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5F66" w:rsidRPr="001201AC" w:rsidRDefault="009D5F66" w:rsidP="00615B23">
      <w:pPr>
        <w:pStyle w:val="a3"/>
        <w:spacing w:line="276" w:lineRule="auto"/>
        <w:jc w:val="center"/>
      </w:pPr>
      <w:r w:rsidRPr="001201AC">
        <w:t>Министерство здравоохранения Новосибирской области</w:t>
      </w:r>
    </w:p>
    <w:p w:rsidR="009D5F66" w:rsidRPr="001201AC" w:rsidRDefault="009D5F66" w:rsidP="00615B23">
      <w:pPr>
        <w:pStyle w:val="a3"/>
        <w:spacing w:line="276" w:lineRule="auto"/>
        <w:jc w:val="center"/>
      </w:pPr>
    </w:p>
    <w:p w:rsidR="009D5F66" w:rsidRPr="001201AC" w:rsidRDefault="009D5F66" w:rsidP="00615B23">
      <w:pPr>
        <w:pStyle w:val="a3"/>
        <w:spacing w:line="276" w:lineRule="auto"/>
        <w:jc w:val="center"/>
      </w:pPr>
    </w:p>
    <w:p w:rsidR="009D5F66" w:rsidRPr="001201AC" w:rsidRDefault="009D5F66" w:rsidP="00615B23">
      <w:pPr>
        <w:pStyle w:val="a3"/>
        <w:spacing w:line="276" w:lineRule="auto"/>
        <w:jc w:val="center"/>
      </w:pPr>
    </w:p>
    <w:p w:rsidR="009D5F66" w:rsidRPr="001201AC" w:rsidRDefault="009D5F66" w:rsidP="00615B23">
      <w:pPr>
        <w:pStyle w:val="a3"/>
        <w:spacing w:line="276" w:lineRule="auto"/>
        <w:jc w:val="center"/>
      </w:pPr>
    </w:p>
    <w:p w:rsidR="009D5F66" w:rsidRPr="001201AC" w:rsidRDefault="009D5F66" w:rsidP="00615B23">
      <w:pPr>
        <w:pStyle w:val="a3"/>
        <w:spacing w:line="276" w:lineRule="auto"/>
        <w:jc w:val="center"/>
      </w:pPr>
    </w:p>
    <w:p w:rsidR="009D5F66" w:rsidRPr="001201AC" w:rsidRDefault="009D5F66" w:rsidP="00615B23">
      <w:pPr>
        <w:pStyle w:val="a3"/>
        <w:spacing w:line="276" w:lineRule="auto"/>
        <w:jc w:val="center"/>
      </w:pPr>
    </w:p>
    <w:p w:rsidR="009D5F66" w:rsidRPr="001201AC" w:rsidRDefault="009D5F66" w:rsidP="00615B23">
      <w:pPr>
        <w:pStyle w:val="a3"/>
        <w:spacing w:line="276" w:lineRule="auto"/>
        <w:ind w:left="720" w:firstLine="720"/>
        <w:jc w:val="both"/>
      </w:pPr>
      <w:r w:rsidRPr="001201AC">
        <w:t>ПРИНЯТО</w:t>
      </w:r>
      <w:r w:rsidRPr="001201AC">
        <w:tab/>
      </w:r>
      <w:r w:rsidRPr="001201AC">
        <w:tab/>
      </w:r>
      <w:r w:rsidRPr="001201AC">
        <w:tab/>
      </w:r>
      <w:r w:rsidRPr="001201AC">
        <w:tab/>
      </w:r>
      <w:r w:rsidRPr="001201AC">
        <w:tab/>
      </w:r>
      <w:r w:rsidRPr="001201AC">
        <w:tab/>
      </w:r>
      <w:r w:rsidRPr="001201AC">
        <w:tab/>
        <w:t>УТВЕРЖДЕНО</w:t>
      </w:r>
    </w:p>
    <w:p w:rsidR="009D5F66" w:rsidRPr="001201AC" w:rsidRDefault="009D5F66" w:rsidP="00615B23">
      <w:pPr>
        <w:pStyle w:val="a3"/>
        <w:spacing w:line="276" w:lineRule="auto"/>
        <w:ind w:left="720" w:firstLine="720"/>
        <w:jc w:val="both"/>
      </w:pPr>
      <w:r w:rsidRPr="001201AC">
        <w:t>Административно-педагогическим советом</w:t>
      </w:r>
      <w:r w:rsidRPr="001201AC">
        <w:tab/>
      </w:r>
      <w:r w:rsidRPr="001201AC">
        <w:tab/>
        <w:t>Приказом директора ГАПОУ НСО</w:t>
      </w:r>
    </w:p>
    <w:p w:rsidR="009D5F66" w:rsidRPr="001201AC" w:rsidRDefault="008A0C12" w:rsidP="006F0853">
      <w:pPr>
        <w:pStyle w:val="a3"/>
        <w:spacing w:line="276" w:lineRule="auto"/>
        <w:ind w:left="1440"/>
      </w:pPr>
      <w:r>
        <w:t xml:space="preserve"> 30.08.2019г.</w:t>
      </w:r>
      <w:r>
        <w:tab/>
      </w:r>
      <w:r>
        <w:tab/>
      </w:r>
      <w:r>
        <w:tab/>
      </w:r>
      <w:r w:rsidR="009D5F66" w:rsidRPr="001201AC">
        <w:tab/>
      </w:r>
      <w:r w:rsidR="009D5F66" w:rsidRPr="001201AC">
        <w:tab/>
      </w:r>
      <w:r w:rsidR="009D5F66" w:rsidRPr="001201AC">
        <w:tab/>
      </w:r>
      <w:r>
        <w:tab/>
      </w:r>
      <w:r w:rsidR="009D5F66" w:rsidRPr="001201AC">
        <w:t>«Новосибирский</w:t>
      </w:r>
      <w:r w:rsidR="006F0853">
        <w:t xml:space="preserve"> </w:t>
      </w:r>
      <w:r w:rsidR="009D5F66" w:rsidRPr="001201AC">
        <w:t xml:space="preserve">медицинский Протокол № </w:t>
      </w:r>
      <w:r w:rsidR="00561657">
        <w:t>1</w:t>
      </w:r>
      <w:r w:rsidR="009D5F66" w:rsidRPr="001201AC">
        <w:tab/>
      </w:r>
      <w:r w:rsidR="009D5F66" w:rsidRPr="001201AC">
        <w:tab/>
      </w:r>
      <w:r w:rsidR="009D5F66" w:rsidRPr="001201AC">
        <w:tab/>
      </w:r>
      <w:r w:rsidR="009D5F66" w:rsidRPr="001201AC">
        <w:tab/>
      </w:r>
      <w:r w:rsidR="009D5F66" w:rsidRPr="001201AC">
        <w:tab/>
      </w:r>
      <w:r w:rsidR="009D5F66" w:rsidRPr="001201AC">
        <w:tab/>
        <w:t>колледж»</w:t>
      </w:r>
    </w:p>
    <w:p w:rsidR="009D5F66" w:rsidRPr="001201AC" w:rsidRDefault="008A0C12" w:rsidP="00615B23">
      <w:pPr>
        <w:spacing w:line="276"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от 30.08.2019г.</w:t>
      </w:r>
    </w:p>
    <w:p w:rsidR="009D5F66" w:rsidRPr="001201AC" w:rsidRDefault="009D5F66" w:rsidP="00615B23">
      <w:pPr>
        <w:spacing w:line="276" w:lineRule="auto"/>
        <w:rPr>
          <w:sz w:val="24"/>
          <w:szCs w:val="24"/>
        </w:rPr>
      </w:pPr>
    </w:p>
    <w:p w:rsidR="009D5F66" w:rsidRPr="001201AC" w:rsidRDefault="009D5F66" w:rsidP="00615B23">
      <w:pPr>
        <w:spacing w:line="276" w:lineRule="auto"/>
        <w:jc w:val="center"/>
        <w:rPr>
          <w:sz w:val="24"/>
          <w:szCs w:val="24"/>
        </w:rPr>
      </w:pPr>
      <w:r w:rsidRPr="001201AC">
        <w:rPr>
          <w:sz w:val="24"/>
          <w:szCs w:val="24"/>
        </w:rPr>
        <w:br/>
      </w: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r w:rsidRPr="001201AC">
        <w:rPr>
          <w:sz w:val="24"/>
          <w:szCs w:val="24"/>
        </w:rPr>
        <w:t>ПРОГРАММА РАЗВИТИЯ</w:t>
      </w:r>
    </w:p>
    <w:p w:rsidR="009D5F66" w:rsidRPr="001201AC" w:rsidRDefault="009D5F66" w:rsidP="00615B23">
      <w:pPr>
        <w:spacing w:line="276" w:lineRule="auto"/>
        <w:jc w:val="center"/>
        <w:rPr>
          <w:sz w:val="24"/>
          <w:szCs w:val="24"/>
        </w:rPr>
      </w:pPr>
      <w:r w:rsidRPr="001201AC">
        <w:rPr>
          <w:sz w:val="24"/>
          <w:szCs w:val="24"/>
        </w:rPr>
        <w:t>Государственного автономного профессионального образовательного учреждения</w:t>
      </w:r>
    </w:p>
    <w:p w:rsidR="009D5F66" w:rsidRPr="001201AC" w:rsidRDefault="009D5F66" w:rsidP="00615B23">
      <w:pPr>
        <w:spacing w:line="276" w:lineRule="auto"/>
        <w:jc w:val="center"/>
        <w:rPr>
          <w:sz w:val="24"/>
          <w:szCs w:val="24"/>
        </w:rPr>
      </w:pPr>
      <w:r w:rsidRPr="001201AC">
        <w:rPr>
          <w:sz w:val="24"/>
          <w:szCs w:val="24"/>
        </w:rPr>
        <w:t>Новосибирской области</w:t>
      </w:r>
    </w:p>
    <w:p w:rsidR="009D5F66" w:rsidRPr="001201AC" w:rsidRDefault="009D5F66" w:rsidP="00615B23">
      <w:pPr>
        <w:spacing w:line="276" w:lineRule="auto"/>
        <w:jc w:val="center"/>
        <w:rPr>
          <w:sz w:val="24"/>
          <w:szCs w:val="24"/>
        </w:rPr>
      </w:pPr>
      <w:r w:rsidRPr="001201AC">
        <w:rPr>
          <w:sz w:val="24"/>
          <w:szCs w:val="24"/>
        </w:rPr>
        <w:t>«Новосибирский медицинский колледж»</w:t>
      </w:r>
    </w:p>
    <w:p w:rsidR="009D5F66" w:rsidRPr="001201AC" w:rsidRDefault="009D5F66" w:rsidP="00615B23">
      <w:pPr>
        <w:spacing w:line="276" w:lineRule="auto"/>
        <w:jc w:val="center"/>
        <w:rPr>
          <w:sz w:val="24"/>
          <w:szCs w:val="24"/>
        </w:rPr>
      </w:pPr>
      <w:r w:rsidRPr="001201AC">
        <w:rPr>
          <w:sz w:val="24"/>
          <w:szCs w:val="24"/>
        </w:rPr>
        <w:t>на 2019-2024 годы</w:t>
      </w: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9D5F66" w:rsidRPr="001201AC" w:rsidRDefault="009D5F66" w:rsidP="00615B23">
      <w:pPr>
        <w:spacing w:line="276" w:lineRule="auto"/>
        <w:jc w:val="center"/>
        <w:rPr>
          <w:sz w:val="24"/>
          <w:szCs w:val="24"/>
        </w:rPr>
      </w:pPr>
    </w:p>
    <w:p w:rsidR="001201AC" w:rsidRDefault="001201AC" w:rsidP="00615B23">
      <w:pPr>
        <w:spacing w:line="276" w:lineRule="auto"/>
        <w:jc w:val="center"/>
        <w:rPr>
          <w:sz w:val="24"/>
          <w:szCs w:val="24"/>
        </w:rPr>
      </w:pPr>
    </w:p>
    <w:p w:rsidR="009D5F66" w:rsidRPr="001201AC" w:rsidRDefault="009D5F66" w:rsidP="00615B23">
      <w:pPr>
        <w:spacing w:line="276" w:lineRule="auto"/>
        <w:jc w:val="center"/>
        <w:rPr>
          <w:sz w:val="24"/>
          <w:szCs w:val="24"/>
        </w:rPr>
      </w:pPr>
      <w:r w:rsidRPr="001201AC">
        <w:rPr>
          <w:sz w:val="24"/>
          <w:szCs w:val="24"/>
        </w:rPr>
        <w:t>2019</w:t>
      </w:r>
    </w:p>
    <w:p w:rsidR="0030672E" w:rsidRPr="001201AC" w:rsidRDefault="0030672E" w:rsidP="00615B23">
      <w:pPr>
        <w:pStyle w:val="a3"/>
        <w:spacing w:line="276" w:lineRule="auto"/>
      </w:pPr>
    </w:p>
    <w:p w:rsidR="0030672E" w:rsidRPr="001201AC" w:rsidRDefault="005C48F5" w:rsidP="00615B23">
      <w:pPr>
        <w:pStyle w:val="Heading1"/>
        <w:spacing w:line="276" w:lineRule="auto"/>
        <w:ind w:left="101"/>
        <w:jc w:val="center"/>
      </w:pPr>
      <w:r w:rsidRPr="001201AC">
        <w:t>Оглавление</w:t>
      </w:r>
    </w:p>
    <w:p w:rsidR="0030672E" w:rsidRPr="001201AC" w:rsidRDefault="0030672E" w:rsidP="00615B23">
      <w:pPr>
        <w:spacing w:line="276" w:lineRule="auto"/>
        <w:jc w:val="center"/>
        <w:rPr>
          <w:sz w:val="24"/>
          <w:szCs w:val="24"/>
        </w:rPr>
        <w:sectPr w:rsidR="0030672E" w:rsidRPr="001201AC">
          <w:headerReference w:type="default" r:id="rId8"/>
          <w:footerReference w:type="default" r:id="rId9"/>
          <w:pgSz w:w="11910" w:h="16840"/>
          <w:pgMar w:top="1040" w:right="280" w:bottom="1346" w:left="320" w:header="0" w:footer="572" w:gutter="0"/>
          <w:pgNumType w:start="2"/>
          <w:cols w:space="720"/>
        </w:sectPr>
      </w:pPr>
    </w:p>
    <w:sdt>
      <w:sdtPr>
        <w:id w:val="8445832"/>
        <w:docPartObj>
          <w:docPartGallery w:val="Table of Contents"/>
          <w:docPartUnique/>
        </w:docPartObj>
      </w:sdtPr>
      <w:sdtContent>
        <w:p w:rsidR="009D5F66" w:rsidRPr="001201AC" w:rsidRDefault="009D5F66" w:rsidP="00615B23">
          <w:pPr>
            <w:pStyle w:val="TOC1"/>
            <w:tabs>
              <w:tab w:val="left" w:leader="dot" w:pos="9743"/>
            </w:tabs>
            <w:spacing w:line="276" w:lineRule="auto"/>
            <w:jc w:val="both"/>
          </w:pPr>
          <w:r w:rsidRPr="001201AC">
            <w:t xml:space="preserve">           </w:t>
          </w:r>
        </w:p>
        <w:p w:rsidR="006F0853" w:rsidRDefault="009D5F66" w:rsidP="006F0853">
          <w:pPr>
            <w:pStyle w:val="TOC1"/>
            <w:tabs>
              <w:tab w:val="left" w:leader="dot" w:pos="9743"/>
            </w:tabs>
            <w:spacing w:line="276" w:lineRule="auto"/>
            <w:jc w:val="both"/>
          </w:pPr>
          <w:r w:rsidRPr="001201AC">
            <w:t xml:space="preserve">            Паспорт программы</w:t>
          </w:r>
          <w:r w:rsidR="006F0853">
            <w:tab/>
            <w:t>.3</w:t>
          </w:r>
        </w:p>
        <w:p w:rsidR="009D5F66" w:rsidRPr="001201AC" w:rsidRDefault="009D5F66" w:rsidP="00615B23">
          <w:pPr>
            <w:pStyle w:val="TOC1"/>
            <w:numPr>
              <w:ilvl w:val="0"/>
              <w:numId w:val="102"/>
            </w:numPr>
            <w:tabs>
              <w:tab w:val="left" w:leader="dot" w:pos="9743"/>
            </w:tabs>
            <w:spacing w:line="276" w:lineRule="auto"/>
            <w:jc w:val="both"/>
          </w:pPr>
          <w:r w:rsidRPr="001201AC">
            <w:t>Анализ текущего состояния и достигнутого уровня развития</w:t>
          </w:r>
          <w:r w:rsidRPr="001201AC">
            <w:tab/>
          </w:r>
          <w:r w:rsidR="006F0853">
            <w:t>.12</w:t>
          </w:r>
          <w:r w:rsidRPr="001201AC">
            <w:tab/>
          </w:r>
        </w:p>
        <w:p w:rsidR="0030672E" w:rsidRPr="001201AC" w:rsidRDefault="00E41438" w:rsidP="00615B23">
          <w:pPr>
            <w:pStyle w:val="TOC2"/>
            <w:numPr>
              <w:ilvl w:val="0"/>
              <w:numId w:val="101"/>
            </w:numPr>
            <w:tabs>
              <w:tab w:val="left" w:pos="1252"/>
              <w:tab w:val="left" w:pos="1253"/>
              <w:tab w:val="left" w:leader="dot" w:pos="10465"/>
            </w:tabs>
            <w:spacing w:before="0" w:line="276" w:lineRule="auto"/>
            <w:ind w:hanging="441"/>
          </w:pPr>
          <w:hyperlink w:anchor="_bookmark1" w:history="1">
            <w:r w:rsidR="005C48F5" w:rsidRPr="001201AC">
              <w:t>Организационно-правовое обеспечение</w:t>
            </w:r>
            <w:r w:rsidR="005C48F5" w:rsidRPr="001201AC">
              <w:rPr>
                <w:spacing w:val="-13"/>
              </w:rPr>
              <w:t xml:space="preserve"> </w:t>
            </w:r>
            <w:r w:rsidR="005C48F5" w:rsidRPr="001201AC">
              <w:t>образовательной</w:t>
            </w:r>
            <w:r w:rsidR="005C48F5" w:rsidRPr="001201AC">
              <w:rPr>
                <w:spacing w:val="-5"/>
              </w:rPr>
              <w:t xml:space="preserve"> </w:t>
            </w:r>
            <w:r w:rsidR="005C48F5" w:rsidRPr="001201AC">
              <w:t>деятельности</w:t>
            </w:r>
          </w:hyperlink>
          <w:r w:rsidR="006F0853">
            <w:t xml:space="preserve">......................14 </w:t>
          </w:r>
        </w:p>
        <w:p w:rsidR="00DA27E3" w:rsidRDefault="00E41438" w:rsidP="00A91CF1">
          <w:pPr>
            <w:pStyle w:val="TOC2"/>
            <w:numPr>
              <w:ilvl w:val="0"/>
              <w:numId w:val="101"/>
            </w:numPr>
            <w:tabs>
              <w:tab w:val="left" w:pos="1053"/>
              <w:tab w:val="left" w:leader="dot" w:pos="10345"/>
            </w:tabs>
            <w:spacing w:before="0" w:line="276" w:lineRule="auto"/>
            <w:ind w:left="1052" w:hanging="241"/>
          </w:pPr>
          <w:r>
            <w:fldChar w:fldCharType="begin"/>
          </w:r>
          <w:r w:rsidR="007217E0">
            <w:instrText>HYPERLINK \l "_bookmark2"</w:instrText>
          </w:r>
          <w:r>
            <w:fldChar w:fldCharType="separate"/>
          </w:r>
          <w:r w:rsidR="005C48F5" w:rsidRPr="001201AC">
            <w:t>Структура колледжа и система</w:t>
          </w:r>
          <w:r w:rsidR="005C48F5" w:rsidRPr="001201AC">
            <w:rPr>
              <w:spacing w:val="-12"/>
            </w:rPr>
            <w:t xml:space="preserve"> </w:t>
          </w:r>
          <w:r w:rsidR="005C48F5" w:rsidRPr="001201AC">
            <w:t>его</w:t>
          </w:r>
          <w:r w:rsidR="005C48F5" w:rsidRPr="001201AC">
            <w:rPr>
              <w:spacing w:val="1"/>
            </w:rPr>
            <w:t xml:space="preserve"> </w:t>
          </w:r>
          <w:r w:rsidR="005C48F5" w:rsidRPr="001201AC">
            <w:t>управ</w:t>
          </w:r>
          <w:r w:rsidR="00A91CF1">
            <w:t>ления</w:t>
          </w:r>
          <w:r w:rsidR="006F0853">
            <w:t>..................................................................19</w:t>
          </w:r>
          <w:r w:rsidR="00A91CF1">
            <w:t xml:space="preserve"> </w:t>
          </w:r>
          <w:r w:rsidR="00DA27E3">
            <w:t xml:space="preserve">   </w:t>
          </w:r>
        </w:p>
        <w:p w:rsidR="0030672E" w:rsidRPr="001201AC" w:rsidRDefault="00DA27E3" w:rsidP="00DA27E3">
          <w:pPr>
            <w:pStyle w:val="TOC2"/>
            <w:tabs>
              <w:tab w:val="left" w:pos="1053"/>
              <w:tab w:val="left" w:leader="dot" w:pos="10345"/>
            </w:tabs>
            <w:spacing w:before="0" w:line="276" w:lineRule="auto"/>
            <w:ind w:left="1052" w:firstLine="0"/>
          </w:pPr>
          <w:r>
            <w:t xml:space="preserve">2.1. </w:t>
          </w:r>
          <w:r w:rsidR="00E41438">
            <w:fldChar w:fldCharType="end"/>
          </w:r>
          <w:hyperlink w:anchor="_bookmark3" w:history="1">
            <w:r w:rsidR="005C48F5" w:rsidRPr="001201AC">
              <w:t>Характеристика</w:t>
            </w:r>
            <w:r w:rsidR="005C48F5" w:rsidRPr="00A91CF1">
              <w:rPr>
                <w:spacing w:val="-5"/>
              </w:rPr>
              <w:t xml:space="preserve"> </w:t>
            </w:r>
            <w:r w:rsidR="005C48F5" w:rsidRPr="001201AC">
              <w:t>контингента</w:t>
            </w:r>
            <w:r w:rsidR="005C48F5" w:rsidRPr="00A91CF1">
              <w:rPr>
                <w:spacing w:val="-5"/>
              </w:rPr>
              <w:t xml:space="preserve"> </w:t>
            </w:r>
            <w:r w:rsidR="005C48F5" w:rsidRPr="001201AC">
              <w:t>обучающихся</w:t>
            </w:r>
          </w:hyperlink>
          <w:r w:rsidR="006F0853">
            <w:t>.................................................................20</w:t>
          </w:r>
        </w:p>
        <w:p w:rsidR="00DA27E3" w:rsidRDefault="00DA27E3" w:rsidP="00DA27E3">
          <w:pPr>
            <w:pStyle w:val="TOC2"/>
            <w:tabs>
              <w:tab w:val="left" w:pos="1173"/>
              <w:tab w:val="left" w:leader="dot" w:pos="10345"/>
            </w:tabs>
            <w:spacing w:before="0" w:line="276" w:lineRule="auto"/>
            <w:ind w:firstLine="0"/>
          </w:pPr>
          <w:r>
            <w:t xml:space="preserve">2.2. </w:t>
          </w:r>
          <w:hyperlink w:anchor="_bookmark4" w:history="1">
            <w:r w:rsidR="005C48F5" w:rsidRPr="001201AC">
              <w:t>Наличие системы</w:t>
            </w:r>
            <w:r w:rsidR="005C48F5" w:rsidRPr="001201AC">
              <w:rPr>
                <w:spacing w:val="-7"/>
              </w:rPr>
              <w:t xml:space="preserve"> </w:t>
            </w:r>
            <w:r w:rsidR="005C48F5" w:rsidRPr="001201AC">
              <w:t>менеджмента</w:t>
            </w:r>
            <w:r w:rsidR="005C48F5" w:rsidRPr="001201AC">
              <w:rPr>
                <w:spacing w:val="-3"/>
              </w:rPr>
              <w:t xml:space="preserve"> </w:t>
            </w:r>
            <w:r w:rsidR="005C48F5" w:rsidRPr="001201AC">
              <w:t>качества</w:t>
            </w:r>
          </w:hyperlink>
          <w:r w:rsidR="006F0853">
            <w:t>...................................................................26</w:t>
          </w:r>
        </w:p>
        <w:p w:rsidR="0030672E" w:rsidRPr="001201AC" w:rsidRDefault="00DA27E3" w:rsidP="00DA27E3">
          <w:pPr>
            <w:pStyle w:val="TOC2"/>
            <w:tabs>
              <w:tab w:val="left" w:leader="dot" w:pos="10345"/>
            </w:tabs>
            <w:spacing w:before="0" w:line="276" w:lineRule="auto"/>
            <w:ind w:left="851" w:firstLine="0"/>
          </w:pPr>
          <w:r>
            <w:t xml:space="preserve">3. </w:t>
          </w:r>
          <w:hyperlink w:anchor="_bookmark8" w:history="1">
            <w:r w:rsidR="005C48F5" w:rsidRPr="001201AC">
              <w:t>Кадровый</w:t>
            </w:r>
            <w:r w:rsidR="005C48F5" w:rsidRPr="001201AC">
              <w:rPr>
                <w:spacing w:val="-2"/>
              </w:rPr>
              <w:t xml:space="preserve"> </w:t>
            </w:r>
            <w:r w:rsidR="005C48F5" w:rsidRPr="001201AC">
              <w:t>потенциал</w:t>
            </w:r>
          </w:hyperlink>
          <w:r w:rsidR="006F0853">
            <w:t>.............................................................................................................27</w:t>
          </w:r>
        </w:p>
        <w:p w:rsidR="0030672E" w:rsidRPr="001201AC" w:rsidRDefault="00DA27E3" w:rsidP="00DA27E3">
          <w:pPr>
            <w:pStyle w:val="TOC2"/>
            <w:tabs>
              <w:tab w:val="left" w:pos="1173"/>
            </w:tabs>
            <w:spacing w:before="0" w:line="276" w:lineRule="auto"/>
            <w:ind w:left="812" w:firstLine="0"/>
          </w:pPr>
          <w:r>
            <w:t xml:space="preserve">3.1. </w:t>
          </w:r>
          <w:hyperlink w:anchor="_bookmark9" w:history="1">
            <w:r w:rsidR="005C48F5" w:rsidRPr="001201AC">
              <w:t>Требования к образовательному цензу педагогических работников ГАПОУ</w:t>
            </w:r>
            <w:r w:rsidR="005C48F5" w:rsidRPr="001201AC">
              <w:rPr>
                <w:spacing w:val="44"/>
              </w:rPr>
              <w:t xml:space="preserve"> </w:t>
            </w:r>
            <w:r w:rsidR="005C48F5" w:rsidRPr="001201AC">
              <w:t>НСО</w:t>
            </w:r>
          </w:hyperlink>
        </w:p>
        <w:p w:rsidR="0030672E" w:rsidRPr="001201AC" w:rsidRDefault="00E41438" w:rsidP="00615B23">
          <w:pPr>
            <w:pStyle w:val="TOC2"/>
            <w:tabs>
              <w:tab w:val="left" w:leader="dot" w:pos="10345"/>
            </w:tabs>
            <w:spacing w:before="0" w:line="276" w:lineRule="auto"/>
            <w:ind w:left="812" w:firstLine="0"/>
          </w:pPr>
          <w:hyperlink w:anchor="_bookmark9" w:history="1">
            <w:r w:rsidR="005C48F5" w:rsidRPr="001201AC">
              <w:t>«Новосибирский</w:t>
            </w:r>
            <w:r w:rsidR="005C48F5" w:rsidRPr="001201AC">
              <w:rPr>
                <w:spacing w:val="-3"/>
              </w:rPr>
              <w:t xml:space="preserve"> </w:t>
            </w:r>
            <w:r w:rsidR="005C48F5" w:rsidRPr="001201AC">
              <w:t>медицинский</w:t>
            </w:r>
            <w:r w:rsidR="005C48F5" w:rsidRPr="001201AC">
              <w:rPr>
                <w:spacing w:val="-3"/>
              </w:rPr>
              <w:t xml:space="preserve"> </w:t>
            </w:r>
            <w:r w:rsidR="005C48F5" w:rsidRPr="001201AC">
              <w:t>колледж»</w:t>
            </w:r>
          </w:hyperlink>
          <w:r w:rsidR="006F0853">
            <w:t xml:space="preserve">...............................................................................30 </w:t>
          </w:r>
        </w:p>
        <w:p w:rsidR="006F0853" w:rsidRDefault="00E41438" w:rsidP="00522920">
          <w:pPr>
            <w:pStyle w:val="TOC2"/>
            <w:numPr>
              <w:ilvl w:val="0"/>
              <w:numId w:val="99"/>
            </w:numPr>
            <w:tabs>
              <w:tab w:val="left" w:pos="1053"/>
              <w:tab w:val="left" w:leader="dot" w:pos="10345"/>
            </w:tabs>
            <w:spacing w:before="0" w:line="276" w:lineRule="auto"/>
            <w:ind w:hanging="241"/>
          </w:pPr>
          <w:hyperlink w:anchor="_bookmark13" w:history="1">
            <w:r w:rsidR="005C48F5" w:rsidRPr="001201AC">
              <w:t>Использование</w:t>
            </w:r>
            <w:r w:rsidR="005C48F5" w:rsidRPr="006F0853">
              <w:rPr>
                <w:spacing w:val="-6"/>
              </w:rPr>
              <w:t xml:space="preserve"> </w:t>
            </w:r>
            <w:r w:rsidR="005C48F5" w:rsidRPr="001201AC">
              <w:t>информационных</w:t>
            </w:r>
            <w:r w:rsidR="005C48F5" w:rsidRPr="006F0853">
              <w:rPr>
                <w:spacing w:val="-2"/>
              </w:rPr>
              <w:t xml:space="preserve"> </w:t>
            </w:r>
            <w:r w:rsidR="005C48F5" w:rsidRPr="001201AC">
              <w:t>технологий</w:t>
            </w:r>
          </w:hyperlink>
          <w:r w:rsidR="006F0853">
            <w:t>................................................................... 32</w:t>
          </w:r>
        </w:p>
        <w:p w:rsidR="00522920" w:rsidRDefault="00E41438" w:rsidP="00522920">
          <w:pPr>
            <w:pStyle w:val="TOC2"/>
            <w:numPr>
              <w:ilvl w:val="0"/>
              <w:numId w:val="99"/>
            </w:numPr>
            <w:tabs>
              <w:tab w:val="left" w:pos="1053"/>
              <w:tab w:val="left" w:leader="dot" w:pos="10345"/>
            </w:tabs>
            <w:spacing w:before="0" w:line="276" w:lineRule="auto"/>
            <w:ind w:hanging="241"/>
          </w:pPr>
          <w:hyperlink w:anchor="_bookmark15" w:history="1">
            <w:r w:rsidR="005C48F5" w:rsidRPr="001201AC">
              <w:t>Результаты деятельности,</w:t>
            </w:r>
            <w:r w:rsidR="005C48F5" w:rsidRPr="006F0853">
              <w:rPr>
                <w:spacing w:val="-7"/>
              </w:rPr>
              <w:t xml:space="preserve"> </w:t>
            </w:r>
            <w:r w:rsidR="005C48F5" w:rsidRPr="001201AC">
              <w:t>качество</w:t>
            </w:r>
            <w:r w:rsidR="005C48F5" w:rsidRPr="006F0853">
              <w:rPr>
                <w:spacing w:val="-5"/>
              </w:rPr>
              <w:t xml:space="preserve"> </w:t>
            </w:r>
            <w:r w:rsidR="005C48F5" w:rsidRPr="001201AC">
              <w:t>образования</w:t>
            </w:r>
          </w:hyperlink>
          <w:r w:rsidR="006F0853">
            <w:t>................................................................33</w:t>
          </w:r>
        </w:p>
        <w:p w:rsidR="0030672E" w:rsidRPr="001201AC" w:rsidRDefault="00E41438" w:rsidP="00522920">
          <w:pPr>
            <w:pStyle w:val="TOC2"/>
            <w:numPr>
              <w:ilvl w:val="0"/>
              <w:numId w:val="99"/>
            </w:numPr>
            <w:tabs>
              <w:tab w:val="left" w:pos="1053"/>
              <w:tab w:val="left" w:leader="dot" w:pos="10345"/>
            </w:tabs>
            <w:spacing w:before="0" w:line="276" w:lineRule="auto"/>
            <w:ind w:hanging="241"/>
          </w:pPr>
          <w:hyperlink w:anchor="_bookmark18" w:history="1">
            <w:r w:rsidR="005C48F5" w:rsidRPr="001201AC">
              <w:t>Сведения</w:t>
            </w:r>
            <w:r w:rsidR="005C48F5" w:rsidRPr="00522920">
              <w:rPr>
                <w:spacing w:val="-3"/>
              </w:rPr>
              <w:t xml:space="preserve"> </w:t>
            </w:r>
            <w:r w:rsidR="005C48F5" w:rsidRPr="001201AC">
              <w:t>о</w:t>
            </w:r>
            <w:r w:rsidR="005C48F5" w:rsidRPr="00522920">
              <w:rPr>
                <w:spacing w:val="-3"/>
              </w:rPr>
              <w:t xml:space="preserve"> </w:t>
            </w:r>
            <w:r w:rsidR="005C48F5" w:rsidRPr="001201AC">
              <w:t>трудоустройстве</w:t>
            </w:r>
          </w:hyperlink>
          <w:r w:rsidR="006F0853">
            <w:t>.................................................................................................34</w:t>
          </w:r>
        </w:p>
        <w:p w:rsidR="0030672E" w:rsidRPr="001201AC" w:rsidRDefault="00E41438" w:rsidP="00615B23">
          <w:pPr>
            <w:pStyle w:val="TOC2"/>
            <w:numPr>
              <w:ilvl w:val="0"/>
              <w:numId w:val="99"/>
            </w:numPr>
            <w:tabs>
              <w:tab w:val="left" w:pos="1053"/>
              <w:tab w:val="left" w:leader="dot" w:pos="10345"/>
            </w:tabs>
            <w:spacing w:before="0" w:line="276" w:lineRule="auto"/>
            <w:ind w:hanging="241"/>
          </w:pPr>
          <w:hyperlink w:anchor="_bookmark20" w:history="1">
            <w:r w:rsidR="005C48F5" w:rsidRPr="001201AC">
              <w:t>Организация</w:t>
            </w:r>
            <w:r w:rsidR="005C48F5" w:rsidRPr="001201AC">
              <w:rPr>
                <w:spacing w:val="-6"/>
              </w:rPr>
              <w:t xml:space="preserve"> </w:t>
            </w:r>
            <w:r w:rsidR="005C48F5" w:rsidRPr="001201AC">
              <w:t>воспитательной</w:t>
            </w:r>
            <w:r w:rsidR="005C48F5" w:rsidRPr="001201AC">
              <w:rPr>
                <w:spacing w:val="-5"/>
              </w:rPr>
              <w:t xml:space="preserve"> </w:t>
            </w:r>
            <w:r w:rsidR="005C48F5" w:rsidRPr="001201AC">
              <w:t>деятельности</w:t>
            </w:r>
          </w:hyperlink>
          <w:r w:rsidR="006F0853">
            <w:t>........................................................................40</w:t>
          </w:r>
        </w:p>
        <w:p w:rsidR="0030672E" w:rsidRPr="001201AC" w:rsidRDefault="00E41438" w:rsidP="00615B23">
          <w:pPr>
            <w:pStyle w:val="TOC2"/>
            <w:numPr>
              <w:ilvl w:val="1"/>
              <w:numId w:val="99"/>
            </w:numPr>
            <w:tabs>
              <w:tab w:val="left" w:pos="1174"/>
              <w:tab w:val="left" w:leader="dot" w:pos="10345"/>
            </w:tabs>
            <w:spacing w:before="0" w:line="276" w:lineRule="auto"/>
            <w:ind w:left="1173" w:hanging="362"/>
          </w:pPr>
          <w:hyperlink w:anchor="_bookmark23" w:history="1">
            <w:r w:rsidR="005C48F5" w:rsidRPr="001201AC">
              <w:t>Основные направления</w:t>
            </w:r>
            <w:r w:rsidR="005C48F5" w:rsidRPr="001201AC">
              <w:rPr>
                <w:spacing w:val="-10"/>
              </w:rPr>
              <w:t xml:space="preserve"> </w:t>
            </w:r>
            <w:r w:rsidR="005C48F5" w:rsidRPr="001201AC">
              <w:t>воспитательной</w:t>
            </w:r>
            <w:r w:rsidR="005C48F5" w:rsidRPr="001201AC">
              <w:rPr>
                <w:spacing w:val="-3"/>
              </w:rPr>
              <w:t xml:space="preserve"> </w:t>
            </w:r>
            <w:r w:rsidR="005C48F5" w:rsidRPr="001201AC">
              <w:t>работы</w:t>
            </w:r>
          </w:hyperlink>
          <w:r w:rsidR="006F0853">
            <w:t>...............................................................42</w:t>
          </w:r>
        </w:p>
        <w:p w:rsidR="00DA27E3" w:rsidRDefault="00DA27E3" w:rsidP="00DA27E3">
          <w:pPr>
            <w:pStyle w:val="TOC2"/>
            <w:tabs>
              <w:tab w:val="left" w:leader="dot" w:pos="10345"/>
            </w:tabs>
            <w:spacing w:before="0" w:line="276" w:lineRule="auto"/>
            <w:ind w:left="812" w:right="719" w:firstLine="0"/>
          </w:pPr>
          <w:r>
            <w:t xml:space="preserve">7.2. </w:t>
          </w:r>
          <w:hyperlink w:anchor="_bookmark26" w:history="1">
            <w:r w:rsidR="005C48F5" w:rsidRPr="001201AC">
              <w:t xml:space="preserve">Создание условий для становления мировоззрения и системы ценностной </w:t>
            </w:r>
            <w:r w:rsidR="006F0853">
              <w:t xml:space="preserve">          </w:t>
            </w:r>
            <w:r w:rsidR="005C48F5" w:rsidRPr="001201AC">
              <w:t>ориентации</w:t>
            </w:r>
          </w:hyperlink>
          <w:hyperlink w:anchor="_bookmark26" w:history="1">
            <w:r w:rsidR="005C48F5" w:rsidRPr="001201AC">
              <w:t xml:space="preserve"> обучающихся</w:t>
            </w:r>
          </w:hyperlink>
          <w:r w:rsidR="006F0853">
            <w:t>.........................................................................................................43</w:t>
          </w:r>
        </w:p>
        <w:p w:rsidR="00DA27E3" w:rsidRDefault="00DA27E3" w:rsidP="00DA27E3">
          <w:pPr>
            <w:pStyle w:val="TOC2"/>
            <w:tabs>
              <w:tab w:val="left" w:leader="dot" w:pos="10345"/>
            </w:tabs>
            <w:spacing w:before="0" w:line="276" w:lineRule="auto"/>
            <w:ind w:left="812" w:right="719" w:firstLine="0"/>
          </w:pPr>
          <w:r>
            <w:t xml:space="preserve">7.3. </w:t>
          </w:r>
          <w:hyperlink w:anchor="_bookmark28" w:history="1">
            <w:r w:rsidR="005C48F5" w:rsidRPr="001201AC">
              <w:t>Формирование</w:t>
            </w:r>
            <w:r w:rsidR="005C48F5" w:rsidRPr="001201AC">
              <w:rPr>
                <w:spacing w:val="-5"/>
              </w:rPr>
              <w:t xml:space="preserve"> </w:t>
            </w:r>
            <w:r w:rsidR="005C48F5" w:rsidRPr="001201AC">
              <w:t>профессиональной</w:t>
            </w:r>
            <w:r w:rsidR="005C48F5" w:rsidRPr="001201AC">
              <w:rPr>
                <w:spacing w:val="-6"/>
              </w:rPr>
              <w:t xml:space="preserve"> </w:t>
            </w:r>
            <w:r w:rsidR="005C48F5" w:rsidRPr="001201AC">
              <w:t>направленности</w:t>
            </w:r>
          </w:hyperlink>
          <w:r w:rsidR="006F0853">
            <w:t>........................................................44</w:t>
          </w:r>
        </w:p>
        <w:p w:rsidR="00DA27E3" w:rsidRDefault="00DA27E3" w:rsidP="00DA27E3">
          <w:pPr>
            <w:pStyle w:val="TOC2"/>
            <w:tabs>
              <w:tab w:val="left" w:leader="dot" w:pos="10345"/>
            </w:tabs>
            <w:spacing w:before="0" w:line="276" w:lineRule="auto"/>
            <w:ind w:left="812" w:right="719" w:firstLine="0"/>
          </w:pPr>
          <w:r>
            <w:t xml:space="preserve">7.4. </w:t>
          </w:r>
          <w:hyperlink w:anchor="_bookmark29" w:history="1">
            <w:r w:rsidR="005C48F5" w:rsidRPr="001201AC">
              <w:t>Учебно-исследовательская работа</w:t>
            </w:r>
            <w:r w:rsidR="005C48F5" w:rsidRPr="001201AC">
              <w:rPr>
                <w:spacing w:val="-6"/>
              </w:rPr>
              <w:t xml:space="preserve"> </w:t>
            </w:r>
            <w:r w:rsidR="005C48F5" w:rsidRPr="001201AC">
              <w:t>студентов</w:t>
            </w:r>
            <w:r w:rsidR="005C48F5" w:rsidRPr="001201AC">
              <w:rPr>
                <w:spacing w:val="-3"/>
              </w:rPr>
              <w:t xml:space="preserve"> </w:t>
            </w:r>
            <w:r w:rsidR="005C48F5" w:rsidRPr="001201AC">
              <w:t>(УИРС)</w:t>
            </w:r>
          </w:hyperlink>
          <w:r w:rsidR="006F0853">
            <w:t>.....................................................45</w:t>
          </w:r>
        </w:p>
        <w:p w:rsidR="006F0853" w:rsidRDefault="00DA27E3" w:rsidP="006F0853">
          <w:pPr>
            <w:pStyle w:val="TOC2"/>
            <w:tabs>
              <w:tab w:val="left" w:leader="dot" w:pos="10345"/>
            </w:tabs>
            <w:spacing w:before="0" w:line="276" w:lineRule="auto"/>
            <w:ind w:left="812" w:right="719" w:firstLine="0"/>
          </w:pPr>
          <w:r>
            <w:t xml:space="preserve">7.5. </w:t>
          </w:r>
          <w:hyperlink w:anchor="_bookmark30" w:history="1">
            <w:r w:rsidR="005C48F5" w:rsidRPr="001201AC">
              <w:t>Культурно – массовая и творческая деятельность,</w:t>
            </w:r>
            <w:r w:rsidR="005C48F5" w:rsidRPr="001201AC">
              <w:rPr>
                <w:spacing w:val="-13"/>
              </w:rPr>
              <w:t xml:space="preserve"> </w:t>
            </w:r>
            <w:r w:rsidR="005C48F5" w:rsidRPr="001201AC">
              <w:t>пропаганда</w:t>
            </w:r>
            <w:r w:rsidR="005C48F5" w:rsidRPr="001201AC">
              <w:rPr>
                <w:spacing w:val="-3"/>
              </w:rPr>
              <w:t xml:space="preserve"> </w:t>
            </w:r>
            <w:r w:rsidR="005C48F5" w:rsidRPr="001201AC">
              <w:t>ЗОЖ</w:t>
            </w:r>
          </w:hyperlink>
          <w:r w:rsidR="006F0853">
            <w:t>.............................46</w:t>
          </w:r>
        </w:p>
        <w:p w:rsidR="0030672E" w:rsidRPr="001201AC" w:rsidRDefault="00DA27E3" w:rsidP="006F0853">
          <w:pPr>
            <w:pStyle w:val="TOC2"/>
            <w:tabs>
              <w:tab w:val="left" w:leader="dot" w:pos="10345"/>
            </w:tabs>
            <w:spacing w:before="0" w:line="276" w:lineRule="auto"/>
            <w:ind w:left="812" w:right="719" w:firstLine="0"/>
          </w:pPr>
          <w:r>
            <w:rPr>
              <w:spacing w:val="-5"/>
            </w:rPr>
            <w:t>8</w:t>
          </w:r>
          <w:hyperlink w:anchor="_bookmark36" w:history="1">
            <w:r w:rsidR="005C48F5" w:rsidRPr="001201AC">
              <w:t>.</w:t>
            </w:r>
            <w:r w:rsidR="005C48F5" w:rsidRPr="001201AC">
              <w:rPr>
                <w:spacing w:val="-3"/>
              </w:rPr>
              <w:t xml:space="preserve"> </w:t>
            </w:r>
            <w:r w:rsidR="005C48F5" w:rsidRPr="001201AC">
              <w:t>Место</w:t>
            </w:r>
            <w:r w:rsidR="005C48F5" w:rsidRPr="001201AC">
              <w:rPr>
                <w:spacing w:val="-1"/>
              </w:rPr>
              <w:t xml:space="preserve"> </w:t>
            </w:r>
            <w:r w:rsidR="005C48F5" w:rsidRPr="001201AC">
              <w:t>учреждения</w:t>
            </w:r>
            <w:r w:rsidR="005C48F5" w:rsidRPr="001201AC">
              <w:rPr>
                <w:spacing w:val="-3"/>
              </w:rPr>
              <w:t xml:space="preserve"> </w:t>
            </w:r>
            <w:r w:rsidR="005C48F5" w:rsidRPr="001201AC">
              <w:t>в</w:t>
            </w:r>
            <w:r w:rsidR="005C48F5" w:rsidRPr="001201AC">
              <w:rPr>
                <w:spacing w:val="-2"/>
              </w:rPr>
              <w:t xml:space="preserve"> </w:t>
            </w:r>
            <w:r w:rsidR="005C48F5" w:rsidRPr="001201AC">
              <w:t>рейтингах</w:t>
            </w:r>
            <w:r w:rsidR="005C48F5" w:rsidRPr="001201AC">
              <w:rPr>
                <w:spacing w:val="-27"/>
              </w:rPr>
              <w:t xml:space="preserve"> </w:t>
            </w:r>
            <w:r w:rsidR="005C48F5" w:rsidRPr="001201AC">
              <w:t>.............................................................................................</w:t>
            </w:r>
            <w:r w:rsidR="006F0853">
              <w:t>48</w:t>
            </w:r>
            <w:r w:rsidR="005C48F5" w:rsidRPr="001201AC">
              <w:rPr>
                <w:spacing w:val="-19"/>
              </w:rPr>
              <w:t xml:space="preserve"> </w:t>
            </w:r>
          </w:hyperlink>
        </w:p>
        <w:p w:rsidR="0030672E" w:rsidRPr="001201AC" w:rsidRDefault="00DA27E3" w:rsidP="00DA27E3">
          <w:pPr>
            <w:pStyle w:val="TOC2"/>
            <w:tabs>
              <w:tab w:val="left" w:pos="1173"/>
              <w:tab w:val="left" w:leader="dot" w:pos="10225"/>
            </w:tabs>
            <w:spacing w:before="0" w:line="276" w:lineRule="auto"/>
            <w:ind w:left="812" w:right="719" w:firstLine="0"/>
          </w:pPr>
          <w:r>
            <w:t xml:space="preserve">8.1. </w:t>
          </w:r>
          <w:hyperlink w:anchor="_bookmark37" w:history="1">
            <w:r w:rsidR="005C48F5" w:rsidRPr="001201AC">
              <w:t xml:space="preserve">Достижения, победы учреждения в конкурсах, проектах (сертификаты, награды </w:t>
            </w:r>
            <w:r w:rsidR="006F0853">
              <w:t xml:space="preserve">  </w:t>
            </w:r>
            <w:r w:rsidR="005C48F5" w:rsidRPr="001201AC">
              <w:t>(дипломы,</w:t>
            </w:r>
          </w:hyperlink>
          <w:hyperlink w:anchor="_bookmark37" w:history="1">
            <w:r w:rsidR="005C48F5" w:rsidRPr="001201AC">
              <w:t xml:space="preserve"> грамоты учреждения).</w:t>
            </w:r>
          </w:hyperlink>
          <w:r w:rsidR="006F0853">
            <w:t>..............................................................................................49</w:t>
          </w:r>
        </w:p>
        <w:p w:rsidR="0030672E" w:rsidRPr="001201AC" w:rsidRDefault="00DA27E3" w:rsidP="00DA27E3">
          <w:pPr>
            <w:pStyle w:val="TOC2"/>
            <w:tabs>
              <w:tab w:val="left" w:pos="1173"/>
              <w:tab w:val="left" w:leader="dot" w:pos="10225"/>
            </w:tabs>
            <w:spacing w:before="0" w:line="276" w:lineRule="auto"/>
            <w:ind w:left="812" w:right="719" w:firstLine="0"/>
          </w:pPr>
          <w:r>
            <w:t xml:space="preserve">8.2. </w:t>
          </w:r>
          <w:hyperlink w:anchor="_bookmark38" w:history="1">
            <w:r w:rsidR="005C48F5" w:rsidRPr="001201AC">
              <w:t xml:space="preserve">Участие образовательного учреждения в региональных чемпионатах </w:t>
            </w:r>
            <w:r w:rsidR="006F0853">
              <w:t xml:space="preserve">          </w:t>
            </w:r>
            <w:r w:rsidR="005C48F5" w:rsidRPr="001201AC">
              <w:t>WorldSkilsRussia и</w:t>
            </w:r>
          </w:hyperlink>
          <w:hyperlink w:anchor="_bookmark38" w:history="1">
            <w:r w:rsidR="005C48F5" w:rsidRPr="001201AC">
              <w:t xml:space="preserve"> Абилимпикс</w:t>
            </w:r>
          </w:hyperlink>
          <w:r w:rsidR="006F0853">
            <w:t>................................................................................................51</w:t>
          </w:r>
        </w:p>
      </w:sdtContent>
    </w:sdt>
    <w:p w:rsidR="0052007C" w:rsidRPr="001201AC" w:rsidRDefault="0052007C" w:rsidP="00615B23">
      <w:pPr>
        <w:pStyle w:val="a3"/>
        <w:numPr>
          <w:ilvl w:val="0"/>
          <w:numId w:val="102"/>
        </w:numPr>
        <w:spacing w:line="276" w:lineRule="auto"/>
        <w:jc w:val="both"/>
      </w:pPr>
      <w:r w:rsidRPr="001201AC">
        <w:t>Основные цели и задачи Программы развития</w:t>
      </w:r>
      <w:r w:rsidR="00812E05" w:rsidRPr="001201AC">
        <w:t xml:space="preserve"> ……………………………………</w:t>
      </w:r>
      <w:r w:rsidR="006F0853">
        <w:t>.54</w:t>
      </w:r>
      <w:r w:rsidR="00812E05" w:rsidRPr="001201AC">
        <w:tab/>
      </w:r>
      <w:r w:rsidR="00812E05" w:rsidRPr="001201AC">
        <w:tab/>
      </w:r>
    </w:p>
    <w:p w:rsidR="0052007C" w:rsidRPr="001201AC" w:rsidRDefault="0052007C" w:rsidP="00615B23">
      <w:pPr>
        <w:pStyle w:val="a3"/>
        <w:numPr>
          <w:ilvl w:val="0"/>
          <w:numId w:val="102"/>
        </w:numPr>
        <w:spacing w:line="276" w:lineRule="auto"/>
        <w:jc w:val="both"/>
        <w:rPr>
          <w:lang w:val="en-US"/>
        </w:rPr>
      </w:pPr>
      <w:r w:rsidRPr="001201AC">
        <w:t xml:space="preserve">Мероприятия Программы развития </w:t>
      </w:r>
      <w:r w:rsidR="00812E05" w:rsidRPr="001201AC">
        <w:t>…………………………………………………</w:t>
      </w:r>
      <w:r w:rsidR="00116ECD">
        <w:t>58</w:t>
      </w:r>
    </w:p>
    <w:p w:rsidR="00A3751E" w:rsidRPr="001201AC" w:rsidRDefault="00A3751E" w:rsidP="00615B23">
      <w:pPr>
        <w:pStyle w:val="a3"/>
        <w:numPr>
          <w:ilvl w:val="0"/>
          <w:numId w:val="102"/>
        </w:numPr>
        <w:spacing w:line="276" w:lineRule="auto"/>
        <w:jc w:val="both"/>
        <w:rPr>
          <w:lang w:val="en-US"/>
        </w:rPr>
      </w:pPr>
      <w:r w:rsidRPr="001201AC">
        <w:t>Финансовое обеспечение Программы развития</w:t>
      </w:r>
      <w:r w:rsidR="00116ECD">
        <w:t>.......................................................64</w:t>
      </w:r>
    </w:p>
    <w:p w:rsidR="0052007C" w:rsidRPr="001201AC" w:rsidRDefault="0052007C" w:rsidP="00615B23">
      <w:pPr>
        <w:pStyle w:val="a3"/>
        <w:numPr>
          <w:ilvl w:val="0"/>
          <w:numId w:val="102"/>
        </w:numPr>
        <w:spacing w:line="276" w:lineRule="auto"/>
        <w:jc w:val="both"/>
        <w:rPr>
          <w:lang w:val="en-US"/>
        </w:rPr>
      </w:pPr>
      <w:r w:rsidRPr="001201AC">
        <w:t>Управление реализацией Программы развития</w:t>
      </w:r>
      <w:r w:rsidR="00812E05" w:rsidRPr="001201AC">
        <w:t>…………………………………….</w:t>
      </w:r>
      <w:r w:rsidR="00116ECD">
        <w:t>65</w:t>
      </w:r>
    </w:p>
    <w:p w:rsidR="0052007C" w:rsidRPr="001201AC" w:rsidRDefault="0052007C" w:rsidP="00615B23">
      <w:pPr>
        <w:pStyle w:val="a3"/>
        <w:numPr>
          <w:ilvl w:val="0"/>
          <w:numId w:val="102"/>
        </w:numPr>
        <w:spacing w:line="276" w:lineRule="auto"/>
        <w:jc w:val="both"/>
      </w:pPr>
      <w:r w:rsidRPr="001201AC">
        <w:t xml:space="preserve">Ожидаемые конечные результаты выполнения Программы развития </w:t>
      </w:r>
    </w:p>
    <w:p w:rsidR="0052007C" w:rsidRPr="001201AC" w:rsidRDefault="0052007C" w:rsidP="00615B23">
      <w:pPr>
        <w:pStyle w:val="a3"/>
        <w:spacing w:line="276" w:lineRule="auto"/>
        <w:ind w:left="1591"/>
        <w:jc w:val="both"/>
      </w:pPr>
      <w:r w:rsidRPr="001201AC">
        <w:t>ГАПОУ НСО «Новосибирский медицинский колледж»</w:t>
      </w:r>
      <w:r w:rsidR="00812E05" w:rsidRPr="001201AC">
        <w:t>…………………………..</w:t>
      </w:r>
      <w:r w:rsidR="00116ECD">
        <w:t>..67</w:t>
      </w:r>
    </w:p>
    <w:p w:rsidR="0052007C" w:rsidRPr="001201AC" w:rsidRDefault="0052007C" w:rsidP="00615B23">
      <w:pPr>
        <w:pStyle w:val="a3"/>
        <w:numPr>
          <w:ilvl w:val="0"/>
          <w:numId w:val="102"/>
        </w:numPr>
        <w:spacing w:line="276" w:lineRule="auto"/>
        <w:jc w:val="both"/>
      </w:pPr>
      <w:r w:rsidRPr="001201AC">
        <w:t>Целевые показатели</w:t>
      </w:r>
      <w:r w:rsidR="00812E05" w:rsidRPr="001201AC">
        <w:t>…………………………………………………………………….</w:t>
      </w:r>
      <w:r w:rsidR="00116ECD">
        <w:t>69</w:t>
      </w:r>
      <w:r w:rsidR="00812E05" w:rsidRPr="001201AC">
        <w:tab/>
      </w:r>
    </w:p>
    <w:p w:rsidR="0052007C" w:rsidRPr="001201AC" w:rsidRDefault="0052007C" w:rsidP="00615B23">
      <w:pPr>
        <w:pStyle w:val="a3"/>
        <w:spacing w:line="276" w:lineRule="auto"/>
        <w:ind w:left="1591"/>
        <w:jc w:val="both"/>
      </w:pPr>
    </w:p>
    <w:p w:rsidR="0030672E" w:rsidRPr="001201AC" w:rsidRDefault="0030672E" w:rsidP="00615B23">
      <w:pPr>
        <w:spacing w:line="276" w:lineRule="auto"/>
        <w:rPr>
          <w:sz w:val="24"/>
          <w:szCs w:val="24"/>
        </w:rPr>
      </w:pPr>
    </w:p>
    <w:p w:rsidR="0052007C" w:rsidRPr="001201AC" w:rsidRDefault="0052007C" w:rsidP="00615B23">
      <w:pPr>
        <w:spacing w:line="276" w:lineRule="auto"/>
        <w:rPr>
          <w:sz w:val="24"/>
          <w:szCs w:val="24"/>
        </w:rPr>
        <w:sectPr w:rsidR="0052007C" w:rsidRPr="001201AC">
          <w:type w:val="continuous"/>
          <w:pgSz w:w="11910" w:h="16840"/>
          <w:pgMar w:top="1040" w:right="280" w:bottom="920" w:left="320" w:header="720" w:footer="720" w:gutter="0"/>
          <w:cols w:space="720"/>
        </w:sectPr>
      </w:pPr>
    </w:p>
    <w:p w:rsidR="001013D9" w:rsidRPr="001201AC" w:rsidRDefault="001013D9" w:rsidP="00615B23">
      <w:pPr>
        <w:pStyle w:val="Heading1"/>
        <w:spacing w:line="276" w:lineRule="auto"/>
        <w:ind w:left="98"/>
        <w:jc w:val="center"/>
      </w:pPr>
      <w:bookmarkStart w:id="0" w:name="_bookmark0"/>
      <w:bookmarkEnd w:id="0"/>
    </w:p>
    <w:p w:rsidR="00B128FA" w:rsidRPr="001201AC" w:rsidRDefault="00B128FA" w:rsidP="00615B23">
      <w:pPr>
        <w:pStyle w:val="Heading1"/>
        <w:spacing w:line="276" w:lineRule="auto"/>
        <w:ind w:left="98"/>
        <w:jc w:val="center"/>
      </w:pPr>
      <w:r w:rsidRPr="001201AC">
        <w:t>ПАСПОРТ ПРОГРАММЫ РАЗВИТИЯ</w:t>
      </w:r>
    </w:p>
    <w:p w:rsidR="00B128FA" w:rsidRPr="001201AC" w:rsidRDefault="00B128FA" w:rsidP="00615B23">
      <w:pPr>
        <w:pStyle w:val="Heading1"/>
        <w:spacing w:line="276" w:lineRule="auto"/>
        <w:ind w:left="98"/>
        <w:jc w:val="center"/>
      </w:pPr>
      <w:r w:rsidRPr="001201AC">
        <w:t>ГАПОУ НСО «Новосибирский медицинский колледж»</w:t>
      </w:r>
    </w:p>
    <w:p w:rsidR="001013D9" w:rsidRPr="001201AC" w:rsidRDefault="001013D9" w:rsidP="00615B23">
      <w:pPr>
        <w:pStyle w:val="Heading1"/>
        <w:spacing w:line="276" w:lineRule="auto"/>
        <w:ind w:left="98"/>
        <w:jc w:val="center"/>
      </w:pPr>
    </w:p>
    <w:tbl>
      <w:tblPr>
        <w:tblStyle w:val="a7"/>
        <w:tblW w:w="9781" w:type="dxa"/>
        <w:tblInd w:w="959" w:type="dxa"/>
        <w:tblLook w:val="04A0"/>
      </w:tblPr>
      <w:tblGrid>
        <w:gridCol w:w="3402"/>
        <w:gridCol w:w="6379"/>
      </w:tblGrid>
      <w:tr w:rsidR="001013D9" w:rsidRPr="001201AC" w:rsidTr="001013D9">
        <w:tc>
          <w:tcPr>
            <w:tcW w:w="3402" w:type="dxa"/>
          </w:tcPr>
          <w:p w:rsidR="001013D9" w:rsidRPr="001201AC" w:rsidRDefault="001013D9" w:rsidP="00615B23">
            <w:pPr>
              <w:pStyle w:val="Heading1"/>
              <w:spacing w:line="276" w:lineRule="auto"/>
              <w:ind w:left="0"/>
              <w:jc w:val="center"/>
              <w:rPr>
                <w:b w:val="0"/>
              </w:rPr>
            </w:pPr>
            <w:r w:rsidRPr="001201AC">
              <w:rPr>
                <w:b w:val="0"/>
              </w:rPr>
              <w:t>Наименование программы</w:t>
            </w:r>
          </w:p>
        </w:tc>
        <w:tc>
          <w:tcPr>
            <w:tcW w:w="6379" w:type="dxa"/>
          </w:tcPr>
          <w:p w:rsidR="001013D9" w:rsidRPr="001201AC" w:rsidRDefault="001013D9" w:rsidP="00615B23">
            <w:pPr>
              <w:pStyle w:val="Heading1"/>
              <w:spacing w:line="276" w:lineRule="auto"/>
              <w:ind w:left="0"/>
              <w:jc w:val="center"/>
              <w:rPr>
                <w:b w:val="0"/>
              </w:rPr>
            </w:pPr>
            <w:r w:rsidRPr="001201AC">
              <w:rPr>
                <w:b w:val="0"/>
              </w:rPr>
              <w:t>Программа развития ГАПОУ НСО «Новосибирский медицинский колледж» на 2019-2014 годы (далее Программа)</w:t>
            </w:r>
          </w:p>
        </w:tc>
      </w:tr>
      <w:tr w:rsidR="001013D9" w:rsidRPr="001201AC" w:rsidTr="001013D9">
        <w:tc>
          <w:tcPr>
            <w:tcW w:w="3402" w:type="dxa"/>
          </w:tcPr>
          <w:p w:rsidR="001013D9" w:rsidRPr="001201AC" w:rsidRDefault="001013D9" w:rsidP="00615B23">
            <w:pPr>
              <w:pStyle w:val="Heading1"/>
              <w:spacing w:line="276" w:lineRule="auto"/>
              <w:ind w:left="0"/>
              <w:jc w:val="center"/>
              <w:rPr>
                <w:b w:val="0"/>
              </w:rPr>
            </w:pPr>
            <w:r w:rsidRPr="001201AC">
              <w:rPr>
                <w:b w:val="0"/>
              </w:rPr>
              <w:t>Дата разработки  и утверждения программы</w:t>
            </w:r>
          </w:p>
        </w:tc>
        <w:tc>
          <w:tcPr>
            <w:tcW w:w="6379" w:type="dxa"/>
          </w:tcPr>
          <w:p w:rsidR="001013D9" w:rsidRPr="003C78EB" w:rsidRDefault="002F4797" w:rsidP="003C78EB">
            <w:pPr>
              <w:pStyle w:val="Heading1"/>
              <w:spacing w:line="276" w:lineRule="auto"/>
              <w:ind w:left="0"/>
              <w:jc w:val="center"/>
              <w:rPr>
                <w:b w:val="0"/>
                <w:lang w:val="en-US"/>
              </w:rPr>
            </w:pPr>
            <w:r>
              <w:rPr>
                <w:b w:val="0"/>
              </w:rPr>
              <w:t>30</w:t>
            </w:r>
            <w:r w:rsidR="00E37605" w:rsidRPr="001201AC">
              <w:rPr>
                <w:b w:val="0"/>
              </w:rPr>
              <w:t>.08.20</w:t>
            </w:r>
            <w:r w:rsidR="003C78EB">
              <w:rPr>
                <w:b w:val="0"/>
                <w:lang w:val="en-US"/>
              </w:rPr>
              <w:t>19</w:t>
            </w:r>
          </w:p>
        </w:tc>
      </w:tr>
      <w:tr w:rsidR="001013D9" w:rsidRPr="001201AC" w:rsidTr="001013D9">
        <w:tc>
          <w:tcPr>
            <w:tcW w:w="3402" w:type="dxa"/>
          </w:tcPr>
          <w:p w:rsidR="001013D9" w:rsidRPr="001201AC" w:rsidRDefault="001013D9" w:rsidP="00615B23">
            <w:pPr>
              <w:pStyle w:val="Heading1"/>
              <w:spacing w:line="276" w:lineRule="auto"/>
              <w:ind w:left="0"/>
              <w:jc w:val="center"/>
              <w:rPr>
                <w:b w:val="0"/>
              </w:rPr>
            </w:pPr>
            <w:r w:rsidRPr="001201AC">
              <w:rPr>
                <w:b w:val="0"/>
              </w:rPr>
              <w:t>Дата принятия программы коллегиальным органом</w:t>
            </w:r>
          </w:p>
        </w:tc>
        <w:tc>
          <w:tcPr>
            <w:tcW w:w="6379" w:type="dxa"/>
          </w:tcPr>
          <w:p w:rsidR="001013D9" w:rsidRPr="003C78EB" w:rsidRDefault="00E37605" w:rsidP="003C78EB">
            <w:pPr>
              <w:pStyle w:val="Heading1"/>
              <w:spacing w:line="276" w:lineRule="auto"/>
              <w:ind w:left="0"/>
              <w:jc w:val="center"/>
              <w:rPr>
                <w:b w:val="0"/>
                <w:lang w:val="en-US"/>
              </w:rPr>
            </w:pPr>
            <w:r w:rsidRPr="001201AC">
              <w:rPr>
                <w:b w:val="0"/>
              </w:rPr>
              <w:t>30.08.20</w:t>
            </w:r>
            <w:r w:rsidR="003C78EB">
              <w:rPr>
                <w:b w:val="0"/>
                <w:lang w:val="en-US"/>
              </w:rPr>
              <w:t>19</w:t>
            </w:r>
          </w:p>
        </w:tc>
      </w:tr>
      <w:tr w:rsidR="001013D9" w:rsidRPr="001201AC" w:rsidTr="001013D9">
        <w:tc>
          <w:tcPr>
            <w:tcW w:w="3402" w:type="dxa"/>
          </w:tcPr>
          <w:p w:rsidR="001013D9" w:rsidRPr="001201AC" w:rsidRDefault="001013D9" w:rsidP="00615B23">
            <w:pPr>
              <w:pStyle w:val="Heading1"/>
              <w:spacing w:line="276" w:lineRule="auto"/>
              <w:ind w:left="0"/>
              <w:jc w:val="center"/>
              <w:rPr>
                <w:b w:val="0"/>
              </w:rPr>
            </w:pPr>
            <w:r w:rsidRPr="001201AC">
              <w:rPr>
                <w:b w:val="0"/>
              </w:rPr>
              <w:t>Дата актуализации программы</w:t>
            </w:r>
          </w:p>
        </w:tc>
        <w:tc>
          <w:tcPr>
            <w:tcW w:w="6379" w:type="dxa"/>
          </w:tcPr>
          <w:p w:rsidR="001013D9" w:rsidRPr="001201AC" w:rsidRDefault="00E37605" w:rsidP="00615B23">
            <w:pPr>
              <w:pStyle w:val="Heading1"/>
              <w:spacing w:line="276" w:lineRule="auto"/>
              <w:ind w:left="0"/>
              <w:jc w:val="center"/>
              <w:rPr>
                <w:b w:val="0"/>
              </w:rPr>
            </w:pPr>
            <w:r w:rsidRPr="001201AC">
              <w:rPr>
                <w:b w:val="0"/>
              </w:rPr>
              <w:t>01.04.2020</w:t>
            </w:r>
          </w:p>
        </w:tc>
      </w:tr>
      <w:tr w:rsidR="00AA3BC4" w:rsidRPr="001201AC" w:rsidTr="001013D9">
        <w:tc>
          <w:tcPr>
            <w:tcW w:w="3402" w:type="dxa"/>
          </w:tcPr>
          <w:p w:rsidR="00AA3BC4" w:rsidRPr="001201AC" w:rsidRDefault="00AA3BC4" w:rsidP="00615B23">
            <w:pPr>
              <w:pStyle w:val="Heading1"/>
              <w:spacing w:line="276" w:lineRule="auto"/>
              <w:ind w:left="0"/>
              <w:jc w:val="center"/>
              <w:rPr>
                <w:b w:val="0"/>
              </w:rPr>
            </w:pPr>
            <w:r w:rsidRPr="001201AC">
              <w:rPr>
                <w:b w:val="0"/>
              </w:rPr>
              <w:t>Разработчики программы</w:t>
            </w:r>
          </w:p>
        </w:tc>
        <w:tc>
          <w:tcPr>
            <w:tcW w:w="6379" w:type="dxa"/>
          </w:tcPr>
          <w:p w:rsidR="00AA3BC4" w:rsidRPr="001201AC" w:rsidRDefault="00AA3BC4" w:rsidP="00615B23">
            <w:pPr>
              <w:pStyle w:val="TableParagraph"/>
              <w:spacing w:line="276" w:lineRule="auto"/>
              <w:ind w:left="105"/>
              <w:rPr>
                <w:sz w:val="24"/>
                <w:szCs w:val="24"/>
              </w:rPr>
            </w:pPr>
            <w:r w:rsidRPr="001201AC">
              <w:rPr>
                <w:sz w:val="24"/>
                <w:szCs w:val="24"/>
              </w:rPr>
              <w:t>Домахина С.В. – директор колледжа</w:t>
            </w:r>
          </w:p>
          <w:p w:rsidR="00AA3BC4" w:rsidRPr="001201AC" w:rsidRDefault="00AA3BC4" w:rsidP="00615B23">
            <w:pPr>
              <w:pStyle w:val="TableParagraph"/>
              <w:spacing w:line="276" w:lineRule="auto"/>
              <w:ind w:left="105" w:right="635"/>
              <w:rPr>
                <w:sz w:val="24"/>
                <w:szCs w:val="24"/>
              </w:rPr>
            </w:pPr>
            <w:r w:rsidRPr="001201AC">
              <w:rPr>
                <w:sz w:val="24"/>
                <w:szCs w:val="24"/>
              </w:rPr>
              <w:t>Глебова Н.И. – заместитель директора по учебно-практической работе</w:t>
            </w:r>
          </w:p>
          <w:p w:rsidR="00AA3BC4" w:rsidRPr="001201AC" w:rsidRDefault="00AA3BC4" w:rsidP="00615B23">
            <w:pPr>
              <w:pStyle w:val="TableParagraph"/>
              <w:spacing w:line="276" w:lineRule="auto"/>
              <w:ind w:left="105" w:right="1018"/>
              <w:rPr>
                <w:sz w:val="24"/>
                <w:szCs w:val="24"/>
              </w:rPr>
            </w:pPr>
            <w:r w:rsidRPr="001201AC">
              <w:rPr>
                <w:sz w:val="24"/>
                <w:szCs w:val="24"/>
              </w:rPr>
              <w:t>Шикова Л.М. – главный методист</w:t>
            </w:r>
          </w:p>
          <w:p w:rsidR="00AA3BC4" w:rsidRPr="001201AC" w:rsidRDefault="00AA3BC4" w:rsidP="00615B23">
            <w:pPr>
              <w:pStyle w:val="TableParagraph"/>
              <w:spacing w:line="276" w:lineRule="auto"/>
              <w:ind w:left="105" w:right="155"/>
              <w:rPr>
                <w:sz w:val="24"/>
                <w:szCs w:val="24"/>
              </w:rPr>
            </w:pPr>
            <w:r w:rsidRPr="001201AC">
              <w:rPr>
                <w:sz w:val="24"/>
                <w:szCs w:val="24"/>
              </w:rPr>
              <w:t xml:space="preserve">Юрасова Е.Л.– </w:t>
            </w:r>
            <w:r w:rsidR="00E37605" w:rsidRPr="001201AC">
              <w:rPr>
                <w:sz w:val="24"/>
                <w:szCs w:val="24"/>
              </w:rPr>
              <w:t>координатор, руководитель центра воспитания и профессиональной адаптации</w:t>
            </w:r>
          </w:p>
          <w:p w:rsidR="00AA3BC4" w:rsidRPr="001201AC" w:rsidRDefault="00AA3BC4" w:rsidP="00615B23">
            <w:pPr>
              <w:pStyle w:val="TableParagraph"/>
              <w:spacing w:line="276" w:lineRule="auto"/>
              <w:ind w:left="105" w:right="2223"/>
              <w:rPr>
                <w:sz w:val="24"/>
                <w:szCs w:val="24"/>
              </w:rPr>
            </w:pPr>
            <w:r w:rsidRPr="001201AC">
              <w:rPr>
                <w:sz w:val="24"/>
                <w:szCs w:val="24"/>
              </w:rPr>
              <w:t>Тарасюк Н.А. – главный бухгалтер</w:t>
            </w:r>
          </w:p>
          <w:p w:rsidR="00AA3BC4" w:rsidRPr="001201AC" w:rsidRDefault="00AA3BC4" w:rsidP="00615B23">
            <w:pPr>
              <w:pStyle w:val="TableParagraph"/>
              <w:spacing w:line="276" w:lineRule="auto"/>
              <w:ind w:left="105"/>
              <w:rPr>
                <w:sz w:val="24"/>
                <w:szCs w:val="24"/>
              </w:rPr>
            </w:pPr>
            <w:r w:rsidRPr="001201AC">
              <w:rPr>
                <w:sz w:val="24"/>
                <w:szCs w:val="24"/>
              </w:rPr>
              <w:t>Самсонова А.В. – начальник отдела документационного обеспечения и кадровой работы</w:t>
            </w:r>
          </w:p>
          <w:p w:rsidR="00AA3BC4" w:rsidRPr="00615B23" w:rsidRDefault="00AA3BC4" w:rsidP="00615B23">
            <w:pPr>
              <w:pStyle w:val="TableParagraph"/>
              <w:spacing w:line="276" w:lineRule="auto"/>
              <w:ind w:left="105" w:right="885"/>
              <w:rPr>
                <w:sz w:val="24"/>
                <w:szCs w:val="24"/>
              </w:rPr>
            </w:pPr>
            <w:r w:rsidRPr="001201AC">
              <w:rPr>
                <w:sz w:val="24"/>
                <w:szCs w:val="24"/>
              </w:rPr>
              <w:t>Билевич Л.К. – заведующий практикой</w:t>
            </w:r>
          </w:p>
          <w:p w:rsidR="0052007C" w:rsidRPr="00615B23" w:rsidRDefault="0052007C" w:rsidP="00615B23">
            <w:pPr>
              <w:pStyle w:val="TableParagraph"/>
              <w:spacing w:line="276" w:lineRule="auto"/>
              <w:ind w:left="105" w:right="885"/>
              <w:rPr>
                <w:sz w:val="24"/>
                <w:szCs w:val="24"/>
              </w:rPr>
            </w:pPr>
          </w:p>
        </w:tc>
      </w:tr>
      <w:tr w:rsidR="00AA3BC4" w:rsidRPr="001201AC" w:rsidTr="001013D9">
        <w:tc>
          <w:tcPr>
            <w:tcW w:w="3402" w:type="dxa"/>
          </w:tcPr>
          <w:p w:rsidR="00AA3BC4" w:rsidRPr="001201AC" w:rsidRDefault="00AA3BC4" w:rsidP="00615B23">
            <w:pPr>
              <w:pStyle w:val="Heading1"/>
              <w:spacing w:line="276" w:lineRule="auto"/>
              <w:ind w:left="0"/>
              <w:jc w:val="center"/>
              <w:rPr>
                <w:b w:val="0"/>
              </w:rPr>
            </w:pPr>
            <w:r w:rsidRPr="001201AC">
              <w:rPr>
                <w:b w:val="0"/>
              </w:rPr>
              <w:t>Исполнители программы</w:t>
            </w:r>
          </w:p>
        </w:tc>
        <w:tc>
          <w:tcPr>
            <w:tcW w:w="6379" w:type="dxa"/>
          </w:tcPr>
          <w:p w:rsidR="00AA3BC4" w:rsidRPr="001201AC" w:rsidRDefault="00AA3BC4" w:rsidP="00615B23">
            <w:pPr>
              <w:pStyle w:val="TableParagraph"/>
              <w:spacing w:line="276" w:lineRule="auto"/>
              <w:ind w:left="105"/>
              <w:rPr>
                <w:sz w:val="24"/>
                <w:szCs w:val="24"/>
              </w:rPr>
            </w:pPr>
            <w:r w:rsidRPr="001201AC">
              <w:rPr>
                <w:sz w:val="24"/>
                <w:szCs w:val="24"/>
              </w:rPr>
              <w:t>Председатели ЦМК, преподаватели, руководители</w:t>
            </w:r>
          </w:p>
          <w:p w:rsidR="00AA3BC4" w:rsidRPr="001201AC" w:rsidRDefault="00AA3BC4" w:rsidP="00615B23">
            <w:pPr>
              <w:pStyle w:val="TableParagraph"/>
              <w:spacing w:line="276" w:lineRule="auto"/>
              <w:ind w:left="105"/>
              <w:rPr>
                <w:sz w:val="24"/>
                <w:szCs w:val="24"/>
              </w:rPr>
            </w:pPr>
            <w:r w:rsidRPr="001201AC">
              <w:rPr>
                <w:sz w:val="24"/>
                <w:szCs w:val="24"/>
              </w:rPr>
              <w:t>структурных подразделений</w:t>
            </w:r>
          </w:p>
        </w:tc>
      </w:tr>
      <w:tr w:rsidR="00AA3BC4" w:rsidRPr="001201AC" w:rsidTr="001013D9">
        <w:tc>
          <w:tcPr>
            <w:tcW w:w="3402" w:type="dxa"/>
          </w:tcPr>
          <w:p w:rsidR="00AA3BC4" w:rsidRPr="001201AC" w:rsidRDefault="00AA3BC4" w:rsidP="00615B23">
            <w:pPr>
              <w:pStyle w:val="Heading1"/>
              <w:spacing w:line="276" w:lineRule="auto"/>
              <w:ind w:left="0"/>
              <w:jc w:val="center"/>
              <w:rPr>
                <w:b w:val="0"/>
              </w:rPr>
            </w:pPr>
            <w:r w:rsidRPr="001201AC">
              <w:rPr>
                <w:b w:val="0"/>
              </w:rPr>
              <w:t>Нормативно-правовая основа разработки программы</w:t>
            </w:r>
          </w:p>
        </w:tc>
        <w:tc>
          <w:tcPr>
            <w:tcW w:w="6379" w:type="dxa"/>
          </w:tcPr>
          <w:p w:rsidR="00AA3BC4" w:rsidRPr="001201AC" w:rsidRDefault="00AA3BC4" w:rsidP="00615B23">
            <w:pPr>
              <w:pStyle w:val="TableParagraph"/>
              <w:numPr>
                <w:ilvl w:val="0"/>
                <w:numId w:val="103"/>
              </w:numPr>
              <w:tabs>
                <w:tab w:val="left" w:pos="598"/>
              </w:tabs>
              <w:spacing w:line="276" w:lineRule="auto"/>
              <w:ind w:hanging="426"/>
              <w:jc w:val="both"/>
              <w:rPr>
                <w:sz w:val="24"/>
                <w:szCs w:val="24"/>
              </w:rPr>
            </w:pPr>
            <w:r w:rsidRPr="001201AC">
              <w:rPr>
                <w:sz w:val="24"/>
                <w:szCs w:val="24"/>
              </w:rPr>
              <w:t>Конституция Российской</w:t>
            </w:r>
            <w:r w:rsidRPr="001201AC">
              <w:rPr>
                <w:spacing w:val="-1"/>
                <w:sz w:val="24"/>
                <w:szCs w:val="24"/>
              </w:rPr>
              <w:t xml:space="preserve"> </w:t>
            </w:r>
            <w:r w:rsidRPr="001201AC">
              <w:rPr>
                <w:sz w:val="24"/>
                <w:szCs w:val="24"/>
              </w:rPr>
              <w:t>Федерации;</w:t>
            </w:r>
          </w:p>
          <w:p w:rsidR="00AA3BC4" w:rsidRPr="001201AC" w:rsidRDefault="00AA3BC4" w:rsidP="00615B23">
            <w:pPr>
              <w:pStyle w:val="TableParagraph"/>
              <w:numPr>
                <w:ilvl w:val="0"/>
                <w:numId w:val="103"/>
              </w:numPr>
              <w:tabs>
                <w:tab w:val="left" w:pos="598"/>
              </w:tabs>
              <w:spacing w:line="276" w:lineRule="auto"/>
              <w:ind w:right="100"/>
              <w:jc w:val="both"/>
              <w:rPr>
                <w:sz w:val="24"/>
                <w:szCs w:val="24"/>
              </w:rPr>
            </w:pPr>
            <w:r w:rsidRPr="001201AC">
              <w:rPr>
                <w:sz w:val="24"/>
                <w:szCs w:val="24"/>
              </w:rPr>
              <w:t>указ Президента Российской Федерации «О национальных целях и стратегических задачах развития Российской Федерации</w:t>
            </w:r>
            <w:r w:rsidRPr="001201AC">
              <w:rPr>
                <w:spacing w:val="-45"/>
                <w:sz w:val="24"/>
                <w:szCs w:val="24"/>
              </w:rPr>
              <w:t xml:space="preserve"> </w:t>
            </w:r>
            <w:r w:rsidRPr="001201AC">
              <w:rPr>
                <w:sz w:val="24"/>
                <w:szCs w:val="24"/>
              </w:rPr>
              <w:t>на период до 2024 года от 07 мая 2018 г.</w:t>
            </w:r>
            <w:r w:rsidRPr="001201AC">
              <w:rPr>
                <w:spacing w:val="-2"/>
                <w:sz w:val="24"/>
                <w:szCs w:val="24"/>
              </w:rPr>
              <w:t xml:space="preserve"> </w:t>
            </w:r>
            <w:r w:rsidRPr="001201AC">
              <w:rPr>
                <w:sz w:val="24"/>
                <w:szCs w:val="24"/>
              </w:rPr>
              <w:t>№204</w:t>
            </w:r>
          </w:p>
          <w:p w:rsidR="00AA3BC4" w:rsidRPr="001201AC" w:rsidRDefault="00AA3BC4" w:rsidP="00615B23">
            <w:pPr>
              <w:pStyle w:val="TableParagraph"/>
              <w:numPr>
                <w:ilvl w:val="0"/>
                <w:numId w:val="103"/>
              </w:numPr>
              <w:tabs>
                <w:tab w:val="left" w:pos="598"/>
              </w:tabs>
              <w:spacing w:line="276" w:lineRule="auto"/>
              <w:ind w:right="99"/>
              <w:jc w:val="both"/>
              <w:rPr>
                <w:sz w:val="24"/>
                <w:szCs w:val="24"/>
              </w:rPr>
            </w:pPr>
            <w:r w:rsidRPr="001201AC">
              <w:rPr>
                <w:sz w:val="24"/>
                <w:szCs w:val="24"/>
              </w:rPr>
              <w:t xml:space="preserve">постановление Правительства РФ от 26.12.2017 г. № 1642 </w:t>
            </w:r>
            <w:r w:rsidRPr="001201AC">
              <w:rPr>
                <w:spacing w:val="-3"/>
                <w:sz w:val="24"/>
                <w:szCs w:val="24"/>
              </w:rPr>
              <w:t xml:space="preserve">«Об </w:t>
            </w:r>
            <w:r w:rsidRPr="001201AC">
              <w:rPr>
                <w:sz w:val="24"/>
                <w:szCs w:val="24"/>
              </w:rPr>
              <w:t>утверждении государственной программы Российской Федерации «Развитие образования» (подпрограмма)</w:t>
            </w:r>
            <w:r w:rsidRPr="001201AC">
              <w:rPr>
                <w:spacing w:val="-14"/>
                <w:sz w:val="24"/>
                <w:szCs w:val="24"/>
              </w:rPr>
              <w:t xml:space="preserve"> </w:t>
            </w:r>
            <w:r w:rsidRPr="001201AC">
              <w:rPr>
                <w:sz w:val="24"/>
                <w:szCs w:val="24"/>
              </w:rPr>
              <w:t>«Реализация</w:t>
            </w:r>
            <w:r w:rsidRPr="001201AC">
              <w:rPr>
                <w:spacing w:val="-16"/>
                <w:sz w:val="24"/>
                <w:szCs w:val="24"/>
              </w:rPr>
              <w:t xml:space="preserve"> </w:t>
            </w:r>
            <w:r w:rsidRPr="001201AC">
              <w:rPr>
                <w:sz w:val="24"/>
                <w:szCs w:val="24"/>
              </w:rPr>
              <w:t>образовательных</w:t>
            </w:r>
            <w:r w:rsidRPr="001201AC">
              <w:rPr>
                <w:spacing w:val="-18"/>
                <w:sz w:val="24"/>
                <w:szCs w:val="24"/>
              </w:rPr>
              <w:t xml:space="preserve"> </w:t>
            </w:r>
            <w:r w:rsidRPr="001201AC">
              <w:rPr>
                <w:sz w:val="24"/>
                <w:szCs w:val="24"/>
              </w:rPr>
              <w:t>программ профессионального</w:t>
            </w:r>
            <w:r w:rsidRPr="001201AC">
              <w:rPr>
                <w:spacing w:val="-1"/>
                <w:sz w:val="24"/>
                <w:szCs w:val="24"/>
              </w:rPr>
              <w:t xml:space="preserve"> </w:t>
            </w:r>
            <w:r w:rsidRPr="001201AC">
              <w:rPr>
                <w:sz w:val="24"/>
                <w:szCs w:val="24"/>
              </w:rPr>
              <w:t>образования»);</w:t>
            </w:r>
          </w:p>
          <w:p w:rsidR="00AA3BC4" w:rsidRPr="001201AC" w:rsidRDefault="00AA3BC4" w:rsidP="00615B23">
            <w:pPr>
              <w:pStyle w:val="TableParagraph"/>
              <w:numPr>
                <w:ilvl w:val="0"/>
                <w:numId w:val="103"/>
              </w:numPr>
              <w:tabs>
                <w:tab w:val="left" w:pos="598"/>
              </w:tabs>
              <w:spacing w:line="276" w:lineRule="auto"/>
              <w:ind w:right="102"/>
              <w:jc w:val="both"/>
              <w:rPr>
                <w:sz w:val="24"/>
                <w:szCs w:val="24"/>
              </w:rPr>
            </w:pPr>
            <w:r w:rsidRPr="001201AC">
              <w:rPr>
                <w:sz w:val="24"/>
                <w:szCs w:val="24"/>
              </w:rPr>
              <w:t>паспорт национального проекта (программы) «Развитие образования»</w:t>
            </w:r>
          </w:p>
          <w:p w:rsidR="00E37605" w:rsidRPr="001201AC" w:rsidRDefault="00AA3BC4" w:rsidP="00615B23">
            <w:pPr>
              <w:pStyle w:val="TableParagraph"/>
              <w:spacing w:line="276" w:lineRule="auto"/>
              <w:ind w:left="597" w:right="99"/>
              <w:jc w:val="both"/>
              <w:rPr>
                <w:sz w:val="24"/>
                <w:szCs w:val="24"/>
              </w:rPr>
            </w:pPr>
            <w:r w:rsidRPr="001201AC">
              <w:rPr>
                <w:sz w:val="24"/>
                <w:szCs w:val="24"/>
              </w:rPr>
              <w:t xml:space="preserve">постановление Правительства РФ от 26.12.2017 г. № 1642 </w:t>
            </w:r>
            <w:r w:rsidRPr="001201AC">
              <w:rPr>
                <w:spacing w:val="-3"/>
                <w:sz w:val="24"/>
                <w:szCs w:val="24"/>
              </w:rPr>
              <w:t xml:space="preserve">«Об </w:t>
            </w:r>
            <w:r w:rsidRPr="001201AC">
              <w:rPr>
                <w:sz w:val="24"/>
                <w:szCs w:val="24"/>
              </w:rPr>
              <w:t>утверждении государственной</w:t>
            </w:r>
            <w:r w:rsidRPr="001201AC">
              <w:rPr>
                <w:spacing w:val="24"/>
                <w:sz w:val="24"/>
                <w:szCs w:val="24"/>
              </w:rPr>
              <w:t xml:space="preserve"> </w:t>
            </w:r>
            <w:r w:rsidRPr="001201AC">
              <w:rPr>
                <w:sz w:val="24"/>
                <w:szCs w:val="24"/>
              </w:rPr>
              <w:t>программы Российской Федерации «Развитие образования» (подпрограмма)</w:t>
            </w:r>
            <w:r w:rsidRPr="001201AC">
              <w:rPr>
                <w:spacing w:val="-14"/>
                <w:sz w:val="24"/>
                <w:szCs w:val="24"/>
              </w:rPr>
              <w:t xml:space="preserve"> </w:t>
            </w:r>
            <w:r w:rsidRPr="001201AC">
              <w:rPr>
                <w:sz w:val="24"/>
                <w:szCs w:val="24"/>
              </w:rPr>
              <w:t>«Реализация</w:t>
            </w:r>
            <w:r w:rsidRPr="001201AC">
              <w:rPr>
                <w:spacing w:val="-16"/>
                <w:sz w:val="24"/>
                <w:szCs w:val="24"/>
              </w:rPr>
              <w:t xml:space="preserve"> </w:t>
            </w:r>
            <w:r w:rsidRPr="001201AC">
              <w:rPr>
                <w:sz w:val="24"/>
                <w:szCs w:val="24"/>
              </w:rPr>
              <w:t>образовательных</w:t>
            </w:r>
            <w:r w:rsidRPr="001201AC">
              <w:rPr>
                <w:spacing w:val="-18"/>
                <w:sz w:val="24"/>
                <w:szCs w:val="24"/>
              </w:rPr>
              <w:t xml:space="preserve"> </w:t>
            </w:r>
            <w:r w:rsidRPr="001201AC">
              <w:rPr>
                <w:sz w:val="24"/>
                <w:szCs w:val="24"/>
              </w:rPr>
              <w:t>программ профессионального</w:t>
            </w:r>
            <w:r w:rsidRPr="001201AC">
              <w:rPr>
                <w:spacing w:val="-1"/>
                <w:sz w:val="24"/>
                <w:szCs w:val="24"/>
              </w:rPr>
              <w:t xml:space="preserve"> </w:t>
            </w:r>
            <w:r w:rsidRPr="001201AC">
              <w:rPr>
                <w:sz w:val="24"/>
                <w:szCs w:val="24"/>
              </w:rPr>
              <w:t>образования»);</w:t>
            </w:r>
          </w:p>
          <w:p w:rsidR="00E37605" w:rsidRPr="001201AC" w:rsidRDefault="00E37605" w:rsidP="00615B23">
            <w:pPr>
              <w:pStyle w:val="TableParagraph"/>
              <w:numPr>
                <w:ilvl w:val="0"/>
                <w:numId w:val="104"/>
              </w:numPr>
              <w:tabs>
                <w:tab w:val="left" w:pos="598"/>
                <w:tab w:val="left" w:pos="3622"/>
                <w:tab w:val="left" w:pos="5498"/>
              </w:tabs>
              <w:spacing w:line="276" w:lineRule="auto"/>
              <w:ind w:right="94"/>
              <w:jc w:val="both"/>
              <w:rPr>
                <w:sz w:val="24"/>
                <w:szCs w:val="24"/>
              </w:rPr>
            </w:pPr>
            <w:r w:rsidRPr="001201AC">
              <w:rPr>
                <w:sz w:val="24"/>
                <w:szCs w:val="24"/>
              </w:rPr>
              <w:t>дорожная карта реализации регионального сегмента национального проекта «Здравоохранение», в частности – «медицинские кадры России», «развитие системы оказания первичной медико-</w:t>
            </w:r>
            <w:r w:rsidRPr="001201AC">
              <w:rPr>
                <w:sz w:val="24"/>
                <w:szCs w:val="24"/>
              </w:rPr>
              <w:lastRenderedPageBreak/>
              <w:t>санитарной помощи», «борьба с сердечно - сосудистыми заболеваниями», «борьба с онкологическими заболеваниями», «детское здравоохранение»</w:t>
            </w:r>
          </w:p>
          <w:p w:rsidR="00AA3BC4" w:rsidRPr="001201AC" w:rsidRDefault="00AA3BC4" w:rsidP="00615B23">
            <w:pPr>
              <w:pStyle w:val="TableParagraph"/>
              <w:numPr>
                <w:ilvl w:val="0"/>
                <w:numId w:val="104"/>
              </w:numPr>
              <w:tabs>
                <w:tab w:val="left" w:pos="598"/>
                <w:tab w:val="left" w:pos="3622"/>
                <w:tab w:val="left" w:pos="5498"/>
              </w:tabs>
              <w:spacing w:line="276" w:lineRule="auto"/>
              <w:ind w:right="94"/>
              <w:jc w:val="both"/>
              <w:rPr>
                <w:sz w:val="24"/>
                <w:szCs w:val="24"/>
              </w:rPr>
            </w:pPr>
            <w:r w:rsidRPr="001201AC">
              <w:rPr>
                <w:sz w:val="24"/>
                <w:szCs w:val="24"/>
              </w:rPr>
              <w:t xml:space="preserve">Комплекс мер, направленных на совершенствование системы среднего профессионального образования, на 2015-2020 годы, утвержден распоряжением Правительства РФ от 03.03.2015 г. № 349-р </w:t>
            </w:r>
            <w:r w:rsidRPr="001201AC">
              <w:rPr>
                <w:spacing w:val="-4"/>
                <w:sz w:val="24"/>
                <w:szCs w:val="24"/>
              </w:rPr>
              <w:t xml:space="preserve">«Об </w:t>
            </w:r>
            <w:r w:rsidRPr="001201AC">
              <w:rPr>
                <w:sz w:val="24"/>
                <w:szCs w:val="24"/>
              </w:rPr>
              <w:t>утверждении комплекса мер, направленных на совершенствование</w:t>
            </w:r>
            <w:r w:rsidRPr="001201AC">
              <w:rPr>
                <w:sz w:val="24"/>
                <w:szCs w:val="24"/>
              </w:rPr>
              <w:tab/>
              <w:t>системы</w:t>
            </w:r>
            <w:r w:rsidR="00E37605" w:rsidRPr="001201AC">
              <w:rPr>
                <w:sz w:val="24"/>
                <w:szCs w:val="24"/>
              </w:rPr>
              <w:t xml:space="preserve"> </w:t>
            </w:r>
            <w:r w:rsidRPr="001201AC">
              <w:rPr>
                <w:sz w:val="24"/>
                <w:szCs w:val="24"/>
              </w:rPr>
              <w:t>среднего профессионального образования, на 2015 - 2020 годы» (создание условий для обеспечения соответствия квалификаций выпускников требованиям современной экономики,</w:t>
            </w:r>
            <w:r w:rsidRPr="001201AC">
              <w:rPr>
                <w:spacing w:val="-17"/>
                <w:sz w:val="24"/>
                <w:szCs w:val="24"/>
              </w:rPr>
              <w:t xml:space="preserve"> </w:t>
            </w:r>
            <w:r w:rsidRPr="001201AC">
              <w:rPr>
                <w:sz w:val="24"/>
                <w:szCs w:val="24"/>
              </w:rPr>
              <w:t>консолидации</w:t>
            </w:r>
            <w:r w:rsidRPr="001201AC">
              <w:rPr>
                <w:spacing w:val="-16"/>
                <w:sz w:val="24"/>
                <w:szCs w:val="24"/>
              </w:rPr>
              <w:t xml:space="preserve"> </w:t>
            </w:r>
            <w:r w:rsidRPr="001201AC">
              <w:rPr>
                <w:sz w:val="24"/>
                <w:szCs w:val="24"/>
              </w:rPr>
              <w:t>ресурсов</w:t>
            </w:r>
            <w:r w:rsidRPr="001201AC">
              <w:rPr>
                <w:spacing w:val="-17"/>
                <w:sz w:val="24"/>
                <w:szCs w:val="24"/>
              </w:rPr>
              <w:t xml:space="preserve"> </w:t>
            </w:r>
            <w:r w:rsidRPr="001201AC">
              <w:rPr>
                <w:sz w:val="24"/>
                <w:szCs w:val="24"/>
              </w:rPr>
              <w:t>бизнеса,</w:t>
            </w:r>
            <w:r w:rsidRPr="001201AC">
              <w:rPr>
                <w:spacing w:val="-16"/>
                <w:sz w:val="24"/>
                <w:szCs w:val="24"/>
              </w:rPr>
              <w:t xml:space="preserve"> </w:t>
            </w:r>
            <w:r w:rsidRPr="001201AC">
              <w:rPr>
                <w:sz w:val="24"/>
                <w:szCs w:val="24"/>
              </w:rPr>
              <w:t>государства и сферы образования и развития системы среднего профессионального образования (далее – СПО); разработка системы постоянного мониторинга качества подготовки</w:t>
            </w:r>
            <w:r w:rsidRPr="001201AC">
              <w:rPr>
                <w:spacing w:val="-1"/>
                <w:sz w:val="24"/>
                <w:szCs w:val="24"/>
              </w:rPr>
              <w:t xml:space="preserve"> </w:t>
            </w:r>
            <w:r w:rsidRPr="001201AC">
              <w:rPr>
                <w:sz w:val="24"/>
                <w:szCs w:val="24"/>
              </w:rPr>
              <w:t>кадров);</w:t>
            </w:r>
          </w:p>
          <w:p w:rsidR="00AA3BC4" w:rsidRPr="001201AC" w:rsidRDefault="00AA3BC4" w:rsidP="00615B23">
            <w:pPr>
              <w:pStyle w:val="TableParagraph"/>
              <w:numPr>
                <w:ilvl w:val="0"/>
                <w:numId w:val="104"/>
              </w:numPr>
              <w:tabs>
                <w:tab w:val="left" w:pos="598"/>
              </w:tabs>
              <w:spacing w:line="276" w:lineRule="auto"/>
              <w:ind w:right="101"/>
              <w:jc w:val="both"/>
              <w:rPr>
                <w:sz w:val="24"/>
                <w:szCs w:val="24"/>
              </w:rPr>
            </w:pPr>
            <w:r w:rsidRPr="001201AC">
              <w:rPr>
                <w:sz w:val="24"/>
                <w:szCs w:val="24"/>
              </w:rPr>
              <w:t>федеральный приоритетный проект «Подготовка высококвалифицированных специалистов и рабочих кадров с учетом современных стандартов и передовых технологий»;</w:t>
            </w:r>
          </w:p>
          <w:p w:rsidR="00AA3BC4" w:rsidRPr="001201AC" w:rsidRDefault="00AA3BC4" w:rsidP="00615B23">
            <w:pPr>
              <w:pStyle w:val="TableParagraph"/>
              <w:numPr>
                <w:ilvl w:val="0"/>
                <w:numId w:val="104"/>
              </w:numPr>
              <w:tabs>
                <w:tab w:val="left" w:pos="598"/>
              </w:tabs>
              <w:spacing w:line="276" w:lineRule="auto"/>
              <w:ind w:right="98"/>
              <w:jc w:val="both"/>
              <w:rPr>
                <w:sz w:val="24"/>
                <w:szCs w:val="24"/>
              </w:rPr>
            </w:pPr>
            <w:r w:rsidRPr="001201AC">
              <w:rPr>
                <w:sz w:val="24"/>
                <w:szCs w:val="24"/>
              </w:rPr>
              <w:t>поручения по итогам встречи Президента Российской Федерации с членами национальной сборной России по профессиональному мастерству 01.09.2015 г. №</w:t>
            </w:r>
            <w:r w:rsidRPr="001201AC">
              <w:rPr>
                <w:spacing w:val="-39"/>
                <w:sz w:val="24"/>
                <w:szCs w:val="24"/>
              </w:rPr>
              <w:t xml:space="preserve"> </w:t>
            </w:r>
            <w:r w:rsidRPr="001201AC">
              <w:rPr>
                <w:sz w:val="24"/>
                <w:szCs w:val="24"/>
              </w:rPr>
              <w:t>Пр-1921 от 21.09.2015 г. (формирование инфраструктуры для подготовки национальной сборной России по профессиональному мастерству по стандартам WorldSkills; популяризация и повышение престижа рабочих и инженерных профессий, подготовка кандидатов в сборную и экспертов; изучение лучших мировых практик подготовки национальных сборных для участия в международных соревнованиях по стандартам WorldSkills; расширение участия представителей Российской Федерации в международных соревнованиях по стандартам WorldSkills; расширение участия представителей Российской Федерации в международных соревнованиях по стандартам WorldSkills; ежегодное повышение квалификации преподавателей (мастеров производственного</w:t>
            </w:r>
            <w:r w:rsidRPr="001201AC">
              <w:rPr>
                <w:spacing w:val="-1"/>
                <w:sz w:val="24"/>
                <w:szCs w:val="24"/>
              </w:rPr>
              <w:t xml:space="preserve"> </w:t>
            </w:r>
            <w:r w:rsidRPr="001201AC">
              <w:rPr>
                <w:sz w:val="24"/>
                <w:szCs w:val="24"/>
              </w:rPr>
              <w:t>обучения);</w:t>
            </w:r>
          </w:p>
          <w:p w:rsidR="00AA3BC4" w:rsidRPr="001201AC" w:rsidRDefault="00AA3BC4" w:rsidP="00615B23">
            <w:pPr>
              <w:pStyle w:val="TableParagraph"/>
              <w:numPr>
                <w:ilvl w:val="0"/>
                <w:numId w:val="104"/>
              </w:numPr>
              <w:tabs>
                <w:tab w:val="left" w:pos="598"/>
              </w:tabs>
              <w:spacing w:line="276" w:lineRule="auto"/>
              <w:ind w:right="101"/>
              <w:jc w:val="both"/>
              <w:rPr>
                <w:sz w:val="24"/>
                <w:szCs w:val="24"/>
              </w:rPr>
            </w:pPr>
            <w:r w:rsidRPr="001201AC">
              <w:rPr>
                <w:sz w:val="24"/>
                <w:szCs w:val="24"/>
              </w:rPr>
              <w:t xml:space="preserve">поручение Правительства Российской Федерации от 03.03.2018 г. № ИШ-П13-1173 </w:t>
            </w:r>
            <w:r w:rsidRPr="001201AC">
              <w:rPr>
                <w:spacing w:val="-3"/>
                <w:sz w:val="24"/>
                <w:szCs w:val="24"/>
              </w:rPr>
              <w:t xml:space="preserve">«Об </w:t>
            </w:r>
            <w:r w:rsidRPr="001201AC">
              <w:rPr>
                <w:sz w:val="24"/>
                <w:szCs w:val="24"/>
              </w:rPr>
              <w:t xml:space="preserve">обеспечении </w:t>
            </w:r>
            <w:r w:rsidRPr="001201AC">
              <w:rPr>
                <w:sz w:val="24"/>
                <w:szCs w:val="24"/>
              </w:rPr>
              <w:lastRenderedPageBreak/>
              <w:t>выполнения поручений Президента России по итогам заседания Государственного совета по вопросам повышения инвестиционной привлекательности регионов» (обеспечить внедрение программы модернизации образовательных</w:t>
            </w:r>
            <w:r w:rsidRPr="001201AC">
              <w:rPr>
                <w:spacing w:val="29"/>
                <w:sz w:val="24"/>
                <w:szCs w:val="24"/>
              </w:rPr>
              <w:t xml:space="preserve"> </w:t>
            </w:r>
            <w:r w:rsidRPr="001201AC">
              <w:rPr>
                <w:sz w:val="24"/>
                <w:szCs w:val="24"/>
              </w:rPr>
              <w:t>организаций,</w:t>
            </w:r>
            <w:r w:rsidR="00E37605" w:rsidRPr="001201AC">
              <w:rPr>
                <w:sz w:val="24"/>
                <w:szCs w:val="24"/>
              </w:rPr>
              <w:t xml:space="preserve"> </w:t>
            </w:r>
            <w:r w:rsidRPr="001201AC">
              <w:rPr>
                <w:sz w:val="24"/>
                <w:szCs w:val="24"/>
              </w:rPr>
              <w:t>реализующих образовательные программы среднего профессионального образования, в целях устранения</w:t>
            </w:r>
          </w:p>
          <w:p w:rsidR="00AA3BC4" w:rsidRPr="001201AC" w:rsidRDefault="00AA3BC4" w:rsidP="00615B23">
            <w:pPr>
              <w:pStyle w:val="TableParagraph"/>
              <w:tabs>
                <w:tab w:val="left" w:pos="598"/>
              </w:tabs>
              <w:spacing w:line="276" w:lineRule="auto"/>
              <w:ind w:left="597" w:right="101"/>
              <w:jc w:val="both"/>
              <w:rPr>
                <w:sz w:val="24"/>
                <w:szCs w:val="24"/>
              </w:rPr>
            </w:pPr>
            <w:r w:rsidRPr="001201AC">
              <w:rPr>
                <w:sz w:val="24"/>
                <w:szCs w:val="24"/>
              </w:rPr>
              <w:t>дефицита квалифицированных рабочих кадров)</w:t>
            </w:r>
          </w:p>
        </w:tc>
      </w:tr>
      <w:tr w:rsidR="00AA3BC4" w:rsidRPr="001201AC" w:rsidTr="001013D9">
        <w:tc>
          <w:tcPr>
            <w:tcW w:w="3402" w:type="dxa"/>
          </w:tcPr>
          <w:p w:rsidR="00AA3BC4" w:rsidRPr="001201AC" w:rsidRDefault="00AA3BC4" w:rsidP="00615B23">
            <w:pPr>
              <w:pStyle w:val="TableParagraph"/>
              <w:spacing w:line="276" w:lineRule="auto"/>
              <w:ind w:left="206" w:right="202"/>
              <w:rPr>
                <w:sz w:val="24"/>
                <w:szCs w:val="24"/>
              </w:rPr>
            </w:pPr>
            <w:r w:rsidRPr="001201AC">
              <w:rPr>
                <w:sz w:val="24"/>
                <w:szCs w:val="24"/>
              </w:rPr>
              <w:lastRenderedPageBreak/>
              <w:t>Цель программы</w:t>
            </w:r>
          </w:p>
        </w:tc>
        <w:tc>
          <w:tcPr>
            <w:tcW w:w="6379" w:type="dxa"/>
          </w:tcPr>
          <w:p w:rsidR="00AA3BC4" w:rsidRPr="001201AC" w:rsidRDefault="00377AB1" w:rsidP="00615B23">
            <w:pPr>
              <w:pStyle w:val="TableParagraph"/>
              <w:spacing w:line="276" w:lineRule="auto"/>
              <w:ind w:left="105"/>
              <w:jc w:val="both"/>
              <w:rPr>
                <w:sz w:val="24"/>
                <w:szCs w:val="24"/>
              </w:rPr>
            </w:pPr>
            <w:r w:rsidRPr="001201AC">
              <w:rPr>
                <w:sz w:val="24"/>
                <w:szCs w:val="24"/>
              </w:rPr>
              <w:t>С</w:t>
            </w:r>
            <w:r w:rsidR="00AA3BC4" w:rsidRPr="001201AC">
              <w:rPr>
                <w:sz w:val="24"/>
                <w:szCs w:val="24"/>
              </w:rPr>
              <w:t xml:space="preserve">оздание </w:t>
            </w:r>
            <w:r w:rsidR="007F2061" w:rsidRPr="001201AC">
              <w:rPr>
                <w:sz w:val="24"/>
                <w:szCs w:val="24"/>
              </w:rPr>
              <w:t>объективных условий</w:t>
            </w:r>
            <w:r w:rsidR="00AA3BC4" w:rsidRPr="001201AC">
              <w:rPr>
                <w:sz w:val="24"/>
                <w:szCs w:val="24"/>
              </w:rPr>
              <w:t xml:space="preserve"> для обеспечения </w:t>
            </w:r>
            <w:r w:rsidRPr="001201AC">
              <w:rPr>
                <w:sz w:val="24"/>
                <w:szCs w:val="24"/>
              </w:rPr>
              <w:t xml:space="preserve">доступного и высокого </w:t>
            </w:r>
            <w:r w:rsidR="00AA3BC4" w:rsidRPr="001201AC">
              <w:rPr>
                <w:sz w:val="24"/>
                <w:szCs w:val="24"/>
              </w:rPr>
              <w:t xml:space="preserve">качества профессионального </w:t>
            </w:r>
            <w:r w:rsidR="008A072E" w:rsidRPr="001201AC">
              <w:rPr>
                <w:sz w:val="24"/>
                <w:szCs w:val="24"/>
              </w:rPr>
              <w:t xml:space="preserve">медицинского </w:t>
            </w:r>
            <w:r w:rsidR="00AA3BC4" w:rsidRPr="001201AC">
              <w:rPr>
                <w:sz w:val="24"/>
                <w:szCs w:val="24"/>
              </w:rPr>
              <w:t>образования в соответствии с требованиями Федеральных государственных образовательных стандартов (далее – ФГОС), профессиональных стандартов, а также требованиями инновационного развития экономики региона, современных</w:t>
            </w:r>
            <w:r w:rsidRPr="001201AC">
              <w:rPr>
                <w:sz w:val="24"/>
                <w:szCs w:val="24"/>
              </w:rPr>
              <w:t xml:space="preserve"> </w:t>
            </w:r>
            <w:r w:rsidR="00AA3BC4" w:rsidRPr="001201AC">
              <w:rPr>
                <w:sz w:val="24"/>
                <w:szCs w:val="24"/>
              </w:rPr>
              <w:t>потребностей общества и каждого гражданина</w:t>
            </w:r>
          </w:p>
        </w:tc>
      </w:tr>
      <w:tr w:rsidR="00AA3BC4" w:rsidRPr="001201AC" w:rsidTr="001013D9">
        <w:tc>
          <w:tcPr>
            <w:tcW w:w="3402" w:type="dxa"/>
          </w:tcPr>
          <w:p w:rsidR="00AA3BC4" w:rsidRPr="001201AC" w:rsidRDefault="00AA3BC4" w:rsidP="00615B23">
            <w:pPr>
              <w:pStyle w:val="TableParagraph"/>
              <w:spacing w:line="276" w:lineRule="auto"/>
              <w:ind w:left="206" w:right="200"/>
              <w:rPr>
                <w:sz w:val="24"/>
                <w:szCs w:val="24"/>
              </w:rPr>
            </w:pPr>
            <w:r w:rsidRPr="001201AC">
              <w:rPr>
                <w:sz w:val="24"/>
                <w:szCs w:val="24"/>
              </w:rPr>
              <w:t>Задачи программы</w:t>
            </w:r>
          </w:p>
        </w:tc>
        <w:tc>
          <w:tcPr>
            <w:tcW w:w="6379" w:type="dxa"/>
          </w:tcPr>
          <w:p w:rsidR="00716572" w:rsidRPr="001201AC" w:rsidRDefault="00716572" w:rsidP="00615B23">
            <w:pPr>
              <w:spacing w:line="276" w:lineRule="auto"/>
              <w:jc w:val="both"/>
              <w:rPr>
                <w:sz w:val="24"/>
                <w:szCs w:val="24"/>
              </w:rPr>
            </w:pPr>
            <w:r w:rsidRPr="001201AC">
              <w:rPr>
                <w:sz w:val="24"/>
                <w:szCs w:val="24"/>
              </w:rPr>
              <w:t>1). Совершенствование локальной нормативно-правовой базы:</w:t>
            </w:r>
          </w:p>
          <w:p w:rsidR="00716572" w:rsidRPr="001201AC" w:rsidRDefault="00716572" w:rsidP="00615B23">
            <w:pPr>
              <w:pStyle w:val="a5"/>
              <w:widowControl/>
              <w:numPr>
                <w:ilvl w:val="0"/>
                <w:numId w:val="110"/>
              </w:numPr>
              <w:autoSpaceDE/>
              <w:autoSpaceDN/>
              <w:spacing w:line="276" w:lineRule="auto"/>
              <w:contextualSpacing/>
              <w:jc w:val="both"/>
              <w:rPr>
                <w:sz w:val="24"/>
                <w:szCs w:val="24"/>
              </w:rPr>
            </w:pPr>
            <w:r w:rsidRPr="001201AC">
              <w:rPr>
                <w:sz w:val="24"/>
                <w:szCs w:val="24"/>
              </w:rPr>
              <w:t>Актуализация нормативно-правовой базы в соответствии с целями и задачами учреждения в 2019-2024г..</w:t>
            </w:r>
          </w:p>
          <w:p w:rsidR="00716572" w:rsidRPr="001201AC" w:rsidRDefault="00716572" w:rsidP="00615B23">
            <w:pPr>
              <w:pStyle w:val="a5"/>
              <w:widowControl/>
              <w:numPr>
                <w:ilvl w:val="0"/>
                <w:numId w:val="110"/>
              </w:numPr>
              <w:autoSpaceDE/>
              <w:autoSpaceDN/>
              <w:spacing w:line="276" w:lineRule="auto"/>
              <w:contextualSpacing/>
              <w:jc w:val="both"/>
              <w:rPr>
                <w:sz w:val="24"/>
                <w:szCs w:val="24"/>
              </w:rPr>
            </w:pPr>
            <w:r w:rsidRPr="001201AC">
              <w:rPr>
                <w:sz w:val="24"/>
                <w:szCs w:val="24"/>
              </w:rPr>
              <w:t xml:space="preserve">Создание локальных актов, регулирующих участие работодателей в организации образовательного процесса в колледже, профориентационной работы, Центра содействия трудоустройству и профориентации. </w:t>
            </w:r>
          </w:p>
          <w:p w:rsidR="00716572" w:rsidRPr="001201AC" w:rsidRDefault="00716572" w:rsidP="00615B23">
            <w:pPr>
              <w:pStyle w:val="a5"/>
              <w:widowControl/>
              <w:numPr>
                <w:ilvl w:val="0"/>
                <w:numId w:val="110"/>
              </w:numPr>
              <w:autoSpaceDE/>
              <w:autoSpaceDN/>
              <w:spacing w:line="276" w:lineRule="auto"/>
              <w:contextualSpacing/>
              <w:jc w:val="both"/>
              <w:rPr>
                <w:sz w:val="24"/>
                <w:szCs w:val="24"/>
              </w:rPr>
            </w:pPr>
            <w:r w:rsidRPr="001201AC">
              <w:rPr>
                <w:sz w:val="24"/>
                <w:szCs w:val="24"/>
              </w:rPr>
              <w:t>Обеспечение мер социальной поддержки студентов, в том числе несовершеннолетних.</w:t>
            </w:r>
          </w:p>
          <w:p w:rsidR="00716572" w:rsidRPr="001201AC" w:rsidRDefault="00716572"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Совершенствование системы оценки вклада работников в повышение качества подготовки выпускников. Усиление показателей и критериев системы стимулирования преподавателей и руководителей структурных подразделений.</w:t>
            </w:r>
          </w:p>
          <w:p w:rsidR="00716572" w:rsidRPr="001201AC" w:rsidRDefault="00716572"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Создание локального акта, регулирующего целевое обучение студентов.</w:t>
            </w:r>
          </w:p>
          <w:p w:rsidR="00716572" w:rsidRPr="001201AC" w:rsidRDefault="00716572"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Создание локального акта о формировании Центра содействия трудоустройству и профориентации.</w:t>
            </w:r>
          </w:p>
          <w:p w:rsidR="00716572" w:rsidRPr="001201AC" w:rsidRDefault="00716572" w:rsidP="00615B23">
            <w:pPr>
              <w:spacing w:line="276" w:lineRule="auto"/>
              <w:jc w:val="both"/>
              <w:rPr>
                <w:sz w:val="24"/>
                <w:szCs w:val="24"/>
              </w:rPr>
            </w:pPr>
            <w:r w:rsidRPr="001201AC">
              <w:rPr>
                <w:sz w:val="24"/>
                <w:szCs w:val="24"/>
              </w:rPr>
              <w:t>2). Обеспечение соответствия содержания и структуры медицинского профессионального образования потребности здравоохранения Новосибирской области:</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Участие в оценке результатов мониторинга изменений на рынке труда, анализ данных реестра выпускников. Сопоставление показателей кадрового дефицита и дисбаланса в разрезе </w:t>
            </w:r>
            <w:r w:rsidRPr="001201AC">
              <w:rPr>
                <w:sz w:val="24"/>
                <w:szCs w:val="24"/>
              </w:rPr>
              <w:lastRenderedPageBreak/>
              <w:t>уровня оказания медицинской помощи с цифрами приема  выпуска, целевого обучения студентов.</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Оптимизация содержания образовательных программ и развитие вариативности дополнительного профессионального образования. </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Расширение перечня дополнительных профессиональных образовательных программ по тематике, с учетом развития высокотехнологичной медицинской помощи, гериатрической помощи, в рамках реализации федеральных проектов «Развитие системы оказания первично медико-санитарной помощи», «Борьба с сердечно-сосудистыми заболеваниями», «Борьба с онкологическими заболеваниями», «Детское здравоохранение». </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Создание образовательных программ для слушателей без медицинского образования.</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Расширение форм реализации программ повышения квалификации и профессиональной переподготовки:</w:t>
            </w:r>
          </w:p>
          <w:p w:rsidR="00716572" w:rsidRPr="001201AC" w:rsidRDefault="00716572" w:rsidP="00615B23">
            <w:pPr>
              <w:pStyle w:val="a5"/>
              <w:spacing w:line="276" w:lineRule="auto"/>
              <w:ind w:left="993"/>
              <w:jc w:val="both"/>
              <w:rPr>
                <w:sz w:val="24"/>
                <w:szCs w:val="24"/>
              </w:rPr>
            </w:pPr>
            <w:r w:rsidRPr="001201AC">
              <w:rPr>
                <w:sz w:val="24"/>
                <w:szCs w:val="24"/>
              </w:rPr>
              <w:t>- очное обучение;</w:t>
            </w:r>
          </w:p>
          <w:p w:rsidR="00716572" w:rsidRPr="001201AC" w:rsidRDefault="00716572" w:rsidP="00615B23">
            <w:pPr>
              <w:pStyle w:val="a5"/>
              <w:spacing w:line="276" w:lineRule="auto"/>
              <w:ind w:left="993"/>
              <w:jc w:val="both"/>
              <w:rPr>
                <w:sz w:val="24"/>
                <w:szCs w:val="24"/>
              </w:rPr>
            </w:pPr>
            <w:r w:rsidRPr="001201AC">
              <w:rPr>
                <w:sz w:val="24"/>
                <w:szCs w:val="24"/>
              </w:rPr>
              <w:t>- очно-заочное обучение;</w:t>
            </w:r>
          </w:p>
          <w:p w:rsidR="00716572" w:rsidRPr="001201AC" w:rsidRDefault="00716572" w:rsidP="00615B23">
            <w:pPr>
              <w:pStyle w:val="a5"/>
              <w:spacing w:line="276" w:lineRule="auto"/>
              <w:ind w:left="993"/>
              <w:jc w:val="both"/>
              <w:rPr>
                <w:sz w:val="24"/>
                <w:szCs w:val="24"/>
              </w:rPr>
            </w:pPr>
            <w:r w:rsidRPr="001201AC">
              <w:rPr>
                <w:sz w:val="24"/>
                <w:szCs w:val="24"/>
              </w:rPr>
              <w:t>- с применением дистанционных образовательных технологий (дистанционное онлайн - обучение).</w:t>
            </w:r>
          </w:p>
          <w:p w:rsidR="00716572" w:rsidRPr="001201AC" w:rsidRDefault="00716572"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Формирование перечня стажировок, симуляционных курсов, тренингов (и для базового, и для ДПО).</w:t>
            </w:r>
          </w:p>
          <w:p w:rsidR="00716572" w:rsidRPr="001201AC" w:rsidRDefault="00716572"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 xml:space="preserve"> Обучение коммуникативным навыкам, основам бережливого производства, юридическим основам деятельности.</w:t>
            </w:r>
          </w:p>
          <w:p w:rsidR="00716572" w:rsidRPr="001201AC" w:rsidRDefault="00716572"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 xml:space="preserve">Увеличение количества программ, размещенных на сайте для НМО. </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Внедрение симуляционных педагогических технологий, в том числе  развитие командных методов обучения в рамках сетевого взаимодействия с НГМУ.</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Обеспечение и совершенствование профориентационной деятельности, популяризация профессии и колледжа.</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Обеспечение прикладного характера тем курсового и дипломного проектирования.</w:t>
            </w:r>
          </w:p>
          <w:p w:rsidR="00716572" w:rsidRPr="001201AC" w:rsidRDefault="00716572"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Актуализация основных профессиональных образовательных программ в соответствии с требованиями к выпускнику процедуры первичной аккредитации:</w:t>
            </w:r>
          </w:p>
          <w:p w:rsidR="00716572" w:rsidRPr="001201AC" w:rsidRDefault="00716572" w:rsidP="00615B23">
            <w:pPr>
              <w:pStyle w:val="a5"/>
              <w:spacing w:line="276" w:lineRule="auto"/>
              <w:ind w:left="993"/>
              <w:jc w:val="both"/>
              <w:rPr>
                <w:sz w:val="24"/>
                <w:szCs w:val="24"/>
              </w:rPr>
            </w:pPr>
            <w:r w:rsidRPr="001201AC">
              <w:rPr>
                <w:sz w:val="24"/>
                <w:szCs w:val="24"/>
              </w:rPr>
              <w:lastRenderedPageBreak/>
              <w:t>- тестовый контроль;</w:t>
            </w:r>
          </w:p>
          <w:p w:rsidR="00716572" w:rsidRPr="001201AC" w:rsidRDefault="00716572" w:rsidP="00615B23">
            <w:pPr>
              <w:spacing w:line="276" w:lineRule="auto"/>
              <w:jc w:val="both"/>
              <w:rPr>
                <w:sz w:val="24"/>
                <w:szCs w:val="24"/>
              </w:rPr>
            </w:pPr>
            <w:r w:rsidRPr="001201AC">
              <w:rPr>
                <w:sz w:val="24"/>
                <w:szCs w:val="24"/>
              </w:rPr>
              <w:t xml:space="preserve">- практические навыки; </w:t>
            </w:r>
          </w:p>
          <w:p w:rsidR="00716572" w:rsidRPr="001201AC" w:rsidRDefault="00716572" w:rsidP="00615B23">
            <w:pPr>
              <w:spacing w:line="276" w:lineRule="auto"/>
              <w:jc w:val="both"/>
              <w:rPr>
                <w:sz w:val="24"/>
                <w:szCs w:val="24"/>
              </w:rPr>
            </w:pPr>
            <w:r w:rsidRPr="001201AC">
              <w:rPr>
                <w:sz w:val="24"/>
                <w:szCs w:val="24"/>
              </w:rPr>
              <w:t>- симуляционные тренинги.</w:t>
            </w:r>
          </w:p>
          <w:p w:rsidR="00716572" w:rsidRPr="001201AC" w:rsidRDefault="00716572" w:rsidP="00615B23">
            <w:pPr>
              <w:pStyle w:val="a5"/>
              <w:widowControl/>
              <w:numPr>
                <w:ilvl w:val="0"/>
                <w:numId w:val="117"/>
              </w:numPr>
              <w:autoSpaceDE/>
              <w:autoSpaceDN/>
              <w:spacing w:line="276" w:lineRule="auto"/>
              <w:contextualSpacing/>
              <w:jc w:val="both"/>
              <w:rPr>
                <w:sz w:val="24"/>
                <w:szCs w:val="24"/>
              </w:rPr>
            </w:pPr>
            <w:r w:rsidRPr="001201AC">
              <w:rPr>
                <w:sz w:val="24"/>
                <w:szCs w:val="24"/>
              </w:rPr>
              <w:t>Внедрение в ОПОП теоретических и практических знаний по бережливому производству.</w:t>
            </w:r>
          </w:p>
          <w:p w:rsidR="00716572" w:rsidRPr="001201AC" w:rsidRDefault="00716572" w:rsidP="00615B23">
            <w:pPr>
              <w:pStyle w:val="a5"/>
              <w:widowControl/>
              <w:numPr>
                <w:ilvl w:val="0"/>
                <w:numId w:val="117"/>
              </w:numPr>
              <w:autoSpaceDE/>
              <w:autoSpaceDN/>
              <w:spacing w:line="276" w:lineRule="auto"/>
              <w:contextualSpacing/>
              <w:jc w:val="both"/>
              <w:rPr>
                <w:sz w:val="24"/>
                <w:szCs w:val="24"/>
              </w:rPr>
            </w:pPr>
            <w:r w:rsidRPr="001201AC">
              <w:rPr>
                <w:sz w:val="24"/>
                <w:szCs w:val="24"/>
              </w:rPr>
              <w:t>Внедрение в содержание ОПОП требований субъекта в связи с реализацией национального проекта «Здравоохранение».</w:t>
            </w:r>
          </w:p>
          <w:p w:rsidR="00716572" w:rsidRPr="001201AC" w:rsidRDefault="00716572" w:rsidP="00615B23">
            <w:pPr>
              <w:pStyle w:val="a5"/>
              <w:widowControl/>
              <w:numPr>
                <w:ilvl w:val="0"/>
                <w:numId w:val="115"/>
              </w:numPr>
              <w:autoSpaceDE/>
              <w:autoSpaceDN/>
              <w:spacing w:line="276" w:lineRule="auto"/>
              <w:contextualSpacing/>
              <w:jc w:val="both"/>
              <w:rPr>
                <w:sz w:val="24"/>
                <w:szCs w:val="24"/>
              </w:rPr>
            </w:pPr>
            <w:r w:rsidRPr="001201AC">
              <w:rPr>
                <w:sz w:val="24"/>
                <w:szCs w:val="24"/>
              </w:rPr>
              <w:t>Усиление роли методического сопровождения реализации профессиональных образовательных программ и деятельности преподавателя, кафедры.</w:t>
            </w:r>
          </w:p>
          <w:p w:rsidR="00716572" w:rsidRPr="001201AC" w:rsidRDefault="00716572" w:rsidP="00615B23">
            <w:pPr>
              <w:pStyle w:val="a5"/>
              <w:widowControl/>
              <w:numPr>
                <w:ilvl w:val="0"/>
                <w:numId w:val="115"/>
              </w:numPr>
              <w:autoSpaceDE/>
              <w:autoSpaceDN/>
              <w:spacing w:line="276" w:lineRule="auto"/>
              <w:contextualSpacing/>
              <w:jc w:val="both"/>
              <w:rPr>
                <w:sz w:val="24"/>
                <w:szCs w:val="24"/>
              </w:rPr>
            </w:pPr>
            <w:r w:rsidRPr="001201AC">
              <w:rPr>
                <w:sz w:val="24"/>
                <w:szCs w:val="24"/>
              </w:rPr>
              <w:t>Широкое применение стандартов WSR для обучения студентов, развитие методики демонстрационного экзамена.</w:t>
            </w:r>
          </w:p>
          <w:p w:rsidR="00716572" w:rsidRPr="001201AC" w:rsidRDefault="00716572" w:rsidP="00615B23">
            <w:pPr>
              <w:spacing w:line="276" w:lineRule="auto"/>
              <w:jc w:val="both"/>
              <w:rPr>
                <w:sz w:val="24"/>
                <w:szCs w:val="24"/>
              </w:rPr>
            </w:pPr>
            <w:r w:rsidRPr="001201AC">
              <w:rPr>
                <w:sz w:val="24"/>
                <w:szCs w:val="24"/>
              </w:rPr>
              <w:t>3). Обеспечение условий, определяющих качество подготовки специалистов:</w:t>
            </w:r>
          </w:p>
          <w:p w:rsidR="00716572" w:rsidRPr="001201AC" w:rsidRDefault="00716572"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Повышение уровня профессиональной компетентности преподавателей через развитие и совершенствование системы непрерывного  процесса повышения квалификации</w:t>
            </w:r>
            <w:r w:rsidR="006E37BB">
              <w:rPr>
                <w:sz w:val="24"/>
                <w:szCs w:val="24"/>
              </w:rPr>
              <w:t xml:space="preserve"> в соответствии со стандартами </w:t>
            </w:r>
            <w:r w:rsidR="006E37BB">
              <w:rPr>
                <w:sz w:val="24"/>
                <w:szCs w:val="24"/>
                <w:lang w:val="en-US"/>
              </w:rPr>
              <w:t>WSR</w:t>
            </w:r>
            <w:r w:rsidRPr="001201AC">
              <w:rPr>
                <w:sz w:val="24"/>
                <w:szCs w:val="24"/>
              </w:rPr>
              <w:t>.</w:t>
            </w:r>
          </w:p>
          <w:p w:rsidR="00716572" w:rsidRPr="001201AC" w:rsidRDefault="00716572"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Функционирование  интегрированной системы непрерывного профессионального развития путем совмещения инвариантных, вариативных форм, повышения квалификации, стажировки в медицинских организациях.</w:t>
            </w:r>
          </w:p>
          <w:p w:rsidR="00716572" w:rsidRPr="001201AC" w:rsidRDefault="00716572"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 xml:space="preserve">Повышение уровня методической компетентности преподавателя (система внутреннего обучения). </w:t>
            </w:r>
          </w:p>
          <w:p w:rsidR="00716572" w:rsidRPr="001201AC" w:rsidRDefault="00716572"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Организация обучения преподавателей инновационным технологиям обучения – симуляционнного, дистанционного, онлайн обучения, WSR и др..</w:t>
            </w:r>
          </w:p>
          <w:p w:rsidR="00716572" w:rsidRPr="001201AC" w:rsidRDefault="00716572"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 xml:space="preserve"> Привлечение к образовательной деятельности ведущих специалистов практического здравоохранения, организация для них краткосрочных курсов, стажировок с целью формирования основ для дальнейшей квалификационной оценки (педагогическая квалификация). </w:t>
            </w:r>
          </w:p>
          <w:p w:rsidR="00716572" w:rsidRPr="001201AC" w:rsidRDefault="00716572" w:rsidP="00615B23">
            <w:pPr>
              <w:pStyle w:val="a5"/>
              <w:widowControl/>
              <w:numPr>
                <w:ilvl w:val="0"/>
                <w:numId w:val="112"/>
              </w:numPr>
              <w:autoSpaceDE/>
              <w:autoSpaceDN/>
              <w:spacing w:line="276" w:lineRule="auto"/>
              <w:ind w:left="993" w:hanging="426"/>
              <w:contextualSpacing/>
              <w:jc w:val="both"/>
              <w:rPr>
                <w:sz w:val="24"/>
                <w:szCs w:val="24"/>
              </w:rPr>
            </w:pPr>
            <w:r w:rsidRPr="001201AC">
              <w:rPr>
                <w:sz w:val="24"/>
                <w:szCs w:val="24"/>
              </w:rPr>
              <w:t>Совершенствование деятельности педагогических объединений (кафедр) через актуализацию основных задач, разработку индикаторов эффективности выполнения задач.</w:t>
            </w:r>
          </w:p>
          <w:p w:rsidR="00716572" w:rsidRPr="001201AC" w:rsidRDefault="00716572" w:rsidP="00615B23">
            <w:pPr>
              <w:pStyle w:val="a5"/>
              <w:widowControl/>
              <w:numPr>
                <w:ilvl w:val="0"/>
                <w:numId w:val="112"/>
              </w:numPr>
              <w:autoSpaceDE/>
              <w:autoSpaceDN/>
              <w:spacing w:line="276" w:lineRule="auto"/>
              <w:ind w:left="993" w:hanging="426"/>
              <w:contextualSpacing/>
              <w:jc w:val="both"/>
              <w:rPr>
                <w:sz w:val="24"/>
                <w:szCs w:val="24"/>
              </w:rPr>
            </w:pPr>
            <w:r w:rsidRPr="001201AC">
              <w:rPr>
                <w:sz w:val="24"/>
                <w:szCs w:val="24"/>
              </w:rPr>
              <w:t xml:space="preserve">Разработка ЭОП, - как методического сопровождения образовательного процесса </w:t>
            </w:r>
            <w:r w:rsidRPr="001201AC">
              <w:rPr>
                <w:sz w:val="24"/>
                <w:szCs w:val="24"/>
              </w:rPr>
              <w:lastRenderedPageBreak/>
              <w:t>нового поколения и т.д.)</w:t>
            </w:r>
          </w:p>
          <w:p w:rsidR="00716572" w:rsidRPr="001201AC" w:rsidRDefault="00716572" w:rsidP="00615B23">
            <w:pPr>
              <w:spacing w:line="276" w:lineRule="auto"/>
              <w:jc w:val="both"/>
              <w:rPr>
                <w:sz w:val="24"/>
                <w:szCs w:val="24"/>
              </w:rPr>
            </w:pPr>
            <w:r w:rsidRPr="001201AC">
              <w:rPr>
                <w:sz w:val="24"/>
                <w:szCs w:val="24"/>
              </w:rPr>
              <w:t>4). Совершенствование системы управления и оценки качества медицинского профессионального образования.</w:t>
            </w:r>
          </w:p>
          <w:p w:rsidR="00716572" w:rsidRPr="001201AC" w:rsidRDefault="00716572"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 xml:space="preserve">Проведение общественно-профессиональной аккредитации образовательных программ </w:t>
            </w:r>
            <w:r w:rsidR="007F5F09" w:rsidRPr="001201AC">
              <w:rPr>
                <w:sz w:val="24"/>
                <w:szCs w:val="24"/>
              </w:rPr>
              <w:t>с</w:t>
            </w:r>
            <w:r w:rsidRPr="001201AC">
              <w:rPr>
                <w:sz w:val="24"/>
                <w:szCs w:val="24"/>
              </w:rPr>
              <w:t xml:space="preserve"> 2021 год</w:t>
            </w:r>
            <w:r w:rsidR="007F5F09" w:rsidRPr="001201AC">
              <w:rPr>
                <w:sz w:val="24"/>
                <w:szCs w:val="24"/>
              </w:rPr>
              <w:t>а</w:t>
            </w:r>
            <w:r w:rsidRPr="001201AC">
              <w:rPr>
                <w:sz w:val="24"/>
                <w:szCs w:val="24"/>
              </w:rPr>
              <w:t>.</w:t>
            </w:r>
          </w:p>
          <w:p w:rsidR="00716572" w:rsidRPr="001201AC" w:rsidRDefault="00716572"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 xml:space="preserve">Совершенствование системы менеджмента качества по </w:t>
            </w:r>
            <w:r w:rsidRPr="001201AC">
              <w:rPr>
                <w:sz w:val="24"/>
                <w:szCs w:val="24"/>
                <w:lang w:val="en-US"/>
              </w:rPr>
              <w:t>ISO</w:t>
            </w:r>
            <w:r w:rsidRPr="001201AC">
              <w:rPr>
                <w:sz w:val="24"/>
                <w:szCs w:val="24"/>
              </w:rPr>
              <w:t>9001-2015.</w:t>
            </w:r>
          </w:p>
          <w:p w:rsidR="00716572" w:rsidRPr="001201AC" w:rsidRDefault="00716572"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Разработка единой системы мониторинга качества подготовки выпускников при участии Координационного (отраслевого) совета.</w:t>
            </w:r>
          </w:p>
          <w:p w:rsidR="00716572" w:rsidRPr="001201AC" w:rsidRDefault="00716572" w:rsidP="00615B23">
            <w:pPr>
              <w:spacing w:line="276" w:lineRule="auto"/>
              <w:jc w:val="both"/>
              <w:rPr>
                <w:sz w:val="24"/>
                <w:szCs w:val="24"/>
              </w:rPr>
            </w:pPr>
            <w:r w:rsidRPr="001201AC">
              <w:rPr>
                <w:sz w:val="24"/>
                <w:szCs w:val="24"/>
              </w:rPr>
              <w:t>5). Формирование единого информационного пространства.</w:t>
            </w:r>
          </w:p>
          <w:p w:rsidR="00716572" w:rsidRPr="001201AC" w:rsidRDefault="00716572" w:rsidP="00615B23">
            <w:pPr>
              <w:pStyle w:val="a5"/>
              <w:widowControl/>
              <w:numPr>
                <w:ilvl w:val="0"/>
                <w:numId w:val="114"/>
              </w:numPr>
              <w:autoSpaceDE/>
              <w:autoSpaceDN/>
              <w:spacing w:line="276" w:lineRule="auto"/>
              <w:ind w:left="993"/>
              <w:contextualSpacing/>
              <w:jc w:val="both"/>
              <w:rPr>
                <w:sz w:val="24"/>
                <w:szCs w:val="24"/>
              </w:rPr>
            </w:pPr>
            <w:r w:rsidRPr="001201AC">
              <w:rPr>
                <w:sz w:val="24"/>
                <w:szCs w:val="24"/>
              </w:rPr>
              <w:t>Совершенствование унифицированной системы электронного документооборота (на базе 1С).</w:t>
            </w:r>
          </w:p>
          <w:p w:rsidR="00716572" w:rsidRPr="001201AC" w:rsidRDefault="00716572" w:rsidP="00615B23">
            <w:pPr>
              <w:spacing w:line="276" w:lineRule="auto"/>
              <w:jc w:val="both"/>
              <w:rPr>
                <w:sz w:val="24"/>
                <w:szCs w:val="24"/>
              </w:rPr>
            </w:pPr>
            <w:r w:rsidRPr="001201AC">
              <w:rPr>
                <w:sz w:val="24"/>
                <w:szCs w:val="24"/>
              </w:rPr>
              <w:t>6). Развитие, сохранение и поддержание материально-технического обеспечения.</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укрепление комплексной безопасности объектов колледжа;</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реализация плана развития материально-технической базы колледжа;</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оптимизация использования аудиторного фонда;</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 xml:space="preserve">формирование и обеспечение деятельности симуляционных лабораторий; </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совершенствование персонифицированного учета расходных материалов по специальностям: Фармация, Стоматология ортопедическая, Стоматология профилактическая, Лабораторная диагностика;</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сокращение эксплуатационных расходов имущества путем использования современных технологий учета потребления тепла, воды, электричества;</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привлечение внебюджетных средств на исполнение расходов по ремонту и оснащению учебно-лабораторной базы</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Создание проектного офиса по развитию «Медицинского массажа» и «Сестринской косметологии» в сочетании с бьюти-технологиями, не требующими медицинского образования.</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создание условий для функционирования Единого Центра компетенций (</w:t>
            </w:r>
            <w:r w:rsidRPr="001201AC">
              <w:rPr>
                <w:sz w:val="24"/>
                <w:szCs w:val="24"/>
                <w:lang w:val="en-US"/>
              </w:rPr>
              <w:t>World</w:t>
            </w:r>
            <w:r w:rsidRPr="001201AC">
              <w:rPr>
                <w:sz w:val="24"/>
                <w:szCs w:val="24"/>
              </w:rPr>
              <w:t xml:space="preserve"> </w:t>
            </w:r>
            <w:r w:rsidRPr="001201AC">
              <w:rPr>
                <w:sz w:val="24"/>
                <w:szCs w:val="24"/>
                <w:lang w:val="en-US"/>
              </w:rPr>
              <w:t>Skills</w:t>
            </w:r>
            <w:r w:rsidRPr="001201AC">
              <w:rPr>
                <w:sz w:val="24"/>
                <w:szCs w:val="24"/>
              </w:rPr>
              <w:t>, Абилимпикс).</w:t>
            </w:r>
          </w:p>
          <w:p w:rsidR="00716572" w:rsidRPr="001201AC" w:rsidRDefault="00716572"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 xml:space="preserve">Привлечение обучающихся специализированных классов для участия в чемпионате WSR </w:t>
            </w:r>
            <w:r w:rsidRPr="001201AC">
              <w:rPr>
                <w:sz w:val="24"/>
                <w:szCs w:val="24"/>
              </w:rPr>
              <w:lastRenderedPageBreak/>
              <w:t>(юниоры).</w:t>
            </w:r>
          </w:p>
          <w:p w:rsidR="00AA3BC4" w:rsidRPr="001201AC" w:rsidRDefault="00716572" w:rsidP="00615B23">
            <w:pPr>
              <w:pStyle w:val="TableParagraph"/>
              <w:numPr>
                <w:ilvl w:val="0"/>
                <w:numId w:val="105"/>
              </w:numPr>
              <w:tabs>
                <w:tab w:val="left" w:pos="451"/>
              </w:tabs>
              <w:spacing w:line="276" w:lineRule="auto"/>
              <w:ind w:right="34"/>
              <w:jc w:val="both"/>
              <w:rPr>
                <w:sz w:val="24"/>
                <w:szCs w:val="24"/>
              </w:rPr>
            </w:pPr>
            <w:r w:rsidRPr="001201AC">
              <w:rPr>
                <w:sz w:val="24"/>
                <w:szCs w:val="24"/>
              </w:rPr>
              <w:t>Совершенствование участия специалистов и представителей профессионального сообщества, специалистов со средним медицинским образованием в чемпионате WSR, конкурсе «Навыки мудрых».</w:t>
            </w:r>
          </w:p>
        </w:tc>
      </w:tr>
      <w:tr w:rsidR="00E73492" w:rsidRPr="001201AC" w:rsidTr="00E73492">
        <w:trPr>
          <w:trHeight w:val="5230"/>
        </w:trPr>
        <w:tc>
          <w:tcPr>
            <w:tcW w:w="3402" w:type="dxa"/>
          </w:tcPr>
          <w:p w:rsidR="00E73492" w:rsidRPr="001201AC" w:rsidRDefault="00E73492" w:rsidP="00615B23">
            <w:pPr>
              <w:pStyle w:val="TableParagraph"/>
              <w:spacing w:line="276" w:lineRule="auto"/>
              <w:ind w:left="206" w:right="200"/>
              <w:rPr>
                <w:sz w:val="24"/>
                <w:szCs w:val="24"/>
              </w:rPr>
            </w:pPr>
            <w:r w:rsidRPr="001201AC">
              <w:rPr>
                <w:sz w:val="24"/>
                <w:szCs w:val="24"/>
              </w:rPr>
              <w:lastRenderedPageBreak/>
              <w:t>Целевые индикаторы и показатели оценки</w:t>
            </w:r>
          </w:p>
          <w:p w:rsidR="00E73492" w:rsidRPr="001201AC" w:rsidRDefault="00E73492" w:rsidP="00615B23">
            <w:pPr>
              <w:pStyle w:val="TableParagraph"/>
              <w:spacing w:line="276" w:lineRule="auto"/>
              <w:ind w:left="206" w:right="201"/>
              <w:rPr>
                <w:sz w:val="24"/>
                <w:szCs w:val="24"/>
              </w:rPr>
            </w:pPr>
            <w:r w:rsidRPr="001201AC">
              <w:rPr>
                <w:sz w:val="24"/>
                <w:szCs w:val="24"/>
              </w:rPr>
              <w:t>эффективности реализации программы</w:t>
            </w:r>
          </w:p>
        </w:tc>
        <w:tc>
          <w:tcPr>
            <w:tcW w:w="6379" w:type="dxa"/>
          </w:tcPr>
          <w:p w:rsidR="00E73492" w:rsidRPr="001201AC" w:rsidRDefault="00E73492" w:rsidP="00615B23">
            <w:pPr>
              <w:spacing w:line="276" w:lineRule="auto"/>
              <w:jc w:val="both"/>
              <w:rPr>
                <w:rFonts w:eastAsia="MS Mincho"/>
                <w:sz w:val="24"/>
                <w:szCs w:val="24"/>
              </w:rPr>
            </w:pPr>
            <w:r w:rsidRPr="001201AC">
              <w:rPr>
                <w:rFonts w:eastAsia="MS Mincho"/>
                <w:sz w:val="24"/>
                <w:szCs w:val="24"/>
              </w:rPr>
              <w:t>1. Совершенствование локальной нормативно-правовой базы ОО:</w:t>
            </w:r>
          </w:p>
          <w:p w:rsidR="00E73492" w:rsidRPr="001201AC" w:rsidRDefault="00E73492" w:rsidP="00615B23">
            <w:pPr>
              <w:widowControl/>
              <w:numPr>
                <w:ilvl w:val="1"/>
                <w:numId w:val="118"/>
              </w:numPr>
              <w:shd w:val="clear" w:color="auto" w:fill="FFFFFF"/>
              <w:autoSpaceDE/>
              <w:autoSpaceDN/>
              <w:spacing w:line="276" w:lineRule="auto"/>
              <w:ind w:left="133" w:hanging="133"/>
              <w:jc w:val="both"/>
              <w:rPr>
                <w:sz w:val="24"/>
                <w:szCs w:val="24"/>
              </w:rPr>
            </w:pPr>
            <w:r w:rsidRPr="001201AC">
              <w:rPr>
                <w:spacing w:val="-10"/>
                <w:sz w:val="24"/>
                <w:szCs w:val="24"/>
              </w:rPr>
              <w:t>Повышение результативности системы менеджмента качества и ее процессов.</w:t>
            </w:r>
          </w:p>
          <w:p w:rsidR="00E73492" w:rsidRPr="001201AC" w:rsidRDefault="00E73492" w:rsidP="00615B23">
            <w:pPr>
              <w:widowControl/>
              <w:numPr>
                <w:ilvl w:val="1"/>
                <w:numId w:val="118"/>
              </w:numPr>
              <w:shd w:val="clear" w:color="auto" w:fill="FFFFFF"/>
              <w:autoSpaceDE/>
              <w:autoSpaceDN/>
              <w:spacing w:line="276" w:lineRule="auto"/>
              <w:ind w:left="133" w:hanging="133"/>
              <w:jc w:val="both"/>
              <w:rPr>
                <w:rFonts w:eastAsia="MS Mincho"/>
                <w:sz w:val="24"/>
                <w:szCs w:val="24"/>
              </w:rPr>
            </w:pPr>
            <w:r w:rsidRPr="001201AC">
              <w:rPr>
                <w:sz w:val="24"/>
                <w:szCs w:val="24"/>
              </w:rPr>
              <w:t xml:space="preserve">Совершенствование системы оценки вклада работников в повышение качества подготовки выпускников.  </w:t>
            </w:r>
          </w:p>
          <w:p w:rsidR="00E73492" w:rsidRPr="001201AC" w:rsidRDefault="00E73492" w:rsidP="00615B23">
            <w:pPr>
              <w:widowControl/>
              <w:numPr>
                <w:ilvl w:val="1"/>
                <w:numId w:val="118"/>
              </w:numPr>
              <w:shd w:val="clear" w:color="auto" w:fill="FFFFFF"/>
              <w:autoSpaceDE/>
              <w:autoSpaceDN/>
              <w:spacing w:line="276" w:lineRule="auto"/>
              <w:ind w:left="133" w:hanging="133"/>
              <w:jc w:val="both"/>
              <w:rPr>
                <w:rFonts w:eastAsia="MS Mincho"/>
                <w:sz w:val="24"/>
                <w:szCs w:val="24"/>
              </w:rPr>
            </w:pPr>
            <w:r w:rsidRPr="001201AC">
              <w:rPr>
                <w:sz w:val="24"/>
                <w:szCs w:val="24"/>
              </w:rPr>
              <w:t>Обеспечение мер социальной поддержки студентов, в том числе несовершеннолетних</w:t>
            </w:r>
            <w:r w:rsidRPr="001201AC">
              <w:rPr>
                <w:rFonts w:eastAsia="MS Mincho"/>
                <w:sz w:val="24"/>
                <w:szCs w:val="24"/>
              </w:rPr>
              <w:t>.</w:t>
            </w:r>
          </w:p>
          <w:p w:rsidR="00E73492" w:rsidRPr="001201AC" w:rsidRDefault="00E73492" w:rsidP="00615B23">
            <w:pPr>
              <w:pStyle w:val="a5"/>
              <w:widowControl/>
              <w:numPr>
                <w:ilvl w:val="0"/>
                <w:numId w:val="118"/>
              </w:numPr>
              <w:shd w:val="clear" w:color="auto" w:fill="FFFFFF"/>
              <w:autoSpaceDE/>
              <w:autoSpaceDN/>
              <w:spacing w:line="276" w:lineRule="auto"/>
              <w:jc w:val="both"/>
              <w:rPr>
                <w:rFonts w:eastAsia="MS Mincho"/>
                <w:sz w:val="24"/>
                <w:szCs w:val="24"/>
              </w:rPr>
            </w:pPr>
            <w:r w:rsidRPr="001201AC">
              <w:rPr>
                <w:rFonts w:eastAsia="MS Mincho"/>
                <w:sz w:val="24"/>
                <w:szCs w:val="24"/>
              </w:rPr>
              <w:t>Обеспечение соответствия содержания и структуры медицинского профессионального образования потребности здравоохранения Новосибирской области:</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rFonts w:eastAsia="MS Mincho"/>
                <w:sz w:val="24"/>
                <w:szCs w:val="24"/>
              </w:rPr>
              <w:t>Участие в оценке результатов мониторинга изменений на рынке труда, анализ данных реестра выпускников.</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rFonts w:eastAsia="MS Mincho"/>
                <w:sz w:val="24"/>
                <w:szCs w:val="24"/>
              </w:rPr>
              <w:t>Обеспечение и совершенствование профориентационной деятельности, популяризация профессии и колледжа.</w:t>
            </w:r>
            <w:r w:rsidRPr="001201AC">
              <w:rPr>
                <w:sz w:val="24"/>
                <w:szCs w:val="24"/>
              </w:rPr>
              <w:t xml:space="preserve"> </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sz w:val="24"/>
                <w:szCs w:val="24"/>
              </w:rPr>
              <w:t>Актуализация основных профессиональных образовательных программ в соответствии с требованиями к выпускнику процедуры первичной аккредитации.</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sz w:val="24"/>
                <w:szCs w:val="24"/>
              </w:rPr>
              <w:t>Оптимизация содержания образовательных программ и развитие вариативности дополнительного профессионального образования.</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sz w:val="24"/>
                <w:szCs w:val="24"/>
              </w:rPr>
              <w:t>Удовлетворенность работодателем качеством подготовки специалистов.</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sz w:val="24"/>
                <w:szCs w:val="24"/>
              </w:rPr>
              <w:t>Широкое применение стандартов WSR для обучения студентов, развитие методики демонстрационного экзамена.</w:t>
            </w:r>
          </w:p>
          <w:p w:rsidR="00E73492" w:rsidRPr="001201AC" w:rsidRDefault="00E73492" w:rsidP="00615B23">
            <w:pPr>
              <w:pStyle w:val="a5"/>
              <w:widowControl/>
              <w:numPr>
                <w:ilvl w:val="1"/>
                <w:numId w:val="118"/>
              </w:numPr>
              <w:shd w:val="clear" w:color="auto" w:fill="FFFFFF"/>
              <w:autoSpaceDE/>
              <w:autoSpaceDN/>
              <w:spacing w:line="276" w:lineRule="auto"/>
              <w:jc w:val="both"/>
              <w:rPr>
                <w:rFonts w:eastAsia="MS Mincho"/>
                <w:sz w:val="24"/>
                <w:szCs w:val="24"/>
              </w:rPr>
            </w:pPr>
            <w:r w:rsidRPr="001201AC">
              <w:rPr>
                <w:sz w:val="24"/>
                <w:szCs w:val="24"/>
              </w:rPr>
              <w:t>Усиление роли методического сопровождения реализации профессиональных образовательных программ и деятельности преподавателя, кафедры.</w:t>
            </w:r>
          </w:p>
          <w:p w:rsidR="00E73492" w:rsidRPr="001201AC" w:rsidRDefault="00E73492" w:rsidP="00615B23">
            <w:pPr>
              <w:pStyle w:val="a5"/>
              <w:numPr>
                <w:ilvl w:val="0"/>
                <w:numId w:val="118"/>
              </w:numPr>
              <w:spacing w:line="276" w:lineRule="auto"/>
              <w:jc w:val="both"/>
              <w:rPr>
                <w:rFonts w:eastAsia="MS Mincho"/>
                <w:sz w:val="24"/>
                <w:szCs w:val="24"/>
              </w:rPr>
            </w:pPr>
            <w:r w:rsidRPr="001201AC">
              <w:rPr>
                <w:rFonts w:eastAsia="MS Mincho"/>
                <w:sz w:val="24"/>
                <w:szCs w:val="24"/>
              </w:rPr>
              <w:t>Обеспечение условий, определяющих качество подготовки специалистов:</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3.1. Повышение уровня профессиональной компетентности преподавателей через развитие и совершенствование системы непрерывного  процесса повышения квалификации.</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 xml:space="preserve">3.2.Функционирование  интегрированной системы непрерывного профессионального развития путем совмещения инвариантных, вариативных форм, </w:t>
            </w:r>
            <w:r w:rsidRPr="001201AC">
              <w:rPr>
                <w:sz w:val="24"/>
                <w:szCs w:val="24"/>
              </w:rPr>
              <w:lastRenderedPageBreak/>
              <w:t>повышения квалификации, стажировки в медицинских организациях.</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 xml:space="preserve">3.3. Повышение уровня методической компетентности преподавателя (система внутреннего обучения). </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 xml:space="preserve">3.4. Привлечение к образовательной деятельности ведущих специалистов практического здравоохранения. </w:t>
            </w:r>
          </w:p>
          <w:p w:rsidR="00E73492" w:rsidRPr="001201AC" w:rsidRDefault="00E73492" w:rsidP="00615B23">
            <w:pPr>
              <w:pStyle w:val="a5"/>
              <w:numPr>
                <w:ilvl w:val="0"/>
                <w:numId w:val="118"/>
              </w:numPr>
              <w:spacing w:line="276" w:lineRule="auto"/>
              <w:jc w:val="both"/>
              <w:rPr>
                <w:sz w:val="24"/>
                <w:szCs w:val="24"/>
              </w:rPr>
            </w:pPr>
            <w:r w:rsidRPr="001201AC">
              <w:rPr>
                <w:sz w:val="24"/>
                <w:szCs w:val="24"/>
              </w:rPr>
              <w:t>Совершенствование системы управления и оценки качества медицинского профессионального образования:</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4.1.Проведение общественно-профессиональной аккредитации образовательных программ с 2021 года.</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4.2. Совершенствование системы менеджмента качества по ISO9001-2015.</w:t>
            </w:r>
          </w:p>
          <w:p w:rsidR="00E73492" w:rsidRPr="001201AC" w:rsidRDefault="00E73492" w:rsidP="00615B23">
            <w:pPr>
              <w:spacing w:line="276" w:lineRule="auto"/>
              <w:jc w:val="both"/>
              <w:rPr>
                <w:rFonts w:eastAsia="MS Mincho"/>
                <w:sz w:val="24"/>
                <w:szCs w:val="24"/>
              </w:rPr>
            </w:pPr>
            <w:r w:rsidRPr="001201AC">
              <w:rPr>
                <w:sz w:val="24"/>
                <w:szCs w:val="24"/>
              </w:rPr>
              <w:t>4.3. Обеспечение  качественного удовлетворения потребностей личности (студента) в развитии, совершенствовании, профессиональной адаптации в соответствии с общими компетенциями</w:t>
            </w:r>
          </w:p>
          <w:p w:rsidR="00E73492" w:rsidRPr="001201AC" w:rsidRDefault="00E73492" w:rsidP="00615B23">
            <w:pPr>
              <w:pStyle w:val="a5"/>
              <w:numPr>
                <w:ilvl w:val="0"/>
                <w:numId w:val="118"/>
              </w:numPr>
              <w:spacing w:line="276" w:lineRule="auto"/>
              <w:jc w:val="both"/>
              <w:rPr>
                <w:rFonts w:eastAsia="MS Mincho"/>
                <w:sz w:val="24"/>
                <w:szCs w:val="24"/>
              </w:rPr>
            </w:pPr>
            <w:r w:rsidRPr="001201AC">
              <w:rPr>
                <w:rFonts w:eastAsia="MS Mincho"/>
                <w:sz w:val="24"/>
                <w:szCs w:val="24"/>
              </w:rPr>
              <w:t>Формирование еди</w:t>
            </w:r>
            <w:r w:rsidRPr="001201AC">
              <w:rPr>
                <w:rFonts w:eastAsia="MS Mincho"/>
                <w:sz w:val="24"/>
                <w:szCs w:val="24"/>
              </w:rPr>
              <w:softHyphen/>
              <w:t>ного информацион</w:t>
            </w:r>
            <w:r w:rsidRPr="001201AC">
              <w:rPr>
                <w:rFonts w:eastAsia="MS Mincho"/>
                <w:sz w:val="24"/>
                <w:szCs w:val="24"/>
              </w:rPr>
              <w:softHyphen/>
              <w:t>ного пространства.</w:t>
            </w:r>
          </w:p>
          <w:p w:rsidR="00E73492" w:rsidRPr="001201AC" w:rsidRDefault="00E73492" w:rsidP="00615B23">
            <w:pPr>
              <w:spacing w:line="276" w:lineRule="auto"/>
              <w:ind w:left="133" w:hanging="133"/>
              <w:jc w:val="both"/>
              <w:rPr>
                <w:sz w:val="24"/>
                <w:szCs w:val="24"/>
              </w:rPr>
            </w:pPr>
            <w:r w:rsidRPr="001201AC">
              <w:rPr>
                <w:sz w:val="24"/>
                <w:szCs w:val="24"/>
              </w:rPr>
              <w:t>5.1. Совершенствование ин</w:t>
            </w:r>
            <w:r w:rsidRPr="001201AC">
              <w:rPr>
                <w:sz w:val="24"/>
                <w:szCs w:val="24"/>
              </w:rPr>
              <w:softHyphen/>
              <w:t>форматизации образова</w:t>
            </w:r>
            <w:r w:rsidRPr="001201AC">
              <w:rPr>
                <w:sz w:val="24"/>
                <w:szCs w:val="24"/>
              </w:rPr>
              <w:softHyphen/>
              <w:t xml:space="preserve">тельного процесса </w:t>
            </w:r>
          </w:p>
          <w:p w:rsidR="00E73492" w:rsidRPr="001201AC" w:rsidRDefault="00E73492" w:rsidP="00615B23">
            <w:pPr>
              <w:spacing w:line="276" w:lineRule="auto"/>
              <w:ind w:left="133" w:hanging="133"/>
              <w:jc w:val="both"/>
              <w:rPr>
                <w:rFonts w:eastAsia="MS Mincho"/>
                <w:sz w:val="24"/>
                <w:szCs w:val="24"/>
              </w:rPr>
            </w:pPr>
            <w:r w:rsidRPr="001201AC">
              <w:rPr>
                <w:sz w:val="24"/>
                <w:szCs w:val="24"/>
              </w:rPr>
              <w:t>5.2. Совершенствование уни</w:t>
            </w:r>
            <w:r w:rsidRPr="001201AC">
              <w:rPr>
                <w:sz w:val="24"/>
                <w:szCs w:val="24"/>
              </w:rPr>
              <w:softHyphen/>
              <w:t>фицированной системы электронного докумен</w:t>
            </w:r>
            <w:r w:rsidRPr="001201AC">
              <w:rPr>
                <w:sz w:val="24"/>
                <w:szCs w:val="24"/>
              </w:rPr>
              <w:softHyphen/>
              <w:t>тооборота (на базе 1С).</w:t>
            </w:r>
          </w:p>
          <w:p w:rsidR="00E73492" w:rsidRPr="001201AC" w:rsidRDefault="00E73492" w:rsidP="00615B23">
            <w:pPr>
              <w:pStyle w:val="a5"/>
              <w:numPr>
                <w:ilvl w:val="0"/>
                <w:numId w:val="118"/>
              </w:numPr>
              <w:spacing w:line="276" w:lineRule="auto"/>
              <w:jc w:val="both"/>
              <w:rPr>
                <w:rFonts w:eastAsia="MS Mincho"/>
                <w:sz w:val="24"/>
                <w:szCs w:val="24"/>
              </w:rPr>
            </w:pPr>
            <w:r w:rsidRPr="001201AC">
              <w:rPr>
                <w:rFonts w:eastAsia="MS Mincho"/>
                <w:sz w:val="24"/>
                <w:szCs w:val="24"/>
              </w:rPr>
              <w:t>Развитие, сохране</w:t>
            </w:r>
            <w:r w:rsidRPr="001201AC">
              <w:rPr>
                <w:rFonts w:eastAsia="MS Mincho"/>
                <w:sz w:val="24"/>
                <w:szCs w:val="24"/>
              </w:rPr>
              <w:softHyphen/>
              <w:t>ние и поддержание материально-техни</w:t>
            </w:r>
            <w:r w:rsidRPr="001201AC">
              <w:rPr>
                <w:rFonts w:eastAsia="MS Mincho"/>
                <w:sz w:val="24"/>
                <w:szCs w:val="24"/>
              </w:rPr>
              <w:softHyphen/>
              <w:t>ческого обеспече</w:t>
            </w:r>
            <w:r w:rsidRPr="001201AC">
              <w:rPr>
                <w:rFonts w:eastAsia="MS Mincho"/>
                <w:sz w:val="24"/>
                <w:szCs w:val="24"/>
              </w:rPr>
              <w:softHyphen/>
              <w:t>ния.</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6.1.Укрепление комплексной безопасности объектов колледжа</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6.2.Реализация плана разви</w:t>
            </w:r>
            <w:r w:rsidRPr="001201AC">
              <w:rPr>
                <w:sz w:val="24"/>
                <w:szCs w:val="24"/>
              </w:rPr>
              <w:softHyphen/>
              <w:t>тия материально-техни</w:t>
            </w:r>
            <w:r w:rsidRPr="001201AC">
              <w:rPr>
                <w:sz w:val="24"/>
                <w:szCs w:val="24"/>
              </w:rPr>
              <w:softHyphen/>
              <w:t>ческой базы колледжа</w:t>
            </w:r>
          </w:p>
          <w:p w:rsidR="00E73492" w:rsidRPr="001201AC" w:rsidRDefault="00E73492" w:rsidP="00615B23">
            <w:pPr>
              <w:pStyle w:val="a5"/>
              <w:spacing w:line="276" w:lineRule="auto"/>
              <w:ind w:left="133" w:hanging="133"/>
              <w:contextualSpacing/>
              <w:jc w:val="both"/>
              <w:rPr>
                <w:sz w:val="24"/>
                <w:szCs w:val="24"/>
              </w:rPr>
            </w:pPr>
            <w:r w:rsidRPr="001201AC">
              <w:rPr>
                <w:sz w:val="24"/>
                <w:szCs w:val="24"/>
              </w:rPr>
              <w:t>6.3. Сокращение эксплуатаци</w:t>
            </w:r>
            <w:r w:rsidRPr="001201AC">
              <w:rPr>
                <w:sz w:val="24"/>
                <w:szCs w:val="24"/>
              </w:rPr>
              <w:softHyphen/>
              <w:t>онных расходов имуще</w:t>
            </w:r>
            <w:r w:rsidRPr="001201AC">
              <w:rPr>
                <w:sz w:val="24"/>
                <w:szCs w:val="24"/>
              </w:rPr>
              <w:softHyphen/>
              <w:t>ства путем использова</w:t>
            </w:r>
            <w:r w:rsidRPr="001201AC">
              <w:rPr>
                <w:sz w:val="24"/>
                <w:szCs w:val="24"/>
              </w:rPr>
              <w:softHyphen/>
              <w:t>ния современных техно</w:t>
            </w:r>
            <w:r w:rsidRPr="001201AC">
              <w:rPr>
                <w:sz w:val="24"/>
                <w:szCs w:val="24"/>
              </w:rPr>
              <w:softHyphen/>
              <w:t>логий учета потребления тепла, воды, электриче</w:t>
            </w:r>
            <w:r w:rsidRPr="001201AC">
              <w:rPr>
                <w:sz w:val="24"/>
                <w:szCs w:val="24"/>
              </w:rPr>
              <w:softHyphen/>
              <w:t>ства</w:t>
            </w:r>
          </w:p>
          <w:p w:rsidR="00E73492" w:rsidRPr="001201AC" w:rsidRDefault="00E73492" w:rsidP="00615B23">
            <w:pPr>
              <w:pStyle w:val="a5"/>
              <w:spacing w:line="276" w:lineRule="auto"/>
              <w:ind w:left="133" w:hanging="133"/>
              <w:contextualSpacing/>
              <w:jc w:val="both"/>
              <w:rPr>
                <w:rFonts w:eastAsia="MS Mincho"/>
                <w:sz w:val="24"/>
                <w:szCs w:val="24"/>
              </w:rPr>
            </w:pPr>
            <w:r w:rsidRPr="001201AC">
              <w:rPr>
                <w:sz w:val="24"/>
                <w:szCs w:val="24"/>
              </w:rPr>
              <w:t>6.4. Привлечение внебюджет</w:t>
            </w:r>
            <w:r w:rsidRPr="001201AC">
              <w:rPr>
                <w:sz w:val="24"/>
                <w:szCs w:val="24"/>
              </w:rPr>
              <w:softHyphen/>
              <w:t>ных средств на исполне</w:t>
            </w:r>
            <w:r w:rsidRPr="001201AC">
              <w:rPr>
                <w:sz w:val="24"/>
                <w:szCs w:val="24"/>
              </w:rPr>
              <w:softHyphen/>
              <w:t>ние расходов по ремонту и оснащению учебно-ла</w:t>
            </w:r>
            <w:r w:rsidRPr="001201AC">
              <w:rPr>
                <w:sz w:val="24"/>
                <w:szCs w:val="24"/>
              </w:rPr>
              <w:softHyphen/>
              <w:t>бораторной базы</w:t>
            </w:r>
          </w:p>
        </w:tc>
      </w:tr>
      <w:tr w:rsidR="0010322F" w:rsidRPr="001201AC" w:rsidTr="001013D9">
        <w:tc>
          <w:tcPr>
            <w:tcW w:w="3402" w:type="dxa"/>
          </w:tcPr>
          <w:p w:rsidR="0010322F" w:rsidRPr="001201AC" w:rsidRDefault="0010322F" w:rsidP="00615B23">
            <w:pPr>
              <w:pStyle w:val="Heading1"/>
              <w:spacing w:line="276" w:lineRule="auto"/>
              <w:ind w:left="0"/>
              <w:jc w:val="center"/>
              <w:rPr>
                <w:b w:val="0"/>
              </w:rPr>
            </w:pPr>
            <w:r w:rsidRPr="001201AC">
              <w:rPr>
                <w:b w:val="0"/>
              </w:rPr>
              <w:lastRenderedPageBreak/>
              <w:t>Срок реализации программы</w:t>
            </w:r>
          </w:p>
        </w:tc>
        <w:tc>
          <w:tcPr>
            <w:tcW w:w="6379" w:type="dxa"/>
          </w:tcPr>
          <w:p w:rsidR="0010322F" w:rsidRPr="001201AC" w:rsidRDefault="0010322F" w:rsidP="00615B23">
            <w:pPr>
              <w:pStyle w:val="Heading1"/>
              <w:spacing w:line="276" w:lineRule="auto"/>
              <w:ind w:left="0"/>
              <w:jc w:val="both"/>
              <w:rPr>
                <w:b w:val="0"/>
              </w:rPr>
            </w:pPr>
            <w:r w:rsidRPr="001201AC">
              <w:rPr>
                <w:b w:val="0"/>
              </w:rPr>
              <w:t>2019-2024 годы</w:t>
            </w:r>
          </w:p>
        </w:tc>
      </w:tr>
      <w:tr w:rsidR="0010322F" w:rsidRPr="001201AC" w:rsidTr="001013D9">
        <w:tc>
          <w:tcPr>
            <w:tcW w:w="3402" w:type="dxa"/>
          </w:tcPr>
          <w:p w:rsidR="0010322F" w:rsidRPr="001201AC" w:rsidRDefault="0010322F" w:rsidP="00615B23">
            <w:pPr>
              <w:pStyle w:val="Heading1"/>
              <w:spacing w:line="276" w:lineRule="auto"/>
              <w:ind w:left="0"/>
              <w:jc w:val="center"/>
              <w:rPr>
                <w:b w:val="0"/>
              </w:rPr>
            </w:pPr>
            <w:r w:rsidRPr="001201AC">
              <w:rPr>
                <w:b w:val="0"/>
              </w:rPr>
              <w:t xml:space="preserve">Основные мероприятия по реализации программы </w:t>
            </w:r>
          </w:p>
        </w:tc>
        <w:tc>
          <w:tcPr>
            <w:tcW w:w="6379" w:type="dxa"/>
          </w:tcPr>
          <w:p w:rsidR="00E73492" w:rsidRPr="001201AC" w:rsidRDefault="00E73492" w:rsidP="00615B23">
            <w:pPr>
              <w:spacing w:line="276" w:lineRule="auto"/>
              <w:rPr>
                <w:sz w:val="24"/>
                <w:szCs w:val="24"/>
              </w:rPr>
            </w:pPr>
            <w:r w:rsidRPr="001201AC">
              <w:rPr>
                <w:b/>
                <w:sz w:val="24"/>
                <w:szCs w:val="24"/>
              </w:rPr>
              <w:t>Мероприятие</w:t>
            </w:r>
            <w:r w:rsidR="00E853E1" w:rsidRPr="001201AC">
              <w:rPr>
                <w:b/>
                <w:sz w:val="24"/>
                <w:szCs w:val="24"/>
              </w:rPr>
              <w:t xml:space="preserve"> </w:t>
            </w:r>
            <w:r w:rsidRPr="001201AC">
              <w:rPr>
                <w:b/>
                <w:sz w:val="24"/>
                <w:szCs w:val="24"/>
              </w:rPr>
              <w:t>1.</w:t>
            </w:r>
            <w:r w:rsidR="00E853E1" w:rsidRPr="001201AC">
              <w:rPr>
                <w:b/>
                <w:sz w:val="24"/>
                <w:szCs w:val="24"/>
              </w:rPr>
              <w:t xml:space="preserve"> </w:t>
            </w:r>
            <w:r w:rsidRPr="001201AC">
              <w:rPr>
                <w:sz w:val="24"/>
                <w:szCs w:val="24"/>
              </w:rPr>
              <w:t>Совершенствование локальной нормативно-правовой базы</w:t>
            </w:r>
            <w:r w:rsidR="00E853E1" w:rsidRPr="001201AC">
              <w:rPr>
                <w:sz w:val="24"/>
                <w:szCs w:val="24"/>
              </w:rPr>
              <w:t>.</w:t>
            </w:r>
          </w:p>
          <w:p w:rsidR="00E853E1" w:rsidRPr="001201AC" w:rsidRDefault="00E853E1" w:rsidP="00615B23">
            <w:pPr>
              <w:spacing w:line="276" w:lineRule="auto"/>
              <w:jc w:val="both"/>
              <w:rPr>
                <w:sz w:val="24"/>
                <w:szCs w:val="24"/>
              </w:rPr>
            </w:pPr>
            <w:r w:rsidRPr="001201AC">
              <w:rPr>
                <w:b/>
                <w:sz w:val="24"/>
                <w:szCs w:val="24"/>
              </w:rPr>
              <w:t>Мероприятие 2</w:t>
            </w:r>
            <w:r w:rsidRPr="001201AC">
              <w:rPr>
                <w:sz w:val="24"/>
                <w:szCs w:val="24"/>
              </w:rPr>
              <w:t xml:space="preserve">. </w:t>
            </w:r>
            <w:r w:rsidR="00E73492" w:rsidRPr="001201AC">
              <w:rPr>
                <w:sz w:val="24"/>
                <w:szCs w:val="24"/>
              </w:rPr>
              <w:t>Обеспечение соответствия содержания и структуры медицинского профессионального образования потребности здравоохранения Новосибирской области</w:t>
            </w:r>
            <w:r w:rsidRPr="001201AC">
              <w:rPr>
                <w:sz w:val="24"/>
                <w:szCs w:val="24"/>
              </w:rPr>
              <w:t>.</w:t>
            </w:r>
          </w:p>
          <w:p w:rsidR="00E73492" w:rsidRPr="001201AC" w:rsidRDefault="00E853E1" w:rsidP="00615B23">
            <w:pPr>
              <w:spacing w:line="276" w:lineRule="auto"/>
              <w:jc w:val="both"/>
              <w:rPr>
                <w:sz w:val="24"/>
                <w:szCs w:val="24"/>
              </w:rPr>
            </w:pPr>
            <w:r w:rsidRPr="001201AC">
              <w:rPr>
                <w:b/>
                <w:sz w:val="24"/>
                <w:szCs w:val="24"/>
              </w:rPr>
              <w:t xml:space="preserve">Мероприятие 3. </w:t>
            </w:r>
            <w:r w:rsidR="00E73492" w:rsidRPr="001201AC">
              <w:rPr>
                <w:sz w:val="24"/>
                <w:szCs w:val="24"/>
              </w:rPr>
              <w:t>Обеспечение условий, определяющих качество подготовки специалистов</w:t>
            </w:r>
            <w:r w:rsidRPr="001201AC">
              <w:rPr>
                <w:sz w:val="24"/>
                <w:szCs w:val="24"/>
              </w:rPr>
              <w:t>.</w:t>
            </w:r>
          </w:p>
          <w:p w:rsidR="00E73492" w:rsidRPr="001201AC" w:rsidRDefault="00E853E1" w:rsidP="00615B23">
            <w:pPr>
              <w:spacing w:line="276" w:lineRule="auto"/>
              <w:jc w:val="both"/>
              <w:rPr>
                <w:sz w:val="24"/>
                <w:szCs w:val="24"/>
              </w:rPr>
            </w:pPr>
            <w:r w:rsidRPr="001201AC">
              <w:rPr>
                <w:b/>
                <w:sz w:val="24"/>
                <w:szCs w:val="24"/>
              </w:rPr>
              <w:t>Мероприятие 4.</w:t>
            </w:r>
            <w:r w:rsidRPr="001201AC">
              <w:rPr>
                <w:sz w:val="24"/>
                <w:szCs w:val="24"/>
              </w:rPr>
              <w:t xml:space="preserve"> </w:t>
            </w:r>
            <w:r w:rsidR="00E73492" w:rsidRPr="001201AC">
              <w:rPr>
                <w:sz w:val="24"/>
                <w:szCs w:val="24"/>
              </w:rPr>
              <w:t>Совершенствование системы управления и оценки качества медицинского профессионального образования.</w:t>
            </w:r>
          </w:p>
          <w:p w:rsidR="00E73492" w:rsidRPr="001201AC" w:rsidRDefault="00E853E1" w:rsidP="00615B23">
            <w:pPr>
              <w:spacing w:line="276" w:lineRule="auto"/>
              <w:jc w:val="both"/>
              <w:rPr>
                <w:sz w:val="24"/>
                <w:szCs w:val="24"/>
              </w:rPr>
            </w:pPr>
            <w:r w:rsidRPr="001201AC">
              <w:rPr>
                <w:b/>
                <w:sz w:val="24"/>
                <w:szCs w:val="24"/>
              </w:rPr>
              <w:lastRenderedPageBreak/>
              <w:t xml:space="preserve">Мероприятие 5. </w:t>
            </w:r>
            <w:r w:rsidR="00E73492" w:rsidRPr="001201AC">
              <w:rPr>
                <w:sz w:val="24"/>
                <w:szCs w:val="24"/>
              </w:rPr>
              <w:t>Формирование единого информационного пространства.</w:t>
            </w:r>
          </w:p>
          <w:p w:rsidR="003776B8" w:rsidRPr="001201AC" w:rsidRDefault="00E853E1" w:rsidP="00615B23">
            <w:pPr>
              <w:spacing w:line="276" w:lineRule="auto"/>
              <w:jc w:val="both"/>
              <w:rPr>
                <w:sz w:val="24"/>
                <w:szCs w:val="24"/>
              </w:rPr>
            </w:pPr>
            <w:r w:rsidRPr="001201AC">
              <w:rPr>
                <w:b/>
                <w:sz w:val="24"/>
                <w:szCs w:val="24"/>
              </w:rPr>
              <w:t>Мероприятие 6</w:t>
            </w:r>
            <w:r w:rsidR="00E73492" w:rsidRPr="001201AC">
              <w:rPr>
                <w:sz w:val="24"/>
                <w:szCs w:val="24"/>
              </w:rPr>
              <w:t xml:space="preserve">. </w:t>
            </w:r>
            <w:r w:rsidR="003776B8" w:rsidRPr="001201AC">
              <w:rPr>
                <w:sz w:val="24"/>
                <w:szCs w:val="24"/>
              </w:rPr>
              <w:t>Модернизация, р</w:t>
            </w:r>
            <w:r w:rsidR="00E73492" w:rsidRPr="001201AC">
              <w:rPr>
                <w:sz w:val="24"/>
                <w:szCs w:val="24"/>
              </w:rPr>
              <w:t>азвитие, сохранение и поддержание материально-технического обеспечения.</w:t>
            </w:r>
          </w:p>
          <w:p w:rsidR="008565EF" w:rsidRPr="001201AC" w:rsidRDefault="008565EF" w:rsidP="00615B23">
            <w:pPr>
              <w:spacing w:line="276" w:lineRule="auto"/>
              <w:jc w:val="both"/>
              <w:rPr>
                <w:sz w:val="24"/>
                <w:szCs w:val="24"/>
              </w:rPr>
            </w:pPr>
            <w:r w:rsidRPr="001201AC">
              <w:rPr>
                <w:b/>
                <w:sz w:val="24"/>
                <w:szCs w:val="24"/>
              </w:rPr>
              <w:t>Мероприятие 7.</w:t>
            </w:r>
            <w:r w:rsidRPr="001201AC">
              <w:rPr>
                <w:sz w:val="24"/>
                <w:szCs w:val="24"/>
              </w:rPr>
              <w:t xml:space="preserve"> Реализация </w:t>
            </w:r>
            <w:r w:rsidR="00CF6765" w:rsidRPr="001201AC">
              <w:rPr>
                <w:sz w:val="24"/>
                <w:szCs w:val="24"/>
              </w:rPr>
              <w:t xml:space="preserve">мероприятий </w:t>
            </w:r>
            <w:r w:rsidRPr="001201AC">
              <w:rPr>
                <w:sz w:val="24"/>
                <w:szCs w:val="24"/>
              </w:rPr>
              <w:t>федерального гранта</w:t>
            </w:r>
            <w:r w:rsidR="00CF6765" w:rsidRPr="001201AC">
              <w:rPr>
                <w:sz w:val="24"/>
                <w:szCs w:val="24"/>
              </w:rPr>
              <w:t xml:space="preserve">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конкурентноспособности профессионального образования)" национального проекта "Образование" государственной программы Российской Федерации "Развитие образования".</w:t>
            </w:r>
          </w:p>
        </w:tc>
      </w:tr>
      <w:tr w:rsidR="0010322F" w:rsidRPr="001201AC" w:rsidTr="001013D9">
        <w:tc>
          <w:tcPr>
            <w:tcW w:w="3402" w:type="dxa"/>
          </w:tcPr>
          <w:p w:rsidR="0010322F" w:rsidRPr="001201AC" w:rsidRDefault="0010322F" w:rsidP="00615B23">
            <w:pPr>
              <w:pStyle w:val="Heading1"/>
              <w:spacing w:line="276" w:lineRule="auto"/>
              <w:ind w:left="0"/>
              <w:jc w:val="center"/>
              <w:rPr>
                <w:b w:val="0"/>
              </w:rPr>
            </w:pPr>
            <w:r w:rsidRPr="001201AC">
              <w:rPr>
                <w:b w:val="0"/>
              </w:rPr>
              <w:lastRenderedPageBreak/>
              <w:t>Объем и источники финансирования Программы</w:t>
            </w:r>
          </w:p>
        </w:tc>
        <w:tc>
          <w:tcPr>
            <w:tcW w:w="6379" w:type="dxa"/>
          </w:tcPr>
          <w:p w:rsidR="008565EF" w:rsidRPr="001201AC" w:rsidRDefault="008565EF" w:rsidP="00615B23">
            <w:pPr>
              <w:spacing w:line="276" w:lineRule="auto"/>
              <w:rPr>
                <w:sz w:val="24"/>
                <w:szCs w:val="24"/>
              </w:rPr>
            </w:pPr>
            <w:r w:rsidRPr="001201AC">
              <w:rPr>
                <w:sz w:val="24"/>
                <w:szCs w:val="24"/>
              </w:rPr>
              <w:t>Финансирование Программы предполагается:</w:t>
            </w:r>
          </w:p>
          <w:p w:rsidR="008565EF" w:rsidRPr="001201AC" w:rsidRDefault="008565EF" w:rsidP="00615B23">
            <w:pPr>
              <w:spacing w:line="276" w:lineRule="auto"/>
              <w:rPr>
                <w:sz w:val="24"/>
                <w:szCs w:val="24"/>
              </w:rPr>
            </w:pPr>
            <w:r w:rsidRPr="001201AC">
              <w:rPr>
                <w:sz w:val="24"/>
                <w:szCs w:val="24"/>
              </w:rPr>
              <w:t>- за счет средств областного бюджета в виде субсидий на финансовое обеспечение выполнения государственного задания;</w:t>
            </w:r>
          </w:p>
          <w:p w:rsidR="008565EF" w:rsidRPr="001201AC" w:rsidRDefault="008565EF" w:rsidP="00615B23">
            <w:pPr>
              <w:spacing w:line="276" w:lineRule="auto"/>
              <w:rPr>
                <w:sz w:val="24"/>
                <w:szCs w:val="24"/>
              </w:rPr>
            </w:pPr>
            <w:r w:rsidRPr="001201AC">
              <w:rPr>
                <w:sz w:val="24"/>
                <w:szCs w:val="24"/>
              </w:rPr>
              <w:t>- за счет средств, полученных от приносящей доход деятельности (оказание платных образовательных услуг по договорам с физическими и юридическими лицами);</w:t>
            </w:r>
          </w:p>
          <w:p w:rsidR="0010322F" w:rsidRPr="001201AC" w:rsidRDefault="008565EF" w:rsidP="00615B23">
            <w:pPr>
              <w:spacing w:line="276" w:lineRule="auto"/>
              <w:rPr>
                <w:sz w:val="24"/>
                <w:szCs w:val="24"/>
              </w:rPr>
            </w:pPr>
            <w:r w:rsidRPr="001201AC">
              <w:rPr>
                <w:sz w:val="24"/>
                <w:szCs w:val="24"/>
              </w:rPr>
              <w:t>- за счет федеральных средств, полученных на реализацию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конкурентноспособности профессионального образования)" национального проекта "Образование" государственной программы Российской Федерации "Развитие образования".</w:t>
            </w:r>
          </w:p>
        </w:tc>
      </w:tr>
    </w:tbl>
    <w:p w:rsidR="001013D9" w:rsidRPr="001201AC" w:rsidRDefault="001013D9" w:rsidP="00615B23">
      <w:pPr>
        <w:pStyle w:val="Heading1"/>
        <w:spacing w:line="276" w:lineRule="auto"/>
        <w:ind w:left="98"/>
        <w:jc w:val="center"/>
        <w:rPr>
          <w:b w:val="0"/>
        </w:rPr>
      </w:pPr>
    </w:p>
    <w:p w:rsidR="001013D9" w:rsidRPr="001201AC" w:rsidRDefault="001013D9" w:rsidP="00615B23">
      <w:pPr>
        <w:pStyle w:val="Heading1"/>
        <w:spacing w:line="276" w:lineRule="auto"/>
        <w:ind w:left="98"/>
        <w:jc w:val="center"/>
      </w:pPr>
    </w:p>
    <w:p w:rsidR="00E853E1" w:rsidRPr="001201AC" w:rsidRDefault="00E853E1" w:rsidP="00615B23">
      <w:pPr>
        <w:pStyle w:val="Heading1"/>
        <w:spacing w:line="276" w:lineRule="auto"/>
        <w:ind w:left="98"/>
        <w:jc w:val="center"/>
      </w:pPr>
    </w:p>
    <w:p w:rsidR="00E853E1" w:rsidRPr="001201AC" w:rsidRDefault="00E853E1" w:rsidP="00615B23">
      <w:pPr>
        <w:pStyle w:val="Heading1"/>
        <w:spacing w:line="276" w:lineRule="auto"/>
        <w:ind w:left="98"/>
        <w:jc w:val="center"/>
      </w:pPr>
    </w:p>
    <w:p w:rsidR="001013D9" w:rsidRPr="001201AC" w:rsidRDefault="001013D9" w:rsidP="00615B23">
      <w:pPr>
        <w:pStyle w:val="Heading1"/>
        <w:spacing w:line="276" w:lineRule="auto"/>
        <w:ind w:left="98"/>
        <w:jc w:val="center"/>
      </w:pPr>
    </w:p>
    <w:p w:rsidR="00377AB1" w:rsidRPr="001201AC" w:rsidRDefault="00377AB1" w:rsidP="00615B23">
      <w:pPr>
        <w:pStyle w:val="Heading1"/>
        <w:spacing w:line="276" w:lineRule="auto"/>
        <w:ind w:left="98"/>
        <w:jc w:val="center"/>
      </w:pPr>
    </w:p>
    <w:p w:rsidR="00377AB1" w:rsidRPr="001201AC" w:rsidRDefault="00377AB1" w:rsidP="00615B23">
      <w:pPr>
        <w:pStyle w:val="Heading1"/>
        <w:spacing w:line="276" w:lineRule="auto"/>
        <w:ind w:left="98"/>
        <w:jc w:val="center"/>
      </w:pPr>
    </w:p>
    <w:p w:rsidR="00377AB1" w:rsidRPr="001201AC" w:rsidRDefault="00377AB1" w:rsidP="00615B23">
      <w:pPr>
        <w:pStyle w:val="Heading1"/>
        <w:spacing w:line="276" w:lineRule="auto"/>
        <w:ind w:left="98"/>
        <w:jc w:val="center"/>
      </w:pPr>
    </w:p>
    <w:p w:rsidR="00377AB1" w:rsidRDefault="00377AB1" w:rsidP="00615B23">
      <w:pPr>
        <w:pStyle w:val="Heading1"/>
        <w:spacing w:line="276" w:lineRule="auto"/>
        <w:ind w:left="98"/>
        <w:jc w:val="center"/>
      </w:pPr>
    </w:p>
    <w:p w:rsidR="00615B23" w:rsidRDefault="00615B23" w:rsidP="00615B23">
      <w:pPr>
        <w:pStyle w:val="Heading1"/>
        <w:spacing w:line="276" w:lineRule="auto"/>
        <w:ind w:left="98"/>
        <w:jc w:val="center"/>
      </w:pPr>
    </w:p>
    <w:p w:rsidR="00615B23" w:rsidRDefault="00615B23" w:rsidP="00615B23">
      <w:pPr>
        <w:pStyle w:val="Heading1"/>
        <w:spacing w:line="276" w:lineRule="auto"/>
        <w:ind w:left="98"/>
        <w:jc w:val="center"/>
      </w:pPr>
    </w:p>
    <w:p w:rsidR="00615B23" w:rsidRDefault="00615B23" w:rsidP="00615B23">
      <w:pPr>
        <w:pStyle w:val="Heading1"/>
        <w:spacing w:line="276" w:lineRule="auto"/>
        <w:ind w:left="98"/>
        <w:jc w:val="center"/>
      </w:pPr>
    </w:p>
    <w:p w:rsidR="00615B23" w:rsidRPr="001201AC" w:rsidRDefault="00615B23" w:rsidP="00615B23">
      <w:pPr>
        <w:pStyle w:val="Heading1"/>
        <w:spacing w:line="276" w:lineRule="auto"/>
        <w:ind w:left="98"/>
        <w:jc w:val="center"/>
      </w:pPr>
    </w:p>
    <w:p w:rsidR="00377AB1" w:rsidRPr="001201AC" w:rsidRDefault="00377AB1" w:rsidP="00615B23">
      <w:pPr>
        <w:pStyle w:val="Heading1"/>
        <w:spacing w:line="276" w:lineRule="auto"/>
        <w:ind w:left="98"/>
        <w:jc w:val="center"/>
      </w:pPr>
    </w:p>
    <w:p w:rsidR="00377AB1" w:rsidRDefault="00377AB1" w:rsidP="00615B23">
      <w:pPr>
        <w:pStyle w:val="Heading1"/>
        <w:spacing w:line="276" w:lineRule="auto"/>
        <w:ind w:left="98"/>
        <w:jc w:val="center"/>
      </w:pPr>
    </w:p>
    <w:p w:rsidR="00615B23" w:rsidRPr="001201AC" w:rsidRDefault="00615B23" w:rsidP="00615B23">
      <w:pPr>
        <w:pStyle w:val="Heading1"/>
        <w:spacing w:line="276" w:lineRule="auto"/>
        <w:ind w:left="98"/>
        <w:jc w:val="center"/>
      </w:pPr>
    </w:p>
    <w:p w:rsidR="0030672E" w:rsidRPr="001201AC" w:rsidRDefault="005C48F5" w:rsidP="00615B23">
      <w:pPr>
        <w:pStyle w:val="Heading1"/>
        <w:spacing w:line="276" w:lineRule="auto"/>
        <w:ind w:left="98"/>
        <w:jc w:val="center"/>
      </w:pPr>
      <w:r w:rsidRPr="001201AC">
        <w:t>Введение</w:t>
      </w:r>
    </w:p>
    <w:p w:rsidR="0030672E" w:rsidRPr="001201AC" w:rsidRDefault="005C48F5" w:rsidP="00615B23">
      <w:pPr>
        <w:pStyle w:val="a3"/>
        <w:spacing w:line="276" w:lineRule="auto"/>
        <w:ind w:left="812" w:right="710" w:firstLine="566"/>
        <w:jc w:val="both"/>
      </w:pPr>
      <w:r w:rsidRPr="001201AC">
        <w:t>Государственное автономное профессиональное образовательное учреждение Новосибирской области «Новосибирский медицинский колледж» имеет аккредитационный статус по типу: государственное учреждение среднего профессионального образования, по виду: колледж.</w:t>
      </w:r>
    </w:p>
    <w:p w:rsidR="0030672E" w:rsidRPr="001201AC" w:rsidRDefault="005C48F5" w:rsidP="00615B23">
      <w:pPr>
        <w:pStyle w:val="a3"/>
        <w:spacing w:line="276" w:lineRule="auto"/>
        <w:ind w:left="812" w:right="709" w:firstLine="566"/>
        <w:jc w:val="both"/>
      </w:pPr>
      <w:r w:rsidRPr="001201AC">
        <w:t>Государственное автономное профессиональное образовательное учреждение Новосибирской области «Новосибирский медицинский колледж» создано в соответствии с распоряжением Правительства Новосибирской области от 25.07.2011 № 332-рп «О создании государственного автономного образовательного учреждения среднего профессионального образования Новосибирской области «Новосибирский медицинский колледж» путем изменения типа существующего государственного бюджетного учреждения среднего профессионального образования Новосибирской области «Новосибирский медицинский колледж».</w:t>
      </w:r>
    </w:p>
    <w:p w:rsidR="0030672E" w:rsidRPr="001201AC" w:rsidRDefault="005C48F5" w:rsidP="00615B23">
      <w:pPr>
        <w:pStyle w:val="a3"/>
        <w:spacing w:line="276" w:lineRule="auto"/>
        <w:ind w:left="812" w:right="712" w:firstLine="566"/>
        <w:jc w:val="both"/>
      </w:pPr>
      <w:r w:rsidRPr="001201AC">
        <w:t>Образовательное учреждение создано путем реорганизаций на базе Новосибирского медицинского училища №3, созданного в 1952 году.</w:t>
      </w:r>
    </w:p>
    <w:p w:rsidR="0030672E" w:rsidRPr="001201AC" w:rsidRDefault="005C48F5" w:rsidP="00615B23">
      <w:pPr>
        <w:pStyle w:val="a3"/>
        <w:spacing w:line="276" w:lineRule="auto"/>
        <w:ind w:left="812" w:right="708" w:firstLine="566"/>
        <w:jc w:val="both"/>
      </w:pPr>
      <w:r w:rsidRPr="001201AC">
        <w:t xml:space="preserve">Приказом комитета по здравоохранению мэрии г. Новосибирска от 10.01.1994. № 10 </w:t>
      </w:r>
      <w:r w:rsidRPr="001201AC">
        <w:rPr>
          <w:spacing w:val="-4"/>
        </w:rPr>
        <w:t>«О</w:t>
      </w:r>
      <w:r w:rsidRPr="001201AC">
        <w:rPr>
          <w:spacing w:val="52"/>
        </w:rPr>
        <w:t xml:space="preserve"> </w:t>
      </w:r>
      <w:r w:rsidRPr="001201AC">
        <w:t xml:space="preserve">реорганизации медицинских училищ № 2 и № </w:t>
      </w:r>
      <w:r w:rsidRPr="001201AC">
        <w:rPr>
          <w:spacing w:val="5"/>
        </w:rPr>
        <w:t xml:space="preserve">3» </w:t>
      </w:r>
      <w:r w:rsidRPr="001201AC">
        <w:t>образовательное учреждение реорганизовано путём присоединения к нему медицинского училища № 2.</w:t>
      </w:r>
    </w:p>
    <w:p w:rsidR="0030672E" w:rsidRPr="001201AC" w:rsidRDefault="005C48F5" w:rsidP="00615B23">
      <w:pPr>
        <w:pStyle w:val="a3"/>
        <w:spacing w:line="276" w:lineRule="auto"/>
        <w:ind w:left="812" w:right="707" w:firstLine="566"/>
        <w:jc w:val="both"/>
      </w:pPr>
      <w:r w:rsidRPr="001201AC">
        <w:t>В соответствии с постановлением мэрии г. Новосибирска от 19.07.1994 № 1006 «О регистрации Новосибирского муниципального медицинского училища № 3» образовательное учреждение зарегистрировано как муниципальное медицинское училище № 3.</w:t>
      </w:r>
    </w:p>
    <w:p w:rsidR="0030672E" w:rsidRPr="001201AC" w:rsidRDefault="005C48F5" w:rsidP="00615B23">
      <w:pPr>
        <w:pStyle w:val="a3"/>
        <w:spacing w:line="276" w:lineRule="auto"/>
        <w:ind w:left="812" w:right="711" w:firstLine="566"/>
        <w:jc w:val="both"/>
      </w:pPr>
      <w:r w:rsidRPr="001201AC">
        <w:t xml:space="preserve">В соответствии с постановлением мэра г. Новосибирска от 19.10.1999. № 1335 </w:t>
      </w:r>
      <w:r w:rsidRPr="001201AC">
        <w:rPr>
          <w:spacing w:val="-4"/>
        </w:rPr>
        <w:t xml:space="preserve">«О </w:t>
      </w:r>
      <w:r w:rsidRPr="001201AC">
        <w:t>реорганизации муниципальных образовательных учреждений системы здравоохранения муниципальных медицинских училищ № 3 по ул. Октябрьской, 7 в Железнодорожном районе и № 4 по ул. Залесского, 6 в Заельцовском районе» образовательное учреждение реорганизовано в муниципальное образовательное учреждение Новосибирское муниципальное медицинское училище №</w:t>
      </w:r>
      <w:r w:rsidRPr="001201AC">
        <w:rPr>
          <w:spacing w:val="-3"/>
        </w:rPr>
        <w:t xml:space="preserve"> </w:t>
      </w:r>
      <w:r w:rsidRPr="001201AC">
        <w:t>3.</w:t>
      </w:r>
    </w:p>
    <w:p w:rsidR="0030672E" w:rsidRPr="001201AC" w:rsidRDefault="005C48F5" w:rsidP="00615B23">
      <w:pPr>
        <w:pStyle w:val="a3"/>
        <w:spacing w:line="276" w:lineRule="auto"/>
        <w:ind w:left="812" w:right="709" w:firstLine="566"/>
        <w:jc w:val="both"/>
      </w:pPr>
      <w:r w:rsidRPr="001201AC">
        <w:t>В соответствии с приказом управления здравоохранения мэрии г. Новосибирска от 31.01.2003 № 70 образовательное учреждение переименовано в муниципальное образовательное учреждение среднего профессионального образования «Новосибирский медицинский колледж».</w:t>
      </w:r>
    </w:p>
    <w:p w:rsidR="0030672E" w:rsidRPr="001201AC" w:rsidRDefault="005C48F5" w:rsidP="00615B23">
      <w:pPr>
        <w:pStyle w:val="a3"/>
        <w:spacing w:line="276" w:lineRule="auto"/>
        <w:ind w:left="1379"/>
        <w:jc w:val="both"/>
      </w:pPr>
      <w:r w:rsidRPr="001201AC">
        <w:t>В соответствии с распоряжением администрации Новосибирской области от 28.06.2005.</w:t>
      </w:r>
    </w:p>
    <w:p w:rsidR="0030672E" w:rsidRPr="001201AC" w:rsidRDefault="005C48F5" w:rsidP="00615B23">
      <w:pPr>
        <w:pStyle w:val="a3"/>
        <w:spacing w:line="276" w:lineRule="auto"/>
        <w:ind w:left="812" w:right="708"/>
        <w:jc w:val="both"/>
      </w:pPr>
      <w:r w:rsidRPr="001201AC">
        <w:t>№ 262-р «О принятии в государственную собственность Новосибирской области муниципальных образовательных учреждений» образовательное учреждение отнесено к государственной собственности Новосибирской области.</w:t>
      </w:r>
    </w:p>
    <w:p w:rsidR="0030672E" w:rsidRPr="001201AC" w:rsidRDefault="005C48F5" w:rsidP="00615B23">
      <w:pPr>
        <w:pStyle w:val="a3"/>
        <w:spacing w:line="276" w:lineRule="auto"/>
        <w:ind w:left="812" w:right="711" w:firstLine="566"/>
        <w:jc w:val="both"/>
      </w:pPr>
      <w:r w:rsidRPr="001201AC">
        <w:t xml:space="preserve">Постановлением Губернатора Новосибирской области от 07.12.2005 № 639 </w:t>
      </w:r>
      <w:r w:rsidRPr="001201AC">
        <w:rPr>
          <w:spacing w:val="-4"/>
        </w:rPr>
        <w:t xml:space="preserve">«О </w:t>
      </w:r>
      <w:r w:rsidRPr="001201AC">
        <w:t>реорганизации областного государственного учреждения среднего профессионального образования «Новосибирский медицинский колледж» образовательное учреждение реорганизовано путём присоединения к нему государственного образовательного</w:t>
      </w:r>
      <w:r w:rsidRPr="001201AC">
        <w:rPr>
          <w:spacing w:val="56"/>
        </w:rPr>
        <w:t xml:space="preserve"> </w:t>
      </w:r>
      <w:r w:rsidRPr="001201AC">
        <w:t>учреждения</w:t>
      </w:r>
    </w:p>
    <w:p w:rsidR="0030672E" w:rsidRPr="001201AC" w:rsidRDefault="005C48F5" w:rsidP="00615B23">
      <w:pPr>
        <w:pStyle w:val="a3"/>
        <w:spacing w:line="276" w:lineRule="auto"/>
        <w:ind w:left="812"/>
        <w:jc w:val="both"/>
      </w:pPr>
      <w:r w:rsidRPr="001201AC">
        <w:t>«Новосибирский базовый медицинский колледж».</w:t>
      </w:r>
    </w:p>
    <w:p w:rsidR="0030672E" w:rsidRPr="001201AC" w:rsidRDefault="005C48F5" w:rsidP="00615B23">
      <w:pPr>
        <w:pStyle w:val="a3"/>
        <w:spacing w:line="276" w:lineRule="auto"/>
        <w:ind w:left="1379"/>
        <w:jc w:val="both"/>
      </w:pPr>
      <w:r w:rsidRPr="001201AC">
        <w:t>В соответствии с постановлением администрации Новосибирской области от 14.07.2008</w:t>
      </w:r>
    </w:p>
    <w:p w:rsidR="0030672E" w:rsidRPr="001201AC" w:rsidRDefault="005C48F5" w:rsidP="00615B23">
      <w:pPr>
        <w:pStyle w:val="a3"/>
        <w:spacing w:line="276" w:lineRule="auto"/>
        <w:ind w:left="812" w:right="709"/>
        <w:jc w:val="both"/>
      </w:pPr>
      <w:r w:rsidRPr="001201AC">
        <w:t>№ 191-па «О реорганизации областного государственного учреждения среднего профессионального образования «Новосибирский медицинский колледж» было присоединено областное государственное образовательное учреждение «Государственное Новосибирское областное фармацевтическое училище».</w:t>
      </w: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3"/>
        <w:spacing w:line="276" w:lineRule="auto"/>
        <w:ind w:left="812" w:right="709" w:firstLine="566"/>
        <w:jc w:val="both"/>
      </w:pPr>
      <w:r w:rsidRPr="001201AC">
        <w:lastRenderedPageBreak/>
        <w:t xml:space="preserve">На основании распоряжения Правительства Новосибирской области от 28.12.2015 г. № 545-рп </w:t>
      </w:r>
      <w:r w:rsidRPr="001201AC">
        <w:rPr>
          <w:spacing w:val="-4"/>
        </w:rPr>
        <w:t>«О</w:t>
      </w:r>
      <w:r w:rsidRPr="001201AC">
        <w:rPr>
          <w:spacing w:val="52"/>
        </w:rPr>
        <w:t xml:space="preserve"> </w:t>
      </w:r>
      <w:r w:rsidRPr="001201AC">
        <w:t>реорганизации государственного автономного образовательного учреждения среднего профессионального учреждения Новосибирской области «Новосибирский медицинский колледж»» образовательное учреждение было реорганизовано в форме присоединения к нему государственного автономного образовательного учреждения дополнительного профессионального образования Новосибирской области «Новосибирский Центр повышения квалификации работников здравоохранения».</w:t>
      </w:r>
    </w:p>
    <w:p w:rsidR="0030672E" w:rsidRPr="001201AC" w:rsidRDefault="005C48F5" w:rsidP="00615B23">
      <w:pPr>
        <w:pStyle w:val="a3"/>
        <w:spacing w:line="276" w:lineRule="auto"/>
        <w:ind w:left="812" w:right="709" w:firstLine="566"/>
        <w:jc w:val="both"/>
      </w:pPr>
      <w:r w:rsidRPr="001201AC">
        <w:t xml:space="preserve">На основании распоряжения Правительства Новосибирской области от 10.05.2018 г. № 167-рп </w:t>
      </w:r>
      <w:r w:rsidRPr="001201AC">
        <w:rPr>
          <w:spacing w:val="-4"/>
        </w:rPr>
        <w:t xml:space="preserve">«О </w:t>
      </w:r>
      <w:r w:rsidRPr="001201AC">
        <w:t>реорганизации государственного автономного профессионального образовательного учреждения Новосибирской области «Новосибирский медицинский колледж»» образовательное учреждении было реорганизовано в форме присоединения к нему государственного автономного профессионального образовательного учреждения Новосибирской области «Бердский медицинский колледж» и государственного автономного профессионального образовательного учреждения Новосибирской области «Искитимский медицинский техникум» в качестве</w:t>
      </w:r>
      <w:r w:rsidRPr="001201AC">
        <w:rPr>
          <w:spacing w:val="-8"/>
        </w:rPr>
        <w:t xml:space="preserve"> </w:t>
      </w:r>
      <w:r w:rsidRPr="001201AC">
        <w:t>филиалов.</w:t>
      </w:r>
    </w:p>
    <w:p w:rsidR="0030672E" w:rsidRPr="001201AC" w:rsidRDefault="005C48F5" w:rsidP="00615B23">
      <w:pPr>
        <w:pStyle w:val="a3"/>
        <w:spacing w:line="276" w:lineRule="auto"/>
        <w:ind w:left="812" w:right="713" w:firstLine="566"/>
        <w:jc w:val="both"/>
      </w:pPr>
      <w:r w:rsidRPr="001201AC">
        <w:t>Деятельность учреждения в 2018-2019 учебном году осуществлялась в отношении филиалов на основании Плана реорганизационных меропрятий.</w:t>
      </w:r>
    </w:p>
    <w:p w:rsidR="0030672E" w:rsidRPr="001201AC" w:rsidRDefault="005C48F5" w:rsidP="00615B23">
      <w:pPr>
        <w:pStyle w:val="a3"/>
        <w:spacing w:line="276" w:lineRule="auto"/>
        <w:ind w:left="812" w:right="706" w:firstLine="566"/>
        <w:jc w:val="both"/>
      </w:pPr>
      <w:r w:rsidRPr="001201AC">
        <w:t>В процессе подготовки доклада использованы материалы независимого контроля знаний обучающихся, результаты промежуточных и государственной итоговой аттестаций, показатели практико-ориентированной подготовки обучающихся по результатам производственных и преддипломной практик, анализ социологических опросов обучающихся, преподавателей и социальных партнеров по различным направлениям учебной работы за 2018-2019 учебный год и другие статистические</w:t>
      </w:r>
      <w:r w:rsidRPr="001201AC">
        <w:rPr>
          <w:spacing w:val="-1"/>
        </w:rPr>
        <w:t xml:space="preserve"> </w:t>
      </w:r>
      <w:r w:rsidRPr="001201AC">
        <w:t>материалы.</w:t>
      </w: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p>
    <w:p w:rsidR="0027750C" w:rsidRPr="001201AC" w:rsidRDefault="0027750C" w:rsidP="00615B23">
      <w:pPr>
        <w:pStyle w:val="Heading1"/>
        <w:tabs>
          <w:tab w:val="left" w:pos="2203"/>
        </w:tabs>
        <w:spacing w:line="276" w:lineRule="auto"/>
        <w:ind w:left="2202"/>
        <w:jc w:val="center"/>
      </w:pPr>
      <w:bookmarkStart w:id="1" w:name="_bookmark1"/>
      <w:bookmarkEnd w:id="1"/>
      <w:r w:rsidRPr="001201AC">
        <w:rPr>
          <w:lang w:val="en-US"/>
        </w:rPr>
        <w:lastRenderedPageBreak/>
        <w:t>I</w:t>
      </w:r>
      <w:r w:rsidRPr="001201AC">
        <w:t xml:space="preserve"> .Анализ текущего состояния и достигнутого уровня развития ГАПОУ НСО «Новосибирский медицинский колледж»</w:t>
      </w:r>
      <w:r w:rsidRPr="001201AC">
        <w:tab/>
        <w:t xml:space="preserve"> </w:t>
      </w:r>
    </w:p>
    <w:p w:rsidR="0027750C" w:rsidRPr="001201AC" w:rsidRDefault="0027750C" w:rsidP="00615B23">
      <w:pPr>
        <w:pStyle w:val="Heading1"/>
        <w:tabs>
          <w:tab w:val="left" w:pos="2203"/>
        </w:tabs>
        <w:spacing w:line="276" w:lineRule="auto"/>
        <w:ind w:left="2202"/>
      </w:pPr>
    </w:p>
    <w:p w:rsidR="0030672E" w:rsidRPr="001201AC" w:rsidRDefault="005C48F5" w:rsidP="00615B23">
      <w:pPr>
        <w:pStyle w:val="Heading1"/>
        <w:numPr>
          <w:ilvl w:val="2"/>
          <w:numId w:val="92"/>
        </w:numPr>
        <w:tabs>
          <w:tab w:val="left" w:pos="2203"/>
        </w:tabs>
        <w:spacing w:line="276" w:lineRule="auto"/>
        <w:ind w:hanging="361"/>
        <w:jc w:val="both"/>
      </w:pPr>
      <w:r w:rsidRPr="001201AC">
        <w:t>Организационно-правовое обеспечение образовательной</w:t>
      </w:r>
      <w:r w:rsidRPr="001201AC">
        <w:rPr>
          <w:spacing w:val="-4"/>
        </w:rPr>
        <w:t xml:space="preserve"> </w:t>
      </w:r>
      <w:r w:rsidRPr="001201AC">
        <w:t>деятельности</w:t>
      </w:r>
    </w:p>
    <w:p w:rsidR="0030672E" w:rsidRPr="001201AC" w:rsidRDefault="005C48F5" w:rsidP="00615B23">
      <w:pPr>
        <w:pStyle w:val="a3"/>
        <w:spacing w:line="276" w:lineRule="auto"/>
        <w:ind w:left="812" w:right="708" w:firstLine="566"/>
        <w:jc w:val="both"/>
      </w:pPr>
      <w:r w:rsidRPr="001201AC">
        <w:t>Основным правоустанавливающим документом образовательного учреждения является Устав ГАПОУ НСО «Новосибирский медицинский колледж». Новая редакция Устава согласована департаментом имущества и земельных отношений Новосибирской области 08.08.2018г. и утверждена приказом министерства здравоохранения Новосибирской области от 08.08.2018 №2395.</w:t>
      </w:r>
    </w:p>
    <w:p w:rsidR="0030672E" w:rsidRPr="001201AC" w:rsidRDefault="005C48F5" w:rsidP="00615B23">
      <w:pPr>
        <w:pStyle w:val="a3"/>
        <w:spacing w:line="276" w:lineRule="auto"/>
        <w:ind w:left="812" w:right="713" w:firstLine="566"/>
        <w:jc w:val="both"/>
      </w:pPr>
      <w:r w:rsidRPr="001201AC">
        <w:t>Свою деятельность ГАПОУ НСО «Новосибирский медицинский колледж» осуществляет на основе</w:t>
      </w:r>
      <w:r w:rsidRPr="001201AC">
        <w:rPr>
          <w:spacing w:val="-4"/>
        </w:rPr>
        <w:t xml:space="preserve"> </w:t>
      </w:r>
      <w:r w:rsidRPr="001201AC">
        <w:t>документов:</w:t>
      </w:r>
    </w:p>
    <w:p w:rsidR="0030672E" w:rsidRPr="001201AC" w:rsidRDefault="005C48F5" w:rsidP="00615B23">
      <w:pPr>
        <w:pStyle w:val="a3"/>
        <w:spacing w:line="276" w:lineRule="auto"/>
        <w:ind w:left="812" w:right="709" w:firstLine="626"/>
        <w:jc w:val="both"/>
      </w:pPr>
      <w:r w:rsidRPr="001201AC">
        <w:t>Лицензия на осуществление образовательной деятельности регистрационный № 10724 от 09 ноября 2018г. серия 54Л01 № 0004274. Срок действия Лицензии</w:t>
      </w:r>
      <w:r w:rsidRPr="001201AC">
        <w:rPr>
          <w:spacing w:val="-7"/>
        </w:rPr>
        <w:t xml:space="preserve"> </w:t>
      </w:r>
      <w:r w:rsidRPr="001201AC">
        <w:t>бессрочно;</w:t>
      </w:r>
    </w:p>
    <w:p w:rsidR="0030672E" w:rsidRPr="001201AC" w:rsidRDefault="005C48F5" w:rsidP="00615B23">
      <w:pPr>
        <w:pStyle w:val="a3"/>
        <w:spacing w:line="276" w:lineRule="auto"/>
        <w:ind w:left="812" w:right="707" w:firstLine="566"/>
        <w:jc w:val="both"/>
      </w:pPr>
      <w:r w:rsidRPr="001201AC">
        <w:t>Свидетельство о государственной аккредитации регистрационный № 2149 от 07 марта 2019г. серия 54 А01 № 0003770, свидетельство действительно по 07 марта 2025г.;</w:t>
      </w:r>
    </w:p>
    <w:p w:rsidR="0030672E" w:rsidRPr="001201AC" w:rsidRDefault="005C48F5" w:rsidP="00615B23">
      <w:pPr>
        <w:pStyle w:val="a3"/>
        <w:spacing w:line="276" w:lineRule="auto"/>
        <w:ind w:left="812" w:right="707" w:firstLine="566"/>
        <w:jc w:val="both"/>
      </w:pPr>
      <w:r w:rsidRPr="001201AC">
        <w:t>Лист записи Единого государственного реестра юридических лиц от 30 августа 2018 года ОГРН 1025403199304 внесена запись о государственной регистрации изменений, вносимых в учредительные документы юридического лица за государственным регистрационным  номером (ГРН) 6185476453981, регистрирующий орган: Межрайонная ИФНС № 16 по Новосибирской</w:t>
      </w:r>
      <w:r w:rsidRPr="001201AC">
        <w:rPr>
          <w:spacing w:val="-1"/>
        </w:rPr>
        <w:t xml:space="preserve"> </w:t>
      </w:r>
      <w:r w:rsidRPr="001201AC">
        <w:t>области;</w:t>
      </w:r>
    </w:p>
    <w:p w:rsidR="0030672E" w:rsidRPr="001201AC" w:rsidRDefault="005C48F5" w:rsidP="00615B23">
      <w:pPr>
        <w:pStyle w:val="a3"/>
        <w:spacing w:line="276" w:lineRule="auto"/>
        <w:ind w:left="812" w:right="707" w:firstLine="566"/>
        <w:jc w:val="both"/>
      </w:pPr>
      <w:r w:rsidRPr="001201AC">
        <w:t>Свидетельство о постановке на учет Российской организации в налоговом органе по месту нахождения на территории Российской Федерации, серия 54 № 005119679 ИНН: 5407132994; КПП: 540701001; Поставлено на учет в соответствии с положениями Налогового кодекса РФ в налоговом органе по месте нахождения ИФНС по Железнодорожному району г. Новосибирска;</w:t>
      </w:r>
    </w:p>
    <w:p w:rsidR="0030672E" w:rsidRPr="001201AC" w:rsidRDefault="005C48F5" w:rsidP="00615B23">
      <w:pPr>
        <w:pStyle w:val="a3"/>
        <w:spacing w:line="276" w:lineRule="auto"/>
        <w:ind w:left="1379"/>
        <w:jc w:val="both"/>
      </w:pPr>
      <w:r w:rsidRPr="001201AC">
        <w:t>Учет в Статистическом регистре</w:t>
      </w:r>
      <w:r w:rsidRPr="001201AC">
        <w:rPr>
          <w:spacing w:val="57"/>
        </w:rPr>
        <w:t xml:space="preserve"> </w:t>
      </w:r>
      <w:r w:rsidRPr="001201AC">
        <w:t>Росстата:</w:t>
      </w:r>
    </w:p>
    <w:p w:rsidR="0030672E" w:rsidRPr="001201AC" w:rsidRDefault="005C48F5" w:rsidP="00615B23">
      <w:pPr>
        <w:pStyle w:val="a3"/>
        <w:spacing w:line="276" w:lineRule="auto"/>
        <w:ind w:left="1379"/>
      </w:pPr>
      <w:r w:rsidRPr="001201AC">
        <w:t>ОКПО: 01964993</w:t>
      </w:r>
    </w:p>
    <w:p w:rsidR="0030672E" w:rsidRPr="001201AC" w:rsidRDefault="005C48F5" w:rsidP="00615B23">
      <w:pPr>
        <w:pStyle w:val="a3"/>
        <w:spacing w:line="276" w:lineRule="auto"/>
        <w:ind w:left="1379"/>
      </w:pPr>
      <w:r w:rsidRPr="001201AC">
        <w:t>ОКТМО: 50701000</w:t>
      </w:r>
    </w:p>
    <w:p w:rsidR="0030672E" w:rsidRPr="001201AC" w:rsidRDefault="005C48F5" w:rsidP="00615B23">
      <w:pPr>
        <w:pStyle w:val="a3"/>
        <w:spacing w:line="276" w:lineRule="auto"/>
        <w:ind w:left="1413"/>
        <w:jc w:val="both"/>
      </w:pPr>
      <w:r w:rsidRPr="001201AC">
        <w:t>ОКВЭД-2001: 80.22.21</w:t>
      </w:r>
    </w:p>
    <w:p w:rsidR="0030672E" w:rsidRPr="001201AC" w:rsidRDefault="005C48F5" w:rsidP="00615B23">
      <w:pPr>
        <w:pStyle w:val="a3"/>
        <w:spacing w:line="276" w:lineRule="auto"/>
        <w:ind w:left="1379"/>
      </w:pPr>
      <w:r w:rsidRPr="001201AC">
        <w:t>ОКОГУ: 23340</w:t>
      </w:r>
    </w:p>
    <w:p w:rsidR="0030672E" w:rsidRPr="001201AC" w:rsidRDefault="005C48F5" w:rsidP="00615B23">
      <w:pPr>
        <w:pStyle w:val="a3"/>
        <w:spacing w:line="276" w:lineRule="auto"/>
        <w:ind w:left="1413"/>
      </w:pPr>
      <w:r w:rsidRPr="001201AC">
        <w:t>ОКФС: 13</w:t>
      </w:r>
    </w:p>
    <w:p w:rsidR="0030672E" w:rsidRPr="001201AC" w:rsidRDefault="005C48F5" w:rsidP="00615B23">
      <w:pPr>
        <w:pStyle w:val="a3"/>
        <w:spacing w:line="276" w:lineRule="auto"/>
        <w:ind w:left="1379"/>
        <w:jc w:val="both"/>
      </w:pPr>
      <w:r w:rsidRPr="001201AC">
        <w:t>ОКАТО: 50401368000</w:t>
      </w:r>
    </w:p>
    <w:p w:rsidR="0030672E" w:rsidRPr="001201AC" w:rsidRDefault="005C48F5" w:rsidP="00615B23">
      <w:pPr>
        <w:pStyle w:val="a3"/>
        <w:spacing w:line="276" w:lineRule="auto"/>
        <w:ind w:left="1439"/>
      </w:pPr>
      <w:r w:rsidRPr="001201AC">
        <w:t>ОКОПФ: 73</w:t>
      </w:r>
    </w:p>
    <w:p w:rsidR="0030672E" w:rsidRPr="001201AC" w:rsidRDefault="005C48F5" w:rsidP="00615B23">
      <w:pPr>
        <w:pStyle w:val="a3"/>
        <w:spacing w:line="276" w:lineRule="auto"/>
        <w:ind w:left="812" w:right="711" w:firstLine="566"/>
        <w:jc w:val="both"/>
      </w:pPr>
      <w:r w:rsidRPr="001201AC">
        <w:t>Сертификат соответствия СМК применительно к предоставлению услуг в области среднего профессионального медицинского образования в соответствии с областью лицензирования и государственной аккредитации № К-19155 до 08.11.2013г., учетный номер Регистра систем качества № 16817;</w:t>
      </w:r>
    </w:p>
    <w:p w:rsidR="0030672E" w:rsidRPr="001201AC" w:rsidRDefault="005C48F5" w:rsidP="00615B23">
      <w:pPr>
        <w:pStyle w:val="a3"/>
        <w:spacing w:line="276" w:lineRule="auto"/>
        <w:ind w:left="812" w:right="709" w:firstLine="566"/>
        <w:jc w:val="both"/>
      </w:pPr>
      <w:r w:rsidRPr="001201AC">
        <w:t>Свидетельство о внесении в национальный реестр «Ведущие учреждения здравоохранения России» № 2051, выдано 10 мая 2012 года.</w:t>
      </w:r>
    </w:p>
    <w:p w:rsidR="0030672E" w:rsidRPr="001201AC" w:rsidRDefault="005C48F5" w:rsidP="00615B23">
      <w:pPr>
        <w:pStyle w:val="a3"/>
        <w:spacing w:line="276" w:lineRule="auto"/>
        <w:ind w:left="812" w:right="707" w:firstLine="626"/>
        <w:jc w:val="both"/>
      </w:pPr>
      <w:r w:rsidRPr="001201AC">
        <w:t>В своей деятельности ГАПОУ НСО «Новосибирский медицинский колледж» руководствуется следующими документами:</w:t>
      </w:r>
    </w:p>
    <w:p w:rsidR="0030672E" w:rsidRPr="001201AC" w:rsidRDefault="005C48F5" w:rsidP="00615B23">
      <w:pPr>
        <w:pStyle w:val="Heading1"/>
        <w:spacing w:line="276" w:lineRule="auto"/>
        <w:ind w:left="1379"/>
        <w:jc w:val="both"/>
      </w:pPr>
      <w:r w:rsidRPr="001201AC">
        <w:t>Внешняя нормативная документация:</w:t>
      </w:r>
    </w:p>
    <w:p w:rsidR="0030672E" w:rsidRPr="001201AC" w:rsidRDefault="005C48F5" w:rsidP="00615B23">
      <w:pPr>
        <w:pStyle w:val="a5"/>
        <w:numPr>
          <w:ilvl w:val="0"/>
          <w:numId w:val="91"/>
        </w:numPr>
        <w:tabs>
          <w:tab w:val="left" w:pos="2100"/>
        </w:tabs>
        <w:spacing w:line="276" w:lineRule="auto"/>
        <w:ind w:hanging="361"/>
        <w:jc w:val="both"/>
        <w:rPr>
          <w:sz w:val="24"/>
          <w:szCs w:val="24"/>
        </w:rPr>
      </w:pPr>
      <w:r w:rsidRPr="001201AC">
        <w:rPr>
          <w:sz w:val="24"/>
          <w:szCs w:val="24"/>
        </w:rPr>
        <w:t>Конституция Российской Федерации (с дополнениями и</w:t>
      </w:r>
      <w:r w:rsidRPr="001201AC">
        <w:rPr>
          <w:spacing w:val="-25"/>
          <w:sz w:val="24"/>
          <w:szCs w:val="24"/>
        </w:rPr>
        <w:t xml:space="preserve"> </w:t>
      </w:r>
      <w:r w:rsidRPr="001201AC">
        <w:rPr>
          <w:sz w:val="24"/>
          <w:szCs w:val="24"/>
        </w:rPr>
        <w:t>изменениями);</w:t>
      </w:r>
    </w:p>
    <w:p w:rsidR="0030672E" w:rsidRPr="001201AC" w:rsidRDefault="005C48F5" w:rsidP="00615B23">
      <w:pPr>
        <w:pStyle w:val="a5"/>
        <w:numPr>
          <w:ilvl w:val="0"/>
          <w:numId w:val="91"/>
        </w:numPr>
        <w:tabs>
          <w:tab w:val="left" w:pos="2100"/>
        </w:tabs>
        <w:spacing w:line="276" w:lineRule="auto"/>
        <w:ind w:right="710"/>
        <w:jc w:val="both"/>
        <w:rPr>
          <w:sz w:val="24"/>
          <w:szCs w:val="24"/>
        </w:rPr>
      </w:pPr>
      <w:r w:rsidRPr="001201AC">
        <w:rPr>
          <w:sz w:val="24"/>
          <w:szCs w:val="24"/>
        </w:rPr>
        <w:t xml:space="preserve">Федеральный закон Российской Федерации от 29 декабря 2012г. № 273-ФЗ </w:t>
      </w:r>
      <w:r w:rsidRPr="001201AC">
        <w:rPr>
          <w:spacing w:val="-3"/>
          <w:sz w:val="24"/>
          <w:szCs w:val="24"/>
        </w:rPr>
        <w:t xml:space="preserve">«Об </w:t>
      </w:r>
      <w:r w:rsidRPr="001201AC">
        <w:rPr>
          <w:sz w:val="24"/>
          <w:szCs w:val="24"/>
        </w:rPr>
        <w:t>образовании в Российской Федерации» (с дополнениями и</w:t>
      </w:r>
      <w:r w:rsidRPr="001201AC">
        <w:rPr>
          <w:spacing w:val="-16"/>
          <w:sz w:val="24"/>
          <w:szCs w:val="24"/>
        </w:rPr>
        <w:t xml:space="preserve"> </w:t>
      </w:r>
      <w:r w:rsidRPr="001201AC">
        <w:rPr>
          <w:sz w:val="24"/>
          <w:szCs w:val="24"/>
        </w:rPr>
        <w:t>изменениями);</w:t>
      </w:r>
    </w:p>
    <w:p w:rsidR="0030672E" w:rsidRPr="001201AC" w:rsidRDefault="005C48F5" w:rsidP="00615B23">
      <w:pPr>
        <w:pStyle w:val="a5"/>
        <w:numPr>
          <w:ilvl w:val="0"/>
          <w:numId w:val="91"/>
        </w:numPr>
        <w:tabs>
          <w:tab w:val="left" w:pos="2100"/>
        </w:tabs>
        <w:spacing w:line="276" w:lineRule="auto"/>
        <w:ind w:right="712"/>
        <w:jc w:val="both"/>
        <w:rPr>
          <w:sz w:val="24"/>
          <w:szCs w:val="24"/>
        </w:rPr>
      </w:pPr>
      <w:r w:rsidRPr="001201AC">
        <w:rPr>
          <w:sz w:val="24"/>
          <w:szCs w:val="24"/>
        </w:rPr>
        <w:t xml:space="preserve">Трудовой  кодекс  Российской  Федерации  от  30.12.2001  №   197-ФЗ; </w:t>
      </w:r>
      <w:r w:rsidRPr="001201AC">
        <w:rPr>
          <w:sz w:val="24"/>
          <w:szCs w:val="24"/>
        </w:rPr>
        <w:lastRenderedPageBreak/>
        <w:t>Бюджетный кодекс Российской</w:t>
      </w:r>
      <w:r w:rsidRPr="001201AC">
        <w:rPr>
          <w:spacing w:val="-2"/>
          <w:sz w:val="24"/>
          <w:szCs w:val="24"/>
        </w:rPr>
        <w:t xml:space="preserve"> </w:t>
      </w:r>
      <w:r w:rsidRPr="001201AC">
        <w:rPr>
          <w:sz w:val="24"/>
          <w:szCs w:val="24"/>
        </w:rPr>
        <w:t>Федерации;</w:t>
      </w:r>
    </w:p>
    <w:p w:rsidR="0030672E" w:rsidRPr="001201AC" w:rsidRDefault="005C48F5" w:rsidP="00615B23">
      <w:pPr>
        <w:pStyle w:val="a5"/>
        <w:numPr>
          <w:ilvl w:val="0"/>
          <w:numId w:val="91"/>
        </w:numPr>
        <w:tabs>
          <w:tab w:val="left" w:pos="2099"/>
          <w:tab w:val="left" w:pos="2100"/>
        </w:tabs>
        <w:spacing w:line="276" w:lineRule="auto"/>
        <w:ind w:right="717"/>
        <w:rPr>
          <w:sz w:val="24"/>
          <w:szCs w:val="24"/>
        </w:rPr>
      </w:pPr>
      <w:r w:rsidRPr="001201AC">
        <w:rPr>
          <w:sz w:val="24"/>
          <w:szCs w:val="24"/>
        </w:rPr>
        <w:t>Приказы и распоряжения Министерства образования и науки Российской Федерации;</w:t>
      </w:r>
    </w:p>
    <w:p w:rsidR="0030672E" w:rsidRPr="001201AC" w:rsidRDefault="005C48F5" w:rsidP="00615B23">
      <w:pPr>
        <w:pStyle w:val="a5"/>
        <w:numPr>
          <w:ilvl w:val="0"/>
          <w:numId w:val="91"/>
        </w:numPr>
        <w:tabs>
          <w:tab w:val="left" w:pos="2099"/>
          <w:tab w:val="left" w:pos="2100"/>
          <w:tab w:val="left" w:pos="3228"/>
          <w:tab w:val="left" w:pos="3590"/>
          <w:tab w:val="left" w:pos="5499"/>
          <w:tab w:val="left" w:pos="7194"/>
          <w:tab w:val="left" w:pos="9401"/>
        </w:tabs>
        <w:spacing w:line="276" w:lineRule="auto"/>
        <w:ind w:right="709"/>
        <w:rPr>
          <w:sz w:val="24"/>
          <w:szCs w:val="24"/>
        </w:rPr>
      </w:pPr>
      <w:r w:rsidRPr="001201AC">
        <w:rPr>
          <w:sz w:val="24"/>
          <w:szCs w:val="24"/>
        </w:rPr>
        <w:t>Приказы</w:t>
      </w:r>
      <w:r w:rsidRPr="001201AC">
        <w:rPr>
          <w:sz w:val="24"/>
          <w:szCs w:val="24"/>
        </w:rPr>
        <w:tab/>
        <w:t>и</w:t>
      </w:r>
      <w:r w:rsidRPr="001201AC">
        <w:rPr>
          <w:sz w:val="24"/>
          <w:szCs w:val="24"/>
        </w:rPr>
        <w:tab/>
        <w:t>распоряжения</w:t>
      </w:r>
      <w:r w:rsidRPr="001201AC">
        <w:rPr>
          <w:sz w:val="24"/>
          <w:szCs w:val="24"/>
        </w:rPr>
        <w:tab/>
        <w:t>Министерства</w:t>
      </w:r>
      <w:r w:rsidRPr="001201AC">
        <w:rPr>
          <w:sz w:val="24"/>
          <w:szCs w:val="24"/>
        </w:rPr>
        <w:tab/>
        <w:t>здравоохранения</w:t>
      </w:r>
      <w:r w:rsidRPr="001201AC">
        <w:rPr>
          <w:sz w:val="24"/>
          <w:szCs w:val="24"/>
        </w:rPr>
        <w:tab/>
      </w:r>
      <w:r w:rsidRPr="001201AC">
        <w:rPr>
          <w:spacing w:val="-3"/>
          <w:sz w:val="24"/>
          <w:szCs w:val="24"/>
        </w:rPr>
        <w:t xml:space="preserve">Российской </w:t>
      </w:r>
      <w:r w:rsidRPr="001201AC">
        <w:rPr>
          <w:sz w:val="24"/>
          <w:szCs w:val="24"/>
        </w:rPr>
        <w:t>Федерации;</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Федеральные государственные образовательные стандарты 2014</w:t>
      </w:r>
      <w:r w:rsidRPr="001201AC">
        <w:rPr>
          <w:spacing w:val="-5"/>
          <w:sz w:val="24"/>
          <w:szCs w:val="24"/>
        </w:rPr>
        <w:t xml:space="preserve"> </w:t>
      </w:r>
      <w:r w:rsidRPr="001201AC">
        <w:rPr>
          <w:sz w:val="24"/>
          <w:szCs w:val="24"/>
        </w:rPr>
        <w:t>года;</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Постановления и распоряжения Правительства Новосибирской</w:t>
      </w:r>
      <w:r w:rsidRPr="001201AC">
        <w:rPr>
          <w:spacing w:val="-6"/>
          <w:sz w:val="24"/>
          <w:szCs w:val="24"/>
        </w:rPr>
        <w:t xml:space="preserve"> </w:t>
      </w:r>
      <w:r w:rsidRPr="001201AC">
        <w:rPr>
          <w:sz w:val="24"/>
          <w:szCs w:val="24"/>
        </w:rPr>
        <w:t>области;</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Приказы и распоряжения министерства здравоохранения Новосибирской</w:t>
      </w:r>
      <w:r w:rsidRPr="001201AC">
        <w:rPr>
          <w:spacing w:val="-10"/>
          <w:sz w:val="24"/>
          <w:szCs w:val="24"/>
        </w:rPr>
        <w:t xml:space="preserve"> </w:t>
      </w:r>
      <w:r w:rsidRPr="001201AC">
        <w:rPr>
          <w:sz w:val="24"/>
          <w:szCs w:val="24"/>
        </w:rPr>
        <w:t>области;</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Приказы и распоряжения министерства образования Новосибирской</w:t>
      </w:r>
      <w:r w:rsidRPr="001201AC">
        <w:rPr>
          <w:spacing w:val="-7"/>
          <w:sz w:val="24"/>
          <w:szCs w:val="24"/>
        </w:rPr>
        <w:t xml:space="preserve"> </w:t>
      </w:r>
      <w:r w:rsidRPr="001201AC">
        <w:rPr>
          <w:sz w:val="24"/>
          <w:szCs w:val="24"/>
        </w:rPr>
        <w:t>области;</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 xml:space="preserve">Федеральный закон </w:t>
      </w:r>
      <w:r w:rsidRPr="001201AC">
        <w:rPr>
          <w:spacing w:val="-3"/>
          <w:sz w:val="24"/>
          <w:szCs w:val="24"/>
        </w:rPr>
        <w:t xml:space="preserve">«Об </w:t>
      </w:r>
      <w:r w:rsidRPr="001201AC">
        <w:rPr>
          <w:sz w:val="24"/>
          <w:szCs w:val="24"/>
        </w:rPr>
        <w:t>автономном учреждении» № 174-ФЗ от</w:t>
      </w:r>
      <w:r w:rsidRPr="001201AC">
        <w:rPr>
          <w:spacing w:val="-2"/>
          <w:sz w:val="24"/>
          <w:szCs w:val="24"/>
        </w:rPr>
        <w:t xml:space="preserve"> </w:t>
      </w:r>
      <w:r w:rsidRPr="001201AC">
        <w:rPr>
          <w:sz w:val="24"/>
          <w:szCs w:val="24"/>
        </w:rPr>
        <w:t>03.11.2006г.</w:t>
      </w:r>
    </w:p>
    <w:p w:rsidR="0030672E" w:rsidRPr="001201AC" w:rsidRDefault="005C48F5" w:rsidP="00615B23">
      <w:pPr>
        <w:pStyle w:val="a5"/>
        <w:numPr>
          <w:ilvl w:val="0"/>
          <w:numId w:val="91"/>
        </w:numPr>
        <w:tabs>
          <w:tab w:val="left" w:pos="2100"/>
        </w:tabs>
        <w:spacing w:line="276" w:lineRule="auto"/>
        <w:ind w:right="708"/>
        <w:jc w:val="both"/>
        <w:rPr>
          <w:sz w:val="24"/>
          <w:szCs w:val="24"/>
        </w:rPr>
      </w:pPr>
      <w:r w:rsidRPr="001201AC">
        <w:rPr>
          <w:sz w:val="24"/>
          <w:szCs w:val="24"/>
        </w:rPr>
        <w:t xml:space="preserve">Федеральный закон </w:t>
      </w:r>
      <w:r w:rsidRPr="001201AC">
        <w:rPr>
          <w:spacing w:val="-3"/>
          <w:sz w:val="24"/>
          <w:szCs w:val="24"/>
        </w:rPr>
        <w:t xml:space="preserve">«О  </w:t>
      </w:r>
      <w:r w:rsidRPr="001201AC">
        <w:rPr>
          <w:sz w:val="24"/>
          <w:szCs w:val="24"/>
        </w:rPr>
        <w:t>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 83-ФЗ от 08.05.2010г.</w:t>
      </w:r>
    </w:p>
    <w:p w:rsidR="0030672E" w:rsidRPr="001201AC" w:rsidRDefault="005C48F5" w:rsidP="00615B23">
      <w:pPr>
        <w:pStyle w:val="Heading1"/>
        <w:spacing w:line="276" w:lineRule="auto"/>
        <w:ind w:left="1379"/>
        <w:jc w:val="both"/>
      </w:pPr>
      <w:r w:rsidRPr="001201AC">
        <w:t>Внутренняя нормативная документация:</w:t>
      </w:r>
    </w:p>
    <w:p w:rsidR="0030672E" w:rsidRPr="001201AC" w:rsidRDefault="005C48F5" w:rsidP="00615B23">
      <w:pPr>
        <w:spacing w:line="276" w:lineRule="auto"/>
        <w:ind w:left="1379"/>
        <w:jc w:val="both"/>
        <w:rPr>
          <w:b/>
          <w:sz w:val="24"/>
          <w:szCs w:val="24"/>
        </w:rPr>
      </w:pPr>
      <w:r w:rsidRPr="001201AC">
        <w:rPr>
          <w:b/>
          <w:sz w:val="24"/>
          <w:szCs w:val="24"/>
        </w:rPr>
        <w:t>Локальные акты, регламентирующие деятельность учреждения:</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Приказы;</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Распоряжения;</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Положения;</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Инструкции;</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Правила;</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Планы;</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Договоры;</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Штатное</w:t>
      </w:r>
      <w:r w:rsidRPr="001201AC">
        <w:rPr>
          <w:spacing w:val="-2"/>
          <w:sz w:val="24"/>
          <w:szCs w:val="24"/>
        </w:rPr>
        <w:t xml:space="preserve"> </w:t>
      </w:r>
      <w:r w:rsidRPr="001201AC">
        <w:rPr>
          <w:sz w:val="24"/>
          <w:szCs w:val="24"/>
        </w:rPr>
        <w:t>расписание;</w:t>
      </w:r>
    </w:p>
    <w:p w:rsidR="0030672E" w:rsidRPr="001201AC" w:rsidRDefault="005C48F5" w:rsidP="00615B23">
      <w:pPr>
        <w:pStyle w:val="a5"/>
        <w:numPr>
          <w:ilvl w:val="0"/>
          <w:numId w:val="91"/>
        </w:numPr>
        <w:tabs>
          <w:tab w:val="left" w:pos="2099"/>
          <w:tab w:val="left" w:pos="2100"/>
        </w:tabs>
        <w:spacing w:line="276" w:lineRule="auto"/>
        <w:ind w:hanging="361"/>
        <w:rPr>
          <w:sz w:val="24"/>
          <w:szCs w:val="24"/>
        </w:rPr>
      </w:pPr>
      <w:r w:rsidRPr="001201AC">
        <w:rPr>
          <w:sz w:val="24"/>
          <w:szCs w:val="24"/>
        </w:rPr>
        <w:t>Номенклатура</w:t>
      </w:r>
      <w:r w:rsidRPr="001201AC">
        <w:rPr>
          <w:spacing w:val="-2"/>
          <w:sz w:val="24"/>
          <w:szCs w:val="24"/>
        </w:rPr>
        <w:t xml:space="preserve"> </w:t>
      </w:r>
      <w:r w:rsidRPr="001201AC">
        <w:rPr>
          <w:sz w:val="24"/>
          <w:szCs w:val="24"/>
        </w:rPr>
        <w:t>дел.</w:t>
      </w:r>
    </w:p>
    <w:p w:rsidR="0030672E" w:rsidRPr="001201AC" w:rsidRDefault="005C48F5" w:rsidP="00615B23">
      <w:pPr>
        <w:pStyle w:val="Heading1"/>
        <w:spacing w:line="276" w:lineRule="auto"/>
        <w:ind w:left="1379"/>
      </w:pPr>
      <w:r w:rsidRPr="001201AC">
        <w:t>Перечень документов:</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«Об</w:t>
      </w:r>
      <w:r w:rsidRPr="001201AC">
        <w:rPr>
          <w:spacing w:val="3"/>
          <w:sz w:val="24"/>
          <w:szCs w:val="24"/>
        </w:rPr>
        <w:t xml:space="preserve"> </w:t>
      </w:r>
      <w:r w:rsidRPr="001201AC">
        <w:rPr>
          <w:sz w:val="24"/>
          <w:szCs w:val="24"/>
        </w:rPr>
        <w:t>администрации»;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дежурном</w:t>
      </w:r>
      <w:r w:rsidRPr="001201AC">
        <w:rPr>
          <w:spacing w:val="4"/>
          <w:sz w:val="24"/>
          <w:szCs w:val="24"/>
        </w:rPr>
        <w:t xml:space="preserve"> </w:t>
      </w:r>
      <w:r w:rsidRPr="001201AC">
        <w:rPr>
          <w:sz w:val="24"/>
          <w:szCs w:val="24"/>
        </w:rPr>
        <w:t>администраторе»;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административно-педагогическом Совете и порядке его</w:t>
      </w:r>
      <w:r w:rsidRPr="001201AC">
        <w:rPr>
          <w:spacing w:val="-3"/>
          <w:sz w:val="24"/>
          <w:szCs w:val="24"/>
        </w:rPr>
        <w:t xml:space="preserve"> </w:t>
      </w:r>
      <w:r w:rsidRPr="001201AC">
        <w:rPr>
          <w:sz w:val="24"/>
          <w:szCs w:val="24"/>
        </w:rPr>
        <w:t>работы»;</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Центре управления учебной</w:t>
      </w:r>
      <w:r w:rsidRPr="001201AC">
        <w:rPr>
          <w:spacing w:val="8"/>
          <w:sz w:val="24"/>
          <w:szCs w:val="24"/>
        </w:rPr>
        <w:t xml:space="preserve"> </w:t>
      </w:r>
      <w:r w:rsidRPr="001201AC">
        <w:rPr>
          <w:sz w:val="24"/>
          <w:szCs w:val="24"/>
        </w:rPr>
        <w:t>деятельностью»;</w:t>
      </w:r>
    </w:p>
    <w:p w:rsidR="0030672E" w:rsidRPr="001201AC" w:rsidRDefault="005C48F5" w:rsidP="00615B23">
      <w:pPr>
        <w:pStyle w:val="a5"/>
        <w:numPr>
          <w:ilvl w:val="0"/>
          <w:numId w:val="90"/>
        </w:numPr>
        <w:tabs>
          <w:tab w:val="left" w:pos="1315"/>
        </w:tabs>
        <w:spacing w:line="276" w:lineRule="auto"/>
        <w:ind w:right="709"/>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организации и осуществления образовательной деятельности по программам подготовки специалистов среднего</w:t>
      </w:r>
      <w:r w:rsidRPr="001201AC">
        <w:rPr>
          <w:spacing w:val="-3"/>
          <w:sz w:val="24"/>
          <w:szCs w:val="24"/>
        </w:rPr>
        <w:t xml:space="preserve"> </w:t>
      </w:r>
      <w:r w:rsidRPr="001201AC">
        <w:rPr>
          <w:sz w:val="24"/>
          <w:szCs w:val="24"/>
        </w:rPr>
        <w:t>звена»;</w:t>
      </w:r>
    </w:p>
    <w:p w:rsidR="0030672E" w:rsidRPr="001201AC" w:rsidRDefault="005C48F5" w:rsidP="00615B23">
      <w:pPr>
        <w:pStyle w:val="a5"/>
        <w:numPr>
          <w:ilvl w:val="0"/>
          <w:numId w:val="90"/>
        </w:numPr>
        <w:tabs>
          <w:tab w:val="left" w:pos="1315"/>
        </w:tabs>
        <w:spacing w:line="276" w:lineRule="auto"/>
        <w:ind w:right="717"/>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формирования программы подготовки специалистов среднего звена в ГАПОУ НСО «Новосибирский медицинский</w:t>
      </w:r>
      <w:r w:rsidRPr="001201AC">
        <w:rPr>
          <w:spacing w:val="-4"/>
          <w:sz w:val="24"/>
          <w:szCs w:val="24"/>
        </w:rPr>
        <w:t xml:space="preserve"> </w:t>
      </w:r>
      <w:r w:rsidRPr="001201AC">
        <w:rPr>
          <w:sz w:val="24"/>
          <w:szCs w:val="24"/>
        </w:rPr>
        <w:t>колледж»;</w:t>
      </w:r>
    </w:p>
    <w:p w:rsidR="0030672E" w:rsidRPr="001201AC" w:rsidRDefault="005C48F5" w:rsidP="00615B23">
      <w:pPr>
        <w:pStyle w:val="a5"/>
        <w:numPr>
          <w:ilvl w:val="0"/>
          <w:numId w:val="90"/>
        </w:numPr>
        <w:tabs>
          <w:tab w:val="left" w:pos="1315"/>
        </w:tabs>
        <w:spacing w:line="276" w:lineRule="auto"/>
        <w:ind w:right="709"/>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реализации дполонительного профессионального образования преподавателей ГАПОУ НСО «Новосибирский медицинский колледж» в форме стажировки»;</w:t>
      </w:r>
    </w:p>
    <w:p w:rsidR="0030672E" w:rsidRPr="001201AC" w:rsidRDefault="005C48F5" w:rsidP="00615B23">
      <w:pPr>
        <w:pStyle w:val="a5"/>
        <w:numPr>
          <w:ilvl w:val="0"/>
          <w:numId w:val="90"/>
        </w:numPr>
        <w:tabs>
          <w:tab w:val="left" w:pos="1315"/>
        </w:tabs>
        <w:spacing w:line="276" w:lineRule="auto"/>
        <w:ind w:right="717"/>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организации и проведения государственной итоговой аттестации»;</w:t>
      </w:r>
    </w:p>
    <w:p w:rsidR="0030672E" w:rsidRPr="001201AC" w:rsidRDefault="005C48F5" w:rsidP="00615B23">
      <w:pPr>
        <w:pStyle w:val="a5"/>
        <w:numPr>
          <w:ilvl w:val="0"/>
          <w:numId w:val="90"/>
        </w:numPr>
        <w:tabs>
          <w:tab w:val="left" w:pos="1315"/>
        </w:tabs>
        <w:spacing w:line="276" w:lineRule="auto"/>
        <w:ind w:right="710"/>
        <w:jc w:val="both"/>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Порядке применения к обучающимся и снятия с обучающихся мер дисциплинарного</w:t>
      </w:r>
      <w:r w:rsidRPr="001201AC">
        <w:rPr>
          <w:spacing w:val="-1"/>
          <w:sz w:val="24"/>
          <w:szCs w:val="24"/>
        </w:rPr>
        <w:t xml:space="preserve"> </w:t>
      </w:r>
      <w:r w:rsidRPr="001201AC">
        <w:rPr>
          <w:sz w:val="24"/>
          <w:szCs w:val="24"/>
        </w:rPr>
        <w:t>взыскания»;</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и основаниях предоставления академического</w:t>
      </w:r>
      <w:r w:rsidRPr="001201AC">
        <w:rPr>
          <w:spacing w:val="2"/>
          <w:sz w:val="24"/>
          <w:szCs w:val="24"/>
        </w:rPr>
        <w:t xml:space="preserve"> </w:t>
      </w:r>
      <w:r w:rsidRPr="001201AC">
        <w:rPr>
          <w:sz w:val="24"/>
          <w:szCs w:val="24"/>
        </w:rPr>
        <w:t>отпуска»;</w:t>
      </w:r>
    </w:p>
    <w:p w:rsidR="0030672E" w:rsidRPr="001201AC" w:rsidRDefault="005C48F5" w:rsidP="00615B23">
      <w:pPr>
        <w:pStyle w:val="a5"/>
        <w:numPr>
          <w:ilvl w:val="0"/>
          <w:numId w:val="90"/>
        </w:numPr>
        <w:tabs>
          <w:tab w:val="left" w:pos="1315"/>
        </w:tabs>
        <w:spacing w:line="276" w:lineRule="auto"/>
        <w:ind w:right="715"/>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и случаях перехода лиц, обучающихся по образовательным программам среднего профессионального образования, с платного обучения на бесплатное»;</w:t>
      </w:r>
    </w:p>
    <w:p w:rsidR="0030672E" w:rsidRPr="001201AC" w:rsidRDefault="0030672E" w:rsidP="00615B23">
      <w:pPr>
        <w:spacing w:line="276" w:lineRule="auto"/>
        <w:jc w:val="both"/>
        <w:rPr>
          <w:sz w:val="24"/>
          <w:szCs w:val="24"/>
        </w:rPr>
        <w:sectPr w:rsidR="0030672E" w:rsidRPr="001201AC">
          <w:pgSz w:w="11910" w:h="16840"/>
          <w:pgMar w:top="1020" w:right="280" w:bottom="920" w:left="320" w:header="0" w:footer="572" w:gutter="0"/>
          <w:cols w:space="720"/>
        </w:sectPr>
      </w:pPr>
    </w:p>
    <w:p w:rsidR="0030672E" w:rsidRPr="001201AC" w:rsidRDefault="005C48F5" w:rsidP="00615B23">
      <w:pPr>
        <w:pStyle w:val="a5"/>
        <w:numPr>
          <w:ilvl w:val="0"/>
          <w:numId w:val="90"/>
        </w:numPr>
        <w:tabs>
          <w:tab w:val="left" w:pos="1314"/>
          <w:tab w:val="left" w:pos="1315"/>
          <w:tab w:val="left" w:pos="2741"/>
          <w:tab w:val="left" w:pos="3111"/>
          <w:tab w:val="left" w:pos="3538"/>
          <w:tab w:val="left" w:pos="5777"/>
          <w:tab w:val="left" w:pos="6969"/>
          <w:tab w:val="left" w:pos="8782"/>
          <w:tab w:val="left" w:pos="10456"/>
        </w:tabs>
        <w:spacing w:line="276" w:lineRule="auto"/>
        <w:ind w:right="719"/>
        <w:rPr>
          <w:sz w:val="24"/>
          <w:szCs w:val="24"/>
        </w:rPr>
      </w:pPr>
      <w:r w:rsidRPr="001201AC">
        <w:rPr>
          <w:sz w:val="24"/>
          <w:szCs w:val="24"/>
        </w:rPr>
        <w:lastRenderedPageBreak/>
        <w:t>Положение</w:t>
      </w:r>
      <w:r w:rsidRPr="001201AC">
        <w:rPr>
          <w:sz w:val="24"/>
          <w:szCs w:val="24"/>
        </w:rPr>
        <w:tab/>
        <w:t>«</w:t>
      </w:r>
      <w:r w:rsidRPr="001201AC">
        <w:rPr>
          <w:sz w:val="24"/>
          <w:szCs w:val="24"/>
        </w:rPr>
        <w:tab/>
        <w:t>О</w:t>
      </w:r>
      <w:r w:rsidRPr="001201AC">
        <w:rPr>
          <w:sz w:val="24"/>
          <w:szCs w:val="24"/>
        </w:rPr>
        <w:tab/>
        <w:t>внутриколледжном</w:t>
      </w:r>
      <w:r w:rsidRPr="001201AC">
        <w:rPr>
          <w:sz w:val="24"/>
          <w:szCs w:val="24"/>
        </w:rPr>
        <w:tab/>
        <w:t>контроле</w:t>
      </w:r>
      <w:r w:rsidRPr="001201AC">
        <w:rPr>
          <w:sz w:val="24"/>
          <w:szCs w:val="24"/>
        </w:rPr>
        <w:tab/>
        <w:t>обученности</w:t>
      </w:r>
      <w:r w:rsidRPr="001201AC">
        <w:rPr>
          <w:sz w:val="24"/>
          <w:szCs w:val="24"/>
        </w:rPr>
        <w:tab/>
        <w:t>обучающихся</w:t>
      </w:r>
      <w:r w:rsidRPr="001201AC">
        <w:rPr>
          <w:sz w:val="24"/>
          <w:szCs w:val="24"/>
        </w:rPr>
        <w:tab/>
      </w:r>
      <w:r w:rsidRPr="001201AC">
        <w:rPr>
          <w:spacing w:val="-18"/>
          <w:sz w:val="24"/>
          <w:szCs w:val="24"/>
        </w:rPr>
        <w:t xml:space="preserve">и </w:t>
      </w:r>
      <w:r w:rsidRPr="001201AC">
        <w:rPr>
          <w:sz w:val="24"/>
          <w:szCs w:val="24"/>
        </w:rPr>
        <w:t>педагогическом мониторинге образовательного</w:t>
      </w:r>
      <w:r w:rsidRPr="001201AC">
        <w:rPr>
          <w:spacing w:val="-5"/>
          <w:sz w:val="24"/>
          <w:szCs w:val="24"/>
        </w:rPr>
        <w:t xml:space="preserve"> </w:t>
      </w:r>
      <w:r w:rsidRPr="001201AC">
        <w:rPr>
          <w:sz w:val="24"/>
          <w:szCs w:val="24"/>
        </w:rPr>
        <w:t>процесса»;</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зачетной книжке</w:t>
      </w:r>
      <w:r w:rsidRPr="001201AC">
        <w:rPr>
          <w:spacing w:val="7"/>
          <w:sz w:val="24"/>
          <w:szCs w:val="24"/>
        </w:rPr>
        <w:t xml:space="preserve"> </w:t>
      </w:r>
      <w:r w:rsidRPr="001201AC">
        <w:rPr>
          <w:sz w:val="24"/>
          <w:szCs w:val="24"/>
        </w:rPr>
        <w:t>обучающегося»;</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заполнения и выдаче Справки об</w:t>
      </w:r>
      <w:r w:rsidRPr="001201AC">
        <w:rPr>
          <w:spacing w:val="2"/>
          <w:sz w:val="24"/>
          <w:szCs w:val="24"/>
        </w:rPr>
        <w:t xml:space="preserve"> </w:t>
      </w:r>
      <w:r w:rsidRPr="001201AC">
        <w:rPr>
          <w:sz w:val="24"/>
          <w:szCs w:val="24"/>
        </w:rPr>
        <w:t>обучении»;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перевода</w:t>
      </w:r>
      <w:r w:rsidRPr="001201AC">
        <w:rPr>
          <w:spacing w:val="3"/>
          <w:sz w:val="24"/>
          <w:szCs w:val="24"/>
        </w:rPr>
        <w:t xml:space="preserve"> </w:t>
      </w:r>
      <w:r w:rsidRPr="001201AC">
        <w:rPr>
          <w:sz w:val="24"/>
          <w:szCs w:val="24"/>
        </w:rPr>
        <w:t>обучающихся»;</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расписании учебных</w:t>
      </w:r>
      <w:r w:rsidRPr="001201AC">
        <w:rPr>
          <w:spacing w:val="8"/>
          <w:sz w:val="24"/>
          <w:szCs w:val="24"/>
        </w:rPr>
        <w:t xml:space="preserve"> </w:t>
      </w:r>
      <w:r w:rsidRPr="001201AC">
        <w:rPr>
          <w:sz w:val="24"/>
          <w:szCs w:val="24"/>
        </w:rPr>
        <w:t>занятий»;</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подготовки, оформления и защиты курсовых</w:t>
      </w:r>
      <w:r w:rsidRPr="001201AC">
        <w:rPr>
          <w:spacing w:val="5"/>
          <w:sz w:val="24"/>
          <w:szCs w:val="24"/>
        </w:rPr>
        <w:t xml:space="preserve"> </w:t>
      </w:r>
      <w:r w:rsidRPr="001201AC">
        <w:rPr>
          <w:sz w:val="24"/>
          <w:szCs w:val="24"/>
        </w:rPr>
        <w:t>работ»;</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проведения промежуточной</w:t>
      </w:r>
      <w:r w:rsidRPr="001201AC">
        <w:rPr>
          <w:spacing w:val="7"/>
          <w:sz w:val="24"/>
          <w:szCs w:val="24"/>
        </w:rPr>
        <w:t xml:space="preserve"> </w:t>
      </w:r>
      <w:r w:rsidRPr="001201AC">
        <w:rPr>
          <w:sz w:val="24"/>
          <w:szCs w:val="24"/>
        </w:rPr>
        <w:t>аттестации»;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текущем и промежуточном контроле знаний</w:t>
      </w:r>
      <w:r w:rsidRPr="001201AC">
        <w:rPr>
          <w:spacing w:val="-2"/>
          <w:sz w:val="24"/>
          <w:szCs w:val="24"/>
        </w:rPr>
        <w:t xml:space="preserve"> </w:t>
      </w:r>
      <w:r w:rsidRPr="001201AC">
        <w:rPr>
          <w:sz w:val="24"/>
          <w:szCs w:val="24"/>
        </w:rPr>
        <w:t>обучающихся»;</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подготовке оформлении и защите выпускной квалификационной</w:t>
      </w:r>
      <w:r w:rsidRPr="001201AC">
        <w:rPr>
          <w:spacing w:val="-9"/>
          <w:sz w:val="24"/>
          <w:szCs w:val="24"/>
        </w:rPr>
        <w:t xml:space="preserve"> </w:t>
      </w:r>
      <w:r w:rsidRPr="001201AC">
        <w:rPr>
          <w:sz w:val="24"/>
          <w:szCs w:val="24"/>
        </w:rPr>
        <w:t>работы»;</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организации практики</w:t>
      </w:r>
      <w:r w:rsidRPr="001201AC">
        <w:rPr>
          <w:spacing w:val="8"/>
          <w:sz w:val="24"/>
          <w:szCs w:val="24"/>
        </w:rPr>
        <w:t xml:space="preserve"> </w:t>
      </w:r>
      <w:r w:rsidRPr="001201AC">
        <w:rPr>
          <w:sz w:val="24"/>
          <w:szCs w:val="24"/>
        </w:rPr>
        <w:t>обучающихся»;</w:t>
      </w:r>
    </w:p>
    <w:p w:rsidR="0030672E" w:rsidRPr="001201AC" w:rsidRDefault="005C48F5" w:rsidP="00615B23">
      <w:pPr>
        <w:pStyle w:val="a5"/>
        <w:numPr>
          <w:ilvl w:val="0"/>
          <w:numId w:val="90"/>
        </w:numPr>
        <w:tabs>
          <w:tab w:val="left" w:pos="1314"/>
          <w:tab w:val="left" w:pos="1315"/>
        </w:tabs>
        <w:spacing w:line="276" w:lineRule="auto"/>
        <w:ind w:right="719"/>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Порядке обучения по индивидуальному учебному плану в пределах осваиваемой программы подготовки специалиста среднего</w:t>
      </w:r>
      <w:r w:rsidRPr="001201AC">
        <w:rPr>
          <w:spacing w:val="-4"/>
          <w:sz w:val="24"/>
          <w:szCs w:val="24"/>
        </w:rPr>
        <w:t xml:space="preserve"> </w:t>
      </w:r>
      <w:r w:rsidRPr="001201AC">
        <w:rPr>
          <w:sz w:val="24"/>
          <w:szCs w:val="24"/>
        </w:rPr>
        <w:t>звена»;</w:t>
      </w:r>
    </w:p>
    <w:p w:rsidR="0030672E" w:rsidRPr="001201AC" w:rsidRDefault="005C48F5" w:rsidP="00615B23">
      <w:pPr>
        <w:pStyle w:val="a5"/>
        <w:numPr>
          <w:ilvl w:val="0"/>
          <w:numId w:val="90"/>
        </w:numPr>
        <w:tabs>
          <w:tab w:val="left" w:pos="1314"/>
          <w:tab w:val="left" w:pos="1315"/>
        </w:tabs>
        <w:spacing w:line="276" w:lineRule="auto"/>
        <w:ind w:right="717"/>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условиях и порядке обучения инвалидов и лиц с ограниченными возможностями</w:t>
      </w:r>
      <w:r w:rsidRPr="001201AC">
        <w:rPr>
          <w:spacing w:val="-1"/>
          <w:sz w:val="24"/>
          <w:szCs w:val="24"/>
        </w:rPr>
        <w:t xml:space="preserve"> </w:t>
      </w:r>
      <w:r w:rsidRPr="001201AC">
        <w:rPr>
          <w:sz w:val="24"/>
          <w:szCs w:val="24"/>
        </w:rPr>
        <w:t>здоровья»;</w:t>
      </w:r>
    </w:p>
    <w:p w:rsidR="0030672E" w:rsidRPr="001201AC" w:rsidRDefault="005C48F5" w:rsidP="00615B23">
      <w:pPr>
        <w:pStyle w:val="a5"/>
        <w:numPr>
          <w:ilvl w:val="0"/>
          <w:numId w:val="90"/>
        </w:numPr>
        <w:tabs>
          <w:tab w:val="left" w:pos="1314"/>
          <w:tab w:val="left" w:pos="1315"/>
        </w:tabs>
        <w:spacing w:line="276" w:lineRule="auto"/>
        <w:ind w:right="717"/>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Порядке организации сетевой формы реализации образовательных программ»;</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организации ускоренного</w:t>
      </w:r>
      <w:r w:rsidRPr="001201AC">
        <w:rPr>
          <w:spacing w:val="7"/>
          <w:sz w:val="24"/>
          <w:szCs w:val="24"/>
        </w:rPr>
        <w:t xml:space="preserve"> </w:t>
      </w:r>
      <w:r w:rsidRPr="001201AC">
        <w:rPr>
          <w:sz w:val="24"/>
          <w:szCs w:val="24"/>
        </w:rPr>
        <w:t>обучения»;</w:t>
      </w:r>
    </w:p>
    <w:p w:rsidR="0030672E" w:rsidRPr="001201AC" w:rsidRDefault="005C48F5" w:rsidP="00615B23">
      <w:pPr>
        <w:pStyle w:val="a5"/>
        <w:numPr>
          <w:ilvl w:val="0"/>
          <w:numId w:val="90"/>
        </w:numPr>
        <w:tabs>
          <w:tab w:val="left" w:pos="1314"/>
          <w:tab w:val="left" w:pos="1315"/>
        </w:tabs>
        <w:spacing w:line="276" w:lineRule="auto"/>
        <w:ind w:right="717"/>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заполнения, учета и выдачи свидетельства младшая медицинская сестра/младший медицинский брат по уходу за</w:t>
      </w:r>
      <w:r w:rsidRPr="001201AC">
        <w:rPr>
          <w:spacing w:val="-8"/>
          <w:sz w:val="24"/>
          <w:szCs w:val="24"/>
        </w:rPr>
        <w:t xml:space="preserve"> </w:t>
      </w:r>
      <w:r w:rsidRPr="001201AC">
        <w:rPr>
          <w:sz w:val="24"/>
          <w:szCs w:val="24"/>
        </w:rPr>
        <w:t>больными»</w:t>
      </w:r>
    </w:p>
    <w:p w:rsidR="0030672E" w:rsidRPr="001201AC" w:rsidRDefault="005C48F5" w:rsidP="00615B23">
      <w:pPr>
        <w:pStyle w:val="a5"/>
        <w:numPr>
          <w:ilvl w:val="0"/>
          <w:numId w:val="90"/>
        </w:numPr>
        <w:tabs>
          <w:tab w:val="left" w:pos="1314"/>
          <w:tab w:val="left" w:pos="1315"/>
        </w:tabs>
        <w:spacing w:line="276" w:lineRule="auto"/>
        <w:ind w:right="716"/>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тьюторском сопровождении образовательной деятельности обучающихся инвалидов и лиц с ограниченными возможностями</w:t>
      </w:r>
      <w:r w:rsidRPr="001201AC">
        <w:rPr>
          <w:spacing w:val="-4"/>
          <w:sz w:val="24"/>
          <w:szCs w:val="24"/>
        </w:rPr>
        <w:t xml:space="preserve"> </w:t>
      </w:r>
      <w:r w:rsidRPr="001201AC">
        <w:rPr>
          <w:sz w:val="24"/>
          <w:szCs w:val="24"/>
        </w:rPr>
        <w:t>здоровья»;</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ведения учебных</w:t>
      </w:r>
      <w:r w:rsidRPr="001201AC">
        <w:rPr>
          <w:spacing w:val="8"/>
          <w:sz w:val="24"/>
          <w:szCs w:val="24"/>
        </w:rPr>
        <w:t xml:space="preserve"> </w:t>
      </w:r>
      <w:r w:rsidRPr="001201AC">
        <w:rPr>
          <w:sz w:val="24"/>
          <w:szCs w:val="24"/>
        </w:rPr>
        <w:t>журналов»;</w:t>
      </w:r>
    </w:p>
    <w:p w:rsidR="0030672E" w:rsidRPr="001201AC" w:rsidRDefault="005C48F5" w:rsidP="00615B23">
      <w:pPr>
        <w:pStyle w:val="a5"/>
        <w:numPr>
          <w:ilvl w:val="0"/>
          <w:numId w:val="90"/>
        </w:numPr>
        <w:tabs>
          <w:tab w:val="left" w:pos="1315"/>
        </w:tabs>
        <w:spacing w:line="276" w:lineRule="auto"/>
        <w:ind w:right="716"/>
        <w:jc w:val="both"/>
        <w:rPr>
          <w:sz w:val="24"/>
          <w:szCs w:val="24"/>
        </w:rPr>
      </w:pPr>
      <w:r w:rsidRPr="001201AC">
        <w:rPr>
          <w:sz w:val="24"/>
          <w:szCs w:val="24"/>
        </w:rPr>
        <w:t>Положение « О Порядке осуществления образовательной деятельности по учебной дисциплине физическая культура в ГАПОУ НСО «Новосибирский  медицинский колледж обучающимися, имеющими частичное или полное освобождение от физических нагрузок по медицинским</w:t>
      </w:r>
      <w:r w:rsidRPr="001201AC">
        <w:rPr>
          <w:spacing w:val="-2"/>
          <w:sz w:val="24"/>
          <w:szCs w:val="24"/>
        </w:rPr>
        <w:t xml:space="preserve"> </w:t>
      </w:r>
      <w:r w:rsidRPr="001201AC">
        <w:rPr>
          <w:sz w:val="24"/>
          <w:szCs w:val="24"/>
        </w:rPr>
        <w:t>показаниям»;</w:t>
      </w:r>
    </w:p>
    <w:p w:rsidR="0030672E" w:rsidRPr="001201AC" w:rsidRDefault="005C48F5" w:rsidP="00615B23">
      <w:pPr>
        <w:pStyle w:val="a5"/>
        <w:numPr>
          <w:ilvl w:val="0"/>
          <w:numId w:val="90"/>
        </w:numPr>
        <w:tabs>
          <w:tab w:val="left" w:pos="1315"/>
        </w:tabs>
        <w:spacing w:line="276" w:lineRule="auto"/>
        <w:ind w:right="716"/>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заполнения, учета и выдачи дипломов о среднем профессиональном образовании и их</w:t>
      </w:r>
      <w:r w:rsidRPr="001201AC">
        <w:rPr>
          <w:spacing w:val="-3"/>
          <w:sz w:val="24"/>
          <w:szCs w:val="24"/>
        </w:rPr>
        <w:t xml:space="preserve"> </w:t>
      </w:r>
      <w:r w:rsidRPr="001201AC">
        <w:rPr>
          <w:sz w:val="24"/>
          <w:szCs w:val="24"/>
        </w:rPr>
        <w:t>дубликатов»;</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 xml:space="preserve">Положение </w:t>
      </w:r>
      <w:r w:rsidRPr="001201AC">
        <w:rPr>
          <w:spacing w:val="-4"/>
          <w:sz w:val="24"/>
          <w:szCs w:val="24"/>
        </w:rPr>
        <w:t>«О</w:t>
      </w:r>
      <w:r w:rsidRPr="001201AC">
        <w:rPr>
          <w:spacing w:val="1"/>
          <w:sz w:val="24"/>
          <w:szCs w:val="24"/>
        </w:rPr>
        <w:t xml:space="preserve"> </w:t>
      </w:r>
      <w:r w:rsidRPr="001201AC">
        <w:rPr>
          <w:sz w:val="24"/>
          <w:szCs w:val="24"/>
        </w:rPr>
        <w:t>кураторе»</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Центре симуляционного</w:t>
      </w:r>
      <w:r w:rsidRPr="001201AC">
        <w:rPr>
          <w:spacing w:val="7"/>
          <w:sz w:val="24"/>
          <w:szCs w:val="24"/>
        </w:rPr>
        <w:t xml:space="preserve"> </w:t>
      </w:r>
      <w:r w:rsidRPr="001201AC">
        <w:rPr>
          <w:sz w:val="24"/>
          <w:szCs w:val="24"/>
        </w:rPr>
        <w:t>обучения»;</w:t>
      </w:r>
    </w:p>
    <w:p w:rsidR="0030672E" w:rsidRPr="001201AC" w:rsidRDefault="005C48F5" w:rsidP="00615B23">
      <w:pPr>
        <w:pStyle w:val="a5"/>
        <w:numPr>
          <w:ilvl w:val="0"/>
          <w:numId w:val="90"/>
        </w:numPr>
        <w:tabs>
          <w:tab w:val="left" w:pos="1315"/>
        </w:tabs>
        <w:spacing w:line="276" w:lineRule="auto"/>
        <w:ind w:right="715"/>
        <w:jc w:val="both"/>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Порядке перезачёта и переаттестации учебных дисциплин, МДК, профессиональных</w:t>
      </w:r>
      <w:r w:rsidRPr="001201AC">
        <w:rPr>
          <w:spacing w:val="1"/>
          <w:sz w:val="24"/>
          <w:szCs w:val="24"/>
        </w:rPr>
        <w:t xml:space="preserve"> </w:t>
      </w:r>
      <w:r w:rsidRPr="001201AC">
        <w:rPr>
          <w:sz w:val="24"/>
          <w:szCs w:val="24"/>
        </w:rPr>
        <w:t>модулей»;</w:t>
      </w:r>
    </w:p>
    <w:p w:rsidR="0030672E" w:rsidRPr="001201AC" w:rsidRDefault="005C48F5" w:rsidP="00615B23">
      <w:pPr>
        <w:pStyle w:val="a5"/>
        <w:numPr>
          <w:ilvl w:val="0"/>
          <w:numId w:val="90"/>
        </w:numPr>
        <w:tabs>
          <w:tab w:val="left" w:pos="1315"/>
        </w:tabs>
        <w:spacing w:line="276" w:lineRule="auto"/>
        <w:ind w:right="711"/>
        <w:jc w:val="both"/>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Порядке работы с детьми – сиротами и детьми, оставшимися без попечения родителей, а так же лицами из числа детей-сирот и детей, оставшихся без попечения</w:t>
      </w:r>
      <w:r w:rsidRPr="001201AC">
        <w:rPr>
          <w:spacing w:val="-1"/>
          <w:sz w:val="24"/>
          <w:szCs w:val="24"/>
        </w:rPr>
        <w:t xml:space="preserve"> </w:t>
      </w:r>
      <w:r w:rsidRPr="001201AC">
        <w:rPr>
          <w:sz w:val="24"/>
          <w:szCs w:val="24"/>
        </w:rPr>
        <w:t>родителей».</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отчисления и восстановления</w:t>
      </w:r>
      <w:r w:rsidRPr="001201AC">
        <w:rPr>
          <w:spacing w:val="2"/>
          <w:sz w:val="24"/>
          <w:szCs w:val="24"/>
        </w:rPr>
        <w:t xml:space="preserve"> </w:t>
      </w:r>
      <w:r w:rsidRPr="001201AC">
        <w:rPr>
          <w:sz w:val="24"/>
          <w:szCs w:val="24"/>
        </w:rPr>
        <w:t>обучающихся»;</w:t>
      </w:r>
    </w:p>
    <w:p w:rsidR="0030672E" w:rsidRPr="001201AC" w:rsidRDefault="005C48F5" w:rsidP="00615B23">
      <w:pPr>
        <w:pStyle w:val="a5"/>
        <w:numPr>
          <w:ilvl w:val="0"/>
          <w:numId w:val="90"/>
        </w:numPr>
        <w:tabs>
          <w:tab w:val="left" w:pos="1315"/>
        </w:tabs>
        <w:spacing w:line="276" w:lineRule="auto"/>
        <w:ind w:right="716"/>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Режиме занятий обучающихся ГАПОУ НСО «Новосибирский медицинский</w:t>
      </w:r>
      <w:r w:rsidRPr="001201AC">
        <w:rPr>
          <w:spacing w:val="-3"/>
          <w:sz w:val="24"/>
          <w:szCs w:val="24"/>
        </w:rPr>
        <w:t xml:space="preserve"> </w:t>
      </w:r>
      <w:r w:rsidRPr="001201AC">
        <w:rPr>
          <w:sz w:val="24"/>
          <w:szCs w:val="24"/>
        </w:rPr>
        <w:t>колледж»;</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учебном</w:t>
      </w:r>
      <w:r w:rsidRPr="001201AC">
        <w:rPr>
          <w:spacing w:val="8"/>
          <w:sz w:val="24"/>
          <w:szCs w:val="24"/>
        </w:rPr>
        <w:t xml:space="preserve"> </w:t>
      </w:r>
      <w:r w:rsidRPr="001201AC">
        <w:rPr>
          <w:sz w:val="24"/>
          <w:szCs w:val="24"/>
        </w:rPr>
        <w:t>кабинете»;</w:t>
      </w:r>
    </w:p>
    <w:p w:rsidR="0030672E" w:rsidRPr="001201AC" w:rsidRDefault="005C48F5" w:rsidP="00615B23">
      <w:pPr>
        <w:pStyle w:val="a5"/>
        <w:numPr>
          <w:ilvl w:val="0"/>
          <w:numId w:val="90"/>
        </w:numPr>
        <w:tabs>
          <w:tab w:val="left" w:pos="1315"/>
        </w:tabs>
        <w:spacing w:line="276" w:lineRule="auto"/>
        <w:ind w:right="718"/>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нумерации групп обучающихся ГАПОУ НСО «Новосибирский медицинский</w:t>
      </w:r>
      <w:r w:rsidRPr="001201AC">
        <w:rPr>
          <w:spacing w:val="-3"/>
          <w:sz w:val="24"/>
          <w:szCs w:val="24"/>
        </w:rPr>
        <w:t xml:space="preserve"> </w:t>
      </w:r>
      <w:r w:rsidRPr="001201AC">
        <w:rPr>
          <w:sz w:val="24"/>
          <w:szCs w:val="24"/>
        </w:rPr>
        <w:t>колледж»;</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Порядок организации самостоятельной работы</w:t>
      </w:r>
      <w:r w:rsidRPr="001201AC">
        <w:rPr>
          <w:spacing w:val="1"/>
          <w:sz w:val="24"/>
          <w:szCs w:val="24"/>
        </w:rPr>
        <w:t xml:space="preserve"> </w:t>
      </w:r>
      <w:r w:rsidRPr="001201AC">
        <w:rPr>
          <w:sz w:val="24"/>
          <w:szCs w:val="24"/>
        </w:rPr>
        <w:t>обучающихся;</w:t>
      </w:r>
    </w:p>
    <w:p w:rsidR="0030672E" w:rsidRPr="001201AC" w:rsidRDefault="0030672E" w:rsidP="00615B23">
      <w:pPr>
        <w:spacing w:line="276" w:lineRule="auto"/>
        <w:jc w:val="both"/>
        <w:rPr>
          <w:sz w:val="24"/>
          <w:szCs w:val="24"/>
        </w:rPr>
        <w:sectPr w:rsidR="0030672E" w:rsidRPr="001201AC">
          <w:pgSz w:w="11910" w:h="16840"/>
          <w:pgMar w:top="1020" w:right="280" w:bottom="920" w:left="320" w:header="0" w:footer="572" w:gutter="0"/>
          <w:cols w:space="720"/>
        </w:sectPr>
      </w:pPr>
    </w:p>
    <w:p w:rsidR="0030672E" w:rsidRPr="001201AC" w:rsidRDefault="005C48F5" w:rsidP="00615B23">
      <w:pPr>
        <w:pStyle w:val="a5"/>
        <w:numPr>
          <w:ilvl w:val="0"/>
          <w:numId w:val="90"/>
        </w:numPr>
        <w:tabs>
          <w:tab w:val="left" w:pos="1315"/>
        </w:tabs>
        <w:spacing w:line="276" w:lineRule="auto"/>
        <w:ind w:right="716"/>
        <w:jc w:val="both"/>
        <w:rPr>
          <w:sz w:val="24"/>
          <w:szCs w:val="24"/>
        </w:rPr>
      </w:pPr>
      <w:r w:rsidRPr="001201AC">
        <w:rPr>
          <w:sz w:val="24"/>
          <w:szCs w:val="24"/>
        </w:rPr>
        <w:lastRenderedPageBreak/>
        <w:t xml:space="preserve">Положение </w:t>
      </w:r>
      <w:r w:rsidRPr="001201AC">
        <w:rPr>
          <w:spacing w:val="-4"/>
          <w:sz w:val="24"/>
          <w:szCs w:val="24"/>
        </w:rPr>
        <w:t xml:space="preserve">«О </w:t>
      </w:r>
      <w:r w:rsidRPr="001201AC">
        <w:rPr>
          <w:sz w:val="24"/>
          <w:szCs w:val="24"/>
        </w:rPr>
        <w:t>порядке оформления возникновения, приостановления и прекращения образовательных отношений между колледжем и обучающимися и (или) родителями (законными представителями) несовершеннолетних</w:t>
      </w:r>
      <w:r w:rsidRPr="001201AC">
        <w:rPr>
          <w:spacing w:val="-3"/>
          <w:sz w:val="24"/>
          <w:szCs w:val="24"/>
        </w:rPr>
        <w:t xml:space="preserve"> </w:t>
      </w:r>
      <w:r w:rsidRPr="001201AC">
        <w:rPr>
          <w:sz w:val="24"/>
          <w:szCs w:val="24"/>
        </w:rPr>
        <w:t>обучающихся»;</w:t>
      </w:r>
    </w:p>
    <w:p w:rsidR="0030672E" w:rsidRPr="001201AC" w:rsidRDefault="005C48F5" w:rsidP="00615B23">
      <w:pPr>
        <w:pStyle w:val="a5"/>
        <w:numPr>
          <w:ilvl w:val="0"/>
          <w:numId w:val="90"/>
        </w:numPr>
        <w:tabs>
          <w:tab w:val="left" w:pos="1315"/>
        </w:tabs>
        <w:spacing w:line="276" w:lineRule="auto"/>
        <w:ind w:hanging="361"/>
        <w:jc w:val="both"/>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приемной</w:t>
      </w:r>
      <w:r w:rsidRPr="001201AC">
        <w:rPr>
          <w:spacing w:val="8"/>
          <w:sz w:val="24"/>
          <w:szCs w:val="24"/>
        </w:rPr>
        <w:t xml:space="preserve"> </w:t>
      </w:r>
      <w:r w:rsidRPr="001201AC">
        <w:rPr>
          <w:sz w:val="24"/>
          <w:szCs w:val="24"/>
        </w:rPr>
        <w:t>комиссии»;</w:t>
      </w:r>
    </w:p>
    <w:p w:rsidR="0030672E" w:rsidRPr="001201AC" w:rsidRDefault="005C48F5" w:rsidP="00615B23">
      <w:pPr>
        <w:pStyle w:val="a5"/>
        <w:numPr>
          <w:ilvl w:val="0"/>
          <w:numId w:val="90"/>
        </w:numPr>
        <w:tabs>
          <w:tab w:val="left" w:pos="1314"/>
          <w:tab w:val="left" w:pos="1315"/>
        </w:tabs>
        <w:spacing w:line="276" w:lineRule="auto"/>
        <w:ind w:right="716"/>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порядке набора в ОУ граждан с ограниченными возможностями здоровья»;</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 « О Порядке организации стажировки</w:t>
      </w:r>
      <w:r w:rsidRPr="001201AC">
        <w:rPr>
          <w:spacing w:val="-7"/>
          <w:sz w:val="24"/>
          <w:szCs w:val="24"/>
        </w:rPr>
        <w:t xml:space="preserve"> </w:t>
      </w:r>
      <w:r w:rsidRPr="001201AC">
        <w:rPr>
          <w:sz w:val="24"/>
          <w:szCs w:val="24"/>
        </w:rPr>
        <w:t>преподавателей»</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экзаменационной</w:t>
      </w:r>
      <w:r w:rsidRPr="001201AC">
        <w:rPr>
          <w:spacing w:val="2"/>
          <w:sz w:val="24"/>
          <w:szCs w:val="24"/>
        </w:rPr>
        <w:t xml:space="preserve"> </w:t>
      </w:r>
      <w:r w:rsidRPr="001201AC">
        <w:rPr>
          <w:sz w:val="24"/>
          <w:szCs w:val="24"/>
        </w:rPr>
        <w:t>комиссии»;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апелляционной</w:t>
      </w:r>
      <w:r w:rsidRPr="001201AC">
        <w:rPr>
          <w:spacing w:val="4"/>
          <w:sz w:val="24"/>
          <w:szCs w:val="24"/>
        </w:rPr>
        <w:t xml:space="preserve"> </w:t>
      </w:r>
      <w:r w:rsidRPr="001201AC">
        <w:rPr>
          <w:sz w:val="24"/>
          <w:szCs w:val="24"/>
        </w:rPr>
        <w:t>комиссии»;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Порядок приема иностранных</w:t>
      </w:r>
      <w:r w:rsidRPr="001201AC">
        <w:rPr>
          <w:spacing w:val="-15"/>
          <w:sz w:val="24"/>
          <w:szCs w:val="24"/>
        </w:rPr>
        <w:t xml:space="preserve"> </w:t>
      </w:r>
      <w:r w:rsidRPr="001201AC">
        <w:rPr>
          <w:sz w:val="24"/>
          <w:szCs w:val="24"/>
        </w:rPr>
        <w:t>граждан;</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 « О методическом</w:t>
      </w:r>
      <w:r w:rsidRPr="001201AC">
        <w:rPr>
          <w:spacing w:val="-21"/>
          <w:sz w:val="24"/>
          <w:szCs w:val="24"/>
        </w:rPr>
        <w:t xml:space="preserve"> </w:t>
      </w:r>
      <w:r w:rsidRPr="001201AC">
        <w:rPr>
          <w:sz w:val="24"/>
          <w:szCs w:val="24"/>
        </w:rPr>
        <w:t>Центре»;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методическом</w:t>
      </w:r>
      <w:r w:rsidRPr="001201AC">
        <w:rPr>
          <w:spacing w:val="6"/>
          <w:sz w:val="24"/>
          <w:szCs w:val="24"/>
        </w:rPr>
        <w:t xml:space="preserve"> </w:t>
      </w:r>
      <w:r w:rsidRPr="001201AC">
        <w:rPr>
          <w:sz w:val="24"/>
          <w:szCs w:val="24"/>
        </w:rPr>
        <w:t>Совете»;</w:t>
      </w:r>
    </w:p>
    <w:p w:rsidR="0030672E" w:rsidRPr="001201AC" w:rsidRDefault="005C48F5" w:rsidP="00615B23">
      <w:pPr>
        <w:pStyle w:val="a5"/>
        <w:numPr>
          <w:ilvl w:val="0"/>
          <w:numId w:val="90"/>
        </w:numPr>
        <w:tabs>
          <w:tab w:val="left" w:pos="1314"/>
          <w:tab w:val="left" w:pos="1315"/>
          <w:tab w:val="left" w:pos="9573"/>
        </w:tabs>
        <w:spacing w:line="276" w:lineRule="auto"/>
        <w:ind w:right="719"/>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 xml:space="preserve">определении   педагогической </w:t>
      </w:r>
      <w:r w:rsidRPr="001201AC">
        <w:rPr>
          <w:spacing w:val="29"/>
          <w:sz w:val="24"/>
          <w:szCs w:val="24"/>
        </w:rPr>
        <w:t xml:space="preserve"> </w:t>
      </w:r>
      <w:r w:rsidRPr="001201AC">
        <w:rPr>
          <w:sz w:val="24"/>
          <w:szCs w:val="24"/>
        </w:rPr>
        <w:t xml:space="preserve">нагрузки </w:t>
      </w:r>
      <w:r w:rsidRPr="001201AC">
        <w:rPr>
          <w:spacing w:val="50"/>
          <w:sz w:val="24"/>
          <w:szCs w:val="24"/>
        </w:rPr>
        <w:t xml:space="preserve"> </w:t>
      </w:r>
      <w:r w:rsidRPr="001201AC">
        <w:rPr>
          <w:sz w:val="24"/>
          <w:szCs w:val="24"/>
        </w:rPr>
        <w:t>преподавателей</w:t>
      </w:r>
      <w:r w:rsidRPr="001201AC">
        <w:rPr>
          <w:sz w:val="24"/>
          <w:szCs w:val="24"/>
        </w:rPr>
        <w:tab/>
        <w:t xml:space="preserve">и </w:t>
      </w:r>
      <w:r w:rsidRPr="001201AC">
        <w:rPr>
          <w:spacing w:val="-4"/>
          <w:sz w:val="24"/>
          <w:szCs w:val="24"/>
        </w:rPr>
        <w:t xml:space="preserve">других </w:t>
      </w:r>
      <w:r w:rsidRPr="001201AC">
        <w:rPr>
          <w:sz w:val="24"/>
          <w:szCs w:val="24"/>
        </w:rPr>
        <w:t>педагогических</w:t>
      </w:r>
      <w:r w:rsidRPr="001201AC">
        <w:rPr>
          <w:spacing w:val="1"/>
          <w:sz w:val="24"/>
          <w:szCs w:val="24"/>
        </w:rPr>
        <w:t xml:space="preserve"> </w:t>
      </w:r>
      <w:r w:rsidRPr="001201AC">
        <w:rPr>
          <w:sz w:val="24"/>
          <w:szCs w:val="24"/>
        </w:rPr>
        <w:t>работников»;</w:t>
      </w:r>
    </w:p>
    <w:p w:rsidR="0030672E" w:rsidRPr="001201AC" w:rsidRDefault="005C48F5" w:rsidP="00615B23">
      <w:pPr>
        <w:pStyle w:val="a5"/>
        <w:numPr>
          <w:ilvl w:val="0"/>
          <w:numId w:val="90"/>
        </w:numPr>
        <w:tabs>
          <w:tab w:val="left" w:pos="1314"/>
          <w:tab w:val="left" w:pos="1315"/>
        </w:tabs>
        <w:spacing w:line="276" w:lineRule="auto"/>
        <w:ind w:right="707"/>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повышения квалификации и профессиональной переподготовке преподавателей»;</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порядке аттестации педагогических и руководящих работников</w:t>
      </w:r>
      <w:r w:rsidRPr="001201AC">
        <w:rPr>
          <w:spacing w:val="59"/>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цикловой комиссии (предметной комиссии</w:t>
      </w:r>
      <w:r w:rsidRPr="001201AC">
        <w:rPr>
          <w:spacing w:val="3"/>
          <w:sz w:val="24"/>
          <w:szCs w:val="24"/>
        </w:rPr>
        <w:t xml:space="preserve"> </w:t>
      </w:r>
      <w:r w:rsidRPr="001201AC">
        <w:rPr>
          <w:sz w:val="24"/>
          <w:szCs w:val="24"/>
        </w:rPr>
        <w:t>(кафедре);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временном творческом коллективе преподавателей и сотрудников ОУ</w:t>
      </w:r>
      <w:r w:rsidRPr="001201AC">
        <w:rPr>
          <w:spacing w:val="-4"/>
          <w:sz w:val="24"/>
          <w:szCs w:val="24"/>
        </w:rPr>
        <w:t xml:space="preserve"> «;</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библиотеке». Правила пользования</w:t>
      </w:r>
      <w:r w:rsidRPr="001201AC">
        <w:rPr>
          <w:spacing w:val="5"/>
          <w:sz w:val="24"/>
          <w:szCs w:val="24"/>
        </w:rPr>
        <w:t xml:space="preserve"> </w:t>
      </w:r>
      <w:r w:rsidRPr="001201AC">
        <w:rPr>
          <w:sz w:val="24"/>
          <w:szCs w:val="24"/>
        </w:rPr>
        <w:t>библиотекой;</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экспертном</w:t>
      </w:r>
      <w:r w:rsidRPr="001201AC">
        <w:rPr>
          <w:spacing w:val="3"/>
          <w:sz w:val="24"/>
          <w:szCs w:val="24"/>
        </w:rPr>
        <w:t xml:space="preserve"> </w:t>
      </w:r>
      <w:r w:rsidRPr="001201AC">
        <w:rPr>
          <w:sz w:val="24"/>
          <w:szCs w:val="24"/>
        </w:rPr>
        <w:t>Совете»;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отделении</w:t>
      </w:r>
      <w:r w:rsidRPr="001201AC">
        <w:rPr>
          <w:spacing w:val="4"/>
          <w:sz w:val="24"/>
          <w:szCs w:val="24"/>
        </w:rPr>
        <w:t xml:space="preserve"> </w:t>
      </w:r>
      <w:r w:rsidRPr="001201AC">
        <w:rPr>
          <w:sz w:val="24"/>
          <w:szCs w:val="24"/>
        </w:rPr>
        <w:t>(факультете)»;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 « Об учебно-воспитательной комиссии отделения</w:t>
      </w:r>
      <w:r w:rsidRPr="001201AC">
        <w:rPr>
          <w:spacing w:val="-6"/>
          <w:sz w:val="24"/>
          <w:szCs w:val="24"/>
        </w:rPr>
        <w:t xml:space="preserve"> </w:t>
      </w:r>
      <w:r w:rsidRPr="001201AC">
        <w:rPr>
          <w:sz w:val="24"/>
          <w:szCs w:val="24"/>
        </w:rPr>
        <w:t>(факультета)»;</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Центре воспитания и профессиональной адаптации» ;</w:t>
      </w:r>
    </w:p>
    <w:p w:rsidR="0030672E" w:rsidRPr="001201AC" w:rsidRDefault="005C48F5" w:rsidP="00615B23">
      <w:pPr>
        <w:pStyle w:val="a5"/>
        <w:numPr>
          <w:ilvl w:val="0"/>
          <w:numId w:val="90"/>
        </w:numPr>
        <w:tabs>
          <w:tab w:val="left" w:pos="1314"/>
          <w:tab w:val="left" w:pos="1315"/>
        </w:tabs>
        <w:spacing w:line="276" w:lineRule="auto"/>
        <w:ind w:right="718"/>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стипендиальном обеспечении и других формах материальной поддержки обучающихся</w:t>
      </w:r>
      <w:r w:rsidRPr="001201AC">
        <w:rPr>
          <w:spacing w:val="-1"/>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студенческом общежитии</w:t>
      </w:r>
      <w:r w:rsidRPr="001201AC">
        <w:rPr>
          <w:spacing w:val="6"/>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Правила внутреннего трудового распорядка студенческого</w:t>
      </w:r>
      <w:r w:rsidRPr="001201AC">
        <w:rPr>
          <w:spacing w:val="-6"/>
          <w:sz w:val="24"/>
          <w:szCs w:val="24"/>
        </w:rPr>
        <w:t xml:space="preserve"> </w:t>
      </w:r>
      <w:r w:rsidRPr="001201AC">
        <w:rPr>
          <w:sz w:val="24"/>
          <w:szCs w:val="24"/>
        </w:rPr>
        <w:t>общежития;</w:t>
      </w:r>
    </w:p>
    <w:p w:rsidR="0030672E" w:rsidRPr="001201AC" w:rsidRDefault="005C48F5" w:rsidP="00615B23">
      <w:pPr>
        <w:pStyle w:val="a5"/>
        <w:numPr>
          <w:ilvl w:val="0"/>
          <w:numId w:val="90"/>
        </w:numPr>
        <w:tabs>
          <w:tab w:val="left" w:pos="1314"/>
          <w:tab w:val="left" w:pos="1315"/>
        </w:tabs>
        <w:spacing w:line="276" w:lineRule="auto"/>
        <w:ind w:right="710"/>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студенческом отряде охраны правопорядка студенческого общежития 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предоставлении дополнительных платных образовательных</w:t>
      </w:r>
      <w:r w:rsidRPr="001201AC">
        <w:rPr>
          <w:spacing w:val="4"/>
          <w:sz w:val="24"/>
          <w:szCs w:val="24"/>
        </w:rPr>
        <w:t xml:space="preserve"> </w:t>
      </w:r>
      <w:r w:rsidRPr="001201AC">
        <w:rPr>
          <w:sz w:val="24"/>
          <w:szCs w:val="24"/>
        </w:rPr>
        <w:t>услуг»;</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системе и порядке контроля в</w:t>
      </w:r>
      <w:r w:rsidRPr="001201AC">
        <w:rPr>
          <w:spacing w:val="2"/>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Инструкция </w:t>
      </w:r>
      <w:r w:rsidRPr="001201AC">
        <w:rPr>
          <w:spacing w:val="-4"/>
          <w:sz w:val="24"/>
          <w:szCs w:val="24"/>
        </w:rPr>
        <w:t xml:space="preserve">«О </w:t>
      </w:r>
      <w:r w:rsidRPr="001201AC">
        <w:rPr>
          <w:sz w:val="24"/>
          <w:szCs w:val="24"/>
        </w:rPr>
        <w:t>порядке инспектирования в</w:t>
      </w:r>
      <w:r w:rsidRPr="001201AC">
        <w:rPr>
          <w:spacing w:val="5"/>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«О</w:t>
      </w:r>
      <w:r w:rsidRPr="001201AC">
        <w:rPr>
          <w:spacing w:val="1"/>
          <w:sz w:val="24"/>
          <w:szCs w:val="24"/>
        </w:rPr>
        <w:t xml:space="preserve"> </w:t>
      </w:r>
      <w:r w:rsidRPr="001201AC">
        <w:rPr>
          <w:sz w:val="24"/>
          <w:szCs w:val="24"/>
        </w:rPr>
        <w:t>бухгалтерии»;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отделе</w:t>
      </w:r>
      <w:r w:rsidRPr="001201AC">
        <w:rPr>
          <w:spacing w:val="6"/>
          <w:sz w:val="24"/>
          <w:szCs w:val="24"/>
        </w:rPr>
        <w:t xml:space="preserve"> </w:t>
      </w:r>
      <w:r w:rsidRPr="001201AC">
        <w:rPr>
          <w:sz w:val="24"/>
          <w:szCs w:val="24"/>
        </w:rPr>
        <w:t>качества»;</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 « О Совете по качеству</w:t>
      </w:r>
      <w:r w:rsidRPr="001201AC">
        <w:rPr>
          <w:spacing w:val="-11"/>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 « О группе управления качеством</w:t>
      </w:r>
      <w:r w:rsidRPr="001201AC">
        <w:rPr>
          <w:spacing w:val="-9"/>
          <w:sz w:val="24"/>
          <w:szCs w:val="24"/>
        </w:rPr>
        <w:t xml:space="preserve"> </w:t>
      </w:r>
      <w:r w:rsidRPr="001201AC">
        <w:rPr>
          <w:sz w:val="24"/>
          <w:szCs w:val="24"/>
        </w:rPr>
        <w:t>(ГУК)»;</w:t>
      </w:r>
    </w:p>
    <w:p w:rsidR="0030672E" w:rsidRPr="001201AC" w:rsidRDefault="005C48F5" w:rsidP="00615B23">
      <w:pPr>
        <w:pStyle w:val="a5"/>
        <w:numPr>
          <w:ilvl w:val="0"/>
          <w:numId w:val="90"/>
        </w:numPr>
        <w:tabs>
          <w:tab w:val="left" w:pos="1314"/>
          <w:tab w:val="left" w:pos="1315"/>
          <w:tab w:val="left" w:pos="2830"/>
          <w:tab w:val="left" w:pos="3581"/>
          <w:tab w:val="left" w:pos="5006"/>
          <w:tab w:val="left" w:pos="8603"/>
          <w:tab w:val="left" w:pos="9685"/>
        </w:tabs>
        <w:spacing w:line="276" w:lineRule="auto"/>
        <w:ind w:right="712"/>
        <w:rPr>
          <w:sz w:val="24"/>
          <w:szCs w:val="24"/>
        </w:rPr>
      </w:pPr>
      <w:r w:rsidRPr="001201AC">
        <w:rPr>
          <w:sz w:val="24"/>
          <w:szCs w:val="24"/>
        </w:rPr>
        <w:t>Положение</w:t>
      </w:r>
      <w:r w:rsidRPr="001201AC">
        <w:rPr>
          <w:sz w:val="24"/>
          <w:szCs w:val="24"/>
        </w:rPr>
        <w:tab/>
      </w:r>
      <w:r w:rsidRPr="001201AC">
        <w:rPr>
          <w:spacing w:val="-3"/>
          <w:sz w:val="24"/>
          <w:szCs w:val="24"/>
        </w:rPr>
        <w:t>«Об</w:t>
      </w:r>
      <w:r w:rsidRPr="001201AC">
        <w:rPr>
          <w:spacing w:val="-3"/>
          <w:sz w:val="24"/>
          <w:szCs w:val="24"/>
        </w:rPr>
        <w:tab/>
      </w:r>
      <w:r w:rsidRPr="001201AC">
        <w:rPr>
          <w:sz w:val="24"/>
          <w:szCs w:val="24"/>
        </w:rPr>
        <w:t>областном</w:t>
      </w:r>
      <w:r w:rsidRPr="001201AC">
        <w:rPr>
          <w:sz w:val="24"/>
          <w:szCs w:val="24"/>
        </w:rPr>
        <w:tab/>
        <w:t>координационно-методическом</w:t>
      </w:r>
      <w:r w:rsidRPr="001201AC">
        <w:rPr>
          <w:sz w:val="24"/>
          <w:szCs w:val="24"/>
        </w:rPr>
        <w:tab/>
        <w:t>Центре</w:t>
      </w:r>
      <w:r w:rsidRPr="001201AC">
        <w:rPr>
          <w:sz w:val="24"/>
          <w:szCs w:val="24"/>
        </w:rPr>
        <w:tab/>
      </w:r>
      <w:r w:rsidRPr="001201AC">
        <w:rPr>
          <w:spacing w:val="-3"/>
          <w:sz w:val="24"/>
          <w:szCs w:val="24"/>
        </w:rPr>
        <w:t xml:space="preserve">среднего </w:t>
      </w:r>
      <w:r w:rsidRPr="001201AC">
        <w:rPr>
          <w:sz w:val="24"/>
          <w:szCs w:val="24"/>
        </w:rPr>
        <w:t>профессионального медицинского образования» (ОКМЦ</w:t>
      </w:r>
      <w:r w:rsidRPr="001201AC">
        <w:rPr>
          <w:spacing w:val="-11"/>
          <w:sz w:val="24"/>
          <w:szCs w:val="24"/>
        </w:rPr>
        <w:t xml:space="preserve"> </w:t>
      </w:r>
      <w:r w:rsidRPr="001201AC">
        <w:rPr>
          <w:sz w:val="24"/>
          <w:szCs w:val="24"/>
        </w:rPr>
        <w:t>СПМО);</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«Об</w:t>
      </w:r>
      <w:r w:rsidRPr="001201AC">
        <w:rPr>
          <w:spacing w:val="3"/>
          <w:sz w:val="24"/>
          <w:szCs w:val="24"/>
        </w:rPr>
        <w:t xml:space="preserve"> </w:t>
      </w:r>
      <w:r w:rsidRPr="001201AC">
        <w:rPr>
          <w:sz w:val="24"/>
          <w:szCs w:val="24"/>
        </w:rPr>
        <w:t>архиве»;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постоянно действующей экспертной комиссии»</w:t>
      </w:r>
      <w:r w:rsidRPr="001201AC">
        <w:rPr>
          <w:spacing w:val="-6"/>
          <w:sz w:val="24"/>
          <w:szCs w:val="24"/>
        </w:rPr>
        <w:t xml:space="preserve"> </w:t>
      </w:r>
      <w:r w:rsidRPr="001201AC">
        <w:rPr>
          <w:sz w:val="24"/>
          <w:szCs w:val="24"/>
        </w:rPr>
        <w:t>;</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отделе планирования и</w:t>
      </w:r>
      <w:r w:rsidRPr="001201AC">
        <w:rPr>
          <w:spacing w:val="1"/>
          <w:sz w:val="24"/>
          <w:szCs w:val="24"/>
        </w:rPr>
        <w:t xml:space="preserve"> </w:t>
      </w:r>
      <w:r w:rsidRPr="001201AC">
        <w:rPr>
          <w:sz w:val="24"/>
          <w:szCs w:val="24"/>
        </w:rPr>
        <w:t>профориентации»;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отделе документационного обеспечения и кадровой</w:t>
      </w:r>
      <w:r w:rsidRPr="001201AC">
        <w:rPr>
          <w:spacing w:val="1"/>
          <w:sz w:val="24"/>
          <w:szCs w:val="24"/>
        </w:rPr>
        <w:t xml:space="preserve"> </w:t>
      </w:r>
      <w:r w:rsidRPr="001201AC">
        <w:rPr>
          <w:sz w:val="24"/>
          <w:szCs w:val="24"/>
        </w:rPr>
        <w:t>работы»;</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Кадровая</w:t>
      </w:r>
      <w:r w:rsidRPr="001201AC">
        <w:rPr>
          <w:spacing w:val="-1"/>
          <w:sz w:val="24"/>
          <w:szCs w:val="24"/>
        </w:rPr>
        <w:t xml:space="preserve"> </w:t>
      </w:r>
      <w:r w:rsidRPr="001201AC">
        <w:rPr>
          <w:sz w:val="24"/>
          <w:szCs w:val="24"/>
        </w:rPr>
        <w:t>политика;</w:t>
      </w:r>
    </w:p>
    <w:p w:rsidR="0030672E" w:rsidRPr="001201AC" w:rsidRDefault="0030672E" w:rsidP="00615B23">
      <w:pPr>
        <w:spacing w:line="276" w:lineRule="auto"/>
        <w:rPr>
          <w:sz w:val="24"/>
          <w:szCs w:val="24"/>
        </w:rPr>
        <w:sectPr w:rsidR="0030672E" w:rsidRPr="001201AC">
          <w:pgSz w:w="11910" w:h="16840"/>
          <w:pgMar w:top="1020" w:right="280" w:bottom="920" w:left="320" w:header="0" w:footer="572" w:gutter="0"/>
          <w:cols w:space="720"/>
        </w:sectPr>
      </w:pP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lastRenderedPageBreak/>
        <w:t xml:space="preserve">Положение </w:t>
      </w:r>
      <w:r w:rsidRPr="001201AC">
        <w:rPr>
          <w:spacing w:val="-4"/>
          <w:sz w:val="24"/>
          <w:szCs w:val="24"/>
        </w:rPr>
        <w:t xml:space="preserve">«О </w:t>
      </w:r>
      <w:r w:rsidRPr="001201AC">
        <w:rPr>
          <w:sz w:val="24"/>
          <w:szCs w:val="24"/>
        </w:rPr>
        <w:t>планово-экономическом</w:t>
      </w:r>
      <w:r w:rsidRPr="001201AC">
        <w:rPr>
          <w:spacing w:val="4"/>
          <w:sz w:val="24"/>
          <w:szCs w:val="24"/>
        </w:rPr>
        <w:t xml:space="preserve"> </w:t>
      </w:r>
      <w:r w:rsidRPr="001201AC">
        <w:rPr>
          <w:sz w:val="24"/>
          <w:szCs w:val="24"/>
        </w:rPr>
        <w:t>отделе»;</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w:t>
      </w:r>
      <w:r w:rsidRPr="001201AC">
        <w:rPr>
          <w:spacing w:val="40"/>
          <w:sz w:val="24"/>
          <w:szCs w:val="24"/>
        </w:rPr>
        <w:t xml:space="preserve"> </w:t>
      </w:r>
      <w:r w:rsidRPr="001201AC">
        <w:rPr>
          <w:spacing w:val="-4"/>
          <w:sz w:val="24"/>
          <w:szCs w:val="24"/>
        </w:rPr>
        <w:t>«О</w:t>
      </w:r>
      <w:r w:rsidRPr="001201AC">
        <w:rPr>
          <w:spacing w:val="37"/>
          <w:sz w:val="24"/>
          <w:szCs w:val="24"/>
        </w:rPr>
        <w:t xml:space="preserve"> </w:t>
      </w:r>
      <w:r w:rsidRPr="001201AC">
        <w:rPr>
          <w:sz w:val="24"/>
          <w:szCs w:val="24"/>
        </w:rPr>
        <w:t>комиссии</w:t>
      </w:r>
      <w:r w:rsidRPr="001201AC">
        <w:rPr>
          <w:spacing w:val="38"/>
          <w:sz w:val="24"/>
          <w:szCs w:val="24"/>
        </w:rPr>
        <w:t xml:space="preserve"> </w:t>
      </w:r>
      <w:r w:rsidRPr="001201AC">
        <w:rPr>
          <w:sz w:val="24"/>
          <w:szCs w:val="24"/>
        </w:rPr>
        <w:t>по</w:t>
      </w:r>
      <w:r w:rsidRPr="001201AC">
        <w:rPr>
          <w:spacing w:val="36"/>
          <w:sz w:val="24"/>
          <w:szCs w:val="24"/>
        </w:rPr>
        <w:t xml:space="preserve"> </w:t>
      </w:r>
      <w:r w:rsidRPr="001201AC">
        <w:rPr>
          <w:sz w:val="24"/>
          <w:szCs w:val="24"/>
        </w:rPr>
        <w:t>закупкам</w:t>
      </w:r>
      <w:r w:rsidRPr="001201AC">
        <w:rPr>
          <w:spacing w:val="36"/>
          <w:sz w:val="24"/>
          <w:szCs w:val="24"/>
        </w:rPr>
        <w:t xml:space="preserve"> </w:t>
      </w:r>
      <w:r w:rsidRPr="001201AC">
        <w:rPr>
          <w:sz w:val="24"/>
          <w:szCs w:val="24"/>
        </w:rPr>
        <w:t>товаров,</w:t>
      </w:r>
      <w:r w:rsidRPr="001201AC">
        <w:rPr>
          <w:spacing w:val="36"/>
          <w:sz w:val="24"/>
          <w:szCs w:val="24"/>
        </w:rPr>
        <w:t xml:space="preserve"> </w:t>
      </w:r>
      <w:r w:rsidRPr="001201AC">
        <w:rPr>
          <w:sz w:val="24"/>
          <w:szCs w:val="24"/>
        </w:rPr>
        <w:t>работ</w:t>
      </w:r>
      <w:r w:rsidRPr="001201AC">
        <w:rPr>
          <w:spacing w:val="36"/>
          <w:sz w:val="24"/>
          <w:szCs w:val="24"/>
        </w:rPr>
        <w:t xml:space="preserve"> </w:t>
      </w:r>
      <w:r w:rsidRPr="001201AC">
        <w:rPr>
          <w:sz w:val="24"/>
          <w:szCs w:val="24"/>
        </w:rPr>
        <w:t>и</w:t>
      </w:r>
      <w:r w:rsidRPr="001201AC">
        <w:rPr>
          <w:spacing w:val="42"/>
          <w:sz w:val="24"/>
          <w:szCs w:val="24"/>
        </w:rPr>
        <w:t xml:space="preserve"> </w:t>
      </w:r>
      <w:r w:rsidRPr="001201AC">
        <w:rPr>
          <w:sz w:val="24"/>
          <w:szCs w:val="24"/>
        </w:rPr>
        <w:t>услуг</w:t>
      </w:r>
      <w:r w:rsidRPr="001201AC">
        <w:rPr>
          <w:spacing w:val="38"/>
          <w:sz w:val="24"/>
          <w:szCs w:val="24"/>
        </w:rPr>
        <w:t xml:space="preserve"> </w:t>
      </w:r>
      <w:r w:rsidRPr="001201AC">
        <w:rPr>
          <w:sz w:val="24"/>
          <w:szCs w:val="24"/>
        </w:rPr>
        <w:t>для</w:t>
      </w:r>
      <w:r w:rsidRPr="001201AC">
        <w:rPr>
          <w:spacing w:val="37"/>
          <w:sz w:val="24"/>
          <w:szCs w:val="24"/>
        </w:rPr>
        <w:t xml:space="preserve"> </w:t>
      </w:r>
      <w:r w:rsidRPr="001201AC">
        <w:rPr>
          <w:sz w:val="24"/>
          <w:szCs w:val="24"/>
        </w:rPr>
        <w:t>нужд</w:t>
      </w:r>
      <w:r w:rsidRPr="001201AC">
        <w:rPr>
          <w:spacing w:val="36"/>
          <w:sz w:val="24"/>
          <w:szCs w:val="24"/>
        </w:rPr>
        <w:t xml:space="preserve"> </w:t>
      </w:r>
      <w:r w:rsidRPr="001201AC">
        <w:rPr>
          <w:sz w:val="24"/>
          <w:szCs w:val="24"/>
        </w:rPr>
        <w:t>ГАПОУ</w:t>
      </w:r>
      <w:r w:rsidRPr="001201AC">
        <w:rPr>
          <w:spacing w:val="16"/>
          <w:sz w:val="24"/>
          <w:szCs w:val="24"/>
        </w:rPr>
        <w:t xml:space="preserve"> </w:t>
      </w:r>
      <w:r w:rsidRPr="001201AC">
        <w:rPr>
          <w:sz w:val="24"/>
          <w:szCs w:val="24"/>
        </w:rPr>
        <w:t>НСО</w:t>
      </w:r>
    </w:p>
    <w:p w:rsidR="0030672E" w:rsidRPr="001201AC" w:rsidRDefault="005C48F5" w:rsidP="00615B23">
      <w:pPr>
        <w:pStyle w:val="a3"/>
        <w:spacing w:line="276" w:lineRule="auto"/>
        <w:ind w:left="1314"/>
      </w:pPr>
      <w:r w:rsidRPr="001201AC">
        <w:t>«Новосибирский медицинский колледж»;</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организации работы по охране труда в</w:t>
      </w:r>
      <w:r w:rsidRPr="001201AC">
        <w:rPr>
          <w:spacing w:val="-4"/>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3"/>
          <w:sz w:val="24"/>
          <w:szCs w:val="24"/>
        </w:rPr>
        <w:t xml:space="preserve">«Об </w:t>
      </w:r>
      <w:r w:rsidRPr="001201AC">
        <w:rPr>
          <w:sz w:val="24"/>
          <w:szCs w:val="24"/>
        </w:rPr>
        <w:t>организации работы комиссии по охране</w:t>
      </w:r>
      <w:r w:rsidRPr="001201AC">
        <w:rPr>
          <w:spacing w:val="-1"/>
          <w:sz w:val="24"/>
          <w:szCs w:val="24"/>
        </w:rPr>
        <w:t xml:space="preserve"> </w:t>
      </w:r>
      <w:r w:rsidRPr="001201AC">
        <w:rPr>
          <w:sz w:val="24"/>
          <w:szCs w:val="24"/>
        </w:rPr>
        <w:t>труда»;</w:t>
      </w:r>
    </w:p>
    <w:p w:rsidR="0030672E" w:rsidRPr="001201AC" w:rsidRDefault="005C48F5" w:rsidP="00615B23">
      <w:pPr>
        <w:pStyle w:val="a5"/>
        <w:numPr>
          <w:ilvl w:val="0"/>
          <w:numId w:val="90"/>
        </w:numPr>
        <w:tabs>
          <w:tab w:val="left" w:pos="1314"/>
          <w:tab w:val="left" w:pos="1315"/>
        </w:tabs>
        <w:spacing w:line="276" w:lineRule="auto"/>
        <w:ind w:right="716"/>
        <w:rPr>
          <w:sz w:val="24"/>
          <w:szCs w:val="24"/>
        </w:rPr>
      </w:pPr>
      <w:r w:rsidRPr="001201AC">
        <w:rPr>
          <w:sz w:val="24"/>
          <w:szCs w:val="24"/>
        </w:rPr>
        <w:t xml:space="preserve">Положение </w:t>
      </w:r>
      <w:r w:rsidRPr="001201AC">
        <w:rPr>
          <w:spacing w:val="-4"/>
          <w:sz w:val="24"/>
          <w:szCs w:val="24"/>
        </w:rPr>
        <w:t>«О</w:t>
      </w:r>
      <w:r w:rsidRPr="001201AC">
        <w:rPr>
          <w:spacing w:val="52"/>
          <w:sz w:val="24"/>
          <w:szCs w:val="24"/>
        </w:rPr>
        <w:t xml:space="preserve"> </w:t>
      </w:r>
      <w:r w:rsidRPr="001201AC">
        <w:rPr>
          <w:sz w:val="24"/>
          <w:szCs w:val="24"/>
        </w:rPr>
        <w:t>проведении инструктажа безопасным приемам и методам работы в ГАПОУ НСО «Новосибирский медицинский колледж»»;</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Положение о добровольных пожарных</w:t>
      </w:r>
      <w:r w:rsidRPr="001201AC">
        <w:rPr>
          <w:spacing w:val="1"/>
          <w:sz w:val="24"/>
          <w:szCs w:val="24"/>
        </w:rPr>
        <w:t xml:space="preserve"> </w:t>
      </w:r>
      <w:r w:rsidRPr="001201AC">
        <w:rPr>
          <w:sz w:val="24"/>
          <w:szCs w:val="24"/>
        </w:rPr>
        <w:t>дружинах»;</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пожарно-технической</w:t>
      </w:r>
      <w:r w:rsidRPr="001201AC">
        <w:rPr>
          <w:spacing w:val="5"/>
          <w:sz w:val="24"/>
          <w:szCs w:val="24"/>
        </w:rPr>
        <w:t xml:space="preserve"> </w:t>
      </w:r>
      <w:r w:rsidRPr="001201AC">
        <w:rPr>
          <w:sz w:val="24"/>
          <w:szCs w:val="24"/>
        </w:rPr>
        <w:t>комиссии»;</w:t>
      </w:r>
    </w:p>
    <w:p w:rsidR="0030672E" w:rsidRPr="001201AC" w:rsidRDefault="005C48F5" w:rsidP="00615B23">
      <w:pPr>
        <w:pStyle w:val="a5"/>
        <w:numPr>
          <w:ilvl w:val="0"/>
          <w:numId w:val="90"/>
        </w:numPr>
        <w:tabs>
          <w:tab w:val="left" w:pos="1314"/>
          <w:tab w:val="left" w:pos="1315"/>
        </w:tabs>
        <w:spacing w:line="276" w:lineRule="auto"/>
        <w:ind w:right="717"/>
        <w:rPr>
          <w:sz w:val="24"/>
          <w:szCs w:val="24"/>
        </w:rPr>
      </w:pPr>
      <w:r w:rsidRPr="001201AC">
        <w:rPr>
          <w:sz w:val="24"/>
          <w:szCs w:val="24"/>
        </w:rPr>
        <w:t>Инструкция « По организации работы с обращениями граждан и проведению личного приема»;</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Правила внутреннего трудового</w:t>
      </w:r>
      <w:r w:rsidRPr="001201AC">
        <w:rPr>
          <w:spacing w:val="-3"/>
          <w:sz w:val="24"/>
          <w:szCs w:val="24"/>
        </w:rPr>
        <w:t xml:space="preserve"> </w:t>
      </w:r>
      <w:r w:rsidRPr="001201AC">
        <w:rPr>
          <w:sz w:val="24"/>
          <w:szCs w:val="24"/>
        </w:rPr>
        <w:t>распорядка;</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Коллективный</w:t>
      </w:r>
      <w:r w:rsidRPr="001201AC">
        <w:rPr>
          <w:spacing w:val="-1"/>
          <w:sz w:val="24"/>
          <w:szCs w:val="24"/>
        </w:rPr>
        <w:t xml:space="preserve"> </w:t>
      </w:r>
      <w:r w:rsidRPr="001201AC">
        <w:rPr>
          <w:sz w:val="24"/>
          <w:szCs w:val="24"/>
        </w:rPr>
        <w:t>договор;</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Инструкция по делопроизводству</w:t>
      </w:r>
      <w:r w:rsidRPr="001201AC">
        <w:rPr>
          <w:spacing w:val="-7"/>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направлении работников в служебные командировки»;</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защите персональных данных работников, обучающихся ГАПОУ</w:t>
      </w:r>
      <w:r w:rsidRPr="001201AC">
        <w:rPr>
          <w:spacing w:val="31"/>
          <w:sz w:val="24"/>
          <w:szCs w:val="24"/>
        </w:rPr>
        <w:t xml:space="preserve"> </w:t>
      </w:r>
      <w:r w:rsidRPr="001201AC">
        <w:rPr>
          <w:sz w:val="24"/>
          <w:szCs w:val="24"/>
        </w:rPr>
        <w:t>НСО</w:t>
      </w:r>
    </w:p>
    <w:p w:rsidR="0030672E" w:rsidRPr="001201AC" w:rsidRDefault="005C48F5" w:rsidP="00615B23">
      <w:pPr>
        <w:pStyle w:val="a3"/>
        <w:spacing w:line="276" w:lineRule="auto"/>
        <w:ind w:left="1314"/>
      </w:pPr>
      <w:r w:rsidRPr="001201AC">
        <w:t>«Новосибирский медицинский колледж»»;</w:t>
      </w:r>
    </w:p>
    <w:p w:rsidR="0030672E" w:rsidRPr="001201AC" w:rsidRDefault="005C48F5" w:rsidP="00615B23">
      <w:pPr>
        <w:pStyle w:val="a5"/>
        <w:numPr>
          <w:ilvl w:val="0"/>
          <w:numId w:val="90"/>
        </w:numPr>
        <w:tabs>
          <w:tab w:val="left" w:pos="1314"/>
          <w:tab w:val="left" w:pos="1315"/>
        </w:tabs>
        <w:spacing w:line="276" w:lineRule="auto"/>
        <w:ind w:right="715"/>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разграничении прав доступа к обрабатываемым персональным данным в информационных системах в</w:t>
      </w:r>
      <w:r w:rsidRPr="001201AC">
        <w:rPr>
          <w:spacing w:val="2"/>
          <w:sz w:val="24"/>
          <w:szCs w:val="24"/>
        </w:rPr>
        <w:t xml:space="preserve"> </w:t>
      </w:r>
      <w:r w:rsidRPr="001201AC">
        <w:rPr>
          <w:sz w:val="24"/>
          <w:szCs w:val="24"/>
        </w:rPr>
        <w:t>ОУ»;</w:t>
      </w:r>
    </w:p>
    <w:p w:rsidR="0030672E" w:rsidRPr="001201AC" w:rsidRDefault="005C48F5" w:rsidP="00615B23">
      <w:pPr>
        <w:pStyle w:val="a5"/>
        <w:numPr>
          <w:ilvl w:val="0"/>
          <w:numId w:val="90"/>
        </w:numPr>
        <w:tabs>
          <w:tab w:val="left" w:pos="1314"/>
          <w:tab w:val="left" w:pos="1315"/>
        </w:tabs>
        <w:spacing w:line="276" w:lineRule="auto"/>
        <w:ind w:right="718"/>
        <w:rPr>
          <w:sz w:val="24"/>
          <w:szCs w:val="24"/>
        </w:rPr>
      </w:pPr>
      <w:r w:rsidRPr="001201AC">
        <w:rPr>
          <w:sz w:val="24"/>
          <w:szCs w:val="24"/>
        </w:rPr>
        <w:t>Инструкция пользователя автоматизированного рабочего места, имеющего доступ к персональным данным работников и (или)</w:t>
      </w:r>
      <w:r w:rsidRPr="001201AC">
        <w:rPr>
          <w:spacing w:val="-8"/>
          <w:sz w:val="24"/>
          <w:szCs w:val="24"/>
        </w:rPr>
        <w:t xml:space="preserve"> </w:t>
      </w:r>
      <w:r w:rsidRPr="001201AC">
        <w:rPr>
          <w:sz w:val="24"/>
          <w:szCs w:val="24"/>
        </w:rPr>
        <w:t>обучающихся»;</w:t>
      </w:r>
    </w:p>
    <w:p w:rsidR="0030672E" w:rsidRPr="001201AC" w:rsidRDefault="005C48F5" w:rsidP="00615B23">
      <w:pPr>
        <w:pStyle w:val="a5"/>
        <w:numPr>
          <w:ilvl w:val="0"/>
          <w:numId w:val="90"/>
        </w:numPr>
        <w:tabs>
          <w:tab w:val="left" w:pos="1314"/>
          <w:tab w:val="left" w:pos="1315"/>
        </w:tabs>
        <w:spacing w:line="276" w:lineRule="auto"/>
        <w:ind w:hanging="361"/>
        <w:rPr>
          <w:sz w:val="24"/>
          <w:szCs w:val="24"/>
        </w:rPr>
      </w:pPr>
      <w:r w:rsidRPr="001201AC">
        <w:rPr>
          <w:sz w:val="24"/>
          <w:szCs w:val="24"/>
        </w:rPr>
        <w:t xml:space="preserve">Положение </w:t>
      </w:r>
      <w:r w:rsidRPr="001201AC">
        <w:rPr>
          <w:spacing w:val="-4"/>
          <w:sz w:val="24"/>
          <w:szCs w:val="24"/>
        </w:rPr>
        <w:t xml:space="preserve">«О </w:t>
      </w:r>
      <w:r w:rsidRPr="001201AC">
        <w:rPr>
          <w:sz w:val="24"/>
          <w:szCs w:val="24"/>
        </w:rPr>
        <w:t>сайте ГАПОУ НСО «Новосибирский медицинский</w:t>
      </w:r>
      <w:r w:rsidRPr="001201AC">
        <w:rPr>
          <w:spacing w:val="4"/>
          <w:sz w:val="24"/>
          <w:szCs w:val="24"/>
        </w:rPr>
        <w:t xml:space="preserve"> </w:t>
      </w:r>
      <w:r w:rsidRPr="001201AC">
        <w:rPr>
          <w:sz w:val="24"/>
          <w:szCs w:val="24"/>
        </w:rPr>
        <w:t>колледж»;</w:t>
      </w:r>
    </w:p>
    <w:p w:rsidR="0030672E" w:rsidRPr="001201AC" w:rsidRDefault="005C48F5" w:rsidP="00615B23">
      <w:pPr>
        <w:pStyle w:val="a5"/>
        <w:numPr>
          <w:ilvl w:val="0"/>
          <w:numId w:val="90"/>
        </w:numPr>
        <w:tabs>
          <w:tab w:val="left" w:pos="1315"/>
        </w:tabs>
        <w:spacing w:line="276" w:lineRule="auto"/>
        <w:ind w:right="712"/>
        <w:jc w:val="both"/>
        <w:rPr>
          <w:sz w:val="24"/>
          <w:szCs w:val="24"/>
        </w:rPr>
      </w:pPr>
      <w:r w:rsidRPr="001201AC">
        <w:rPr>
          <w:sz w:val="24"/>
          <w:szCs w:val="24"/>
        </w:rPr>
        <w:t>Правила размещения на официальном сайте ГАПОУ НСО «Новосибирский медицинский колледж» в информационно-телекоммуникационной сети Интернет и обновления информации об ГАПОУ НСО «Новосибирский медицинский</w:t>
      </w:r>
      <w:r w:rsidRPr="001201AC">
        <w:rPr>
          <w:spacing w:val="-1"/>
          <w:sz w:val="24"/>
          <w:szCs w:val="24"/>
        </w:rPr>
        <w:t xml:space="preserve"> </w:t>
      </w:r>
      <w:r w:rsidRPr="001201AC">
        <w:rPr>
          <w:sz w:val="24"/>
          <w:szCs w:val="24"/>
        </w:rPr>
        <w:t>колледж».</w:t>
      </w:r>
    </w:p>
    <w:p w:rsidR="0030672E" w:rsidRPr="001201AC" w:rsidRDefault="005C48F5" w:rsidP="00615B23">
      <w:pPr>
        <w:pStyle w:val="a3"/>
        <w:spacing w:line="276" w:lineRule="auto"/>
        <w:ind w:left="812" w:right="711" w:firstLine="566"/>
        <w:jc w:val="both"/>
      </w:pPr>
      <w:r w:rsidRPr="001201AC">
        <w:t>Помимо указанной документации ГАПОУ НСО «Новосибирский медицинский  колледж» в своей деятельности руководствуется документацией системы управления качеством образовательной</w:t>
      </w:r>
      <w:r w:rsidRPr="001201AC">
        <w:rPr>
          <w:spacing w:val="-3"/>
        </w:rPr>
        <w:t xml:space="preserve"> </w:t>
      </w:r>
      <w:r w:rsidRPr="001201AC">
        <w:t>деятельности.</w:t>
      </w:r>
    </w:p>
    <w:p w:rsidR="0030672E" w:rsidRPr="001201AC" w:rsidRDefault="0030672E" w:rsidP="00615B23">
      <w:pPr>
        <w:spacing w:line="276" w:lineRule="auto"/>
        <w:jc w:val="both"/>
        <w:rPr>
          <w:sz w:val="24"/>
          <w:szCs w:val="24"/>
        </w:rPr>
        <w:sectPr w:rsidR="0030672E" w:rsidRPr="001201AC">
          <w:pgSz w:w="11910" w:h="16840"/>
          <w:pgMar w:top="1020" w:right="280" w:bottom="920" w:left="320" w:header="0" w:footer="572" w:gutter="0"/>
          <w:cols w:space="720"/>
        </w:sectPr>
      </w:pPr>
    </w:p>
    <w:p w:rsidR="0030672E" w:rsidRPr="001201AC" w:rsidRDefault="005C48F5" w:rsidP="00615B23">
      <w:pPr>
        <w:pStyle w:val="Heading1"/>
        <w:numPr>
          <w:ilvl w:val="2"/>
          <w:numId w:val="92"/>
        </w:numPr>
        <w:tabs>
          <w:tab w:val="left" w:pos="3250"/>
        </w:tabs>
        <w:spacing w:line="276" w:lineRule="auto"/>
        <w:ind w:left="3249" w:hanging="241"/>
        <w:jc w:val="both"/>
      </w:pPr>
      <w:bookmarkStart w:id="2" w:name="_bookmark2"/>
      <w:bookmarkEnd w:id="2"/>
      <w:r w:rsidRPr="001201AC">
        <w:lastRenderedPageBreak/>
        <w:t>Структура колледжа и система его</w:t>
      </w:r>
      <w:r w:rsidRPr="001201AC">
        <w:rPr>
          <w:spacing w:val="-3"/>
        </w:rPr>
        <w:t xml:space="preserve"> </w:t>
      </w:r>
      <w:r w:rsidRPr="001201AC">
        <w:t>управления</w:t>
      </w:r>
    </w:p>
    <w:p w:rsidR="0030672E" w:rsidRPr="001201AC" w:rsidRDefault="005C48F5" w:rsidP="00615B23">
      <w:pPr>
        <w:pStyle w:val="a3"/>
        <w:spacing w:line="276" w:lineRule="auto"/>
        <w:ind w:left="812" w:right="709" w:firstLine="566"/>
        <w:jc w:val="both"/>
      </w:pPr>
      <w:r w:rsidRPr="001201AC">
        <w:t>Управление ГАПОУ НСО «Новосибирский медицинский колледж» осуществляется в соответствии с Конституцией Российской Федерации, Федеральным законом Российской Федерации №273-ФЗ от 29 декабря 2012 г. «Об образовании в Российской Федерации», нормативными документами Министерства образования и науки Российской Федерации, Уставом государственного автономного профессионального образовательного учреждения Новосибирской области «Новосибирский медицинский колледж».</w:t>
      </w:r>
    </w:p>
    <w:p w:rsidR="0030672E" w:rsidRPr="001201AC" w:rsidRDefault="005C48F5" w:rsidP="00615B23">
      <w:pPr>
        <w:pStyle w:val="a3"/>
        <w:spacing w:line="276" w:lineRule="auto"/>
        <w:ind w:left="812" w:right="714" w:firstLine="566"/>
        <w:jc w:val="both"/>
      </w:pPr>
      <w:r w:rsidRPr="001201AC">
        <w:t>Вопросы управления структурными подразделениями колледжа, конкретные формы и содержание их отношений с администрацией колледжа, порядок их деятельности регламентируются Положениями, утвержденными приказами директора колледжа. Принятые нормативные и организационно-распорядительные документы соответствуют уставным требованиям и не противоречат действующему законодательству.</w:t>
      </w:r>
    </w:p>
    <w:p w:rsidR="0030672E" w:rsidRPr="001201AC" w:rsidRDefault="005C48F5" w:rsidP="00615B23">
      <w:pPr>
        <w:pStyle w:val="a3"/>
        <w:spacing w:line="276" w:lineRule="auto"/>
        <w:ind w:left="812" w:right="707" w:firstLine="566"/>
        <w:jc w:val="both"/>
      </w:pPr>
      <w:r w:rsidRPr="001201AC">
        <w:t>Ниже представлена структура ГАПОУ НСО «Новосибирский медицинский колледж», которая ежегодно утверждается приказом директора колледжа на начало нового учебного года.</w:t>
      </w:r>
    </w:p>
    <w:p w:rsidR="0030672E" w:rsidRPr="001201AC" w:rsidRDefault="005C48F5" w:rsidP="00615B23">
      <w:pPr>
        <w:pStyle w:val="a3"/>
        <w:spacing w:line="276" w:lineRule="auto"/>
        <w:ind w:left="1379" w:right="2111"/>
      </w:pPr>
      <w:r w:rsidRPr="001201AC">
        <w:t>Руководителем образовательного учреждения является директор. Заместители директора:</w:t>
      </w:r>
    </w:p>
    <w:p w:rsidR="0030672E" w:rsidRPr="001201AC" w:rsidRDefault="005C48F5" w:rsidP="00615B23">
      <w:pPr>
        <w:pStyle w:val="a3"/>
        <w:spacing w:line="276" w:lineRule="auto"/>
        <w:ind w:left="1379"/>
      </w:pPr>
      <w:r w:rsidRPr="001201AC">
        <w:t>по учебно-практической работе;</w:t>
      </w:r>
    </w:p>
    <w:p w:rsidR="0030672E" w:rsidRPr="001201AC" w:rsidRDefault="005C48F5" w:rsidP="00615B23">
      <w:pPr>
        <w:pStyle w:val="a3"/>
        <w:spacing w:line="276" w:lineRule="auto"/>
        <w:ind w:left="1379"/>
      </w:pPr>
      <w:r w:rsidRPr="001201AC">
        <w:t>по административно-хозяйственной работе.</w:t>
      </w:r>
    </w:p>
    <w:p w:rsidR="0030672E" w:rsidRPr="001201AC" w:rsidRDefault="005C48F5" w:rsidP="00615B23">
      <w:pPr>
        <w:pStyle w:val="a3"/>
        <w:spacing w:line="276" w:lineRule="auto"/>
        <w:ind w:left="1379" w:right="706"/>
      </w:pPr>
      <w:r w:rsidRPr="001201AC">
        <w:t>Подразделения, оперативно подчиняющиеся непосредственно директору колледжа: Центр управления учебной деятельностью;</w:t>
      </w:r>
    </w:p>
    <w:p w:rsidR="0030672E" w:rsidRPr="001201AC" w:rsidRDefault="005C48F5" w:rsidP="00615B23">
      <w:pPr>
        <w:pStyle w:val="a3"/>
        <w:spacing w:line="276" w:lineRule="auto"/>
        <w:ind w:left="1379"/>
      </w:pPr>
      <w:r w:rsidRPr="001201AC">
        <w:t>Методический центр;</w:t>
      </w:r>
    </w:p>
    <w:p w:rsidR="0030672E" w:rsidRPr="001201AC" w:rsidRDefault="005C48F5" w:rsidP="00615B23">
      <w:pPr>
        <w:pStyle w:val="a3"/>
        <w:spacing w:line="276" w:lineRule="auto"/>
        <w:ind w:left="1379" w:right="5780"/>
      </w:pPr>
      <w:r w:rsidRPr="001201AC">
        <w:t>административно-хозяйственный отдел; бухгалтерия;</w:t>
      </w:r>
    </w:p>
    <w:p w:rsidR="0030672E" w:rsidRPr="001201AC" w:rsidRDefault="005C48F5" w:rsidP="00615B23">
      <w:pPr>
        <w:pStyle w:val="a3"/>
        <w:spacing w:line="276" w:lineRule="auto"/>
        <w:ind w:left="1379"/>
      </w:pPr>
      <w:r w:rsidRPr="001201AC">
        <w:t>планово-экономический отдел;</w:t>
      </w:r>
    </w:p>
    <w:p w:rsidR="0030672E" w:rsidRPr="001201AC" w:rsidRDefault="005C48F5" w:rsidP="00615B23">
      <w:pPr>
        <w:pStyle w:val="a3"/>
        <w:spacing w:line="276" w:lineRule="auto"/>
        <w:ind w:left="1379" w:right="3827"/>
      </w:pPr>
      <w:r w:rsidRPr="001201AC">
        <w:t>отдел документационного обеспечения и кадровой работы; отдел планирования и профориентации;</w:t>
      </w:r>
    </w:p>
    <w:p w:rsidR="0030672E" w:rsidRPr="001201AC" w:rsidRDefault="005C48F5" w:rsidP="00615B23">
      <w:pPr>
        <w:pStyle w:val="a3"/>
        <w:spacing w:line="276" w:lineRule="auto"/>
        <w:ind w:left="1379"/>
      </w:pPr>
      <w:r w:rsidRPr="001201AC">
        <w:t>отдел качества;</w:t>
      </w:r>
    </w:p>
    <w:p w:rsidR="0030672E" w:rsidRPr="001201AC" w:rsidRDefault="005C48F5" w:rsidP="00615B23">
      <w:pPr>
        <w:pStyle w:val="a3"/>
        <w:spacing w:line="276" w:lineRule="auto"/>
        <w:ind w:left="1379"/>
      </w:pPr>
      <w:r w:rsidRPr="001201AC">
        <w:t>единый центр компетенций;</w:t>
      </w:r>
    </w:p>
    <w:p w:rsidR="0030672E" w:rsidRPr="001201AC" w:rsidRDefault="005C48F5" w:rsidP="00615B23">
      <w:pPr>
        <w:pStyle w:val="a3"/>
        <w:tabs>
          <w:tab w:val="left" w:pos="2674"/>
          <w:tab w:val="left" w:pos="4703"/>
          <w:tab w:val="left" w:pos="6977"/>
          <w:tab w:val="left" w:pos="8504"/>
          <w:tab w:val="left" w:pos="8885"/>
        </w:tabs>
        <w:spacing w:line="276" w:lineRule="auto"/>
        <w:ind w:left="812" w:right="709" w:firstLine="566"/>
      </w:pPr>
      <w:r w:rsidRPr="001201AC">
        <w:t>факультет</w:t>
      </w:r>
      <w:r w:rsidRPr="001201AC">
        <w:tab/>
        <w:t>дополнительного</w:t>
      </w:r>
      <w:r w:rsidRPr="001201AC">
        <w:tab/>
        <w:t>профессионального</w:t>
      </w:r>
      <w:r w:rsidRPr="001201AC">
        <w:tab/>
        <w:t>образования</w:t>
      </w:r>
      <w:r w:rsidRPr="001201AC">
        <w:tab/>
        <w:t>и</w:t>
      </w:r>
      <w:r w:rsidRPr="001201AC">
        <w:tab/>
      </w:r>
      <w:r w:rsidRPr="001201AC">
        <w:rPr>
          <w:spacing w:val="-1"/>
        </w:rPr>
        <w:t xml:space="preserve">симуляционного </w:t>
      </w:r>
      <w:r w:rsidRPr="001201AC">
        <w:t>обучения.</w:t>
      </w:r>
    </w:p>
    <w:p w:rsidR="0030672E" w:rsidRPr="001201AC" w:rsidRDefault="005C48F5" w:rsidP="00615B23">
      <w:pPr>
        <w:pStyle w:val="a3"/>
        <w:spacing w:line="276" w:lineRule="auto"/>
        <w:ind w:left="1439"/>
      </w:pPr>
      <w:r w:rsidRPr="001201AC">
        <w:t>Коллегиальные органы:</w:t>
      </w:r>
    </w:p>
    <w:p w:rsidR="0030672E" w:rsidRPr="001201AC" w:rsidRDefault="005C48F5" w:rsidP="00615B23">
      <w:pPr>
        <w:pStyle w:val="a3"/>
        <w:spacing w:line="276" w:lineRule="auto"/>
        <w:ind w:left="1379"/>
      </w:pPr>
      <w:r w:rsidRPr="001201AC">
        <w:t>общее собрание коллектива;</w:t>
      </w:r>
    </w:p>
    <w:p w:rsidR="0030672E" w:rsidRPr="001201AC" w:rsidRDefault="005C48F5" w:rsidP="00615B23">
      <w:pPr>
        <w:pStyle w:val="a3"/>
        <w:spacing w:line="276" w:lineRule="auto"/>
        <w:ind w:left="1379" w:right="5738"/>
      </w:pPr>
      <w:r w:rsidRPr="001201AC">
        <w:t>административно-педагогический совет; наблюдательный совет;</w:t>
      </w:r>
    </w:p>
    <w:p w:rsidR="0030672E" w:rsidRPr="001201AC" w:rsidRDefault="005C48F5" w:rsidP="00615B23">
      <w:pPr>
        <w:pStyle w:val="a3"/>
        <w:spacing w:line="276" w:lineRule="auto"/>
        <w:ind w:left="1379"/>
      </w:pPr>
      <w:r w:rsidRPr="001201AC">
        <w:t>методический совет.</w:t>
      </w:r>
    </w:p>
    <w:p w:rsidR="0030672E" w:rsidRPr="001201AC" w:rsidRDefault="005C48F5" w:rsidP="00615B23">
      <w:pPr>
        <w:pStyle w:val="a3"/>
        <w:spacing w:line="276" w:lineRule="auto"/>
        <w:ind w:left="812" w:right="707" w:firstLine="566"/>
        <w:jc w:val="both"/>
      </w:pPr>
      <w:r w:rsidRPr="001201AC">
        <w:t>В целях оптимизации системы управления образовательной организацией, повышения оперативности в принятии решений, а также упорядочения процедуры подписания  документов по различным направлениям установлен порядок распределения обязанностей между заместителями руководителя по подписанию</w:t>
      </w:r>
      <w:r w:rsidRPr="001201AC">
        <w:rPr>
          <w:spacing w:val="-9"/>
        </w:rPr>
        <w:t xml:space="preserve"> </w:t>
      </w:r>
      <w:r w:rsidRPr="001201AC">
        <w:t>документов.</w:t>
      </w:r>
    </w:p>
    <w:p w:rsidR="0030672E" w:rsidRPr="001201AC" w:rsidRDefault="005C48F5" w:rsidP="00615B23">
      <w:pPr>
        <w:pStyle w:val="a3"/>
        <w:spacing w:line="276" w:lineRule="auto"/>
        <w:ind w:left="812" w:right="709" w:firstLine="566"/>
        <w:jc w:val="both"/>
      </w:pPr>
      <w:r w:rsidRPr="001201AC">
        <w:t>Организация взаимодействия структурных подразделений образовательного учреждения строится в строгом соответствии с Уставом колледжа и Положениями о структурных подразделениях, утверждаемыми директором колледжа. Работа ведется в плановом порядке с регулярной отчетностью на заседаниях административно-педагогического совета.</w:t>
      </w: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p>
    <w:p w:rsidR="0030672E" w:rsidRPr="001201AC" w:rsidRDefault="00EF45C6" w:rsidP="00615B23">
      <w:pPr>
        <w:pStyle w:val="Heading1"/>
        <w:spacing w:line="276" w:lineRule="auto"/>
        <w:ind w:left="3122"/>
        <w:jc w:val="both"/>
      </w:pPr>
      <w:bookmarkStart w:id="3" w:name="_bookmark3"/>
      <w:bookmarkEnd w:id="3"/>
      <w:r>
        <w:lastRenderedPageBreak/>
        <w:t>2</w:t>
      </w:r>
      <w:r w:rsidR="005C48F5" w:rsidRPr="001201AC">
        <w:t>.1 Характеристика контингента обучающихся</w:t>
      </w:r>
    </w:p>
    <w:p w:rsidR="0030672E" w:rsidRPr="001201AC" w:rsidRDefault="005C48F5" w:rsidP="00615B23">
      <w:pPr>
        <w:pStyle w:val="a3"/>
        <w:spacing w:line="276" w:lineRule="auto"/>
        <w:ind w:left="812" w:right="709" w:firstLine="566"/>
        <w:jc w:val="both"/>
      </w:pPr>
      <w:r w:rsidRPr="001201AC">
        <w:t>Профессиональная образовательное учреждение ГАПОУ НСО «Новосибирский медицинский колледж» в соответствии с лицензией на образовательную деятельность реализует различные по срокам и уровню программы подготовки специалистов среднего звена по очной форме обучения.</w:t>
      </w:r>
    </w:p>
    <w:p w:rsidR="0030672E" w:rsidRPr="001201AC" w:rsidRDefault="005C48F5" w:rsidP="00615B23">
      <w:pPr>
        <w:pStyle w:val="a3"/>
        <w:spacing w:line="276" w:lineRule="auto"/>
        <w:ind w:left="812" w:right="706" w:firstLine="566"/>
        <w:jc w:val="both"/>
      </w:pPr>
      <w:r w:rsidRPr="001201AC">
        <w:t>По программам профессионального образования в 2018-2019 учебном году обучение проводилось в соответствии с действующими федеральными государственными образовательными стандартами и разработанными колледжем программами подготовки специалистов среднего звена. Обучение осуществлялось по 8 специальностям, по которым образовательное учреждение имеет лицензию на право ведения образовательной деятельности:</w:t>
      </w:r>
    </w:p>
    <w:p w:rsidR="0030672E" w:rsidRPr="001201AC" w:rsidRDefault="005C48F5" w:rsidP="00615B23">
      <w:pPr>
        <w:pStyle w:val="a5"/>
        <w:numPr>
          <w:ilvl w:val="2"/>
          <w:numId w:val="89"/>
        </w:numPr>
        <w:tabs>
          <w:tab w:val="left" w:pos="2352"/>
        </w:tabs>
        <w:spacing w:line="276" w:lineRule="auto"/>
        <w:ind w:right="714" w:firstLine="566"/>
        <w:jc w:val="both"/>
        <w:rPr>
          <w:sz w:val="24"/>
          <w:szCs w:val="24"/>
        </w:rPr>
      </w:pPr>
      <w:r w:rsidRPr="001201AC">
        <w:rPr>
          <w:sz w:val="24"/>
          <w:szCs w:val="24"/>
        </w:rPr>
        <w:t>Лечебное дело, углубленный уровень подготовки, квалификация фельдшер, диплом о среднем профессиональном образовании повышенного уровня образования, нормативный срок обучения 3 года 10 месяцев, очная форма</w:t>
      </w:r>
      <w:r w:rsidRPr="001201AC">
        <w:rPr>
          <w:spacing w:val="-7"/>
          <w:sz w:val="24"/>
          <w:szCs w:val="24"/>
        </w:rPr>
        <w:t xml:space="preserve"> </w:t>
      </w:r>
      <w:r w:rsidRPr="001201AC">
        <w:rPr>
          <w:sz w:val="24"/>
          <w:szCs w:val="24"/>
        </w:rPr>
        <w:t>обучения;</w:t>
      </w:r>
    </w:p>
    <w:p w:rsidR="0030672E" w:rsidRPr="001201AC" w:rsidRDefault="005C48F5" w:rsidP="00615B23">
      <w:pPr>
        <w:pStyle w:val="a5"/>
        <w:numPr>
          <w:ilvl w:val="2"/>
          <w:numId w:val="89"/>
        </w:numPr>
        <w:tabs>
          <w:tab w:val="left" w:pos="2484"/>
        </w:tabs>
        <w:spacing w:line="276" w:lineRule="auto"/>
        <w:ind w:right="717" w:firstLine="566"/>
        <w:jc w:val="both"/>
        <w:rPr>
          <w:sz w:val="24"/>
          <w:szCs w:val="24"/>
        </w:rPr>
      </w:pPr>
      <w:r w:rsidRPr="001201AC">
        <w:rPr>
          <w:sz w:val="24"/>
          <w:szCs w:val="24"/>
        </w:rPr>
        <w:t>Акушерское дело, базовый уровень подготовки, квалификация акушерка, акушер, диплом о среднем профессиональном образовании, нормативный срок обучения 2 года 10 месяцев, очная форма</w:t>
      </w:r>
      <w:r w:rsidRPr="001201AC">
        <w:rPr>
          <w:spacing w:val="-1"/>
          <w:sz w:val="24"/>
          <w:szCs w:val="24"/>
        </w:rPr>
        <w:t xml:space="preserve"> </w:t>
      </w:r>
      <w:r w:rsidRPr="001201AC">
        <w:rPr>
          <w:sz w:val="24"/>
          <w:szCs w:val="24"/>
        </w:rPr>
        <w:t>обучения;</w:t>
      </w:r>
    </w:p>
    <w:p w:rsidR="0030672E" w:rsidRPr="001201AC" w:rsidRDefault="005C48F5" w:rsidP="00615B23">
      <w:pPr>
        <w:pStyle w:val="a5"/>
        <w:numPr>
          <w:ilvl w:val="2"/>
          <w:numId w:val="89"/>
        </w:numPr>
        <w:tabs>
          <w:tab w:val="left" w:pos="2536"/>
        </w:tabs>
        <w:spacing w:line="276" w:lineRule="auto"/>
        <w:ind w:right="709" w:firstLine="566"/>
        <w:jc w:val="both"/>
        <w:rPr>
          <w:sz w:val="24"/>
          <w:szCs w:val="24"/>
        </w:rPr>
      </w:pPr>
      <w:r w:rsidRPr="001201AC">
        <w:rPr>
          <w:sz w:val="24"/>
          <w:szCs w:val="24"/>
        </w:rPr>
        <w:t>Лабораторная диагностика, базовый уровень подготовки, квалификация медицинский лабораторный техник, диплом о среднем профессиональном образовании, нормативный срок обучения 2 года 10 месяцев, очная форма</w:t>
      </w:r>
      <w:r w:rsidRPr="001201AC">
        <w:rPr>
          <w:spacing w:val="-8"/>
          <w:sz w:val="24"/>
          <w:szCs w:val="24"/>
        </w:rPr>
        <w:t xml:space="preserve"> </w:t>
      </w:r>
      <w:r w:rsidRPr="001201AC">
        <w:rPr>
          <w:sz w:val="24"/>
          <w:szCs w:val="24"/>
        </w:rPr>
        <w:t>обучения.</w:t>
      </w:r>
    </w:p>
    <w:p w:rsidR="0030672E" w:rsidRPr="001201AC" w:rsidRDefault="005C48F5" w:rsidP="00615B23">
      <w:pPr>
        <w:pStyle w:val="a5"/>
        <w:numPr>
          <w:ilvl w:val="2"/>
          <w:numId w:val="88"/>
        </w:numPr>
        <w:tabs>
          <w:tab w:val="left" w:pos="2474"/>
        </w:tabs>
        <w:spacing w:line="276" w:lineRule="auto"/>
        <w:ind w:right="714" w:firstLine="566"/>
        <w:jc w:val="both"/>
        <w:rPr>
          <w:sz w:val="24"/>
          <w:szCs w:val="24"/>
        </w:rPr>
      </w:pPr>
      <w:r w:rsidRPr="001201AC">
        <w:rPr>
          <w:sz w:val="24"/>
          <w:szCs w:val="24"/>
        </w:rPr>
        <w:t>Стоматология ортопедическая, базовый уровень подготовки, квалификация зубной техник, диплом о среднем профессиональном образовании, нормативный срок обучения 2 года 10 месяцев, очная форма</w:t>
      </w:r>
      <w:r w:rsidRPr="001201AC">
        <w:rPr>
          <w:spacing w:val="-6"/>
          <w:sz w:val="24"/>
          <w:szCs w:val="24"/>
        </w:rPr>
        <w:t xml:space="preserve"> </w:t>
      </w:r>
      <w:r w:rsidRPr="001201AC">
        <w:rPr>
          <w:sz w:val="24"/>
          <w:szCs w:val="24"/>
        </w:rPr>
        <w:t>обучения;</w:t>
      </w:r>
    </w:p>
    <w:p w:rsidR="0030672E" w:rsidRPr="001201AC" w:rsidRDefault="005C48F5" w:rsidP="00615B23">
      <w:pPr>
        <w:pStyle w:val="a5"/>
        <w:numPr>
          <w:ilvl w:val="2"/>
          <w:numId w:val="88"/>
        </w:numPr>
        <w:tabs>
          <w:tab w:val="left" w:pos="2398"/>
        </w:tabs>
        <w:spacing w:line="276" w:lineRule="auto"/>
        <w:ind w:right="708" w:firstLine="566"/>
        <w:jc w:val="both"/>
        <w:rPr>
          <w:sz w:val="24"/>
          <w:szCs w:val="24"/>
        </w:rPr>
      </w:pPr>
      <w:r w:rsidRPr="001201AC">
        <w:rPr>
          <w:sz w:val="24"/>
          <w:szCs w:val="24"/>
        </w:rPr>
        <w:t>Стоматология профилактическая, базовый уровень подготовки, квалификация гигиенист стоматологический, диплом о среднем профессиональном образовании, нормативный срок обучения 1 год 10 месяцев, очная форма</w:t>
      </w:r>
      <w:r w:rsidRPr="001201AC">
        <w:rPr>
          <w:spacing w:val="-6"/>
          <w:sz w:val="24"/>
          <w:szCs w:val="24"/>
        </w:rPr>
        <w:t xml:space="preserve"> </w:t>
      </w:r>
      <w:r w:rsidRPr="001201AC">
        <w:rPr>
          <w:sz w:val="24"/>
          <w:szCs w:val="24"/>
        </w:rPr>
        <w:t>обучения;</w:t>
      </w:r>
    </w:p>
    <w:p w:rsidR="0030672E" w:rsidRPr="001201AC" w:rsidRDefault="005C48F5" w:rsidP="00615B23">
      <w:pPr>
        <w:pStyle w:val="a3"/>
        <w:spacing w:line="276" w:lineRule="auto"/>
        <w:ind w:left="812" w:right="714" w:firstLine="566"/>
        <w:jc w:val="both"/>
      </w:pPr>
      <w:r w:rsidRPr="001201AC">
        <w:t>32.02.01 Медико-профилактическое дело, базовый уровень подготовки, квалификация санитарный фельдшер , диплом о среднем профессиональном образовании, нормативный срок обучения 2 года 10 месяцев, очная форма обучения;</w:t>
      </w:r>
    </w:p>
    <w:p w:rsidR="0030672E" w:rsidRPr="001201AC" w:rsidRDefault="005C48F5" w:rsidP="00615B23">
      <w:pPr>
        <w:pStyle w:val="a3"/>
        <w:spacing w:line="276" w:lineRule="auto"/>
        <w:ind w:left="812" w:right="714" w:firstLine="540"/>
        <w:jc w:val="both"/>
      </w:pPr>
      <w:r w:rsidRPr="001201AC">
        <w:t>33.02.01 Фармация, базовый уровень подготовки, квалификация фармацевт, диплом о среднем профессиональном образовании, нормативный срок обучения 2 года 10 месяцев, очная форма</w:t>
      </w:r>
      <w:r w:rsidRPr="001201AC">
        <w:rPr>
          <w:spacing w:val="-3"/>
        </w:rPr>
        <w:t xml:space="preserve"> </w:t>
      </w:r>
      <w:r w:rsidRPr="001201AC">
        <w:t>обучения;</w:t>
      </w:r>
    </w:p>
    <w:p w:rsidR="0030672E" w:rsidRPr="001201AC" w:rsidRDefault="005C48F5" w:rsidP="00615B23">
      <w:pPr>
        <w:pStyle w:val="a5"/>
        <w:numPr>
          <w:ilvl w:val="2"/>
          <w:numId w:val="87"/>
        </w:numPr>
        <w:tabs>
          <w:tab w:val="left" w:pos="2431"/>
        </w:tabs>
        <w:spacing w:line="276" w:lineRule="auto"/>
        <w:ind w:right="714" w:firstLine="566"/>
        <w:jc w:val="both"/>
        <w:rPr>
          <w:sz w:val="24"/>
          <w:szCs w:val="24"/>
        </w:rPr>
      </w:pPr>
      <w:r w:rsidRPr="001201AC">
        <w:rPr>
          <w:sz w:val="24"/>
          <w:szCs w:val="24"/>
        </w:rPr>
        <w:t>Сестринское дело, базовый уровень подготовки, квалификация медицинская сестра, медицинский брат, диплом о среднем профессиональном образовании, нормативный срок обучения 2 года 10 месяцев, очная форма</w:t>
      </w:r>
      <w:r w:rsidRPr="001201AC">
        <w:rPr>
          <w:spacing w:val="-4"/>
          <w:sz w:val="24"/>
          <w:szCs w:val="24"/>
        </w:rPr>
        <w:t xml:space="preserve"> </w:t>
      </w:r>
      <w:r w:rsidRPr="001201AC">
        <w:rPr>
          <w:sz w:val="24"/>
          <w:szCs w:val="24"/>
        </w:rPr>
        <w:t>обучения;</w:t>
      </w:r>
    </w:p>
    <w:p w:rsidR="0030672E" w:rsidRPr="001201AC" w:rsidRDefault="005C48F5" w:rsidP="00615B23">
      <w:pPr>
        <w:pStyle w:val="a3"/>
        <w:spacing w:line="276" w:lineRule="auto"/>
        <w:ind w:left="812" w:right="707" w:firstLine="566"/>
        <w:jc w:val="both"/>
      </w:pPr>
      <w:r w:rsidRPr="001201AC">
        <w:t>В январе 2019г. образовательное учреждение успешно прошло процедуру государственной аккредитации и получило свидетельство о государственной аккредитации серия 54 А01 №0003770, регистрационный № 2149 от 07 марта 2019 года, на право ведения образовательной деятельности по 7 специальностям.</w:t>
      </w:r>
    </w:p>
    <w:p w:rsidR="0030672E" w:rsidRPr="001201AC" w:rsidRDefault="005C48F5" w:rsidP="00615B23">
      <w:pPr>
        <w:pStyle w:val="a3"/>
        <w:spacing w:line="276" w:lineRule="auto"/>
        <w:ind w:left="812" w:right="707" w:firstLine="566"/>
        <w:jc w:val="both"/>
      </w:pPr>
      <w:r w:rsidRPr="001201AC">
        <w:t>В июне 2019 года ГАПОУ НСО « Новосибирский медицинский колледж» третий раз участвовал в мониторинге по основным направлениям деятельности образовательном учреждении, реализующей программы среднего профессионального образования( СПО – Мониторинг), проводимой Минобрнауки РФ.</w:t>
      </w:r>
    </w:p>
    <w:p w:rsidR="0030672E" w:rsidRPr="001201AC" w:rsidRDefault="0030672E" w:rsidP="00615B23">
      <w:pPr>
        <w:spacing w:line="276" w:lineRule="auto"/>
        <w:jc w:val="both"/>
        <w:rPr>
          <w:sz w:val="24"/>
          <w:szCs w:val="24"/>
        </w:rPr>
        <w:sectPr w:rsidR="0030672E" w:rsidRPr="001201AC">
          <w:pgSz w:w="11910" w:h="16840"/>
          <w:pgMar w:top="1360" w:right="280" w:bottom="920" w:left="320" w:header="0" w:footer="572" w:gutter="0"/>
          <w:cols w:space="720"/>
        </w:sectPr>
      </w:pPr>
    </w:p>
    <w:p w:rsidR="0030672E" w:rsidRPr="001201AC" w:rsidRDefault="005C48F5" w:rsidP="00615B23">
      <w:pPr>
        <w:pStyle w:val="a3"/>
        <w:spacing w:line="276" w:lineRule="auto"/>
        <w:ind w:left="812" w:right="706" w:firstLine="566"/>
      </w:pPr>
      <w:r w:rsidRPr="001201AC">
        <w:lastRenderedPageBreak/>
        <w:t xml:space="preserve">Перечень специальностей, по которым проводилось обучение в образовательном учреждении, отражен в таблице </w:t>
      </w:r>
      <w:r w:rsidR="004237AD">
        <w:t>2</w:t>
      </w:r>
      <w:r w:rsidRPr="001201AC">
        <w:t>.1</w:t>
      </w:r>
    </w:p>
    <w:p w:rsidR="0030672E" w:rsidRPr="001201AC" w:rsidRDefault="005C48F5" w:rsidP="00615B23">
      <w:pPr>
        <w:pStyle w:val="a3"/>
        <w:spacing w:line="276" w:lineRule="auto"/>
        <w:ind w:left="812" w:right="706" w:firstLine="566"/>
      </w:pPr>
      <w:r w:rsidRPr="001201AC">
        <w:t xml:space="preserve">Таблица </w:t>
      </w:r>
      <w:r w:rsidR="004237AD">
        <w:t>2</w:t>
      </w:r>
      <w:r w:rsidRPr="001201AC">
        <w:t>.1 – Перечень специальностей, по которым проводилось обучение на 01.09.2018года</w:t>
      </w: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8"/>
        <w:gridCol w:w="7372"/>
      </w:tblGrid>
      <w:tr w:rsidR="0030672E" w:rsidRPr="001201AC">
        <w:trPr>
          <w:trHeight w:val="318"/>
        </w:trPr>
        <w:tc>
          <w:tcPr>
            <w:tcW w:w="2268" w:type="dxa"/>
          </w:tcPr>
          <w:p w:rsidR="0030672E" w:rsidRPr="001201AC" w:rsidRDefault="005C48F5" w:rsidP="00615B23">
            <w:pPr>
              <w:pStyle w:val="TableParagraph"/>
              <w:spacing w:line="276" w:lineRule="auto"/>
              <w:ind w:left="40"/>
              <w:rPr>
                <w:b/>
                <w:sz w:val="24"/>
                <w:szCs w:val="24"/>
              </w:rPr>
            </w:pPr>
            <w:r w:rsidRPr="001201AC">
              <w:rPr>
                <w:b/>
                <w:sz w:val="24"/>
                <w:szCs w:val="24"/>
              </w:rPr>
              <w:t>Код</w:t>
            </w:r>
          </w:p>
        </w:tc>
        <w:tc>
          <w:tcPr>
            <w:tcW w:w="7372" w:type="dxa"/>
          </w:tcPr>
          <w:p w:rsidR="0030672E" w:rsidRPr="001201AC" w:rsidRDefault="005C48F5" w:rsidP="00615B23">
            <w:pPr>
              <w:pStyle w:val="TableParagraph"/>
              <w:spacing w:line="276" w:lineRule="auto"/>
              <w:ind w:left="40"/>
              <w:rPr>
                <w:b/>
                <w:sz w:val="24"/>
                <w:szCs w:val="24"/>
              </w:rPr>
            </w:pPr>
            <w:r w:rsidRPr="001201AC">
              <w:rPr>
                <w:b/>
                <w:sz w:val="24"/>
                <w:szCs w:val="24"/>
              </w:rPr>
              <w:t>Специальность</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31.02.03</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31.02.05</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ортопедическая</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профилактическая</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Медико-профилактическое дело</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r>
      <w:tr w:rsidR="0030672E" w:rsidRPr="001201AC">
        <w:trPr>
          <w:trHeight w:val="319"/>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7372" w:type="dxa"/>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r>
    </w:tbl>
    <w:p w:rsidR="0030672E" w:rsidRPr="001201AC" w:rsidRDefault="005C48F5" w:rsidP="00615B23">
      <w:pPr>
        <w:pStyle w:val="a3"/>
        <w:spacing w:line="276" w:lineRule="auto"/>
        <w:ind w:left="812" w:right="706" w:firstLine="566"/>
      </w:pPr>
      <w:r w:rsidRPr="001201AC">
        <w:t>Для ведения образовательного процесса по всем уровням подготовки специалистов в структуре образовательном учреждении создано 5 факультетов (отделений):</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«Лечебное и Акушерское дело» (руководитель Смирных Ольга</w:t>
      </w:r>
      <w:r w:rsidRPr="001201AC">
        <w:rPr>
          <w:spacing w:val="-10"/>
          <w:sz w:val="24"/>
          <w:szCs w:val="24"/>
        </w:rPr>
        <w:t xml:space="preserve"> </w:t>
      </w:r>
      <w:r w:rsidRPr="001201AC">
        <w:rPr>
          <w:sz w:val="24"/>
          <w:szCs w:val="24"/>
        </w:rPr>
        <w:t>Юрьевна);</w:t>
      </w:r>
    </w:p>
    <w:p w:rsidR="0030672E" w:rsidRPr="001201AC" w:rsidRDefault="005C48F5" w:rsidP="00615B23">
      <w:pPr>
        <w:pStyle w:val="a5"/>
        <w:numPr>
          <w:ilvl w:val="3"/>
          <w:numId w:val="87"/>
        </w:numPr>
        <w:tabs>
          <w:tab w:val="left" w:pos="2099"/>
          <w:tab w:val="left" w:pos="2100"/>
          <w:tab w:val="left" w:pos="3895"/>
          <w:tab w:val="left" w:pos="5444"/>
          <w:tab w:val="left" w:pos="7128"/>
          <w:tab w:val="left" w:pos="8903"/>
          <w:tab w:val="left" w:pos="10097"/>
        </w:tabs>
        <w:spacing w:line="276" w:lineRule="auto"/>
        <w:ind w:right="714"/>
        <w:rPr>
          <w:sz w:val="24"/>
          <w:szCs w:val="24"/>
        </w:rPr>
      </w:pPr>
      <w:r w:rsidRPr="001201AC">
        <w:rPr>
          <w:sz w:val="24"/>
          <w:szCs w:val="24"/>
        </w:rPr>
        <w:t>«Непрерывное</w:t>
      </w:r>
      <w:r w:rsidRPr="001201AC">
        <w:rPr>
          <w:sz w:val="24"/>
          <w:szCs w:val="24"/>
        </w:rPr>
        <w:tab/>
        <w:t>сестринское</w:t>
      </w:r>
      <w:r w:rsidRPr="001201AC">
        <w:rPr>
          <w:sz w:val="24"/>
          <w:szCs w:val="24"/>
        </w:rPr>
        <w:tab/>
        <w:t>образование»</w:t>
      </w:r>
      <w:r w:rsidRPr="001201AC">
        <w:rPr>
          <w:sz w:val="24"/>
          <w:szCs w:val="24"/>
        </w:rPr>
        <w:tab/>
        <w:t>(руководитель</w:t>
      </w:r>
      <w:r w:rsidRPr="001201AC">
        <w:rPr>
          <w:sz w:val="24"/>
          <w:szCs w:val="24"/>
        </w:rPr>
        <w:tab/>
        <w:t>Залесова</w:t>
      </w:r>
      <w:r w:rsidRPr="001201AC">
        <w:rPr>
          <w:sz w:val="24"/>
          <w:szCs w:val="24"/>
        </w:rPr>
        <w:tab/>
      </w:r>
      <w:r w:rsidRPr="001201AC">
        <w:rPr>
          <w:spacing w:val="-6"/>
          <w:sz w:val="24"/>
          <w:szCs w:val="24"/>
        </w:rPr>
        <w:t xml:space="preserve">Вера </w:t>
      </w:r>
      <w:r w:rsidRPr="001201AC">
        <w:rPr>
          <w:sz w:val="24"/>
          <w:szCs w:val="24"/>
        </w:rPr>
        <w:t>Афанасьевна);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«Фармация» (руководитель Сурина Ольга</w:t>
      </w:r>
      <w:r w:rsidRPr="001201AC">
        <w:rPr>
          <w:spacing w:val="-10"/>
          <w:sz w:val="24"/>
          <w:szCs w:val="24"/>
        </w:rPr>
        <w:t xml:space="preserve"> </w:t>
      </w:r>
      <w:r w:rsidRPr="001201AC">
        <w:rPr>
          <w:sz w:val="24"/>
          <w:szCs w:val="24"/>
        </w:rPr>
        <w:t>Михайловна);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«Стоматология» (руководитель Герман Ирина</w:t>
      </w:r>
      <w:r w:rsidRPr="001201AC">
        <w:rPr>
          <w:spacing w:val="-10"/>
          <w:sz w:val="24"/>
          <w:szCs w:val="24"/>
        </w:rPr>
        <w:t xml:space="preserve"> </w:t>
      </w:r>
      <w:r w:rsidRPr="001201AC">
        <w:rPr>
          <w:sz w:val="24"/>
          <w:szCs w:val="24"/>
        </w:rPr>
        <w:t>Викторовна);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«Лабораторная диагностика» (руководитель Ознобихина Любовь</w:t>
      </w:r>
      <w:r w:rsidRPr="001201AC">
        <w:rPr>
          <w:spacing w:val="-11"/>
          <w:sz w:val="24"/>
          <w:szCs w:val="24"/>
        </w:rPr>
        <w:t xml:space="preserve"> </w:t>
      </w:r>
      <w:r w:rsidRPr="001201AC">
        <w:rPr>
          <w:sz w:val="24"/>
          <w:szCs w:val="24"/>
        </w:rPr>
        <w:t>Алексеевна).</w:t>
      </w:r>
    </w:p>
    <w:p w:rsidR="0030672E" w:rsidRPr="001201AC" w:rsidRDefault="005C48F5" w:rsidP="00615B23">
      <w:pPr>
        <w:pStyle w:val="a3"/>
        <w:spacing w:line="276" w:lineRule="auto"/>
        <w:ind w:left="812" w:firstLine="566"/>
      </w:pPr>
      <w:r w:rsidRPr="001201AC">
        <w:t>Учебный процесс по программам СПО обеспечивают 13 предметно-цикловых комиссий (кафедр), из них:</w:t>
      </w:r>
    </w:p>
    <w:p w:rsidR="0030672E" w:rsidRPr="001201AC" w:rsidRDefault="005C48F5" w:rsidP="00615B23">
      <w:pPr>
        <w:pStyle w:val="a3"/>
        <w:spacing w:line="276" w:lineRule="auto"/>
        <w:ind w:left="1379"/>
      </w:pPr>
      <w:r w:rsidRPr="001201AC">
        <w:t>семь выпускающих:</w:t>
      </w:r>
    </w:p>
    <w:p w:rsidR="0030672E" w:rsidRPr="001201AC" w:rsidRDefault="005C48F5" w:rsidP="00615B23">
      <w:pPr>
        <w:pStyle w:val="a5"/>
        <w:numPr>
          <w:ilvl w:val="3"/>
          <w:numId w:val="87"/>
        </w:numPr>
        <w:tabs>
          <w:tab w:val="left" w:pos="2099"/>
          <w:tab w:val="left" w:pos="2100"/>
          <w:tab w:val="left" w:pos="3265"/>
          <w:tab w:val="left" w:pos="5060"/>
          <w:tab w:val="left" w:pos="6790"/>
          <w:tab w:val="left" w:pos="8442"/>
          <w:tab w:val="left" w:pos="9759"/>
        </w:tabs>
        <w:spacing w:line="276" w:lineRule="auto"/>
        <w:ind w:right="712"/>
        <w:rPr>
          <w:sz w:val="24"/>
          <w:szCs w:val="24"/>
        </w:rPr>
      </w:pPr>
      <w:r w:rsidRPr="001201AC">
        <w:rPr>
          <w:sz w:val="24"/>
          <w:szCs w:val="24"/>
        </w:rPr>
        <w:t>кафедра</w:t>
      </w:r>
      <w:r w:rsidRPr="001201AC">
        <w:rPr>
          <w:sz w:val="24"/>
          <w:szCs w:val="24"/>
        </w:rPr>
        <w:tab/>
        <w:t>«Клинические</w:t>
      </w:r>
      <w:r w:rsidRPr="001201AC">
        <w:rPr>
          <w:sz w:val="24"/>
          <w:szCs w:val="24"/>
        </w:rPr>
        <w:tab/>
        <w:t>дисциплины»</w:t>
      </w:r>
      <w:r w:rsidRPr="001201AC">
        <w:rPr>
          <w:sz w:val="24"/>
          <w:szCs w:val="24"/>
        </w:rPr>
        <w:tab/>
        <w:t>(заведующая</w:t>
      </w:r>
      <w:r w:rsidRPr="001201AC">
        <w:rPr>
          <w:sz w:val="24"/>
          <w:szCs w:val="24"/>
        </w:rPr>
        <w:tab/>
        <w:t>Потехина</w:t>
      </w:r>
      <w:r w:rsidRPr="001201AC">
        <w:rPr>
          <w:sz w:val="24"/>
          <w:szCs w:val="24"/>
        </w:rPr>
        <w:tab/>
      </w:r>
      <w:r w:rsidRPr="001201AC">
        <w:rPr>
          <w:spacing w:val="-4"/>
          <w:sz w:val="24"/>
          <w:szCs w:val="24"/>
        </w:rPr>
        <w:t xml:space="preserve">Евгения </w:t>
      </w:r>
      <w:r w:rsidRPr="001201AC">
        <w:rPr>
          <w:sz w:val="24"/>
          <w:szCs w:val="24"/>
        </w:rPr>
        <w:t>Владимировна);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кафедра «Терапия» (заведующая Клачкова Елена</w:t>
      </w:r>
      <w:r w:rsidRPr="001201AC">
        <w:rPr>
          <w:spacing w:val="-5"/>
          <w:sz w:val="24"/>
          <w:szCs w:val="24"/>
        </w:rPr>
        <w:t xml:space="preserve"> </w:t>
      </w:r>
      <w:r w:rsidRPr="001201AC">
        <w:rPr>
          <w:sz w:val="24"/>
          <w:szCs w:val="24"/>
        </w:rPr>
        <w:t>Владимировна);</w:t>
      </w:r>
    </w:p>
    <w:p w:rsidR="0030672E" w:rsidRPr="001201AC" w:rsidRDefault="005C48F5" w:rsidP="00615B23">
      <w:pPr>
        <w:pStyle w:val="a5"/>
        <w:numPr>
          <w:ilvl w:val="3"/>
          <w:numId w:val="87"/>
        </w:numPr>
        <w:tabs>
          <w:tab w:val="left" w:pos="2099"/>
          <w:tab w:val="left" w:pos="2100"/>
        </w:tabs>
        <w:spacing w:line="276" w:lineRule="auto"/>
        <w:ind w:right="709"/>
        <w:rPr>
          <w:sz w:val="24"/>
          <w:szCs w:val="24"/>
        </w:rPr>
      </w:pPr>
      <w:r w:rsidRPr="001201AC">
        <w:rPr>
          <w:sz w:val="24"/>
          <w:szCs w:val="24"/>
        </w:rPr>
        <w:t>кафедра «Специальные узкие клинические дисциплины» (заведующая Марченко Светлана</w:t>
      </w:r>
      <w:r w:rsidRPr="001201AC">
        <w:rPr>
          <w:spacing w:val="-2"/>
          <w:sz w:val="24"/>
          <w:szCs w:val="24"/>
        </w:rPr>
        <w:t xml:space="preserve"> </w:t>
      </w:r>
      <w:r w:rsidRPr="001201AC">
        <w:rPr>
          <w:sz w:val="24"/>
          <w:szCs w:val="24"/>
        </w:rPr>
        <w:t>Викторовна);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кафедра «Акушерство и гинекология» (заведующая Салова Ирина</w:t>
      </w:r>
      <w:r w:rsidRPr="001201AC">
        <w:rPr>
          <w:spacing w:val="-14"/>
          <w:sz w:val="24"/>
          <w:szCs w:val="24"/>
        </w:rPr>
        <w:t xml:space="preserve"> </w:t>
      </w:r>
      <w:r w:rsidRPr="001201AC">
        <w:rPr>
          <w:sz w:val="24"/>
          <w:szCs w:val="24"/>
        </w:rPr>
        <w:t>Алексеевна);</w:t>
      </w:r>
    </w:p>
    <w:p w:rsidR="0030672E" w:rsidRPr="001201AC" w:rsidRDefault="005C48F5" w:rsidP="00615B23">
      <w:pPr>
        <w:pStyle w:val="a5"/>
        <w:numPr>
          <w:ilvl w:val="3"/>
          <w:numId w:val="87"/>
        </w:numPr>
        <w:tabs>
          <w:tab w:val="left" w:pos="2099"/>
          <w:tab w:val="left" w:pos="2100"/>
        </w:tabs>
        <w:spacing w:line="276" w:lineRule="auto"/>
        <w:ind w:right="711"/>
        <w:rPr>
          <w:sz w:val="24"/>
          <w:szCs w:val="24"/>
        </w:rPr>
      </w:pPr>
      <w:r w:rsidRPr="001201AC">
        <w:rPr>
          <w:sz w:val="24"/>
          <w:szCs w:val="24"/>
        </w:rPr>
        <w:t>кафедра «Современные сестринские технологии» ( заведующая Ерофеева Марина Александровна);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кафедра «Фармация» (заведующая Сурина Ольга</w:t>
      </w:r>
      <w:r w:rsidRPr="001201AC">
        <w:rPr>
          <w:spacing w:val="-9"/>
          <w:sz w:val="24"/>
          <w:szCs w:val="24"/>
        </w:rPr>
        <w:t xml:space="preserve"> </w:t>
      </w:r>
      <w:r w:rsidRPr="001201AC">
        <w:rPr>
          <w:sz w:val="24"/>
          <w:szCs w:val="24"/>
        </w:rPr>
        <w:t>Михайловна);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кафедра «Лабораторная диагностика» (заведующая Храпова Мария</w:t>
      </w:r>
      <w:r w:rsidRPr="001201AC">
        <w:rPr>
          <w:spacing w:val="-8"/>
          <w:sz w:val="24"/>
          <w:szCs w:val="24"/>
        </w:rPr>
        <w:t xml:space="preserve"> </w:t>
      </w:r>
      <w:r w:rsidRPr="001201AC">
        <w:rPr>
          <w:sz w:val="24"/>
          <w:szCs w:val="24"/>
        </w:rPr>
        <w:t>Васильевна);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кафедра «Стоматология» (заведующая Герман Ирина</w:t>
      </w:r>
      <w:r w:rsidRPr="001201AC">
        <w:rPr>
          <w:spacing w:val="-8"/>
          <w:sz w:val="24"/>
          <w:szCs w:val="24"/>
        </w:rPr>
        <w:t xml:space="preserve"> </w:t>
      </w:r>
      <w:r w:rsidRPr="001201AC">
        <w:rPr>
          <w:sz w:val="24"/>
          <w:szCs w:val="24"/>
        </w:rPr>
        <w:t>Викторовна);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пять обеспечивающих:</w:t>
      </w:r>
    </w:p>
    <w:p w:rsidR="0030672E" w:rsidRPr="001201AC" w:rsidRDefault="005C48F5" w:rsidP="00615B23">
      <w:pPr>
        <w:pStyle w:val="a5"/>
        <w:numPr>
          <w:ilvl w:val="3"/>
          <w:numId w:val="87"/>
        </w:numPr>
        <w:tabs>
          <w:tab w:val="left" w:pos="2099"/>
          <w:tab w:val="left" w:pos="2100"/>
        </w:tabs>
        <w:spacing w:line="276" w:lineRule="auto"/>
        <w:ind w:right="712"/>
        <w:rPr>
          <w:sz w:val="24"/>
          <w:szCs w:val="24"/>
        </w:rPr>
      </w:pPr>
      <w:r w:rsidRPr="001201AC">
        <w:rPr>
          <w:sz w:val="24"/>
          <w:szCs w:val="24"/>
        </w:rPr>
        <w:t>кафедра «Общие гуманитарные дисциплины» (заведующая Суворова Мария Витальевна);</w:t>
      </w:r>
    </w:p>
    <w:p w:rsidR="0030672E" w:rsidRPr="001201AC" w:rsidRDefault="005C48F5" w:rsidP="00615B23">
      <w:pPr>
        <w:pStyle w:val="a5"/>
        <w:numPr>
          <w:ilvl w:val="3"/>
          <w:numId w:val="87"/>
        </w:numPr>
        <w:tabs>
          <w:tab w:val="left" w:pos="2099"/>
          <w:tab w:val="left" w:pos="2100"/>
        </w:tabs>
        <w:spacing w:line="276" w:lineRule="auto"/>
        <w:ind w:right="709"/>
        <w:rPr>
          <w:sz w:val="24"/>
          <w:szCs w:val="24"/>
        </w:rPr>
      </w:pPr>
      <w:r w:rsidRPr="001201AC">
        <w:rPr>
          <w:sz w:val="24"/>
          <w:szCs w:val="24"/>
        </w:rPr>
        <w:t>кафедра «Общепрофессиональные дисциплины» (заведующая Кувшинова Нина Ивановна);</w:t>
      </w:r>
    </w:p>
    <w:p w:rsidR="0030672E" w:rsidRPr="001201AC" w:rsidRDefault="005C48F5" w:rsidP="00615B23">
      <w:pPr>
        <w:pStyle w:val="a5"/>
        <w:numPr>
          <w:ilvl w:val="3"/>
          <w:numId w:val="87"/>
        </w:numPr>
        <w:tabs>
          <w:tab w:val="left" w:pos="2099"/>
          <w:tab w:val="left" w:pos="2100"/>
          <w:tab w:val="left" w:pos="3201"/>
        </w:tabs>
        <w:spacing w:line="276" w:lineRule="auto"/>
        <w:ind w:right="709"/>
        <w:rPr>
          <w:sz w:val="24"/>
          <w:szCs w:val="24"/>
        </w:rPr>
      </w:pPr>
      <w:r w:rsidRPr="001201AC">
        <w:rPr>
          <w:sz w:val="24"/>
          <w:szCs w:val="24"/>
        </w:rPr>
        <w:t>кафедра</w:t>
      </w:r>
      <w:r w:rsidRPr="001201AC">
        <w:rPr>
          <w:sz w:val="24"/>
          <w:szCs w:val="24"/>
        </w:rPr>
        <w:tab/>
        <w:t>«Базовые технологии в сестринском уходе» (заведующая Смирнова Оксана</w:t>
      </w:r>
      <w:r w:rsidRPr="001201AC">
        <w:rPr>
          <w:spacing w:val="-2"/>
          <w:sz w:val="24"/>
          <w:szCs w:val="24"/>
        </w:rPr>
        <w:t xml:space="preserve"> </w:t>
      </w:r>
      <w:r w:rsidRPr="001201AC">
        <w:rPr>
          <w:sz w:val="24"/>
          <w:szCs w:val="24"/>
        </w:rPr>
        <w:t>Васильевна);</w:t>
      </w:r>
    </w:p>
    <w:p w:rsidR="0030672E" w:rsidRPr="001201AC" w:rsidRDefault="005C48F5" w:rsidP="00615B23">
      <w:pPr>
        <w:pStyle w:val="a5"/>
        <w:numPr>
          <w:ilvl w:val="3"/>
          <w:numId w:val="87"/>
        </w:numPr>
        <w:tabs>
          <w:tab w:val="left" w:pos="2099"/>
          <w:tab w:val="left" w:pos="2100"/>
          <w:tab w:val="left" w:pos="3198"/>
          <w:tab w:val="left" w:pos="4793"/>
          <w:tab w:val="left" w:pos="6605"/>
          <w:tab w:val="left" w:pos="8230"/>
          <w:tab w:val="left" w:pos="9723"/>
        </w:tabs>
        <w:spacing w:line="276" w:lineRule="auto"/>
        <w:ind w:right="713"/>
        <w:rPr>
          <w:sz w:val="24"/>
          <w:szCs w:val="24"/>
        </w:rPr>
      </w:pPr>
      <w:r w:rsidRPr="001201AC">
        <w:rPr>
          <w:sz w:val="24"/>
          <w:szCs w:val="24"/>
        </w:rPr>
        <w:t>кафедра</w:t>
      </w:r>
      <w:r w:rsidRPr="001201AC">
        <w:rPr>
          <w:sz w:val="24"/>
          <w:szCs w:val="24"/>
        </w:rPr>
        <w:tab/>
        <w:t>«Физическое</w:t>
      </w:r>
      <w:r w:rsidRPr="001201AC">
        <w:rPr>
          <w:sz w:val="24"/>
          <w:szCs w:val="24"/>
        </w:rPr>
        <w:tab/>
        <w:t>воспитание»</w:t>
      </w:r>
      <w:r w:rsidRPr="001201AC">
        <w:rPr>
          <w:sz w:val="24"/>
          <w:szCs w:val="24"/>
        </w:rPr>
        <w:tab/>
        <w:t>(заведующий</w:t>
      </w:r>
      <w:r w:rsidRPr="001201AC">
        <w:rPr>
          <w:sz w:val="24"/>
          <w:szCs w:val="24"/>
        </w:rPr>
        <w:tab/>
        <w:t>Колдобанов</w:t>
      </w:r>
      <w:r w:rsidRPr="001201AC">
        <w:rPr>
          <w:sz w:val="24"/>
          <w:szCs w:val="24"/>
        </w:rPr>
        <w:tab/>
      </w:r>
      <w:r w:rsidRPr="001201AC">
        <w:rPr>
          <w:spacing w:val="-4"/>
          <w:sz w:val="24"/>
          <w:szCs w:val="24"/>
        </w:rPr>
        <w:t xml:space="preserve">Валерий </w:t>
      </w:r>
      <w:r w:rsidRPr="001201AC">
        <w:rPr>
          <w:sz w:val="24"/>
          <w:szCs w:val="24"/>
        </w:rPr>
        <w:t>Викторович).</w:t>
      </w:r>
    </w:p>
    <w:p w:rsidR="0030672E" w:rsidRPr="001201AC" w:rsidRDefault="0030672E" w:rsidP="00615B23">
      <w:pPr>
        <w:spacing w:line="276" w:lineRule="auto"/>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3"/>
        <w:spacing w:line="276" w:lineRule="auto"/>
        <w:ind w:left="812" w:right="711" w:firstLine="566"/>
        <w:jc w:val="both"/>
      </w:pPr>
      <w:r w:rsidRPr="001201AC">
        <w:lastRenderedPageBreak/>
        <w:t>Планирование, организацию, оперативное управление и контроль образовательного процесса осуществляет в образовательном учреждении Центр управления учебной деятельностью во главе с заместителем директора по учебно-практической работе Глебовой Ниной Ивановной.</w:t>
      </w:r>
    </w:p>
    <w:p w:rsidR="0030672E" w:rsidRPr="001201AC" w:rsidRDefault="005C48F5" w:rsidP="00615B23">
      <w:pPr>
        <w:pStyle w:val="a3"/>
        <w:spacing w:line="276" w:lineRule="auto"/>
        <w:ind w:left="812" w:right="709" w:firstLine="566"/>
        <w:jc w:val="both"/>
      </w:pPr>
      <w:r w:rsidRPr="001201AC">
        <w:t>Контингент обучающихся в образовательном учреждении на 01 октября 2018 года составил 2696человек. Обучение осуществляется по уровням подготовки.</w:t>
      </w:r>
    </w:p>
    <w:p w:rsidR="0030672E" w:rsidRPr="001201AC" w:rsidRDefault="005C48F5" w:rsidP="00615B23">
      <w:pPr>
        <w:pStyle w:val="a3"/>
        <w:spacing w:line="276" w:lineRule="auto"/>
        <w:ind w:left="1379"/>
        <w:jc w:val="both"/>
      </w:pPr>
      <w:r w:rsidRPr="001201AC">
        <w:t xml:space="preserve">Таблица </w:t>
      </w:r>
      <w:r w:rsidR="004237AD">
        <w:t>2</w:t>
      </w:r>
      <w:r w:rsidRPr="001201AC">
        <w:t>.2 - Уровни подготовки по специальностям.</w:t>
      </w: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8"/>
        <w:gridCol w:w="4537"/>
        <w:gridCol w:w="2835"/>
      </w:tblGrid>
      <w:tr w:rsidR="0030672E" w:rsidRPr="001201AC">
        <w:trPr>
          <w:trHeight w:val="318"/>
        </w:trPr>
        <w:tc>
          <w:tcPr>
            <w:tcW w:w="2268" w:type="dxa"/>
          </w:tcPr>
          <w:p w:rsidR="0030672E" w:rsidRPr="001201AC" w:rsidRDefault="005C48F5" w:rsidP="00615B23">
            <w:pPr>
              <w:pStyle w:val="TableParagraph"/>
              <w:spacing w:line="276" w:lineRule="auto"/>
              <w:ind w:left="40"/>
              <w:rPr>
                <w:b/>
                <w:sz w:val="24"/>
                <w:szCs w:val="24"/>
              </w:rPr>
            </w:pPr>
            <w:r w:rsidRPr="001201AC">
              <w:rPr>
                <w:b/>
                <w:sz w:val="24"/>
                <w:szCs w:val="24"/>
              </w:rPr>
              <w:t>Код</w:t>
            </w:r>
          </w:p>
        </w:tc>
        <w:tc>
          <w:tcPr>
            <w:tcW w:w="4537" w:type="dxa"/>
            <w:tcBorders>
              <w:right w:val="single" w:sz="4" w:space="0" w:color="000000"/>
            </w:tcBorders>
          </w:tcPr>
          <w:p w:rsidR="0030672E" w:rsidRPr="001201AC" w:rsidRDefault="005C48F5" w:rsidP="00615B23">
            <w:pPr>
              <w:pStyle w:val="TableParagraph"/>
              <w:spacing w:line="276" w:lineRule="auto"/>
              <w:ind w:left="40"/>
              <w:rPr>
                <w:b/>
                <w:sz w:val="24"/>
                <w:szCs w:val="24"/>
              </w:rPr>
            </w:pPr>
            <w:r w:rsidRPr="001201AC">
              <w:rPr>
                <w:b/>
                <w:sz w:val="24"/>
                <w:szCs w:val="24"/>
              </w:rPr>
              <w:t>Специальность</w:t>
            </w:r>
          </w:p>
        </w:tc>
        <w:tc>
          <w:tcPr>
            <w:tcW w:w="2835" w:type="dxa"/>
            <w:tcBorders>
              <w:left w:val="single" w:sz="4" w:space="0" w:color="000000"/>
            </w:tcBorders>
          </w:tcPr>
          <w:p w:rsidR="0030672E" w:rsidRPr="001201AC" w:rsidRDefault="005C48F5" w:rsidP="00615B23">
            <w:pPr>
              <w:pStyle w:val="TableParagraph"/>
              <w:spacing w:line="276" w:lineRule="auto"/>
              <w:ind w:left="43"/>
              <w:rPr>
                <w:b/>
                <w:sz w:val="24"/>
                <w:szCs w:val="24"/>
              </w:rPr>
            </w:pPr>
            <w:r w:rsidRPr="001201AC">
              <w:rPr>
                <w:b/>
                <w:sz w:val="24"/>
                <w:szCs w:val="24"/>
              </w:rPr>
              <w:t>Уровень подготовки</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углубленный</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31.02.03</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31.02.05</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Стоматология ортопедическая</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Стоматология профилактическая</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Медико-профилактическое дело</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4537" w:type="dxa"/>
            <w:tcBorders>
              <w:right w:val="single" w:sz="4" w:space="0" w:color="000000"/>
            </w:tcBorders>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c>
          <w:tcPr>
            <w:tcW w:w="2835" w:type="dxa"/>
            <w:tcBorders>
              <w:left w:val="single" w:sz="4" w:space="0" w:color="000000"/>
            </w:tcBorders>
          </w:tcPr>
          <w:p w:rsidR="0030672E" w:rsidRPr="001201AC" w:rsidRDefault="005C48F5" w:rsidP="00615B23">
            <w:pPr>
              <w:pStyle w:val="TableParagraph"/>
              <w:spacing w:line="276" w:lineRule="auto"/>
              <w:ind w:left="43"/>
              <w:rPr>
                <w:sz w:val="24"/>
                <w:szCs w:val="24"/>
              </w:rPr>
            </w:pPr>
            <w:r w:rsidRPr="001201AC">
              <w:rPr>
                <w:sz w:val="24"/>
                <w:szCs w:val="24"/>
              </w:rPr>
              <w:t>базовый</w:t>
            </w:r>
          </w:p>
        </w:tc>
      </w:tr>
    </w:tbl>
    <w:p w:rsidR="0030672E" w:rsidRPr="001201AC" w:rsidRDefault="005C48F5" w:rsidP="00615B23">
      <w:pPr>
        <w:pStyle w:val="a3"/>
        <w:spacing w:line="276" w:lineRule="auto"/>
        <w:ind w:left="812" w:right="707" w:firstLine="626"/>
        <w:jc w:val="both"/>
      </w:pPr>
      <w:r w:rsidRPr="001201AC">
        <w:t>В соответствии с законодательством Российской Федерации образовательное учреждение осуществляет подготовку специалистов по государственному заданию из бюджетных ассигнований бюджета Новосибирской области и набранных сверх контрольных цифр приема на внебюджетной основе.</w:t>
      </w:r>
    </w:p>
    <w:p w:rsidR="0030672E" w:rsidRPr="001201AC" w:rsidRDefault="005C48F5" w:rsidP="00615B23">
      <w:pPr>
        <w:pStyle w:val="a3"/>
        <w:spacing w:line="276" w:lineRule="auto"/>
        <w:ind w:left="812" w:right="707" w:firstLine="566"/>
        <w:jc w:val="both"/>
      </w:pPr>
      <w:r w:rsidRPr="001201AC">
        <w:t xml:space="preserve">Контингент обучающихся в разрезе специальностей и курсов, обучающихся на бюджетной и внебюджетных формах представлен в таблицах </w:t>
      </w:r>
      <w:r w:rsidR="004237AD">
        <w:t>2</w:t>
      </w:r>
      <w:r w:rsidRPr="001201AC">
        <w:t>.2.,</w:t>
      </w:r>
      <w:r w:rsidR="004237AD">
        <w:t>2</w:t>
      </w:r>
      <w:r w:rsidRPr="001201AC">
        <w:t xml:space="preserve">.3, </w:t>
      </w:r>
      <w:r w:rsidR="004237AD">
        <w:t>2</w:t>
      </w:r>
      <w:r w:rsidRPr="001201AC">
        <w:t>.4.</w:t>
      </w:r>
    </w:p>
    <w:p w:rsidR="0030672E" w:rsidRPr="001201AC" w:rsidRDefault="005C48F5" w:rsidP="00615B23">
      <w:pPr>
        <w:pStyle w:val="a3"/>
        <w:spacing w:line="276" w:lineRule="auto"/>
        <w:ind w:left="1379"/>
        <w:jc w:val="both"/>
      </w:pPr>
      <w:r w:rsidRPr="001201AC">
        <w:t xml:space="preserve">Таблица </w:t>
      </w:r>
      <w:r w:rsidR="004237AD">
        <w:t>2</w:t>
      </w:r>
      <w:r w:rsidRPr="001201AC">
        <w:t>.</w:t>
      </w:r>
      <w:r w:rsidR="004237AD">
        <w:t>3</w:t>
      </w:r>
      <w:r w:rsidRPr="001201AC">
        <w:t xml:space="preserve"> - Перечень специальностей и распределение обучающихся по курсам</w:t>
      </w:r>
    </w:p>
    <w:tbl>
      <w:tblPr>
        <w:tblStyle w:val="TableNormal"/>
        <w:tblW w:w="0" w:type="auto"/>
        <w:tblInd w:w="101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46"/>
        <w:gridCol w:w="3001"/>
        <w:gridCol w:w="797"/>
        <w:gridCol w:w="797"/>
        <w:gridCol w:w="798"/>
        <w:gridCol w:w="802"/>
        <w:gridCol w:w="958"/>
      </w:tblGrid>
      <w:tr w:rsidR="0030672E" w:rsidRPr="001201AC">
        <w:trPr>
          <w:trHeight w:val="635"/>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Код</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Специальность</w:t>
            </w:r>
          </w:p>
        </w:tc>
        <w:tc>
          <w:tcPr>
            <w:tcW w:w="797" w:type="dxa"/>
          </w:tcPr>
          <w:p w:rsidR="0030672E" w:rsidRPr="001201AC" w:rsidRDefault="005C48F5" w:rsidP="00615B23">
            <w:pPr>
              <w:pStyle w:val="TableParagraph"/>
              <w:spacing w:line="276" w:lineRule="auto"/>
              <w:ind w:left="40"/>
              <w:rPr>
                <w:sz w:val="24"/>
                <w:szCs w:val="24"/>
              </w:rPr>
            </w:pPr>
            <w:r w:rsidRPr="001201AC">
              <w:rPr>
                <w:w w:val="99"/>
                <w:sz w:val="24"/>
                <w:szCs w:val="24"/>
              </w:rPr>
              <w:t>I</w:t>
            </w:r>
          </w:p>
          <w:p w:rsidR="0030672E" w:rsidRPr="001201AC" w:rsidRDefault="005C48F5" w:rsidP="00615B23">
            <w:pPr>
              <w:pStyle w:val="TableParagraph"/>
              <w:spacing w:line="276" w:lineRule="auto"/>
              <w:ind w:left="40"/>
              <w:rPr>
                <w:sz w:val="24"/>
                <w:szCs w:val="24"/>
              </w:rPr>
            </w:pPr>
            <w:r w:rsidRPr="001201AC">
              <w:rPr>
                <w:sz w:val="24"/>
                <w:szCs w:val="24"/>
              </w:rPr>
              <w:t>курс</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II</w:t>
            </w:r>
          </w:p>
          <w:p w:rsidR="0030672E" w:rsidRPr="001201AC" w:rsidRDefault="005C48F5" w:rsidP="00615B23">
            <w:pPr>
              <w:pStyle w:val="TableParagraph"/>
              <w:spacing w:line="276" w:lineRule="auto"/>
              <w:ind w:left="40"/>
              <w:rPr>
                <w:sz w:val="24"/>
                <w:szCs w:val="24"/>
              </w:rPr>
            </w:pPr>
            <w:r w:rsidRPr="001201AC">
              <w:rPr>
                <w:sz w:val="24"/>
                <w:szCs w:val="24"/>
              </w:rPr>
              <w:t>курс</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III</w:t>
            </w:r>
          </w:p>
          <w:p w:rsidR="0030672E" w:rsidRPr="001201AC" w:rsidRDefault="005C48F5" w:rsidP="00615B23">
            <w:pPr>
              <w:pStyle w:val="TableParagraph"/>
              <w:spacing w:line="276" w:lineRule="auto"/>
              <w:ind w:left="40"/>
              <w:rPr>
                <w:sz w:val="24"/>
                <w:szCs w:val="24"/>
              </w:rPr>
            </w:pPr>
            <w:r w:rsidRPr="001201AC">
              <w:rPr>
                <w:sz w:val="24"/>
                <w:szCs w:val="24"/>
              </w:rPr>
              <w:t>курс</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IV</w:t>
            </w:r>
          </w:p>
          <w:p w:rsidR="0030672E" w:rsidRPr="001201AC" w:rsidRDefault="005C48F5" w:rsidP="00615B23">
            <w:pPr>
              <w:pStyle w:val="TableParagraph"/>
              <w:spacing w:line="276" w:lineRule="auto"/>
              <w:ind w:left="39"/>
              <w:rPr>
                <w:sz w:val="24"/>
                <w:szCs w:val="24"/>
              </w:rPr>
            </w:pPr>
            <w:r w:rsidRPr="001201AC">
              <w:rPr>
                <w:sz w:val="24"/>
                <w:szCs w:val="24"/>
              </w:rPr>
              <w:t>курс</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Всего</w:t>
            </w:r>
          </w:p>
        </w:tc>
      </w:tr>
      <w:tr w:rsidR="0030672E" w:rsidRPr="001201AC">
        <w:trPr>
          <w:trHeight w:val="318"/>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225</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198</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190</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151</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764</w:t>
            </w:r>
          </w:p>
        </w:tc>
      </w:tr>
      <w:tr w:rsidR="0030672E" w:rsidRPr="001201AC">
        <w:trPr>
          <w:trHeight w:val="316"/>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76</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55</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64</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195</w:t>
            </w:r>
          </w:p>
        </w:tc>
      </w:tr>
      <w:tr w:rsidR="0030672E" w:rsidRPr="001201AC">
        <w:trPr>
          <w:trHeight w:val="318"/>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32.02.03</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87</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53</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51</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191</w:t>
            </w:r>
          </w:p>
        </w:tc>
      </w:tr>
      <w:tr w:rsidR="0030672E" w:rsidRPr="001201AC">
        <w:trPr>
          <w:trHeight w:val="632"/>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31.02.05</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w:t>
            </w:r>
          </w:p>
          <w:p w:rsidR="0030672E" w:rsidRPr="001201AC" w:rsidRDefault="005C48F5" w:rsidP="00615B23">
            <w:pPr>
              <w:pStyle w:val="TableParagraph"/>
              <w:spacing w:line="276" w:lineRule="auto"/>
              <w:ind w:left="40"/>
              <w:rPr>
                <w:sz w:val="24"/>
                <w:szCs w:val="24"/>
              </w:rPr>
            </w:pPr>
            <w:r w:rsidRPr="001201AC">
              <w:rPr>
                <w:sz w:val="24"/>
                <w:szCs w:val="24"/>
              </w:rPr>
              <w:t>ортопедическая</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75</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50</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64</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189</w:t>
            </w:r>
          </w:p>
        </w:tc>
      </w:tr>
      <w:tr w:rsidR="0030672E" w:rsidRPr="001201AC">
        <w:trPr>
          <w:trHeight w:val="635"/>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w:t>
            </w:r>
          </w:p>
          <w:p w:rsidR="0030672E" w:rsidRPr="001201AC" w:rsidRDefault="005C48F5" w:rsidP="00615B23">
            <w:pPr>
              <w:pStyle w:val="TableParagraph"/>
              <w:spacing w:line="276" w:lineRule="auto"/>
              <w:ind w:left="40"/>
              <w:rPr>
                <w:sz w:val="24"/>
                <w:szCs w:val="24"/>
              </w:rPr>
            </w:pPr>
            <w:r w:rsidRPr="001201AC">
              <w:rPr>
                <w:sz w:val="24"/>
                <w:szCs w:val="24"/>
              </w:rPr>
              <w:t>профилактическая</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62</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20</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0</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82</w:t>
            </w:r>
          </w:p>
        </w:tc>
      </w:tr>
      <w:tr w:rsidR="0030672E" w:rsidRPr="001201AC">
        <w:trPr>
          <w:trHeight w:val="636"/>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Медико-профилактическое</w:t>
            </w:r>
          </w:p>
          <w:p w:rsidR="0030672E" w:rsidRPr="001201AC" w:rsidRDefault="005C48F5" w:rsidP="00615B23">
            <w:pPr>
              <w:pStyle w:val="TableParagraph"/>
              <w:spacing w:line="276" w:lineRule="auto"/>
              <w:ind w:left="40"/>
              <w:rPr>
                <w:sz w:val="24"/>
                <w:szCs w:val="24"/>
              </w:rPr>
            </w:pPr>
            <w:r w:rsidRPr="001201AC">
              <w:rPr>
                <w:sz w:val="24"/>
                <w:szCs w:val="24"/>
              </w:rPr>
              <w:t>дело</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1</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0</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0</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1</w:t>
            </w:r>
          </w:p>
        </w:tc>
      </w:tr>
      <w:tr w:rsidR="0030672E" w:rsidRPr="001201AC">
        <w:trPr>
          <w:trHeight w:val="316"/>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91</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63</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124</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278</w:t>
            </w:r>
          </w:p>
        </w:tc>
      </w:tr>
      <w:tr w:rsidR="0030672E" w:rsidRPr="001201AC">
        <w:trPr>
          <w:trHeight w:val="318"/>
        </w:trPr>
        <w:tc>
          <w:tcPr>
            <w:tcW w:w="2246"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3001" w:type="dxa"/>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386</w:t>
            </w:r>
          </w:p>
        </w:tc>
        <w:tc>
          <w:tcPr>
            <w:tcW w:w="797" w:type="dxa"/>
          </w:tcPr>
          <w:p w:rsidR="0030672E" w:rsidRPr="001201AC" w:rsidRDefault="005C48F5" w:rsidP="00615B23">
            <w:pPr>
              <w:pStyle w:val="TableParagraph"/>
              <w:spacing w:line="276" w:lineRule="auto"/>
              <w:ind w:left="40"/>
              <w:rPr>
                <w:sz w:val="24"/>
                <w:szCs w:val="24"/>
              </w:rPr>
            </w:pPr>
            <w:r w:rsidRPr="001201AC">
              <w:rPr>
                <w:sz w:val="24"/>
                <w:szCs w:val="24"/>
              </w:rPr>
              <w:t>298</w:t>
            </w:r>
          </w:p>
        </w:tc>
        <w:tc>
          <w:tcPr>
            <w:tcW w:w="798" w:type="dxa"/>
          </w:tcPr>
          <w:p w:rsidR="0030672E" w:rsidRPr="001201AC" w:rsidRDefault="005C48F5" w:rsidP="00615B23">
            <w:pPr>
              <w:pStyle w:val="TableParagraph"/>
              <w:spacing w:line="276" w:lineRule="auto"/>
              <w:ind w:left="40"/>
              <w:rPr>
                <w:sz w:val="24"/>
                <w:szCs w:val="24"/>
              </w:rPr>
            </w:pPr>
            <w:r w:rsidRPr="001201AC">
              <w:rPr>
                <w:sz w:val="24"/>
                <w:szCs w:val="24"/>
              </w:rPr>
              <w:t>312</w:t>
            </w:r>
          </w:p>
        </w:tc>
        <w:tc>
          <w:tcPr>
            <w:tcW w:w="802" w:type="dxa"/>
          </w:tcPr>
          <w:p w:rsidR="0030672E" w:rsidRPr="001201AC" w:rsidRDefault="005C48F5" w:rsidP="00615B23">
            <w:pPr>
              <w:pStyle w:val="TableParagraph"/>
              <w:spacing w:line="276" w:lineRule="auto"/>
              <w:ind w:left="39"/>
              <w:rPr>
                <w:sz w:val="24"/>
                <w:szCs w:val="24"/>
              </w:rPr>
            </w:pPr>
            <w:r w:rsidRPr="001201AC">
              <w:rPr>
                <w:sz w:val="24"/>
                <w:szCs w:val="24"/>
              </w:rPr>
              <w:t>0</w:t>
            </w:r>
          </w:p>
        </w:tc>
        <w:tc>
          <w:tcPr>
            <w:tcW w:w="958" w:type="dxa"/>
          </w:tcPr>
          <w:p w:rsidR="0030672E" w:rsidRPr="001201AC" w:rsidRDefault="005C48F5" w:rsidP="00615B23">
            <w:pPr>
              <w:pStyle w:val="TableParagraph"/>
              <w:spacing w:line="276" w:lineRule="auto"/>
              <w:ind w:left="39"/>
              <w:rPr>
                <w:sz w:val="24"/>
                <w:szCs w:val="24"/>
              </w:rPr>
            </w:pPr>
            <w:r w:rsidRPr="001201AC">
              <w:rPr>
                <w:sz w:val="24"/>
                <w:szCs w:val="24"/>
              </w:rPr>
              <w:t>996</w:t>
            </w:r>
          </w:p>
        </w:tc>
      </w:tr>
    </w:tbl>
    <w:p w:rsidR="0030672E" w:rsidRPr="001201AC" w:rsidRDefault="00E41438" w:rsidP="00615B23">
      <w:pPr>
        <w:pStyle w:val="a3"/>
        <w:tabs>
          <w:tab w:val="left" w:pos="6293"/>
          <w:tab w:val="left" w:pos="7090"/>
          <w:tab w:val="left" w:pos="7886"/>
          <w:tab w:val="left" w:pos="8804"/>
          <w:tab w:val="left" w:pos="9485"/>
        </w:tabs>
        <w:spacing w:line="276" w:lineRule="auto"/>
        <w:ind w:left="1046"/>
      </w:pPr>
      <w:r>
        <w:pict>
          <v:rect id="_x0000_s2976" style="position:absolute;left:0;text-align:left;margin-left:65.55pt;margin-top:16.25pt;width:470.6pt;height:.7pt;z-index:-15728640;mso-wrap-distance-left:0;mso-wrap-distance-right:0;mso-position-horizontal-relative:page;mso-position-vertical-relative:text" fillcolor="black" stroked="f">
            <w10:wrap type="topAndBottom" anchorx="page"/>
          </v:rect>
        </w:pict>
      </w:r>
      <w:r w:rsidR="005C48F5" w:rsidRPr="001201AC">
        <w:t>Всего</w:t>
      </w:r>
      <w:r w:rsidR="005C48F5" w:rsidRPr="001201AC">
        <w:rPr>
          <w:spacing w:val="-1"/>
        </w:rPr>
        <w:t xml:space="preserve"> </w:t>
      </w:r>
      <w:r w:rsidR="005C48F5" w:rsidRPr="001201AC">
        <w:t>по</w:t>
      </w:r>
      <w:r w:rsidR="005C48F5" w:rsidRPr="001201AC">
        <w:rPr>
          <w:spacing w:val="-1"/>
        </w:rPr>
        <w:t xml:space="preserve"> </w:t>
      </w:r>
      <w:r w:rsidR="005C48F5" w:rsidRPr="001201AC">
        <w:t>курсам</w:t>
      </w:r>
      <w:r w:rsidR="005C48F5" w:rsidRPr="001201AC">
        <w:tab/>
        <w:t>1003</w:t>
      </w:r>
      <w:r w:rsidR="005C48F5" w:rsidRPr="001201AC">
        <w:tab/>
        <w:t>737</w:t>
      </w:r>
      <w:r w:rsidR="005C48F5" w:rsidRPr="001201AC">
        <w:tab/>
        <w:t>805</w:t>
      </w:r>
      <w:r w:rsidR="005C48F5" w:rsidRPr="001201AC">
        <w:tab/>
        <w:t>151</w:t>
      </w:r>
      <w:r w:rsidR="005C48F5" w:rsidRPr="001201AC">
        <w:tab/>
        <w:t>2696</w:t>
      </w:r>
    </w:p>
    <w:p w:rsidR="0030672E" w:rsidRPr="001201AC" w:rsidRDefault="0030672E" w:rsidP="00615B23">
      <w:pPr>
        <w:pStyle w:val="a3"/>
        <w:spacing w:line="276" w:lineRule="auto"/>
      </w:pPr>
    </w:p>
    <w:p w:rsidR="0030672E" w:rsidRPr="001201AC" w:rsidRDefault="005C48F5" w:rsidP="00615B23">
      <w:pPr>
        <w:pStyle w:val="a3"/>
        <w:spacing w:line="276" w:lineRule="auto"/>
        <w:ind w:left="794" w:right="1229"/>
        <w:jc w:val="center"/>
      </w:pPr>
      <w:r w:rsidRPr="001201AC">
        <w:t xml:space="preserve">Таблица </w:t>
      </w:r>
      <w:r w:rsidR="004237AD">
        <w:t>2</w:t>
      </w:r>
      <w:r w:rsidRPr="001201AC">
        <w:t>.</w:t>
      </w:r>
      <w:r w:rsidR="004237AD">
        <w:t>4</w:t>
      </w:r>
      <w:r w:rsidRPr="001201AC">
        <w:t>.- Количественные показатели обучающихся на бюджетной форме:</w:t>
      </w: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8"/>
        <w:gridCol w:w="4820"/>
        <w:gridCol w:w="1702"/>
      </w:tblGrid>
      <w:tr w:rsidR="0030672E" w:rsidRPr="001201AC">
        <w:trPr>
          <w:trHeight w:val="318"/>
        </w:trPr>
        <w:tc>
          <w:tcPr>
            <w:tcW w:w="2268" w:type="dxa"/>
          </w:tcPr>
          <w:p w:rsidR="0030672E" w:rsidRPr="001201AC" w:rsidRDefault="005C48F5" w:rsidP="00615B23">
            <w:pPr>
              <w:pStyle w:val="TableParagraph"/>
              <w:spacing w:line="276" w:lineRule="auto"/>
              <w:ind w:left="40"/>
              <w:rPr>
                <w:b/>
                <w:sz w:val="24"/>
                <w:szCs w:val="24"/>
              </w:rPr>
            </w:pPr>
            <w:r w:rsidRPr="001201AC">
              <w:rPr>
                <w:b/>
                <w:sz w:val="24"/>
                <w:szCs w:val="24"/>
              </w:rPr>
              <w:t>Код</w:t>
            </w:r>
          </w:p>
        </w:tc>
        <w:tc>
          <w:tcPr>
            <w:tcW w:w="4820" w:type="dxa"/>
          </w:tcPr>
          <w:p w:rsidR="0030672E" w:rsidRPr="001201AC" w:rsidRDefault="005C48F5" w:rsidP="00615B23">
            <w:pPr>
              <w:pStyle w:val="TableParagraph"/>
              <w:spacing w:line="276" w:lineRule="auto"/>
              <w:ind w:left="40"/>
              <w:rPr>
                <w:b/>
                <w:sz w:val="24"/>
                <w:szCs w:val="24"/>
              </w:rPr>
            </w:pPr>
            <w:r w:rsidRPr="001201AC">
              <w:rPr>
                <w:b/>
                <w:sz w:val="24"/>
                <w:szCs w:val="24"/>
              </w:rPr>
              <w:t>Специальность</w:t>
            </w:r>
          </w:p>
        </w:tc>
        <w:tc>
          <w:tcPr>
            <w:tcW w:w="1702" w:type="dxa"/>
          </w:tcPr>
          <w:p w:rsidR="0030672E" w:rsidRPr="001201AC" w:rsidRDefault="005C48F5" w:rsidP="00615B23">
            <w:pPr>
              <w:pStyle w:val="TableParagraph"/>
              <w:spacing w:line="276" w:lineRule="auto"/>
              <w:ind w:left="41"/>
              <w:rPr>
                <w:b/>
                <w:sz w:val="24"/>
                <w:szCs w:val="24"/>
              </w:rPr>
            </w:pPr>
            <w:r w:rsidRPr="001201AC">
              <w:rPr>
                <w:b/>
                <w:sz w:val="24"/>
                <w:szCs w:val="24"/>
              </w:rPr>
              <w:t>Всего</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575</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144</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31.02.03</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142</w:t>
            </w:r>
          </w:p>
        </w:tc>
      </w:tr>
    </w:tbl>
    <w:p w:rsidR="0030672E" w:rsidRPr="001201AC" w:rsidRDefault="0030672E" w:rsidP="00615B23">
      <w:pPr>
        <w:spacing w:line="276" w:lineRule="auto"/>
        <w:rPr>
          <w:sz w:val="24"/>
          <w:szCs w:val="24"/>
        </w:rPr>
        <w:sectPr w:rsidR="0030672E" w:rsidRPr="001201AC">
          <w:pgSz w:w="11910" w:h="16840"/>
          <w:pgMar w:top="1040" w:right="280" w:bottom="920" w:left="320" w:header="0" w:footer="572" w:gutter="0"/>
          <w:cols w:space="720"/>
        </w:sectPr>
      </w:pP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68"/>
        <w:gridCol w:w="4820"/>
        <w:gridCol w:w="1702"/>
      </w:tblGrid>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lastRenderedPageBreak/>
              <w:t>31.02.05</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ортопедическая</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29</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профилактическая</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20</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Медико-профилактическое дело</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0</w:t>
            </w:r>
          </w:p>
        </w:tc>
      </w:tr>
      <w:tr w:rsidR="0030672E" w:rsidRPr="001201AC">
        <w:trPr>
          <w:trHeight w:val="316"/>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33</w:t>
            </w:r>
          </w:p>
        </w:tc>
      </w:tr>
      <w:tr w:rsidR="0030672E" w:rsidRPr="001201AC">
        <w:trPr>
          <w:trHeight w:val="318"/>
        </w:trPr>
        <w:tc>
          <w:tcPr>
            <w:tcW w:w="2268"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c>
          <w:tcPr>
            <w:tcW w:w="1702" w:type="dxa"/>
          </w:tcPr>
          <w:p w:rsidR="0030672E" w:rsidRPr="001201AC" w:rsidRDefault="005C48F5" w:rsidP="00615B23">
            <w:pPr>
              <w:pStyle w:val="TableParagraph"/>
              <w:spacing w:line="276" w:lineRule="auto"/>
              <w:ind w:left="41"/>
              <w:rPr>
                <w:sz w:val="24"/>
                <w:szCs w:val="24"/>
              </w:rPr>
            </w:pPr>
            <w:r w:rsidRPr="001201AC">
              <w:rPr>
                <w:sz w:val="24"/>
                <w:szCs w:val="24"/>
              </w:rPr>
              <w:t>837</w:t>
            </w:r>
          </w:p>
        </w:tc>
      </w:tr>
    </w:tbl>
    <w:p w:rsidR="0030672E" w:rsidRPr="001201AC" w:rsidRDefault="00E41438" w:rsidP="00615B23">
      <w:pPr>
        <w:pStyle w:val="Heading1"/>
        <w:spacing w:line="276" w:lineRule="auto"/>
        <w:ind w:left="853"/>
      </w:pPr>
      <w:r>
        <w:pict>
          <v:rect id="_x0000_s2975" style="position:absolute;left:0;text-align:left;margin-left:55.9pt;margin-top:15.7pt;width:440.25pt;height:.7pt;z-index:-15728128;mso-wrap-distance-left:0;mso-wrap-distance-right:0;mso-position-horizontal-relative:page;mso-position-vertical-relative:text" fillcolor="black" stroked="f">
            <w10:wrap type="topAndBottom" anchorx="page"/>
          </v:rect>
        </w:pict>
      </w:r>
      <w:r w:rsidR="005C48F5" w:rsidRPr="001201AC">
        <w:t>Всего 1780</w:t>
      </w:r>
    </w:p>
    <w:p w:rsidR="0030672E" w:rsidRPr="001201AC" w:rsidRDefault="005C48F5" w:rsidP="00615B23">
      <w:pPr>
        <w:pStyle w:val="a3"/>
        <w:spacing w:line="276" w:lineRule="auto"/>
        <w:ind w:left="794" w:right="939"/>
        <w:jc w:val="center"/>
      </w:pPr>
      <w:r w:rsidRPr="001201AC">
        <w:t xml:space="preserve">Таблица </w:t>
      </w:r>
      <w:r w:rsidR="004237AD">
        <w:t>2</w:t>
      </w:r>
      <w:r w:rsidRPr="001201AC">
        <w:t>.</w:t>
      </w:r>
      <w:r w:rsidR="004237AD">
        <w:t>5</w:t>
      </w:r>
      <w:r w:rsidRPr="001201AC">
        <w:t>- Количественные показатели обучающихся на внебюджетной форме:</w:t>
      </w: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247"/>
        <w:gridCol w:w="4842"/>
        <w:gridCol w:w="1702"/>
      </w:tblGrid>
      <w:tr w:rsidR="0030672E" w:rsidRPr="001201AC">
        <w:trPr>
          <w:trHeight w:val="316"/>
        </w:trPr>
        <w:tc>
          <w:tcPr>
            <w:tcW w:w="2247" w:type="dxa"/>
          </w:tcPr>
          <w:p w:rsidR="0030672E" w:rsidRPr="001201AC" w:rsidRDefault="005C48F5" w:rsidP="00615B23">
            <w:pPr>
              <w:pStyle w:val="TableParagraph"/>
              <w:spacing w:line="276" w:lineRule="auto"/>
              <w:ind w:left="40"/>
              <w:rPr>
                <w:b/>
                <w:sz w:val="24"/>
                <w:szCs w:val="24"/>
              </w:rPr>
            </w:pPr>
            <w:r w:rsidRPr="001201AC">
              <w:rPr>
                <w:b/>
                <w:sz w:val="24"/>
                <w:szCs w:val="24"/>
              </w:rPr>
              <w:t>Код</w:t>
            </w:r>
          </w:p>
        </w:tc>
        <w:tc>
          <w:tcPr>
            <w:tcW w:w="4842" w:type="dxa"/>
          </w:tcPr>
          <w:p w:rsidR="0030672E" w:rsidRPr="001201AC" w:rsidRDefault="005C48F5" w:rsidP="00615B23">
            <w:pPr>
              <w:pStyle w:val="TableParagraph"/>
              <w:spacing w:line="276" w:lineRule="auto"/>
              <w:ind w:left="40"/>
              <w:rPr>
                <w:b/>
                <w:sz w:val="24"/>
                <w:szCs w:val="24"/>
              </w:rPr>
            </w:pPr>
            <w:r w:rsidRPr="001201AC">
              <w:rPr>
                <w:b/>
                <w:sz w:val="24"/>
                <w:szCs w:val="24"/>
              </w:rPr>
              <w:t>Специальность</w:t>
            </w:r>
          </w:p>
        </w:tc>
        <w:tc>
          <w:tcPr>
            <w:tcW w:w="1702" w:type="dxa"/>
          </w:tcPr>
          <w:p w:rsidR="0030672E" w:rsidRPr="001201AC" w:rsidRDefault="005C48F5" w:rsidP="00615B23">
            <w:pPr>
              <w:pStyle w:val="TableParagraph"/>
              <w:spacing w:line="276" w:lineRule="auto"/>
              <w:ind w:left="40"/>
              <w:rPr>
                <w:b/>
                <w:sz w:val="24"/>
                <w:szCs w:val="24"/>
              </w:rPr>
            </w:pPr>
            <w:r w:rsidRPr="001201AC">
              <w:rPr>
                <w:b/>
                <w:sz w:val="24"/>
                <w:szCs w:val="24"/>
              </w:rPr>
              <w:t>Всего</w:t>
            </w:r>
          </w:p>
        </w:tc>
      </w:tr>
      <w:tr w:rsidR="0030672E" w:rsidRPr="001201AC">
        <w:trPr>
          <w:trHeight w:val="318"/>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189</w:t>
            </w:r>
          </w:p>
        </w:tc>
      </w:tr>
      <w:tr w:rsidR="0030672E" w:rsidRPr="001201AC">
        <w:trPr>
          <w:trHeight w:val="316"/>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51</w:t>
            </w:r>
          </w:p>
        </w:tc>
      </w:tr>
      <w:tr w:rsidR="0030672E" w:rsidRPr="001201AC">
        <w:trPr>
          <w:trHeight w:val="318"/>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31.02.03</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49</w:t>
            </w:r>
          </w:p>
        </w:tc>
      </w:tr>
      <w:tr w:rsidR="0030672E" w:rsidRPr="001201AC">
        <w:trPr>
          <w:trHeight w:val="316"/>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31.02.05</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ортопедическая</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160</w:t>
            </w:r>
          </w:p>
        </w:tc>
      </w:tr>
      <w:tr w:rsidR="0030672E" w:rsidRPr="001201AC">
        <w:trPr>
          <w:trHeight w:val="319"/>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профилактическая</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62</w:t>
            </w:r>
          </w:p>
        </w:tc>
      </w:tr>
      <w:tr w:rsidR="0030672E" w:rsidRPr="001201AC">
        <w:trPr>
          <w:trHeight w:val="316"/>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Медико-профилактическое дело</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1</w:t>
            </w:r>
          </w:p>
        </w:tc>
      </w:tr>
      <w:tr w:rsidR="0030672E" w:rsidRPr="001201AC">
        <w:trPr>
          <w:trHeight w:val="318"/>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245</w:t>
            </w:r>
          </w:p>
        </w:tc>
      </w:tr>
      <w:tr w:rsidR="0030672E" w:rsidRPr="001201AC">
        <w:trPr>
          <w:trHeight w:val="316"/>
        </w:trPr>
        <w:tc>
          <w:tcPr>
            <w:tcW w:w="2247"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4842" w:type="dxa"/>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c>
          <w:tcPr>
            <w:tcW w:w="1702" w:type="dxa"/>
          </w:tcPr>
          <w:p w:rsidR="0030672E" w:rsidRPr="001201AC" w:rsidRDefault="005C48F5" w:rsidP="00615B23">
            <w:pPr>
              <w:pStyle w:val="TableParagraph"/>
              <w:spacing w:line="276" w:lineRule="auto"/>
              <w:ind w:left="40"/>
              <w:rPr>
                <w:sz w:val="24"/>
                <w:szCs w:val="24"/>
              </w:rPr>
            </w:pPr>
            <w:r w:rsidRPr="001201AC">
              <w:rPr>
                <w:sz w:val="24"/>
                <w:szCs w:val="24"/>
              </w:rPr>
              <w:t>159</w:t>
            </w:r>
          </w:p>
        </w:tc>
      </w:tr>
    </w:tbl>
    <w:p w:rsidR="0030672E" w:rsidRPr="001201AC" w:rsidRDefault="00E41438" w:rsidP="00615B23">
      <w:pPr>
        <w:pStyle w:val="Heading1"/>
        <w:tabs>
          <w:tab w:val="right" w:pos="8302"/>
        </w:tabs>
        <w:spacing w:line="276" w:lineRule="auto"/>
        <w:ind w:left="853"/>
      </w:pPr>
      <w:r>
        <w:pict>
          <v:rect id="_x0000_s2974" style="position:absolute;left:0;text-align:left;margin-left:55.9pt;margin-top:15.95pt;width:440.25pt;height:.7pt;z-index:-15727616;mso-wrap-distance-left:0;mso-wrap-distance-right:0;mso-position-horizontal-relative:page;mso-position-vertical-relative:text" fillcolor="black" stroked="f">
            <w10:wrap type="topAndBottom" anchorx="page"/>
          </v:rect>
        </w:pict>
      </w:r>
      <w:r w:rsidR="005C48F5" w:rsidRPr="001201AC">
        <w:t>Всего</w:t>
      </w:r>
      <w:r w:rsidR="005C48F5" w:rsidRPr="001201AC">
        <w:rPr>
          <w:spacing w:val="-1"/>
        </w:rPr>
        <w:t xml:space="preserve"> </w:t>
      </w:r>
      <w:r w:rsidR="005C48F5" w:rsidRPr="001201AC">
        <w:t>по курсам</w:t>
      </w:r>
      <w:r w:rsidR="005C48F5" w:rsidRPr="001201AC">
        <w:tab/>
        <w:t>916</w:t>
      </w:r>
    </w:p>
    <w:p w:rsidR="0030672E" w:rsidRPr="001201AC" w:rsidRDefault="005C48F5" w:rsidP="00615B23">
      <w:pPr>
        <w:pStyle w:val="a3"/>
        <w:spacing w:line="276" w:lineRule="auto"/>
        <w:ind w:left="812" w:right="707" w:firstLine="566"/>
        <w:jc w:val="both"/>
      </w:pPr>
      <w:r w:rsidRPr="001201AC">
        <w:t>Анализ показателей обучающихся на бюджетной и внебюджетной формах обучения свидетельствует о том, что на бюджетной форме обучаются 66% всего контингента и на внебюджетной фор</w:t>
      </w:r>
      <w:r w:rsidR="00615B23">
        <w:t>м</w:t>
      </w:r>
      <w:r w:rsidRPr="001201AC">
        <w:t>е – 34%.</w:t>
      </w:r>
    </w:p>
    <w:p w:rsidR="0030672E" w:rsidRPr="001201AC" w:rsidRDefault="00E41438" w:rsidP="00615B23">
      <w:pPr>
        <w:pStyle w:val="a3"/>
        <w:spacing w:line="276" w:lineRule="auto"/>
        <w:ind w:left="1379"/>
        <w:jc w:val="both"/>
      </w:pPr>
      <w:r>
        <w:pict>
          <v:group id="_x0000_s2971" style="position:absolute;left:0;text-align:left;margin-left:85.6pt;margin-top:15.8pt;width:431pt;height:278.6pt;z-index:-15726592;mso-wrap-distance-left:0;mso-wrap-distance-right:0;mso-position-horizontal-relative:page" coordorigin="1712,316" coordsize="8620,55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973" type="#_x0000_t75" style="position:absolute;left:2454;top:1703;width:5700;height:3345">
              <v:imagedata r:id="rId10" o:title=""/>
            </v:shape>
            <v:shapetype id="_x0000_t202" coordsize="21600,21600" o:spt="202" path="m,l,21600r21600,l21600,xe">
              <v:stroke joinstyle="miter"/>
              <v:path gradientshapeok="t" o:connecttype="rect"/>
            </v:shapetype>
            <v:shape id="_x0000_s2972" type="#_x0000_t202" style="position:absolute;left:1719;top:323;width:8605;height:5557" filled="f" strokecolor="#858585">
              <v:textbox style="mso-next-textbox:#_x0000_s2972" inset="0,0,0,0">
                <w:txbxContent>
                  <w:p w:rsidR="00746F02" w:rsidRDefault="00746F02">
                    <w:pPr>
                      <w:rPr>
                        <w:sz w:val="20"/>
                      </w:rPr>
                    </w:pPr>
                  </w:p>
                  <w:p w:rsidR="00746F02" w:rsidRDefault="00746F02">
                    <w:pPr>
                      <w:rPr>
                        <w:sz w:val="20"/>
                      </w:rPr>
                    </w:pPr>
                  </w:p>
                  <w:p w:rsidR="00746F02" w:rsidRDefault="00746F02">
                    <w:pPr>
                      <w:rPr>
                        <w:sz w:val="20"/>
                      </w:rPr>
                    </w:pPr>
                  </w:p>
                  <w:p w:rsidR="00746F02" w:rsidRDefault="00746F02">
                    <w:pPr>
                      <w:rPr>
                        <w:sz w:val="20"/>
                      </w:rPr>
                    </w:pPr>
                  </w:p>
                  <w:p w:rsidR="00746F02" w:rsidRDefault="00746F02">
                    <w:pPr>
                      <w:rPr>
                        <w:sz w:val="20"/>
                      </w:rPr>
                    </w:pPr>
                  </w:p>
                  <w:p w:rsidR="00746F02" w:rsidRDefault="00746F02">
                    <w:pPr>
                      <w:rPr>
                        <w:sz w:val="20"/>
                      </w:rPr>
                    </w:pPr>
                  </w:p>
                  <w:p w:rsidR="00746F02" w:rsidRDefault="00746F02">
                    <w:pPr>
                      <w:spacing w:before="10"/>
                      <w:rPr>
                        <w:sz w:val="29"/>
                      </w:rPr>
                    </w:pPr>
                  </w:p>
                  <w:p w:rsidR="00746F02" w:rsidRDefault="00746F02">
                    <w:pPr>
                      <w:ind w:right="2218"/>
                      <w:jc w:val="right"/>
                      <w:rPr>
                        <w:rFonts w:ascii="Calibri"/>
                        <w:sz w:val="20"/>
                      </w:rPr>
                    </w:pPr>
                    <w:r>
                      <w:rPr>
                        <w:rFonts w:ascii="Calibri"/>
                        <w:w w:val="95"/>
                        <w:sz w:val="20"/>
                      </w:rPr>
                      <w:t>34%</w:t>
                    </w:r>
                  </w:p>
                  <w:p w:rsidR="00746F02" w:rsidRDefault="00746F02">
                    <w:pPr>
                      <w:rPr>
                        <w:rFonts w:ascii="Calibri"/>
                        <w:sz w:val="20"/>
                      </w:rPr>
                    </w:pPr>
                  </w:p>
                  <w:p w:rsidR="00746F02" w:rsidRDefault="00746F02">
                    <w:pPr>
                      <w:rPr>
                        <w:rFonts w:ascii="Calibri"/>
                        <w:sz w:val="20"/>
                      </w:rPr>
                    </w:pPr>
                  </w:p>
                  <w:p w:rsidR="00746F02" w:rsidRDefault="00746F02">
                    <w:pPr>
                      <w:spacing w:before="6"/>
                      <w:rPr>
                        <w:rFonts w:ascii="Calibri"/>
                        <w:sz w:val="25"/>
                      </w:rPr>
                    </w:pPr>
                  </w:p>
                  <w:p w:rsidR="00746F02" w:rsidRDefault="00746F02">
                    <w:pPr>
                      <w:spacing w:line="355" w:lineRule="auto"/>
                      <w:ind w:left="7417"/>
                      <w:rPr>
                        <w:rFonts w:ascii="Calibri" w:hAnsi="Calibri"/>
                        <w:sz w:val="20"/>
                      </w:rPr>
                    </w:pPr>
                    <w:r>
                      <w:rPr>
                        <w:rFonts w:ascii="Calibri" w:hAnsi="Calibri"/>
                        <w:sz w:val="20"/>
                      </w:rPr>
                      <w:t>внебюджет бюджет</w:t>
                    </w:r>
                  </w:p>
                  <w:p w:rsidR="00746F02" w:rsidRDefault="00746F02">
                    <w:pPr>
                      <w:spacing w:before="6"/>
                      <w:rPr>
                        <w:rFonts w:ascii="Calibri"/>
                        <w:sz w:val="20"/>
                      </w:rPr>
                    </w:pPr>
                  </w:p>
                  <w:p w:rsidR="00746F02" w:rsidRDefault="00746F02">
                    <w:pPr>
                      <w:ind w:left="430"/>
                      <w:rPr>
                        <w:rFonts w:ascii="Calibri"/>
                        <w:sz w:val="20"/>
                      </w:rPr>
                    </w:pPr>
                    <w:r>
                      <w:rPr>
                        <w:rFonts w:ascii="Calibri"/>
                        <w:sz w:val="20"/>
                      </w:rPr>
                      <w:t>66%</w:t>
                    </w:r>
                  </w:p>
                </w:txbxContent>
              </v:textbox>
            </v:shape>
            <w10:wrap type="topAndBottom" anchorx="page"/>
          </v:group>
        </w:pict>
      </w:r>
      <w:r>
        <w:pict>
          <v:rect id="_x0000_s2970" style="position:absolute;left:0;text-align:left;margin-left:449.25pt;margin-top:158.75pt;width:5.5pt;height:5.5pt;z-index:-25743872;mso-position-horizontal-relative:page" fillcolor="#4f81bc" stroked="f">
            <w10:wrap anchorx="page"/>
          </v:rect>
        </w:pict>
      </w:r>
      <w:r w:rsidR="005C48F5" w:rsidRPr="001201AC">
        <w:t xml:space="preserve">Диаграмма </w:t>
      </w:r>
      <w:r w:rsidR="004237AD">
        <w:t>2</w:t>
      </w:r>
      <w:r w:rsidR="005C48F5" w:rsidRPr="001201AC">
        <w:t>.</w:t>
      </w:r>
      <w:r w:rsidR="004237AD">
        <w:t>1</w:t>
      </w:r>
      <w:r w:rsidR="005C48F5" w:rsidRPr="001201AC">
        <w:t xml:space="preserve"> – соотношение обучающихся на бюджетной и внебюджетной форме.</w:t>
      </w:r>
    </w:p>
    <w:p w:rsidR="0030672E" w:rsidRPr="001201AC" w:rsidRDefault="00E41438" w:rsidP="00615B23">
      <w:pPr>
        <w:pStyle w:val="a3"/>
        <w:spacing w:line="276" w:lineRule="auto"/>
        <w:ind w:left="812" w:right="706" w:firstLine="566"/>
        <w:jc w:val="both"/>
      </w:pPr>
      <w:r>
        <w:pict>
          <v:rect id="_x0000_s2969" style="position:absolute;left:0;text-align:left;margin-left:449.25pt;margin-top:-134.9pt;width:5.5pt;height:5.5pt;z-index:-25743360;mso-position-horizontal-relative:page" fillcolor="#c0504d" stroked="f">
            <w10:wrap anchorx="page"/>
          </v:rect>
        </w:pict>
      </w:r>
      <w:r w:rsidR="005C48F5" w:rsidRPr="001201AC">
        <w:t>Анализ количественных показателей обучающихся на внебюджетной форме свидетельствует о востребованности у поступающих в 2018 году специальностей средних медицинских работников. Количество желающих обучаться по программам подготовки</w:t>
      </w:r>
    </w:p>
    <w:p w:rsidR="0030672E" w:rsidRPr="001201AC" w:rsidRDefault="0030672E" w:rsidP="00615B23">
      <w:pPr>
        <w:spacing w:line="276" w:lineRule="auto"/>
        <w:jc w:val="both"/>
        <w:rPr>
          <w:sz w:val="24"/>
          <w:szCs w:val="24"/>
        </w:rPr>
        <w:sectPr w:rsidR="0030672E" w:rsidRPr="001201AC">
          <w:pgSz w:w="11910" w:h="16840"/>
          <w:pgMar w:top="1120" w:right="280" w:bottom="920" w:left="320" w:header="0" w:footer="572" w:gutter="0"/>
          <w:cols w:space="720"/>
        </w:sectPr>
      </w:pPr>
    </w:p>
    <w:p w:rsidR="0030672E" w:rsidRPr="001201AC" w:rsidRDefault="005C48F5" w:rsidP="00615B23">
      <w:pPr>
        <w:pStyle w:val="a3"/>
        <w:spacing w:line="276" w:lineRule="auto"/>
        <w:ind w:left="812" w:right="709"/>
        <w:jc w:val="both"/>
      </w:pPr>
      <w:r w:rsidRPr="001201AC">
        <w:lastRenderedPageBreak/>
        <w:t>специалистов среднего звена медицинского профиля выросло на внебюджетной основе в 2018 году на 1%.</w:t>
      </w:r>
    </w:p>
    <w:p w:rsidR="0030672E" w:rsidRPr="001201AC" w:rsidRDefault="00E41438" w:rsidP="00615B23">
      <w:pPr>
        <w:pStyle w:val="a3"/>
        <w:spacing w:line="276" w:lineRule="auto"/>
        <w:ind w:left="1379"/>
        <w:jc w:val="both"/>
      </w:pPr>
      <w:r>
        <w:pict>
          <v:group id="_x0000_s2953" style="position:absolute;left:0;text-align:left;margin-left:86.2pt;margin-top:15.55pt;width:364.2pt;height:174.65pt;z-index:-15723520;mso-wrap-distance-left:0;mso-wrap-distance-right:0;mso-position-horizontal-relative:page" coordorigin="1724,311" coordsize="7284,3493">
            <v:shape id="_x0000_s2968" style="position:absolute;left:2352;top:2682;width:1092;height:308" coordorigin="2352,2682" coordsize="1092,308" o:spt="100" adj="0,,0" path="m2352,2989r1092,m2352,2682r1092,e" filled="f" strokecolor="#858585" strokeweight=".72pt">
              <v:stroke joinstyle="round"/>
              <v:formulas/>
              <v:path arrowok="t" o:connecttype="segments"/>
            </v:shape>
            <v:shape id="_x0000_s2967" style="position:absolute;left:2352;top:2373;width:2549;height:8" coordorigin="2352,2374" coordsize="2549,8" o:spt="100" adj="0,,0" path="m2352,2381r2549,m2352,2374r2549,e" filled="f" strokecolor="#858585" strokeweight=".36pt">
              <v:stroke joinstyle="round"/>
              <v:formulas/>
              <v:path arrowok="t" o:connecttype="segments"/>
            </v:shape>
            <v:rect id="_x0000_s2966" style="position:absolute;left:3444;top:2377;width:1457;height:917" fillcolor="#4f81bc" stroked="f"/>
            <v:shape id="_x0000_s2965" style="position:absolute;left:6357;top:2682;width:1092;height:308" coordorigin="6358,2682" coordsize="1092,308" o:spt="100" adj="0,,0" path="m6358,2989r1092,m6358,2682r1092,e" filled="f" strokecolor="#858585" strokeweight=".72pt">
              <v:stroke joinstyle="round"/>
              <v:formulas/>
              <v:path arrowok="t" o:connecttype="segments"/>
            </v:shape>
            <v:shape id="_x0000_s2964" style="position:absolute;left:6357;top:2373;width:1092;height:8" coordorigin="6358,2374" coordsize="1092,8" o:spt="100" adj="0,,0" path="m6358,2381r1092,m6358,2374r1092,e" filled="f" strokecolor="#858585" strokeweight=".36pt">
              <v:stroke joinstyle="round"/>
              <v:formulas/>
              <v:path arrowok="t" o:connecttype="segments"/>
            </v:shape>
            <v:shape id="_x0000_s2963" style="position:absolute;left:2352;top:1153;width:5098;height:917" coordorigin="2352,1153" coordsize="5098,917" o:spt="100" adj="0,,0" path="m2352,2070r2549,m6358,2070r1092,m2352,1765r2549,m6358,1765r1092,m2352,1458r2549,m6358,1458r1092,m2352,1153r2549,m6358,1153r1092,e" filled="f" strokecolor="#858585" strokeweight=".72pt">
              <v:stroke joinstyle="round"/>
              <v:formulas/>
              <v:path arrowok="t" o:connecttype="segments"/>
            </v:shape>
            <v:shape id="_x0000_s2962" style="position:absolute;left:2352;top:842;width:5098;height:8" coordorigin="2352,843" coordsize="5098,8" o:spt="100" adj="0,,0" path="m2352,850r5098,m2352,843r5098,e" filled="f" strokecolor="#858585" strokeweight=".36pt">
              <v:stroke joinstyle="round"/>
              <v:formulas/>
              <v:path arrowok="t" o:connecttype="segments"/>
            </v:shape>
            <v:rect id="_x0000_s2961" style="position:absolute;left:4900;top:846;width:1457;height:2448" fillcolor="#c0504d" stroked="f"/>
            <v:shape id="_x0000_s2960" style="position:absolute;left:2289;top:541;width:5160;height:2818" coordorigin="2290,541" coordsize="5160,2818" o:spt="100" adj="0,,0" path="m2352,541r5098,m2352,3294r,-2753m2290,3294r62,m2290,2989r62,m2290,2682r62,m2290,2377r62,m2290,2070r62,m2290,1765r62,m2290,1458r62,m2290,1153r62,m2290,846r62,m2290,541r62,m2352,3294r5098,m2352,3294r,65m7450,3294r,65e" filled="f" strokecolor="#858585" strokeweight=".72pt">
              <v:stroke joinstyle="round"/>
              <v:formulas/>
              <v:path arrowok="t" o:connecttype="segments"/>
            </v:shape>
            <v:rect id="_x0000_s2959" style="position:absolute;left:7768;top:1820;width:113;height:113" fillcolor="#4f81bc" stroked="f"/>
            <v:rect id="_x0000_s2958" style="position:absolute;left:7768;top:2183;width:113;height:113" fillcolor="#c0504d" stroked="f"/>
            <v:rect id="_x0000_s2957" style="position:absolute;left:1731;top:318;width:7269;height:3478" filled="f" strokecolor="#858585"/>
            <v:shape id="_x0000_s2956" type="#_x0000_t202" style="position:absolute;left:1861;top:448;width:323;height:2955" filled="f" stroked="f">
              <v:textbox inset="0,0,0,0">
                <w:txbxContent>
                  <w:p w:rsidR="00746F02" w:rsidRDefault="00746F02">
                    <w:pPr>
                      <w:spacing w:line="203" w:lineRule="exact"/>
                      <w:rPr>
                        <w:rFonts w:ascii="Calibri"/>
                        <w:sz w:val="20"/>
                      </w:rPr>
                    </w:pPr>
                    <w:r>
                      <w:rPr>
                        <w:rFonts w:ascii="Calibri"/>
                        <w:sz w:val="20"/>
                      </w:rPr>
                      <w:t>918</w:t>
                    </w:r>
                  </w:p>
                  <w:p w:rsidR="00746F02" w:rsidRDefault="00746F02">
                    <w:pPr>
                      <w:spacing w:before="62"/>
                      <w:rPr>
                        <w:rFonts w:ascii="Calibri"/>
                        <w:sz w:val="20"/>
                      </w:rPr>
                    </w:pPr>
                    <w:r>
                      <w:rPr>
                        <w:rFonts w:ascii="Calibri"/>
                        <w:sz w:val="20"/>
                      </w:rPr>
                      <w:t>916</w:t>
                    </w:r>
                  </w:p>
                  <w:p w:rsidR="00746F02" w:rsidRDefault="00746F02">
                    <w:pPr>
                      <w:spacing w:before="62"/>
                      <w:rPr>
                        <w:rFonts w:ascii="Calibri"/>
                        <w:sz w:val="20"/>
                      </w:rPr>
                    </w:pPr>
                    <w:r>
                      <w:rPr>
                        <w:rFonts w:ascii="Calibri"/>
                        <w:sz w:val="20"/>
                      </w:rPr>
                      <w:t>914</w:t>
                    </w:r>
                  </w:p>
                  <w:p w:rsidR="00746F02" w:rsidRDefault="00746F02">
                    <w:pPr>
                      <w:spacing w:before="61"/>
                      <w:rPr>
                        <w:rFonts w:ascii="Calibri"/>
                        <w:sz w:val="20"/>
                      </w:rPr>
                    </w:pPr>
                    <w:r>
                      <w:rPr>
                        <w:rFonts w:ascii="Calibri"/>
                        <w:sz w:val="20"/>
                      </w:rPr>
                      <w:t>912</w:t>
                    </w:r>
                  </w:p>
                  <w:p w:rsidR="00746F02" w:rsidRDefault="00746F02">
                    <w:pPr>
                      <w:spacing w:before="63"/>
                      <w:rPr>
                        <w:rFonts w:ascii="Calibri"/>
                        <w:sz w:val="20"/>
                      </w:rPr>
                    </w:pPr>
                    <w:r>
                      <w:rPr>
                        <w:rFonts w:ascii="Calibri"/>
                        <w:sz w:val="20"/>
                      </w:rPr>
                      <w:t>910</w:t>
                    </w:r>
                  </w:p>
                  <w:p w:rsidR="00746F02" w:rsidRDefault="00746F02">
                    <w:pPr>
                      <w:spacing w:before="62"/>
                      <w:rPr>
                        <w:rFonts w:ascii="Calibri"/>
                        <w:sz w:val="20"/>
                      </w:rPr>
                    </w:pPr>
                    <w:r>
                      <w:rPr>
                        <w:rFonts w:ascii="Calibri"/>
                        <w:sz w:val="20"/>
                      </w:rPr>
                      <w:t>908</w:t>
                    </w:r>
                  </w:p>
                  <w:p w:rsidR="00746F02" w:rsidRDefault="00746F02">
                    <w:pPr>
                      <w:spacing w:before="62"/>
                      <w:rPr>
                        <w:rFonts w:ascii="Calibri"/>
                        <w:sz w:val="20"/>
                      </w:rPr>
                    </w:pPr>
                    <w:r>
                      <w:rPr>
                        <w:rFonts w:ascii="Calibri"/>
                        <w:sz w:val="20"/>
                      </w:rPr>
                      <w:t>906</w:t>
                    </w:r>
                  </w:p>
                  <w:p w:rsidR="00746F02" w:rsidRDefault="00746F02">
                    <w:pPr>
                      <w:spacing w:before="61"/>
                      <w:rPr>
                        <w:rFonts w:ascii="Calibri"/>
                        <w:sz w:val="20"/>
                      </w:rPr>
                    </w:pPr>
                    <w:r>
                      <w:rPr>
                        <w:rFonts w:ascii="Calibri"/>
                        <w:sz w:val="20"/>
                      </w:rPr>
                      <w:t>904</w:t>
                    </w:r>
                  </w:p>
                  <w:p w:rsidR="00746F02" w:rsidRDefault="00746F02">
                    <w:pPr>
                      <w:spacing w:before="63"/>
                      <w:rPr>
                        <w:rFonts w:ascii="Calibri"/>
                        <w:sz w:val="20"/>
                      </w:rPr>
                    </w:pPr>
                    <w:r>
                      <w:rPr>
                        <w:rFonts w:ascii="Calibri"/>
                        <w:sz w:val="20"/>
                      </w:rPr>
                      <w:t>902</w:t>
                    </w:r>
                  </w:p>
                  <w:p w:rsidR="00746F02" w:rsidRDefault="00746F02">
                    <w:pPr>
                      <w:spacing w:before="62" w:line="240" w:lineRule="exact"/>
                      <w:rPr>
                        <w:rFonts w:ascii="Calibri"/>
                        <w:sz w:val="20"/>
                      </w:rPr>
                    </w:pPr>
                    <w:r>
                      <w:rPr>
                        <w:rFonts w:ascii="Calibri"/>
                        <w:sz w:val="20"/>
                      </w:rPr>
                      <w:t>900</w:t>
                    </w:r>
                  </w:p>
                </w:txbxContent>
              </v:textbox>
            </v:shape>
            <v:shape id="_x0000_s2955" type="#_x0000_t202" style="position:absolute;left:7925;top:1784;width:887;height:561" filled="f" stroked="f">
              <v:textbox inset="0,0,0,0">
                <w:txbxContent>
                  <w:p w:rsidR="00746F02" w:rsidRDefault="00746F02">
                    <w:pPr>
                      <w:spacing w:line="203" w:lineRule="exact"/>
                      <w:rPr>
                        <w:rFonts w:ascii="Calibri"/>
                        <w:sz w:val="20"/>
                      </w:rPr>
                    </w:pPr>
                    <w:r>
                      <w:rPr>
                        <w:rFonts w:ascii="Calibri"/>
                        <w:sz w:val="20"/>
                      </w:rPr>
                      <w:t>2017-2018</w:t>
                    </w:r>
                  </w:p>
                  <w:p w:rsidR="00746F02" w:rsidRDefault="00746F02">
                    <w:pPr>
                      <w:spacing w:before="117" w:line="240" w:lineRule="exact"/>
                      <w:rPr>
                        <w:rFonts w:ascii="Calibri"/>
                        <w:sz w:val="20"/>
                      </w:rPr>
                    </w:pPr>
                    <w:r>
                      <w:rPr>
                        <w:rFonts w:ascii="Calibri"/>
                        <w:sz w:val="20"/>
                      </w:rPr>
                      <w:t>2018-2019</w:t>
                    </w:r>
                  </w:p>
                </w:txbxContent>
              </v:textbox>
            </v:shape>
            <v:shape id="_x0000_s2954" type="#_x0000_t202" style="position:absolute;left:4413;top:3463;width:993;height:200" filled="f" stroked="f">
              <v:textbox inset="0,0,0,0">
                <w:txbxContent>
                  <w:p w:rsidR="00746F02" w:rsidRDefault="00746F02">
                    <w:pPr>
                      <w:spacing w:line="199" w:lineRule="exact"/>
                      <w:rPr>
                        <w:rFonts w:ascii="Calibri" w:hAnsi="Calibri"/>
                        <w:sz w:val="20"/>
                      </w:rPr>
                    </w:pPr>
                    <w:r>
                      <w:rPr>
                        <w:rFonts w:ascii="Calibri" w:hAnsi="Calibri"/>
                        <w:sz w:val="20"/>
                      </w:rPr>
                      <w:t>внебюджет</w:t>
                    </w:r>
                  </w:p>
                </w:txbxContent>
              </v:textbox>
            </v:shape>
            <w10:wrap type="topAndBottom" anchorx="page"/>
          </v:group>
        </w:pict>
      </w:r>
      <w:r w:rsidR="005C48F5" w:rsidRPr="001201AC">
        <w:t xml:space="preserve">Диаграмма </w:t>
      </w:r>
      <w:r w:rsidR="004237AD">
        <w:t>2</w:t>
      </w:r>
      <w:r w:rsidR="005C48F5" w:rsidRPr="001201AC">
        <w:t>.</w:t>
      </w:r>
      <w:r w:rsidR="004237AD">
        <w:t>1</w:t>
      </w:r>
      <w:r w:rsidR="005C48F5" w:rsidRPr="001201AC">
        <w:t>.1 количественные показатели обучающихся на внебюджетной форме</w:t>
      </w:r>
    </w:p>
    <w:p w:rsidR="0030672E" w:rsidRPr="001201AC" w:rsidRDefault="005C48F5" w:rsidP="00615B23">
      <w:pPr>
        <w:pStyle w:val="a3"/>
        <w:spacing w:line="276" w:lineRule="auto"/>
        <w:ind w:left="1379"/>
        <w:jc w:val="both"/>
      </w:pPr>
      <w:r w:rsidRPr="001201AC">
        <w:t xml:space="preserve">Таблица </w:t>
      </w:r>
      <w:r w:rsidR="004237AD">
        <w:t>2</w:t>
      </w:r>
      <w:r w:rsidRPr="001201AC">
        <w:t>.6 – Контингент обучающихся по очной форме обучения на 01.10.2018г.</w:t>
      </w:r>
    </w:p>
    <w:tbl>
      <w:tblPr>
        <w:tblStyle w:val="TableNormal"/>
        <w:tblW w:w="0" w:type="auto"/>
        <w:tblInd w:w="1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312"/>
        <w:gridCol w:w="4820"/>
        <w:gridCol w:w="2049"/>
      </w:tblGrid>
      <w:tr w:rsidR="0030672E" w:rsidRPr="001201AC">
        <w:trPr>
          <w:trHeight w:val="632"/>
        </w:trPr>
        <w:tc>
          <w:tcPr>
            <w:tcW w:w="2312" w:type="dxa"/>
          </w:tcPr>
          <w:p w:rsidR="0030672E" w:rsidRPr="001201AC" w:rsidRDefault="005C48F5" w:rsidP="00615B23">
            <w:pPr>
              <w:pStyle w:val="TableParagraph"/>
              <w:spacing w:line="276" w:lineRule="auto"/>
              <w:ind w:left="40"/>
              <w:rPr>
                <w:b/>
                <w:sz w:val="24"/>
                <w:szCs w:val="24"/>
              </w:rPr>
            </w:pPr>
            <w:r w:rsidRPr="001201AC">
              <w:rPr>
                <w:b/>
                <w:sz w:val="24"/>
                <w:szCs w:val="24"/>
              </w:rPr>
              <w:t>Код</w:t>
            </w:r>
          </w:p>
        </w:tc>
        <w:tc>
          <w:tcPr>
            <w:tcW w:w="4820" w:type="dxa"/>
          </w:tcPr>
          <w:p w:rsidR="0030672E" w:rsidRPr="001201AC" w:rsidRDefault="005C48F5" w:rsidP="00615B23">
            <w:pPr>
              <w:pStyle w:val="TableParagraph"/>
              <w:spacing w:line="276" w:lineRule="auto"/>
              <w:ind w:left="40"/>
              <w:rPr>
                <w:b/>
                <w:sz w:val="24"/>
                <w:szCs w:val="24"/>
              </w:rPr>
            </w:pPr>
            <w:r w:rsidRPr="001201AC">
              <w:rPr>
                <w:b/>
                <w:sz w:val="24"/>
                <w:szCs w:val="24"/>
              </w:rPr>
              <w:t>Специальность</w:t>
            </w:r>
          </w:p>
        </w:tc>
        <w:tc>
          <w:tcPr>
            <w:tcW w:w="2049" w:type="dxa"/>
          </w:tcPr>
          <w:p w:rsidR="0030672E" w:rsidRPr="001201AC" w:rsidRDefault="005C48F5" w:rsidP="00615B23">
            <w:pPr>
              <w:pStyle w:val="TableParagraph"/>
              <w:tabs>
                <w:tab w:val="left" w:pos="1307"/>
              </w:tabs>
              <w:spacing w:line="276" w:lineRule="auto"/>
              <w:ind w:left="40"/>
              <w:rPr>
                <w:b/>
                <w:sz w:val="24"/>
                <w:szCs w:val="24"/>
              </w:rPr>
            </w:pPr>
            <w:r w:rsidRPr="001201AC">
              <w:rPr>
                <w:b/>
                <w:sz w:val="24"/>
                <w:szCs w:val="24"/>
              </w:rPr>
              <w:t>Очная</w:t>
            </w:r>
            <w:r w:rsidRPr="001201AC">
              <w:rPr>
                <w:b/>
                <w:sz w:val="24"/>
                <w:szCs w:val="24"/>
              </w:rPr>
              <w:tab/>
              <w:t>форма</w:t>
            </w:r>
          </w:p>
          <w:p w:rsidR="0030672E" w:rsidRPr="001201AC" w:rsidRDefault="005C48F5" w:rsidP="00615B23">
            <w:pPr>
              <w:pStyle w:val="TableParagraph"/>
              <w:spacing w:line="276" w:lineRule="auto"/>
              <w:ind w:left="40"/>
              <w:rPr>
                <w:b/>
                <w:sz w:val="24"/>
                <w:szCs w:val="24"/>
              </w:rPr>
            </w:pPr>
            <w:r w:rsidRPr="001201AC">
              <w:rPr>
                <w:b/>
                <w:sz w:val="24"/>
                <w:szCs w:val="24"/>
              </w:rPr>
              <w:t>обучения</w:t>
            </w:r>
          </w:p>
        </w:tc>
      </w:tr>
      <w:tr w:rsidR="0030672E" w:rsidRPr="001201AC">
        <w:trPr>
          <w:trHeight w:val="318"/>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764</w:t>
            </w:r>
          </w:p>
        </w:tc>
      </w:tr>
      <w:tr w:rsidR="0030672E" w:rsidRPr="001201AC">
        <w:trPr>
          <w:trHeight w:val="316"/>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195</w:t>
            </w:r>
          </w:p>
        </w:tc>
      </w:tr>
      <w:tr w:rsidR="0030672E" w:rsidRPr="001201AC">
        <w:trPr>
          <w:trHeight w:val="318"/>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31.02.03</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191</w:t>
            </w:r>
          </w:p>
        </w:tc>
      </w:tr>
      <w:tr w:rsidR="0030672E" w:rsidRPr="001201AC">
        <w:trPr>
          <w:trHeight w:val="316"/>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31.02.05</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ортопедическая</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189</w:t>
            </w:r>
          </w:p>
        </w:tc>
      </w:tr>
      <w:tr w:rsidR="0030672E" w:rsidRPr="001201AC">
        <w:trPr>
          <w:trHeight w:val="318"/>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 профилактическая</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82</w:t>
            </w:r>
          </w:p>
        </w:tc>
      </w:tr>
      <w:tr w:rsidR="0030672E" w:rsidRPr="001201AC">
        <w:trPr>
          <w:trHeight w:val="316"/>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Медико-профилактическое дело</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1</w:t>
            </w:r>
          </w:p>
        </w:tc>
      </w:tr>
      <w:tr w:rsidR="0030672E" w:rsidRPr="001201AC">
        <w:trPr>
          <w:trHeight w:val="318"/>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278</w:t>
            </w:r>
          </w:p>
        </w:tc>
      </w:tr>
      <w:tr w:rsidR="0030672E" w:rsidRPr="001201AC">
        <w:trPr>
          <w:trHeight w:val="316"/>
        </w:trPr>
        <w:tc>
          <w:tcPr>
            <w:tcW w:w="2312"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4820" w:type="dxa"/>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c>
          <w:tcPr>
            <w:tcW w:w="2049" w:type="dxa"/>
          </w:tcPr>
          <w:p w:rsidR="0030672E" w:rsidRPr="001201AC" w:rsidRDefault="005C48F5" w:rsidP="00615B23">
            <w:pPr>
              <w:pStyle w:val="TableParagraph"/>
              <w:spacing w:line="276" w:lineRule="auto"/>
              <w:ind w:left="40"/>
              <w:rPr>
                <w:sz w:val="24"/>
                <w:szCs w:val="24"/>
              </w:rPr>
            </w:pPr>
            <w:r w:rsidRPr="001201AC">
              <w:rPr>
                <w:sz w:val="24"/>
                <w:szCs w:val="24"/>
              </w:rPr>
              <w:t>996</w:t>
            </w:r>
          </w:p>
        </w:tc>
      </w:tr>
    </w:tbl>
    <w:p w:rsidR="0030672E" w:rsidRPr="001201AC" w:rsidRDefault="00E41438" w:rsidP="00615B23">
      <w:pPr>
        <w:pStyle w:val="Heading1"/>
        <w:tabs>
          <w:tab w:val="right" w:pos="8765"/>
        </w:tabs>
        <w:spacing w:line="276" w:lineRule="auto"/>
        <w:ind w:left="1154"/>
        <w:jc w:val="both"/>
      </w:pPr>
      <w:r>
        <w:pict>
          <v:rect id="_x0000_s2952" style="position:absolute;left:0;text-align:left;margin-left:70.95pt;margin-top:15.95pt;width:459.8pt;height:.7pt;z-index:-15723008;mso-wrap-distance-left:0;mso-wrap-distance-right:0;mso-position-horizontal-relative:page;mso-position-vertical-relative:text" fillcolor="black" stroked="f">
            <w10:wrap type="topAndBottom" anchorx="page"/>
          </v:rect>
        </w:pict>
      </w:r>
      <w:r w:rsidR="005C48F5" w:rsidRPr="001201AC">
        <w:t>Итого</w:t>
      </w:r>
      <w:r w:rsidR="005C48F5" w:rsidRPr="001201AC">
        <w:tab/>
        <w:t>2696</w:t>
      </w:r>
    </w:p>
    <w:p w:rsidR="0030672E" w:rsidRPr="001201AC" w:rsidRDefault="005C48F5" w:rsidP="00615B23">
      <w:pPr>
        <w:pStyle w:val="a3"/>
        <w:spacing w:line="276" w:lineRule="auto"/>
        <w:ind w:left="812" w:right="707" w:firstLine="566"/>
        <w:jc w:val="both"/>
      </w:pPr>
      <w:r w:rsidRPr="001201AC">
        <w:t>В образовательном учреждении факультеты (отделения), обеспечивающие учебный процесс, проводят работу по сохранению контингента обучающихся. Тем не менее, анализ движения обучающихся показывает, что в течение учебного года происходит отчисление обучающихся в силу разных причин Причины отчислений обучающихся в ГАПОУ НСО</w:t>
      </w:r>
    </w:p>
    <w:p w:rsidR="0030672E" w:rsidRPr="001201AC" w:rsidRDefault="005C48F5" w:rsidP="00615B23">
      <w:pPr>
        <w:pStyle w:val="a3"/>
        <w:spacing w:line="276" w:lineRule="auto"/>
        <w:ind w:left="812"/>
        <w:jc w:val="both"/>
      </w:pPr>
      <w:r w:rsidRPr="001201AC">
        <w:t>«Новосибирский медицинский колледж» следующие:</w:t>
      </w:r>
    </w:p>
    <w:p w:rsidR="0030672E" w:rsidRPr="001201AC" w:rsidRDefault="005C48F5" w:rsidP="00615B23">
      <w:pPr>
        <w:pStyle w:val="a3"/>
        <w:spacing w:line="276" w:lineRule="auto"/>
        <w:ind w:left="1379"/>
        <w:jc w:val="both"/>
      </w:pPr>
      <w:r w:rsidRPr="001201AC">
        <w:t>По инициативе администрации образовательном учреждении:</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Не приступившие к занятиям на 10 сентября текущего</w:t>
      </w:r>
      <w:r w:rsidRPr="001201AC">
        <w:rPr>
          <w:spacing w:val="-10"/>
          <w:sz w:val="24"/>
          <w:szCs w:val="24"/>
        </w:rPr>
        <w:t xml:space="preserve"> </w:t>
      </w:r>
      <w:r w:rsidRPr="001201AC">
        <w:rPr>
          <w:sz w:val="24"/>
          <w:szCs w:val="24"/>
        </w:rPr>
        <w:t>года.</w:t>
      </w:r>
    </w:p>
    <w:p w:rsidR="0030672E" w:rsidRPr="001201AC" w:rsidRDefault="005C48F5" w:rsidP="00615B23">
      <w:pPr>
        <w:pStyle w:val="a5"/>
        <w:numPr>
          <w:ilvl w:val="3"/>
          <w:numId w:val="87"/>
        </w:numPr>
        <w:tabs>
          <w:tab w:val="left" w:pos="2099"/>
          <w:tab w:val="left" w:pos="2100"/>
        </w:tabs>
        <w:spacing w:line="276" w:lineRule="auto"/>
        <w:ind w:left="1379" w:right="2129" w:firstLine="359"/>
        <w:rPr>
          <w:sz w:val="24"/>
          <w:szCs w:val="24"/>
        </w:rPr>
      </w:pPr>
      <w:r w:rsidRPr="001201AC">
        <w:rPr>
          <w:sz w:val="24"/>
          <w:szCs w:val="24"/>
        </w:rPr>
        <w:t>Отчисленные, как не выполнившие учебный план по специальности. По собственному</w:t>
      </w:r>
      <w:r w:rsidRPr="001201AC">
        <w:rPr>
          <w:spacing w:val="-7"/>
          <w:sz w:val="24"/>
          <w:szCs w:val="24"/>
        </w:rPr>
        <w:t xml:space="preserve"> </w:t>
      </w:r>
      <w:r w:rsidRPr="001201AC">
        <w:rPr>
          <w:sz w:val="24"/>
          <w:szCs w:val="24"/>
        </w:rPr>
        <w:t>желанию:</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Отсутствие мотивации на получение выбранной</w:t>
      </w:r>
      <w:r w:rsidRPr="001201AC">
        <w:rPr>
          <w:spacing w:val="-6"/>
          <w:sz w:val="24"/>
          <w:szCs w:val="24"/>
        </w:rPr>
        <w:t xml:space="preserve"> </w:t>
      </w:r>
      <w:r w:rsidRPr="001201AC">
        <w:rPr>
          <w:sz w:val="24"/>
          <w:szCs w:val="24"/>
        </w:rPr>
        <w:t>специальности.</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Поступление в другое учебное</w:t>
      </w:r>
      <w:r w:rsidRPr="001201AC">
        <w:rPr>
          <w:spacing w:val="-1"/>
          <w:sz w:val="24"/>
          <w:szCs w:val="24"/>
        </w:rPr>
        <w:t xml:space="preserve"> </w:t>
      </w:r>
      <w:r w:rsidRPr="001201AC">
        <w:rPr>
          <w:sz w:val="24"/>
          <w:szCs w:val="24"/>
        </w:rPr>
        <w:t>заведение.</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Смена места</w:t>
      </w:r>
      <w:r w:rsidRPr="001201AC">
        <w:rPr>
          <w:spacing w:val="-1"/>
          <w:sz w:val="24"/>
          <w:szCs w:val="24"/>
        </w:rPr>
        <w:t xml:space="preserve"> </w:t>
      </w:r>
      <w:r w:rsidRPr="001201AC">
        <w:rPr>
          <w:sz w:val="24"/>
          <w:szCs w:val="24"/>
        </w:rPr>
        <w:t>жительства.</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Перевод в другое учебное</w:t>
      </w:r>
      <w:r w:rsidRPr="001201AC">
        <w:rPr>
          <w:spacing w:val="-1"/>
          <w:sz w:val="24"/>
          <w:szCs w:val="24"/>
        </w:rPr>
        <w:t xml:space="preserve"> </w:t>
      </w:r>
      <w:r w:rsidRPr="001201AC">
        <w:rPr>
          <w:sz w:val="24"/>
          <w:szCs w:val="24"/>
        </w:rPr>
        <w:t>заведение.</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Перевод на другую</w:t>
      </w:r>
      <w:r w:rsidRPr="001201AC">
        <w:rPr>
          <w:spacing w:val="-3"/>
          <w:sz w:val="24"/>
          <w:szCs w:val="24"/>
        </w:rPr>
        <w:t xml:space="preserve"> </w:t>
      </w:r>
      <w:r w:rsidRPr="001201AC">
        <w:rPr>
          <w:sz w:val="24"/>
          <w:szCs w:val="24"/>
        </w:rPr>
        <w:t>специальность.</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Отсутствие финансовой возможности для продолжения</w:t>
      </w:r>
      <w:r w:rsidRPr="001201AC">
        <w:rPr>
          <w:spacing w:val="-6"/>
          <w:sz w:val="24"/>
          <w:szCs w:val="24"/>
        </w:rPr>
        <w:t xml:space="preserve"> </w:t>
      </w:r>
      <w:r w:rsidRPr="001201AC">
        <w:rPr>
          <w:sz w:val="24"/>
          <w:szCs w:val="24"/>
        </w:rPr>
        <w:t>обучения.</w:t>
      </w:r>
    </w:p>
    <w:p w:rsidR="0030672E" w:rsidRPr="001201AC" w:rsidRDefault="005C48F5" w:rsidP="00615B23">
      <w:pPr>
        <w:pStyle w:val="a3"/>
        <w:spacing w:line="276" w:lineRule="auto"/>
        <w:ind w:left="812" w:right="708" w:firstLine="566"/>
        <w:jc w:val="both"/>
      </w:pPr>
      <w:r w:rsidRPr="001201AC">
        <w:t>За прошедший учебный год выбыло из образовательного учреждения 284 обучающихся, что составляет 10% от общего контингента обучающихся. Показатели отсева за учебный год снизились с 12% в 2017-2018 учебном году до 10% в 2018-2019 учебном году.</w:t>
      </w: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3"/>
        <w:spacing w:line="276" w:lineRule="auto"/>
        <w:ind w:left="812" w:right="707"/>
        <w:jc w:val="both"/>
      </w:pPr>
      <w:r w:rsidRPr="001201AC">
        <w:lastRenderedPageBreak/>
        <w:t>Сохраняющийся процент отчисленных связан с приемом в образовательное учреждение студентов-иностранцев, которым сложно освоить программу обучения. В последние годы сложилась ситуация, когда при отсутствии вступительных испытаний на ряд специальностей, с высоким баллом аттестата по рейтингу зачисляются иностранцы, плохо владеющие русским языком. В процессе обучения они не овладевают большим и сложным объёмом материала изучаемых дисциплин и профессиональных модулей. Поэтому определенное количество из них отчисляются по собственному желанию или инициативе</w:t>
      </w:r>
      <w:r w:rsidRPr="001201AC">
        <w:rPr>
          <w:spacing w:val="-8"/>
        </w:rPr>
        <w:t xml:space="preserve"> </w:t>
      </w:r>
      <w:r w:rsidRPr="001201AC">
        <w:t>администрации.</w:t>
      </w:r>
    </w:p>
    <w:p w:rsidR="0030672E" w:rsidRPr="001201AC" w:rsidRDefault="00E41438" w:rsidP="00615B23">
      <w:pPr>
        <w:pStyle w:val="a3"/>
        <w:spacing w:line="276" w:lineRule="auto"/>
        <w:ind w:left="1379"/>
        <w:jc w:val="both"/>
      </w:pPr>
      <w:r>
        <w:pict>
          <v:group id="_x0000_s2949" style="position:absolute;left:0;text-align:left;margin-left:93.1pt;margin-top:15.9pt;width:417pt;height:186.2pt;z-index:-15721984;mso-wrap-distance-left:0;mso-wrap-distance-right:0;mso-position-horizontal-relative:page" coordorigin="1862,318" coordsize="8340,3724">
            <v:shape id="_x0000_s2951" type="#_x0000_t75" style="position:absolute;left:3429;top:865;width:4680;height:2760">
              <v:imagedata r:id="rId11" o:title=""/>
            </v:shape>
            <v:shape id="_x0000_s2950" type="#_x0000_t202" style="position:absolute;left:1869;top:325;width:8325;height:3709" filled="f" strokecolor="#858585">
              <v:textbox inset="0,0,0,0">
                <w:txbxContent>
                  <w:p w:rsidR="00746F02" w:rsidRDefault="00746F02">
                    <w:pPr>
                      <w:spacing w:before="2"/>
                      <w:rPr>
                        <w:sz w:val="24"/>
                      </w:rPr>
                    </w:pPr>
                  </w:p>
                  <w:p w:rsidR="00746F02" w:rsidRDefault="00746F02">
                    <w:pPr>
                      <w:ind w:left="4550" w:right="3374"/>
                      <w:jc w:val="center"/>
                      <w:rPr>
                        <w:rFonts w:ascii="Calibri"/>
                        <w:sz w:val="20"/>
                      </w:rPr>
                    </w:pPr>
                    <w:r>
                      <w:rPr>
                        <w:rFonts w:ascii="Calibri"/>
                        <w:sz w:val="20"/>
                      </w:rPr>
                      <w:t>10%</w:t>
                    </w:r>
                  </w:p>
                  <w:p w:rsidR="00746F02" w:rsidRDefault="00746F02">
                    <w:pPr>
                      <w:rPr>
                        <w:rFonts w:ascii="Calibri"/>
                        <w:sz w:val="20"/>
                      </w:rPr>
                    </w:pPr>
                  </w:p>
                  <w:p w:rsidR="00746F02" w:rsidRDefault="00746F02">
                    <w:pPr>
                      <w:rPr>
                        <w:rFonts w:ascii="Calibri"/>
                        <w:sz w:val="20"/>
                      </w:rPr>
                    </w:pPr>
                  </w:p>
                  <w:p w:rsidR="00746F02" w:rsidRDefault="00746F02">
                    <w:pPr>
                      <w:rPr>
                        <w:rFonts w:ascii="Calibri"/>
                        <w:sz w:val="20"/>
                      </w:rPr>
                    </w:pPr>
                  </w:p>
                  <w:p w:rsidR="00746F02" w:rsidRDefault="00746F02">
                    <w:pPr>
                      <w:rPr>
                        <w:rFonts w:ascii="Calibri"/>
                        <w:sz w:val="20"/>
                      </w:rPr>
                    </w:pPr>
                  </w:p>
                  <w:p w:rsidR="00746F02" w:rsidRDefault="00746F02">
                    <w:pPr>
                      <w:spacing w:before="2"/>
                      <w:rPr>
                        <w:rFonts w:ascii="Calibri"/>
                        <w:sz w:val="28"/>
                      </w:rPr>
                    </w:pPr>
                  </w:p>
                  <w:p w:rsidR="00746F02" w:rsidRDefault="00746F02">
                    <w:pPr>
                      <w:spacing w:line="355" w:lineRule="auto"/>
                      <w:ind w:left="7126"/>
                      <w:rPr>
                        <w:rFonts w:ascii="Calibri" w:hAnsi="Calibri"/>
                        <w:sz w:val="20"/>
                      </w:rPr>
                    </w:pPr>
                    <w:r>
                      <w:rPr>
                        <w:rFonts w:ascii="Calibri" w:hAnsi="Calibri"/>
                        <w:sz w:val="20"/>
                      </w:rPr>
                      <w:t>отчисленно обучается</w:t>
                    </w:r>
                  </w:p>
                  <w:p w:rsidR="00746F02" w:rsidRDefault="00746F02">
                    <w:pPr>
                      <w:rPr>
                        <w:rFonts w:ascii="Calibri"/>
                        <w:sz w:val="20"/>
                      </w:rPr>
                    </w:pPr>
                  </w:p>
                  <w:p w:rsidR="00746F02" w:rsidRDefault="00746F02">
                    <w:pPr>
                      <w:rPr>
                        <w:rFonts w:ascii="Calibri"/>
                        <w:sz w:val="20"/>
                      </w:rPr>
                    </w:pPr>
                  </w:p>
                  <w:p w:rsidR="00746F02" w:rsidRDefault="00746F02">
                    <w:pPr>
                      <w:spacing w:before="4"/>
                      <w:rPr>
                        <w:rFonts w:ascii="Calibri"/>
                        <w:sz w:val="19"/>
                      </w:rPr>
                    </w:pPr>
                  </w:p>
                  <w:p w:rsidR="00746F02" w:rsidRDefault="00746F02">
                    <w:pPr>
                      <w:spacing w:before="1"/>
                      <w:ind w:left="2625"/>
                      <w:rPr>
                        <w:rFonts w:ascii="Calibri"/>
                        <w:sz w:val="20"/>
                      </w:rPr>
                    </w:pPr>
                    <w:r>
                      <w:rPr>
                        <w:rFonts w:ascii="Calibri"/>
                        <w:sz w:val="20"/>
                      </w:rPr>
                      <w:t>90%</w:t>
                    </w:r>
                  </w:p>
                </w:txbxContent>
              </v:textbox>
            </v:shape>
            <w10:wrap type="topAndBottom" anchorx="page"/>
          </v:group>
        </w:pict>
      </w:r>
      <w:r>
        <w:pict>
          <v:rect id="_x0000_s2948" style="position:absolute;left:0;text-align:left;margin-left:442.2pt;margin-top:112.65pt;width:5.5pt;height:5.5pt;z-index:-25739264;mso-position-horizontal-relative:page" fillcolor="#4f81bc" stroked="f">
            <w10:wrap anchorx="page"/>
          </v:rect>
        </w:pict>
      </w:r>
      <w:r w:rsidR="005C48F5" w:rsidRPr="001201AC">
        <w:t xml:space="preserve">Диаграмма </w:t>
      </w:r>
      <w:r w:rsidR="004237AD">
        <w:t>2</w:t>
      </w:r>
      <w:r w:rsidR="005C48F5" w:rsidRPr="001201AC">
        <w:t>.</w:t>
      </w:r>
      <w:r w:rsidR="004237AD">
        <w:t>2</w:t>
      </w:r>
      <w:r w:rsidR="005C48F5" w:rsidRPr="001201AC">
        <w:t xml:space="preserve"> – Количественные показатели отсева обучающихся.</w:t>
      </w:r>
    </w:p>
    <w:p w:rsidR="0030672E" w:rsidRPr="001201AC" w:rsidRDefault="005C48F5" w:rsidP="00615B23">
      <w:pPr>
        <w:pStyle w:val="a3"/>
        <w:spacing w:line="276" w:lineRule="auto"/>
        <w:ind w:left="812" w:right="711" w:firstLine="566"/>
        <w:jc w:val="both"/>
      </w:pPr>
      <w:r w:rsidRPr="001201AC">
        <w:t>Данные по количественным показателям отсева обучающихся за академическую неуспеваемость приведены в диаграмме 3.7.</w:t>
      </w:r>
    </w:p>
    <w:p w:rsidR="0030672E" w:rsidRPr="001201AC" w:rsidRDefault="00E41438" w:rsidP="00615B23">
      <w:pPr>
        <w:pStyle w:val="a3"/>
        <w:spacing w:line="276" w:lineRule="auto"/>
        <w:ind w:left="812" w:right="720" w:firstLine="566"/>
        <w:jc w:val="both"/>
      </w:pPr>
      <w:r>
        <w:pict>
          <v:rect id="_x0000_s2947" style="position:absolute;left:0;text-align:left;margin-left:442.2pt;margin-top:-105.05pt;width:5.5pt;height:5.5pt;z-index:-25738752;mso-position-horizontal-relative:page" fillcolor="#c0504d" stroked="f">
            <w10:wrap anchorx="page"/>
          </v:rect>
        </w:pict>
      </w:r>
      <w:r w:rsidR="005C48F5" w:rsidRPr="001201AC">
        <w:t xml:space="preserve">Таблица </w:t>
      </w:r>
      <w:r w:rsidR="004237AD">
        <w:t>2</w:t>
      </w:r>
      <w:r w:rsidR="005C48F5" w:rsidRPr="001201AC">
        <w:t>.</w:t>
      </w:r>
      <w:r w:rsidR="004237AD">
        <w:t>7</w:t>
      </w:r>
      <w:r w:rsidR="005C48F5" w:rsidRPr="001201AC">
        <w:t xml:space="preserve"> Количественные показатели отсева обучающихся за академическую неуспеваемость</w:t>
      </w:r>
    </w:p>
    <w:tbl>
      <w:tblPr>
        <w:tblStyle w:val="TableNormal"/>
        <w:tblW w:w="0" w:type="auto"/>
        <w:tblInd w:w="18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2148"/>
        <w:gridCol w:w="2835"/>
        <w:gridCol w:w="1692"/>
      </w:tblGrid>
      <w:tr w:rsidR="0030672E" w:rsidRPr="001201AC">
        <w:trPr>
          <w:trHeight w:val="1033"/>
        </w:trPr>
        <w:tc>
          <w:tcPr>
            <w:tcW w:w="1558" w:type="dxa"/>
          </w:tcPr>
          <w:p w:rsidR="0030672E" w:rsidRPr="001201AC" w:rsidRDefault="005C48F5" w:rsidP="00615B23">
            <w:pPr>
              <w:pStyle w:val="TableParagraph"/>
              <w:spacing w:line="276" w:lineRule="auto"/>
              <w:ind w:left="141"/>
              <w:rPr>
                <w:b/>
                <w:sz w:val="24"/>
                <w:szCs w:val="24"/>
              </w:rPr>
            </w:pPr>
            <w:r w:rsidRPr="001201AC">
              <w:rPr>
                <w:b/>
                <w:sz w:val="24"/>
                <w:szCs w:val="24"/>
              </w:rPr>
              <w:t>Год</w:t>
            </w:r>
          </w:p>
        </w:tc>
        <w:tc>
          <w:tcPr>
            <w:tcW w:w="2148" w:type="dxa"/>
          </w:tcPr>
          <w:p w:rsidR="0030672E" w:rsidRPr="001201AC" w:rsidRDefault="005C48F5" w:rsidP="00615B23">
            <w:pPr>
              <w:pStyle w:val="TableParagraph"/>
              <w:spacing w:line="276" w:lineRule="auto"/>
              <w:ind w:left="143"/>
              <w:rPr>
                <w:b/>
                <w:sz w:val="24"/>
                <w:szCs w:val="24"/>
              </w:rPr>
            </w:pPr>
            <w:r w:rsidRPr="001201AC">
              <w:rPr>
                <w:b/>
                <w:sz w:val="24"/>
                <w:szCs w:val="24"/>
              </w:rPr>
              <w:t>Всего</w:t>
            </w:r>
            <w:r w:rsidRPr="001201AC">
              <w:rPr>
                <w:b/>
                <w:spacing w:val="59"/>
                <w:sz w:val="24"/>
                <w:szCs w:val="24"/>
              </w:rPr>
              <w:t xml:space="preserve"> </w:t>
            </w:r>
            <w:r w:rsidRPr="001201AC">
              <w:rPr>
                <w:b/>
                <w:sz w:val="24"/>
                <w:szCs w:val="24"/>
              </w:rPr>
              <w:t>(человек)</w:t>
            </w:r>
          </w:p>
        </w:tc>
        <w:tc>
          <w:tcPr>
            <w:tcW w:w="2835" w:type="dxa"/>
          </w:tcPr>
          <w:p w:rsidR="0030672E" w:rsidRPr="001201AC" w:rsidRDefault="005C48F5" w:rsidP="00615B23">
            <w:pPr>
              <w:pStyle w:val="TableParagraph"/>
              <w:spacing w:line="276" w:lineRule="auto"/>
              <w:ind w:left="108" w:right="1167" w:firstLine="33"/>
              <w:rPr>
                <w:b/>
                <w:sz w:val="24"/>
                <w:szCs w:val="24"/>
              </w:rPr>
            </w:pPr>
            <w:r w:rsidRPr="001201AC">
              <w:rPr>
                <w:b/>
                <w:sz w:val="24"/>
                <w:szCs w:val="24"/>
              </w:rPr>
              <w:t>Отчисленные (человек)</w:t>
            </w:r>
          </w:p>
        </w:tc>
        <w:tc>
          <w:tcPr>
            <w:tcW w:w="1692" w:type="dxa"/>
          </w:tcPr>
          <w:p w:rsidR="0030672E" w:rsidRPr="001201AC" w:rsidRDefault="005C48F5" w:rsidP="00615B23">
            <w:pPr>
              <w:pStyle w:val="TableParagraph"/>
              <w:spacing w:line="276" w:lineRule="auto"/>
              <w:ind w:left="142"/>
              <w:rPr>
                <w:b/>
                <w:sz w:val="24"/>
                <w:szCs w:val="24"/>
              </w:rPr>
            </w:pPr>
            <w:r w:rsidRPr="001201AC">
              <w:rPr>
                <w:b/>
                <w:sz w:val="24"/>
                <w:szCs w:val="24"/>
              </w:rPr>
              <w:t>%</w:t>
            </w:r>
          </w:p>
          <w:p w:rsidR="0030672E" w:rsidRPr="001201AC" w:rsidRDefault="005C48F5" w:rsidP="00615B23">
            <w:pPr>
              <w:pStyle w:val="TableParagraph"/>
              <w:spacing w:line="276" w:lineRule="auto"/>
              <w:ind w:left="108"/>
              <w:rPr>
                <w:b/>
                <w:sz w:val="24"/>
                <w:szCs w:val="24"/>
              </w:rPr>
            </w:pPr>
            <w:r w:rsidRPr="001201AC">
              <w:rPr>
                <w:b/>
                <w:sz w:val="24"/>
                <w:szCs w:val="24"/>
              </w:rPr>
              <w:t>отчисления</w:t>
            </w:r>
          </w:p>
        </w:tc>
      </w:tr>
      <w:tr w:rsidR="0030672E" w:rsidRPr="001201AC">
        <w:trPr>
          <w:trHeight w:val="517"/>
        </w:trPr>
        <w:tc>
          <w:tcPr>
            <w:tcW w:w="1558" w:type="dxa"/>
          </w:tcPr>
          <w:p w:rsidR="0030672E" w:rsidRPr="001201AC" w:rsidRDefault="005C48F5" w:rsidP="00615B23">
            <w:pPr>
              <w:pStyle w:val="TableParagraph"/>
              <w:spacing w:line="276" w:lineRule="auto"/>
              <w:ind w:left="141"/>
              <w:rPr>
                <w:sz w:val="24"/>
                <w:szCs w:val="24"/>
              </w:rPr>
            </w:pPr>
            <w:r w:rsidRPr="001201AC">
              <w:rPr>
                <w:sz w:val="24"/>
                <w:szCs w:val="24"/>
              </w:rPr>
              <w:t>2018-2019</w:t>
            </w:r>
          </w:p>
        </w:tc>
        <w:tc>
          <w:tcPr>
            <w:tcW w:w="2148" w:type="dxa"/>
          </w:tcPr>
          <w:p w:rsidR="0030672E" w:rsidRPr="001201AC" w:rsidRDefault="005C48F5" w:rsidP="00615B23">
            <w:pPr>
              <w:pStyle w:val="TableParagraph"/>
              <w:spacing w:line="276" w:lineRule="auto"/>
              <w:ind w:left="143"/>
              <w:rPr>
                <w:sz w:val="24"/>
                <w:szCs w:val="24"/>
              </w:rPr>
            </w:pPr>
            <w:r w:rsidRPr="001201AC">
              <w:rPr>
                <w:sz w:val="24"/>
                <w:szCs w:val="24"/>
              </w:rPr>
              <w:t>2696</w:t>
            </w:r>
          </w:p>
        </w:tc>
        <w:tc>
          <w:tcPr>
            <w:tcW w:w="2835" w:type="dxa"/>
          </w:tcPr>
          <w:p w:rsidR="0030672E" w:rsidRPr="001201AC" w:rsidRDefault="005C48F5" w:rsidP="00615B23">
            <w:pPr>
              <w:pStyle w:val="TableParagraph"/>
              <w:spacing w:line="276" w:lineRule="auto"/>
              <w:ind w:left="141"/>
              <w:rPr>
                <w:sz w:val="24"/>
                <w:szCs w:val="24"/>
              </w:rPr>
            </w:pPr>
            <w:r w:rsidRPr="001201AC">
              <w:rPr>
                <w:sz w:val="24"/>
                <w:szCs w:val="24"/>
              </w:rPr>
              <w:t>57</w:t>
            </w:r>
          </w:p>
        </w:tc>
        <w:tc>
          <w:tcPr>
            <w:tcW w:w="1692" w:type="dxa"/>
          </w:tcPr>
          <w:p w:rsidR="0030672E" w:rsidRPr="001201AC" w:rsidRDefault="005C48F5" w:rsidP="00615B23">
            <w:pPr>
              <w:pStyle w:val="TableParagraph"/>
              <w:spacing w:line="276" w:lineRule="auto"/>
              <w:ind w:left="142"/>
              <w:rPr>
                <w:sz w:val="24"/>
                <w:szCs w:val="24"/>
              </w:rPr>
            </w:pPr>
            <w:r w:rsidRPr="001201AC">
              <w:rPr>
                <w:sz w:val="24"/>
                <w:szCs w:val="24"/>
              </w:rPr>
              <w:t>2,1</w:t>
            </w:r>
          </w:p>
        </w:tc>
      </w:tr>
    </w:tbl>
    <w:p w:rsidR="0030672E" w:rsidRPr="001201AC" w:rsidRDefault="005C48F5" w:rsidP="00615B23">
      <w:pPr>
        <w:pStyle w:val="a3"/>
        <w:spacing w:line="276" w:lineRule="auto"/>
        <w:ind w:left="812" w:right="707" w:firstLine="566"/>
        <w:jc w:val="both"/>
      </w:pPr>
      <w:r w:rsidRPr="001201AC">
        <w:t>Анализ контингента отчисленных показывает, что количество обучающихся было отчислено за академическую неуспеваемость – 57 человек, что составляет 2,1 % в общей доле отчисленных. Данный показатель в сравнении с предыдущем годом снизился на 0,5%.</w:t>
      </w:r>
    </w:p>
    <w:p w:rsidR="0030672E" w:rsidRPr="001201AC" w:rsidRDefault="005C48F5" w:rsidP="00615B23">
      <w:pPr>
        <w:pStyle w:val="a3"/>
        <w:spacing w:line="276" w:lineRule="auto"/>
        <w:ind w:left="812" w:right="718" w:firstLine="626"/>
        <w:jc w:val="both"/>
      </w:pPr>
      <w:r w:rsidRPr="001201AC">
        <w:t>С целью сохранения контингента и профилактики отсева в колледже проводилась работа на</w:t>
      </w:r>
      <w:r w:rsidRPr="001201AC">
        <w:rPr>
          <w:spacing w:val="-3"/>
        </w:rPr>
        <w:t xml:space="preserve"> </w:t>
      </w:r>
      <w:r w:rsidRPr="001201AC">
        <w:t>специальностях:</w:t>
      </w:r>
    </w:p>
    <w:p w:rsidR="0030672E" w:rsidRPr="001201AC" w:rsidRDefault="005C48F5" w:rsidP="00615B23">
      <w:pPr>
        <w:pStyle w:val="a5"/>
        <w:numPr>
          <w:ilvl w:val="3"/>
          <w:numId w:val="87"/>
        </w:numPr>
        <w:tabs>
          <w:tab w:val="left" w:pos="2100"/>
        </w:tabs>
        <w:spacing w:line="276" w:lineRule="auto"/>
        <w:ind w:hanging="361"/>
        <w:jc w:val="both"/>
        <w:rPr>
          <w:sz w:val="24"/>
          <w:szCs w:val="24"/>
        </w:rPr>
      </w:pPr>
      <w:r w:rsidRPr="001201AC">
        <w:rPr>
          <w:sz w:val="24"/>
          <w:szCs w:val="24"/>
        </w:rPr>
        <w:t>оперативные проверки обучающихся на</w:t>
      </w:r>
      <w:r w:rsidRPr="001201AC">
        <w:rPr>
          <w:spacing w:val="-3"/>
          <w:sz w:val="24"/>
          <w:szCs w:val="24"/>
        </w:rPr>
        <w:t xml:space="preserve"> </w:t>
      </w:r>
      <w:r w:rsidRPr="001201AC">
        <w:rPr>
          <w:sz w:val="24"/>
          <w:szCs w:val="24"/>
        </w:rPr>
        <w:t>занятиях;</w:t>
      </w:r>
    </w:p>
    <w:p w:rsidR="0030672E" w:rsidRPr="001201AC" w:rsidRDefault="005C48F5" w:rsidP="00615B23">
      <w:pPr>
        <w:pStyle w:val="a5"/>
        <w:numPr>
          <w:ilvl w:val="3"/>
          <w:numId w:val="87"/>
        </w:numPr>
        <w:tabs>
          <w:tab w:val="left" w:pos="2100"/>
        </w:tabs>
        <w:spacing w:line="276" w:lineRule="auto"/>
        <w:ind w:hanging="361"/>
        <w:jc w:val="both"/>
        <w:rPr>
          <w:sz w:val="24"/>
          <w:szCs w:val="24"/>
        </w:rPr>
      </w:pPr>
      <w:r w:rsidRPr="001201AC">
        <w:rPr>
          <w:sz w:val="24"/>
          <w:szCs w:val="24"/>
        </w:rPr>
        <w:t>контроль ведомостей учета</w:t>
      </w:r>
      <w:r w:rsidRPr="001201AC">
        <w:rPr>
          <w:spacing w:val="1"/>
          <w:sz w:val="24"/>
          <w:szCs w:val="24"/>
        </w:rPr>
        <w:t xml:space="preserve"> </w:t>
      </w:r>
      <w:r w:rsidRPr="001201AC">
        <w:rPr>
          <w:sz w:val="24"/>
          <w:szCs w:val="24"/>
        </w:rPr>
        <w:t>посещаемости;</w:t>
      </w:r>
    </w:p>
    <w:p w:rsidR="0030672E" w:rsidRPr="001201AC" w:rsidRDefault="005C48F5" w:rsidP="00615B23">
      <w:pPr>
        <w:pStyle w:val="a5"/>
        <w:numPr>
          <w:ilvl w:val="3"/>
          <w:numId w:val="87"/>
        </w:numPr>
        <w:tabs>
          <w:tab w:val="left" w:pos="2100"/>
        </w:tabs>
        <w:spacing w:line="276" w:lineRule="auto"/>
        <w:ind w:right="719"/>
        <w:jc w:val="both"/>
        <w:rPr>
          <w:sz w:val="24"/>
          <w:szCs w:val="24"/>
        </w:rPr>
      </w:pPr>
      <w:r w:rsidRPr="001201AC">
        <w:rPr>
          <w:sz w:val="24"/>
          <w:szCs w:val="24"/>
        </w:rPr>
        <w:t>проведение старостатов с информацией по дисциплине, успеваемости и задолжникам;</w:t>
      </w:r>
    </w:p>
    <w:p w:rsidR="0030672E" w:rsidRPr="001201AC" w:rsidRDefault="005C48F5" w:rsidP="00615B23">
      <w:pPr>
        <w:pStyle w:val="a5"/>
        <w:numPr>
          <w:ilvl w:val="3"/>
          <w:numId w:val="87"/>
        </w:numPr>
        <w:tabs>
          <w:tab w:val="left" w:pos="2100"/>
        </w:tabs>
        <w:spacing w:line="276" w:lineRule="auto"/>
        <w:ind w:right="713"/>
        <w:jc w:val="both"/>
        <w:rPr>
          <w:sz w:val="24"/>
          <w:szCs w:val="24"/>
        </w:rPr>
      </w:pPr>
      <w:r w:rsidRPr="001201AC">
        <w:rPr>
          <w:sz w:val="24"/>
          <w:szCs w:val="24"/>
        </w:rPr>
        <w:t>информация для обучающихся на сайте, на информационном стенде по графикам отработок, графикам экзаменов, пересдач, компьютерным и симуляционным тренингам;</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проведение организационных собраний;</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индивидуальная работа со студентами и</w:t>
      </w:r>
      <w:r w:rsidRPr="001201AC">
        <w:rPr>
          <w:spacing w:val="-1"/>
          <w:sz w:val="24"/>
          <w:szCs w:val="24"/>
        </w:rPr>
        <w:t xml:space="preserve"> </w:t>
      </w:r>
      <w:r w:rsidRPr="001201AC">
        <w:rPr>
          <w:sz w:val="24"/>
          <w:szCs w:val="24"/>
        </w:rPr>
        <w:t>родителями;</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оперативная связь по</w:t>
      </w:r>
      <w:r w:rsidRPr="001201AC">
        <w:rPr>
          <w:spacing w:val="-1"/>
          <w:sz w:val="24"/>
          <w:szCs w:val="24"/>
        </w:rPr>
        <w:t xml:space="preserve"> </w:t>
      </w:r>
      <w:r w:rsidRPr="001201AC">
        <w:rPr>
          <w:sz w:val="24"/>
          <w:szCs w:val="24"/>
        </w:rPr>
        <w:t>телефону;</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письма</w:t>
      </w:r>
      <w:r w:rsidRPr="001201AC">
        <w:rPr>
          <w:spacing w:val="-2"/>
          <w:sz w:val="24"/>
          <w:szCs w:val="24"/>
        </w:rPr>
        <w:t xml:space="preserve"> </w:t>
      </w:r>
      <w:r w:rsidRPr="001201AC">
        <w:rPr>
          <w:sz w:val="24"/>
          <w:szCs w:val="24"/>
        </w:rPr>
        <w:t>родителям;</w:t>
      </w:r>
    </w:p>
    <w:p w:rsidR="0030672E" w:rsidRPr="001201AC" w:rsidRDefault="0030672E" w:rsidP="00615B23">
      <w:pPr>
        <w:spacing w:line="276" w:lineRule="auto"/>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lastRenderedPageBreak/>
        <w:t>объяснительные от</w:t>
      </w:r>
      <w:r w:rsidRPr="001201AC">
        <w:rPr>
          <w:spacing w:val="-1"/>
          <w:sz w:val="24"/>
          <w:szCs w:val="24"/>
        </w:rPr>
        <w:t xml:space="preserve"> </w:t>
      </w:r>
      <w:r w:rsidRPr="001201AC">
        <w:rPr>
          <w:sz w:val="24"/>
          <w:szCs w:val="24"/>
        </w:rPr>
        <w:t>обучающихся;</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работа с докладными преподавателей, заведующих</w:t>
      </w:r>
      <w:r w:rsidRPr="001201AC">
        <w:rPr>
          <w:spacing w:val="-4"/>
          <w:sz w:val="24"/>
          <w:szCs w:val="24"/>
        </w:rPr>
        <w:t xml:space="preserve"> </w:t>
      </w:r>
      <w:r w:rsidRPr="001201AC">
        <w:rPr>
          <w:sz w:val="24"/>
          <w:szCs w:val="24"/>
        </w:rPr>
        <w:t>кафедрами;</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работа с задолжниками на заседании кафедр,</w:t>
      </w:r>
      <w:r w:rsidRPr="001201AC">
        <w:rPr>
          <w:spacing w:val="-6"/>
          <w:sz w:val="24"/>
          <w:szCs w:val="24"/>
        </w:rPr>
        <w:t xml:space="preserve"> </w:t>
      </w:r>
      <w:r w:rsidRPr="001201AC">
        <w:rPr>
          <w:sz w:val="24"/>
          <w:szCs w:val="24"/>
        </w:rPr>
        <w:t>УВК;</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совещание с заместителем директора по</w:t>
      </w:r>
      <w:r w:rsidRPr="001201AC">
        <w:rPr>
          <w:spacing w:val="-4"/>
          <w:sz w:val="24"/>
          <w:szCs w:val="24"/>
        </w:rPr>
        <w:t xml:space="preserve"> </w:t>
      </w:r>
      <w:r w:rsidRPr="001201AC">
        <w:rPr>
          <w:sz w:val="24"/>
          <w:szCs w:val="24"/>
        </w:rPr>
        <w:t>УПР;</w:t>
      </w:r>
    </w:p>
    <w:p w:rsidR="0030672E" w:rsidRPr="001201AC" w:rsidRDefault="005C48F5" w:rsidP="00615B23">
      <w:pPr>
        <w:pStyle w:val="a5"/>
        <w:numPr>
          <w:ilvl w:val="3"/>
          <w:numId w:val="87"/>
        </w:numPr>
        <w:tabs>
          <w:tab w:val="left" w:pos="2099"/>
          <w:tab w:val="left" w:pos="2100"/>
        </w:tabs>
        <w:spacing w:line="276" w:lineRule="auto"/>
        <w:ind w:right="709"/>
        <w:rPr>
          <w:sz w:val="24"/>
          <w:szCs w:val="24"/>
        </w:rPr>
      </w:pPr>
      <w:r w:rsidRPr="001201AC">
        <w:rPr>
          <w:sz w:val="24"/>
          <w:szCs w:val="24"/>
        </w:rPr>
        <w:t>ознакомление с приказами о переводе, Уставом ГАПОУ НСО «Новосибирский медицинский колледж» и</w:t>
      </w:r>
      <w:r w:rsidRPr="001201AC">
        <w:rPr>
          <w:spacing w:val="-8"/>
          <w:sz w:val="24"/>
          <w:szCs w:val="24"/>
        </w:rPr>
        <w:t xml:space="preserve"> </w:t>
      </w:r>
      <w:r w:rsidRPr="001201AC">
        <w:rPr>
          <w:sz w:val="24"/>
          <w:szCs w:val="24"/>
        </w:rPr>
        <w:t>другие.</w:t>
      </w:r>
    </w:p>
    <w:p w:rsidR="0030672E" w:rsidRPr="001201AC" w:rsidRDefault="005C48F5" w:rsidP="00615B23">
      <w:pPr>
        <w:pStyle w:val="a3"/>
        <w:tabs>
          <w:tab w:val="left" w:pos="3204"/>
          <w:tab w:val="left" w:pos="4238"/>
          <w:tab w:val="left" w:pos="5054"/>
          <w:tab w:val="left" w:pos="6054"/>
          <w:tab w:val="left" w:pos="7342"/>
          <w:tab w:val="left" w:pos="8625"/>
          <w:tab w:val="left" w:pos="9443"/>
        </w:tabs>
        <w:spacing w:line="276" w:lineRule="auto"/>
        <w:ind w:left="812" w:right="716" w:firstLine="566"/>
      </w:pPr>
      <w:r w:rsidRPr="001201AC">
        <w:t>Использование</w:t>
      </w:r>
      <w:r w:rsidRPr="001201AC">
        <w:tab/>
        <w:t>данных</w:t>
      </w:r>
      <w:r w:rsidRPr="001201AC">
        <w:tab/>
        <w:t>форм</w:t>
      </w:r>
      <w:r w:rsidRPr="001201AC">
        <w:tab/>
        <w:t>работы</w:t>
      </w:r>
      <w:r w:rsidRPr="001201AC">
        <w:tab/>
        <w:t>позволяет</w:t>
      </w:r>
      <w:r w:rsidRPr="001201AC">
        <w:tab/>
        <w:t>сократить</w:t>
      </w:r>
      <w:r w:rsidRPr="001201AC">
        <w:tab/>
        <w:t>отсев</w:t>
      </w:r>
      <w:r w:rsidRPr="001201AC">
        <w:tab/>
      </w:r>
      <w:r w:rsidRPr="001201AC">
        <w:rPr>
          <w:spacing w:val="-3"/>
        </w:rPr>
        <w:t xml:space="preserve">контингета </w:t>
      </w:r>
      <w:r w:rsidRPr="001201AC">
        <w:t>обучающихся.</w:t>
      </w:r>
    </w:p>
    <w:p w:rsidR="0030672E" w:rsidRPr="001201AC" w:rsidRDefault="0030672E" w:rsidP="00615B23">
      <w:pPr>
        <w:pStyle w:val="a3"/>
        <w:spacing w:line="276" w:lineRule="auto"/>
      </w:pPr>
    </w:p>
    <w:p w:rsidR="0030672E" w:rsidRPr="001201AC" w:rsidRDefault="00EF45C6" w:rsidP="00EF45C6">
      <w:pPr>
        <w:pStyle w:val="Heading1"/>
        <w:tabs>
          <w:tab w:val="left" w:pos="3605"/>
        </w:tabs>
        <w:spacing w:line="276" w:lineRule="auto"/>
        <w:ind w:left="3244"/>
        <w:jc w:val="both"/>
      </w:pPr>
      <w:bookmarkStart w:id="4" w:name="_bookmark4"/>
      <w:bookmarkEnd w:id="4"/>
      <w:r>
        <w:t xml:space="preserve">2.2. </w:t>
      </w:r>
      <w:r w:rsidR="005C48F5" w:rsidRPr="001201AC">
        <w:t>Наличие системы менеджмента</w:t>
      </w:r>
      <w:r w:rsidR="005C48F5" w:rsidRPr="001201AC">
        <w:rPr>
          <w:spacing w:val="-3"/>
        </w:rPr>
        <w:t xml:space="preserve"> </w:t>
      </w:r>
      <w:r w:rsidR="005C48F5" w:rsidRPr="001201AC">
        <w:t>качества.</w:t>
      </w:r>
    </w:p>
    <w:p w:rsidR="0030672E" w:rsidRPr="001201AC" w:rsidRDefault="005C48F5" w:rsidP="00615B23">
      <w:pPr>
        <w:pStyle w:val="a3"/>
        <w:spacing w:line="276" w:lineRule="auto"/>
        <w:ind w:left="812" w:right="708" w:firstLine="626"/>
        <w:jc w:val="both"/>
      </w:pPr>
      <w:r w:rsidRPr="001201AC">
        <w:t>C 2003 года ГАПОУ НСО «Новосибирский медицинский колледж» работает в системе менеджмента качества образовательных услуг и подготовки специалистов среднего звена на основе международных стандартов серии ISO 9001.</w:t>
      </w:r>
    </w:p>
    <w:p w:rsidR="0030672E" w:rsidRPr="001201AC" w:rsidRDefault="005C48F5" w:rsidP="00615B23">
      <w:pPr>
        <w:pStyle w:val="a3"/>
        <w:spacing w:line="276" w:lineRule="auto"/>
        <w:ind w:left="812" w:right="710" w:firstLine="566"/>
        <w:jc w:val="both"/>
      </w:pPr>
      <w:r w:rsidRPr="001201AC">
        <w:t>В июле 2017 года ГАПОУ НСО «Новосибирский медицинский колледж» прошел очередную ресертификацию СМК применительно к предоставлению услуг в области среднего профессионального медицинского образования в соответствии с областью лицензирования и государственной аккредитации по всем направлениям подготовки колледжа.</w:t>
      </w:r>
    </w:p>
    <w:p w:rsidR="0030672E" w:rsidRDefault="0030672E"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Default="00EF45C6" w:rsidP="00615B23">
      <w:pPr>
        <w:pStyle w:val="a3"/>
        <w:spacing w:line="276" w:lineRule="auto"/>
      </w:pPr>
    </w:p>
    <w:p w:rsidR="00EF45C6" w:rsidRPr="001201AC" w:rsidRDefault="00EF45C6" w:rsidP="00615B23">
      <w:pPr>
        <w:pStyle w:val="a3"/>
        <w:spacing w:line="276" w:lineRule="auto"/>
      </w:pPr>
    </w:p>
    <w:p w:rsidR="0030672E" w:rsidRPr="001201AC" w:rsidRDefault="005C48F5" w:rsidP="00615B23">
      <w:pPr>
        <w:pStyle w:val="Heading1"/>
        <w:numPr>
          <w:ilvl w:val="2"/>
          <w:numId w:val="92"/>
        </w:numPr>
        <w:tabs>
          <w:tab w:val="left" w:pos="4657"/>
        </w:tabs>
        <w:spacing w:line="276" w:lineRule="auto"/>
        <w:ind w:left="4656" w:hanging="241"/>
        <w:jc w:val="left"/>
      </w:pPr>
      <w:bookmarkStart w:id="5" w:name="_bookmark5"/>
      <w:bookmarkStart w:id="6" w:name="_bookmark8"/>
      <w:bookmarkEnd w:id="5"/>
      <w:bookmarkEnd w:id="6"/>
      <w:r w:rsidRPr="001201AC">
        <w:lastRenderedPageBreak/>
        <w:t>Кадровый</w:t>
      </w:r>
      <w:r w:rsidRPr="001201AC">
        <w:rPr>
          <w:spacing w:val="-1"/>
        </w:rPr>
        <w:t xml:space="preserve"> </w:t>
      </w:r>
      <w:r w:rsidRPr="001201AC">
        <w:t>потенциал</w:t>
      </w:r>
    </w:p>
    <w:p w:rsidR="0030672E" w:rsidRPr="001201AC" w:rsidRDefault="005C48F5" w:rsidP="00615B23">
      <w:pPr>
        <w:pStyle w:val="a3"/>
        <w:tabs>
          <w:tab w:val="left" w:pos="3814"/>
        </w:tabs>
        <w:spacing w:line="276" w:lineRule="auto"/>
        <w:ind w:left="812" w:right="796" w:firstLine="566"/>
      </w:pPr>
      <w:r w:rsidRPr="001201AC">
        <w:t xml:space="preserve">На </w:t>
      </w:r>
      <w:r w:rsidRPr="001201AC">
        <w:rPr>
          <w:spacing w:val="1"/>
        </w:rPr>
        <w:t xml:space="preserve"> </w:t>
      </w:r>
      <w:r w:rsidRPr="001201AC">
        <w:t xml:space="preserve">01.10.2018 </w:t>
      </w:r>
      <w:r w:rsidRPr="001201AC">
        <w:rPr>
          <w:spacing w:val="6"/>
        </w:rPr>
        <w:t xml:space="preserve"> </w:t>
      </w:r>
      <w:r w:rsidRPr="001201AC">
        <w:t>года</w:t>
      </w:r>
      <w:r w:rsidRPr="001201AC">
        <w:tab/>
        <w:t>по штатному расписанию педагогический коллектив колледжа составляет 130 человек, в том числе 107 преподавателей. Из</w:t>
      </w:r>
      <w:r w:rsidRPr="001201AC">
        <w:rPr>
          <w:spacing w:val="-3"/>
        </w:rPr>
        <w:t xml:space="preserve"> </w:t>
      </w:r>
      <w:r w:rsidRPr="001201AC">
        <w:t>них:</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преподаватели (с высшим медицинским образованием) – 79</w:t>
      </w:r>
      <w:r w:rsidRPr="001201AC">
        <w:rPr>
          <w:spacing w:val="-4"/>
          <w:sz w:val="24"/>
          <w:szCs w:val="24"/>
        </w:rPr>
        <w:t xml:space="preserve"> </w:t>
      </w:r>
      <w:r w:rsidRPr="001201AC">
        <w:rPr>
          <w:sz w:val="24"/>
          <w:szCs w:val="24"/>
        </w:rPr>
        <w:t>человек;</w:t>
      </w:r>
    </w:p>
    <w:p w:rsidR="0030672E" w:rsidRPr="001201AC" w:rsidRDefault="005C48F5" w:rsidP="00615B23">
      <w:pPr>
        <w:pStyle w:val="a5"/>
        <w:numPr>
          <w:ilvl w:val="3"/>
          <w:numId w:val="87"/>
        </w:numPr>
        <w:tabs>
          <w:tab w:val="left" w:pos="2099"/>
          <w:tab w:val="left" w:pos="2100"/>
        </w:tabs>
        <w:spacing w:line="276" w:lineRule="auto"/>
        <w:ind w:hanging="361"/>
        <w:rPr>
          <w:sz w:val="24"/>
          <w:szCs w:val="24"/>
        </w:rPr>
      </w:pPr>
      <w:r w:rsidRPr="001201AC">
        <w:rPr>
          <w:sz w:val="24"/>
          <w:szCs w:val="24"/>
        </w:rPr>
        <w:t>преподаватели со средним медицинским образованием – 8</w:t>
      </w:r>
      <w:r w:rsidRPr="001201AC">
        <w:rPr>
          <w:spacing w:val="-4"/>
          <w:sz w:val="24"/>
          <w:szCs w:val="24"/>
        </w:rPr>
        <w:t xml:space="preserve"> </w:t>
      </w:r>
      <w:r w:rsidRPr="001201AC">
        <w:rPr>
          <w:sz w:val="24"/>
          <w:szCs w:val="24"/>
        </w:rPr>
        <w:t>человек;</w:t>
      </w:r>
    </w:p>
    <w:p w:rsidR="0030672E" w:rsidRPr="001201AC" w:rsidRDefault="005C48F5" w:rsidP="00615B23">
      <w:pPr>
        <w:pStyle w:val="a5"/>
        <w:numPr>
          <w:ilvl w:val="3"/>
          <w:numId w:val="87"/>
        </w:numPr>
        <w:tabs>
          <w:tab w:val="left" w:pos="2099"/>
          <w:tab w:val="left" w:pos="2100"/>
        </w:tabs>
        <w:spacing w:line="276" w:lineRule="auto"/>
        <w:ind w:left="1379" w:right="2037" w:firstLine="359"/>
        <w:rPr>
          <w:sz w:val="24"/>
          <w:szCs w:val="24"/>
        </w:rPr>
      </w:pPr>
      <w:r w:rsidRPr="001201AC">
        <w:rPr>
          <w:sz w:val="24"/>
          <w:szCs w:val="24"/>
        </w:rPr>
        <w:t>преподаватели с высшим педагогическим образованием – 20 человек. В образовательном процессе заняты 4 кандидата медицинских</w:t>
      </w:r>
      <w:r w:rsidRPr="001201AC">
        <w:rPr>
          <w:spacing w:val="-8"/>
          <w:sz w:val="24"/>
          <w:szCs w:val="24"/>
        </w:rPr>
        <w:t xml:space="preserve"> </w:t>
      </w:r>
      <w:r w:rsidRPr="001201AC">
        <w:rPr>
          <w:sz w:val="24"/>
          <w:szCs w:val="24"/>
        </w:rPr>
        <w:t>наук.</w:t>
      </w:r>
    </w:p>
    <w:p w:rsidR="0030672E" w:rsidRPr="001201AC" w:rsidRDefault="005C48F5" w:rsidP="00615B23">
      <w:pPr>
        <w:pStyle w:val="a3"/>
        <w:spacing w:line="276" w:lineRule="auto"/>
        <w:ind w:left="812" w:right="706" w:firstLine="566"/>
      </w:pPr>
      <w:r w:rsidRPr="001201AC">
        <w:t xml:space="preserve">Помимо штатных преподавателей в образовательном процессе заняты преподаватели других категорий, что отражено в таблице </w:t>
      </w:r>
      <w:r w:rsidR="004237AD">
        <w:t>3</w:t>
      </w:r>
      <w:r w:rsidRPr="001201AC">
        <w:t>.1.</w:t>
      </w:r>
    </w:p>
    <w:p w:rsidR="0030672E" w:rsidRPr="001201AC" w:rsidRDefault="005C48F5" w:rsidP="00615B23">
      <w:pPr>
        <w:pStyle w:val="a3"/>
        <w:spacing w:line="276" w:lineRule="auto"/>
        <w:ind w:left="1379"/>
      </w:pPr>
      <w:r w:rsidRPr="001201AC">
        <w:t xml:space="preserve">Таблица </w:t>
      </w:r>
      <w:r w:rsidR="004237AD">
        <w:t>3</w:t>
      </w:r>
      <w:r w:rsidRPr="001201AC">
        <w:t>.1 – Категории преподавателей.</w:t>
      </w:r>
    </w:p>
    <w:tbl>
      <w:tblPr>
        <w:tblStyle w:val="TableNormal"/>
        <w:tblW w:w="0" w:type="auto"/>
        <w:tblInd w:w="27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931"/>
        <w:gridCol w:w="2929"/>
      </w:tblGrid>
      <w:tr w:rsidR="0030672E" w:rsidRPr="001201AC">
        <w:trPr>
          <w:trHeight w:val="833"/>
        </w:trPr>
        <w:tc>
          <w:tcPr>
            <w:tcW w:w="2931" w:type="dxa"/>
            <w:tcBorders>
              <w:right w:val="single" w:sz="6"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76" w:right="65"/>
              <w:jc w:val="center"/>
              <w:rPr>
                <w:b/>
                <w:sz w:val="24"/>
                <w:szCs w:val="24"/>
              </w:rPr>
            </w:pPr>
            <w:r w:rsidRPr="001201AC">
              <w:rPr>
                <w:b/>
                <w:sz w:val="24"/>
                <w:szCs w:val="24"/>
              </w:rPr>
              <w:t>Штатные преподаватели</w:t>
            </w:r>
          </w:p>
        </w:tc>
        <w:tc>
          <w:tcPr>
            <w:tcW w:w="2929" w:type="dxa"/>
            <w:tcBorders>
              <w:left w:val="single" w:sz="6"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665" w:right="658"/>
              <w:jc w:val="center"/>
              <w:rPr>
                <w:b/>
                <w:sz w:val="24"/>
                <w:szCs w:val="24"/>
              </w:rPr>
            </w:pPr>
            <w:r w:rsidRPr="001201AC">
              <w:rPr>
                <w:b/>
                <w:sz w:val="24"/>
                <w:szCs w:val="24"/>
              </w:rPr>
              <w:t>Совместители</w:t>
            </w:r>
          </w:p>
        </w:tc>
      </w:tr>
      <w:tr w:rsidR="0030672E" w:rsidRPr="001201AC">
        <w:trPr>
          <w:trHeight w:val="330"/>
        </w:trPr>
        <w:tc>
          <w:tcPr>
            <w:tcW w:w="2931" w:type="dxa"/>
            <w:tcBorders>
              <w:right w:val="single" w:sz="6" w:space="0" w:color="000000"/>
            </w:tcBorders>
          </w:tcPr>
          <w:p w:rsidR="0030672E" w:rsidRPr="001201AC" w:rsidRDefault="005C48F5" w:rsidP="00615B23">
            <w:pPr>
              <w:pStyle w:val="TableParagraph"/>
              <w:spacing w:line="276" w:lineRule="auto"/>
              <w:ind w:left="76" w:right="61"/>
              <w:jc w:val="center"/>
              <w:rPr>
                <w:sz w:val="24"/>
                <w:szCs w:val="24"/>
              </w:rPr>
            </w:pPr>
            <w:r w:rsidRPr="001201AC">
              <w:rPr>
                <w:sz w:val="24"/>
                <w:szCs w:val="24"/>
              </w:rPr>
              <w:t>107</w:t>
            </w:r>
          </w:p>
        </w:tc>
        <w:tc>
          <w:tcPr>
            <w:tcW w:w="2929" w:type="dxa"/>
            <w:tcBorders>
              <w:left w:val="single" w:sz="6" w:space="0" w:color="000000"/>
            </w:tcBorders>
          </w:tcPr>
          <w:p w:rsidR="0030672E" w:rsidRPr="001201AC" w:rsidRDefault="005C48F5" w:rsidP="00615B23">
            <w:pPr>
              <w:pStyle w:val="TableParagraph"/>
              <w:spacing w:line="276" w:lineRule="auto"/>
              <w:ind w:left="664" w:right="658"/>
              <w:jc w:val="center"/>
              <w:rPr>
                <w:sz w:val="24"/>
                <w:szCs w:val="24"/>
              </w:rPr>
            </w:pPr>
            <w:r w:rsidRPr="001201AC">
              <w:rPr>
                <w:sz w:val="24"/>
                <w:szCs w:val="24"/>
              </w:rPr>
              <w:t>38</w:t>
            </w:r>
          </w:p>
        </w:tc>
      </w:tr>
    </w:tbl>
    <w:p w:rsidR="0030672E" w:rsidRPr="001201AC" w:rsidRDefault="00E41438" w:rsidP="00615B23">
      <w:pPr>
        <w:pStyle w:val="a3"/>
        <w:spacing w:line="276" w:lineRule="auto"/>
        <w:ind w:left="1403"/>
      </w:pPr>
      <w:r>
        <w:pict>
          <v:group id="_x0000_s2904" style="width:432.75pt;height:252.75pt;mso-position-horizontal-relative:char;mso-position-vertical-relative:line" coordsize="8655,5055">
            <v:shape id="_x0000_s2913" type="#_x0000_t75" style="position:absolute;left:652;top:1387;width:4785;height:2805">
              <v:imagedata r:id="rId12" o:title=""/>
            </v:shape>
            <v:rect id="_x0000_s2912" style="position:absolute;left:6174;top:2601;width:110;height:110" fillcolor="#4f81bc" stroked="f"/>
            <v:rect id="_x0000_s2911" style="position:absolute;left:6174;top:2963;width:110;height:110" fillcolor="#c0504d" stroked="f"/>
            <v:rect id="_x0000_s2910" style="position:absolute;left:7;top:7;width:8640;height:5040" filled="f" strokecolor="#858585"/>
            <v:shape id="_x0000_s2909" type="#_x0000_t202" style="position:absolute;left:2197;top:231;width:4279;height:360" filled="f" stroked="f">
              <v:textbox inset="0,0,0,0">
                <w:txbxContent>
                  <w:p w:rsidR="00746F02" w:rsidRDefault="00746F02">
                    <w:pPr>
                      <w:spacing w:line="360" w:lineRule="exact"/>
                      <w:rPr>
                        <w:rFonts w:ascii="Calibri" w:hAnsi="Calibri"/>
                        <w:b/>
                        <w:sz w:val="36"/>
                      </w:rPr>
                    </w:pPr>
                    <w:r>
                      <w:rPr>
                        <w:rFonts w:ascii="Calibri" w:hAnsi="Calibri"/>
                        <w:b/>
                        <w:sz w:val="36"/>
                      </w:rPr>
                      <w:t>Категории</w:t>
                    </w:r>
                    <w:r>
                      <w:rPr>
                        <w:rFonts w:ascii="Calibri" w:hAnsi="Calibri"/>
                        <w:b/>
                        <w:spacing w:val="-31"/>
                        <w:sz w:val="36"/>
                      </w:rPr>
                      <w:t xml:space="preserve"> </w:t>
                    </w:r>
                    <w:r>
                      <w:rPr>
                        <w:rFonts w:ascii="Calibri" w:hAnsi="Calibri"/>
                        <w:b/>
                        <w:sz w:val="36"/>
                      </w:rPr>
                      <w:t>преподавателей</w:t>
                    </w:r>
                  </w:p>
                </w:txbxContent>
              </v:textbox>
            </v:shape>
            <v:shape id="_x0000_s2908" type="#_x0000_t202" style="position:absolute;left:1747;top:1668;width:222;height:200" filled="f" stroked="f">
              <v:textbox inset="0,0,0,0">
                <w:txbxContent>
                  <w:p w:rsidR="00746F02" w:rsidRDefault="00746F02">
                    <w:pPr>
                      <w:spacing w:line="199" w:lineRule="exact"/>
                      <w:rPr>
                        <w:rFonts w:ascii="Calibri"/>
                        <w:sz w:val="20"/>
                      </w:rPr>
                    </w:pPr>
                    <w:r>
                      <w:rPr>
                        <w:rFonts w:ascii="Calibri"/>
                        <w:sz w:val="20"/>
                      </w:rPr>
                      <w:t>38</w:t>
                    </w:r>
                  </w:p>
                </w:txbxContent>
              </v:textbox>
            </v:shape>
            <v:shape id="_x0000_s2907" type="#_x0000_t202" style="position:absolute;left:6333;top:2564;width:2124;height:200" filled="f" stroked="f">
              <v:textbox inset="0,0,0,0">
                <w:txbxContent>
                  <w:p w:rsidR="00746F02" w:rsidRDefault="00746F02">
                    <w:pPr>
                      <w:spacing w:line="199" w:lineRule="exact"/>
                      <w:rPr>
                        <w:rFonts w:ascii="Calibri" w:hAnsi="Calibri"/>
                        <w:sz w:val="20"/>
                      </w:rPr>
                    </w:pPr>
                    <w:r>
                      <w:rPr>
                        <w:rFonts w:ascii="Calibri" w:hAnsi="Calibri"/>
                        <w:sz w:val="20"/>
                      </w:rPr>
                      <w:t>Штатные преподаватели</w:t>
                    </w:r>
                  </w:p>
                </w:txbxContent>
              </v:textbox>
            </v:shape>
            <v:shape id="_x0000_s2906" type="#_x0000_t202" style="position:absolute;left:4478;top:3019;width:323;height:200" filled="f" stroked="f">
              <v:textbox inset="0,0,0,0">
                <w:txbxContent>
                  <w:p w:rsidR="00746F02" w:rsidRDefault="00746F02">
                    <w:pPr>
                      <w:spacing w:line="199" w:lineRule="exact"/>
                      <w:rPr>
                        <w:rFonts w:ascii="Calibri"/>
                        <w:sz w:val="20"/>
                      </w:rPr>
                    </w:pPr>
                    <w:r>
                      <w:rPr>
                        <w:rFonts w:ascii="Calibri"/>
                        <w:sz w:val="20"/>
                      </w:rPr>
                      <w:t>107</w:t>
                    </w:r>
                  </w:p>
                </w:txbxContent>
              </v:textbox>
            </v:shape>
            <v:shape id="_x0000_s2905" type="#_x0000_t202" style="position:absolute;left:6333;top:2926;width:1213;height:200" filled="f" stroked="f">
              <v:textbox inset="0,0,0,0">
                <w:txbxContent>
                  <w:p w:rsidR="00746F02" w:rsidRDefault="00746F02">
                    <w:pPr>
                      <w:spacing w:line="199" w:lineRule="exact"/>
                      <w:rPr>
                        <w:rFonts w:ascii="Calibri" w:hAnsi="Calibri"/>
                        <w:sz w:val="20"/>
                      </w:rPr>
                    </w:pPr>
                    <w:r>
                      <w:rPr>
                        <w:rFonts w:ascii="Calibri" w:hAnsi="Calibri"/>
                        <w:sz w:val="20"/>
                      </w:rPr>
                      <w:t>Совместители</w:t>
                    </w:r>
                  </w:p>
                </w:txbxContent>
              </v:textbox>
            </v:shape>
            <w10:wrap type="none"/>
            <w10:anchorlock/>
          </v:group>
        </w:pict>
      </w:r>
    </w:p>
    <w:p w:rsidR="0030672E" w:rsidRPr="001201AC" w:rsidRDefault="005C48F5" w:rsidP="00615B23">
      <w:pPr>
        <w:pStyle w:val="a3"/>
        <w:spacing w:line="276" w:lineRule="auto"/>
        <w:ind w:left="812" w:right="708" w:firstLine="566"/>
        <w:jc w:val="both"/>
      </w:pPr>
      <w:r w:rsidRPr="001201AC">
        <w:t xml:space="preserve">Возрастной состав педагогического коллектива представлен в таблице </w:t>
      </w:r>
      <w:r w:rsidR="004237AD">
        <w:t>3</w:t>
      </w:r>
      <w:r w:rsidRPr="001201AC">
        <w:t>.2, из которой видно, что преобладающее число педагогов находится в возрастной категории 30 - 54 года – 38 % преподавательского состава. На возраст 55 – 64 лет приходится 30% от всего количества педагогических работников. Наименьшее число педагогов (6%) находится в возрастной  группе до 30</w:t>
      </w:r>
      <w:r w:rsidRPr="001201AC">
        <w:rPr>
          <w:spacing w:val="-1"/>
        </w:rPr>
        <w:t xml:space="preserve"> </w:t>
      </w:r>
      <w:r w:rsidRPr="001201AC">
        <w:t>лет.</w:t>
      </w:r>
    </w:p>
    <w:p w:rsidR="0030672E" w:rsidRPr="001201AC" w:rsidRDefault="005C48F5" w:rsidP="00615B23">
      <w:pPr>
        <w:pStyle w:val="a3"/>
        <w:spacing w:line="276" w:lineRule="auto"/>
        <w:ind w:left="1379"/>
        <w:jc w:val="both"/>
        <w:rPr>
          <w:b/>
        </w:rPr>
      </w:pPr>
      <w:r w:rsidRPr="001201AC">
        <w:t xml:space="preserve">Таблица </w:t>
      </w:r>
      <w:r w:rsidR="004237AD">
        <w:t>3</w:t>
      </w:r>
      <w:r w:rsidRPr="001201AC">
        <w:t>.2 – Возрастной состав педагогического коллектива на 01.09.2018 г</w:t>
      </w:r>
      <w:r w:rsidRPr="001201AC">
        <w:rPr>
          <w:b/>
        </w:rPr>
        <w:t>.</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52"/>
        <w:gridCol w:w="3156"/>
        <w:gridCol w:w="3142"/>
      </w:tblGrid>
      <w:tr w:rsidR="0030672E" w:rsidRPr="001201AC">
        <w:trPr>
          <w:trHeight w:val="275"/>
        </w:trPr>
        <w:tc>
          <w:tcPr>
            <w:tcW w:w="3152" w:type="dxa"/>
          </w:tcPr>
          <w:p w:rsidR="0030672E" w:rsidRPr="001201AC" w:rsidRDefault="005C48F5" w:rsidP="00615B23">
            <w:pPr>
              <w:pStyle w:val="TableParagraph"/>
              <w:spacing w:line="276" w:lineRule="auto"/>
              <w:rPr>
                <w:b/>
                <w:sz w:val="24"/>
                <w:szCs w:val="24"/>
              </w:rPr>
            </w:pPr>
            <w:r w:rsidRPr="001201AC">
              <w:rPr>
                <w:b/>
                <w:sz w:val="24"/>
                <w:szCs w:val="24"/>
              </w:rPr>
              <w:t>Возраст</w:t>
            </w:r>
          </w:p>
        </w:tc>
        <w:tc>
          <w:tcPr>
            <w:tcW w:w="3156" w:type="dxa"/>
          </w:tcPr>
          <w:p w:rsidR="0030672E" w:rsidRPr="001201AC" w:rsidRDefault="005C48F5" w:rsidP="00615B23">
            <w:pPr>
              <w:pStyle w:val="TableParagraph"/>
              <w:spacing w:line="276" w:lineRule="auto"/>
              <w:ind w:left="108"/>
              <w:rPr>
                <w:b/>
                <w:sz w:val="24"/>
                <w:szCs w:val="24"/>
              </w:rPr>
            </w:pPr>
            <w:r w:rsidRPr="001201AC">
              <w:rPr>
                <w:b/>
                <w:sz w:val="24"/>
                <w:szCs w:val="24"/>
              </w:rPr>
              <w:t>Количество человек</w:t>
            </w:r>
          </w:p>
        </w:tc>
        <w:tc>
          <w:tcPr>
            <w:tcW w:w="3142" w:type="dxa"/>
          </w:tcPr>
          <w:p w:rsidR="0030672E" w:rsidRPr="001201AC" w:rsidRDefault="005C48F5" w:rsidP="00615B23">
            <w:pPr>
              <w:pStyle w:val="TableParagraph"/>
              <w:spacing w:line="276" w:lineRule="auto"/>
              <w:ind w:left="110"/>
              <w:rPr>
                <w:b/>
                <w:sz w:val="24"/>
                <w:szCs w:val="24"/>
              </w:rPr>
            </w:pPr>
            <w:r w:rsidRPr="001201AC">
              <w:rPr>
                <w:b/>
                <w:sz w:val="24"/>
                <w:szCs w:val="24"/>
              </w:rPr>
              <w:t>%</w:t>
            </w:r>
          </w:p>
        </w:tc>
      </w:tr>
      <w:tr w:rsidR="0030672E" w:rsidRPr="001201AC">
        <w:trPr>
          <w:trHeight w:val="278"/>
        </w:trPr>
        <w:tc>
          <w:tcPr>
            <w:tcW w:w="3152" w:type="dxa"/>
          </w:tcPr>
          <w:p w:rsidR="0030672E" w:rsidRPr="001201AC" w:rsidRDefault="005C48F5" w:rsidP="00615B23">
            <w:pPr>
              <w:pStyle w:val="TableParagraph"/>
              <w:spacing w:line="276" w:lineRule="auto"/>
              <w:rPr>
                <w:sz w:val="24"/>
                <w:szCs w:val="24"/>
              </w:rPr>
            </w:pPr>
            <w:r w:rsidRPr="001201AC">
              <w:rPr>
                <w:sz w:val="24"/>
                <w:szCs w:val="24"/>
              </w:rPr>
              <w:t>До 30 лет</w:t>
            </w:r>
          </w:p>
        </w:tc>
        <w:tc>
          <w:tcPr>
            <w:tcW w:w="3156" w:type="dxa"/>
          </w:tcPr>
          <w:p w:rsidR="0030672E" w:rsidRPr="001201AC" w:rsidRDefault="005C48F5" w:rsidP="00615B23">
            <w:pPr>
              <w:pStyle w:val="TableParagraph"/>
              <w:spacing w:line="276" w:lineRule="auto"/>
              <w:ind w:left="108"/>
              <w:rPr>
                <w:sz w:val="24"/>
                <w:szCs w:val="24"/>
              </w:rPr>
            </w:pPr>
            <w:r w:rsidRPr="001201AC">
              <w:rPr>
                <w:sz w:val="24"/>
                <w:szCs w:val="24"/>
              </w:rPr>
              <w:t>8</w:t>
            </w:r>
          </w:p>
        </w:tc>
        <w:tc>
          <w:tcPr>
            <w:tcW w:w="3142" w:type="dxa"/>
          </w:tcPr>
          <w:p w:rsidR="0030672E" w:rsidRPr="001201AC" w:rsidRDefault="005C48F5" w:rsidP="00615B23">
            <w:pPr>
              <w:pStyle w:val="TableParagraph"/>
              <w:spacing w:line="276" w:lineRule="auto"/>
              <w:ind w:left="110"/>
              <w:rPr>
                <w:sz w:val="24"/>
                <w:szCs w:val="24"/>
              </w:rPr>
            </w:pPr>
            <w:r w:rsidRPr="001201AC">
              <w:rPr>
                <w:sz w:val="24"/>
                <w:szCs w:val="24"/>
              </w:rPr>
              <w:t>6</w:t>
            </w:r>
          </w:p>
        </w:tc>
      </w:tr>
      <w:tr w:rsidR="0030672E" w:rsidRPr="001201AC">
        <w:trPr>
          <w:trHeight w:val="275"/>
        </w:trPr>
        <w:tc>
          <w:tcPr>
            <w:tcW w:w="3152" w:type="dxa"/>
          </w:tcPr>
          <w:p w:rsidR="0030672E" w:rsidRPr="001201AC" w:rsidRDefault="005C48F5" w:rsidP="00615B23">
            <w:pPr>
              <w:pStyle w:val="TableParagraph"/>
              <w:spacing w:line="276" w:lineRule="auto"/>
              <w:rPr>
                <w:sz w:val="24"/>
                <w:szCs w:val="24"/>
              </w:rPr>
            </w:pPr>
            <w:r w:rsidRPr="001201AC">
              <w:rPr>
                <w:sz w:val="24"/>
                <w:szCs w:val="24"/>
              </w:rPr>
              <w:t>30 – 54 лет</w:t>
            </w:r>
          </w:p>
        </w:tc>
        <w:tc>
          <w:tcPr>
            <w:tcW w:w="3156" w:type="dxa"/>
          </w:tcPr>
          <w:p w:rsidR="0030672E" w:rsidRPr="001201AC" w:rsidRDefault="005C48F5" w:rsidP="00615B23">
            <w:pPr>
              <w:pStyle w:val="TableParagraph"/>
              <w:spacing w:line="276" w:lineRule="auto"/>
              <w:ind w:left="108"/>
              <w:rPr>
                <w:sz w:val="24"/>
                <w:szCs w:val="24"/>
              </w:rPr>
            </w:pPr>
            <w:r w:rsidRPr="001201AC">
              <w:rPr>
                <w:sz w:val="24"/>
                <w:szCs w:val="24"/>
              </w:rPr>
              <w:t>49</w:t>
            </w:r>
          </w:p>
        </w:tc>
        <w:tc>
          <w:tcPr>
            <w:tcW w:w="3142" w:type="dxa"/>
          </w:tcPr>
          <w:p w:rsidR="0030672E" w:rsidRPr="001201AC" w:rsidRDefault="005C48F5" w:rsidP="00615B23">
            <w:pPr>
              <w:pStyle w:val="TableParagraph"/>
              <w:spacing w:line="276" w:lineRule="auto"/>
              <w:ind w:left="110"/>
              <w:rPr>
                <w:sz w:val="24"/>
                <w:szCs w:val="24"/>
              </w:rPr>
            </w:pPr>
            <w:r w:rsidRPr="001201AC">
              <w:rPr>
                <w:sz w:val="24"/>
                <w:szCs w:val="24"/>
              </w:rPr>
              <w:t>38</w:t>
            </w:r>
          </w:p>
        </w:tc>
      </w:tr>
      <w:tr w:rsidR="0030672E" w:rsidRPr="001201AC">
        <w:trPr>
          <w:trHeight w:val="275"/>
        </w:trPr>
        <w:tc>
          <w:tcPr>
            <w:tcW w:w="3152" w:type="dxa"/>
          </w:tcPr>
          <w:p w:rsidR="0030672E" w:rsidRPr="001201AC" w:rsidRDefault="005C48F5" w:rsidP="00615B23">
            <w:pPr>
              <w:pStyle w:val="TableParagraph"/>
              <w:spacing w:line="276" w:lineRule="auto"/>
              <w:rPr>
                <w:sz w:val="24"/>
                <w:szCs w:val="24"/>
              </w:rPr>
            </w:pPr>
            <w:r w:rsidRPr="001201AC">
              <w:rPr>
                <w:sz w:val="24"/>
                <w:szCs w:val="24"/>
              </w:rPr>
              <w:t>55 – 64 лет</w:t>
            </w:r>
          </w:p>
        </w:tc>
        <w:tc>
          <w:tcPr>
            <w:tcW w:w="3156" w:type="dxa"/>
          </w:tcPr>
          <w:p w:rsidR="0030672E" w:rsidRPr="001201AC" w:rsidRDefault="005C48F5" w:rsidP="00615B23">
            <w:pPr>
              <w:pStyle w:val="TableParagraph"/>
              <w:spacing w:line="276" w:lineRule="auto"/>
              <w:ind w:left="108"/>
              <w:rPr>
                <w:sz w:val="24"/>
                <w:szCs w:val="24"/>
              </w:rPr>
            </w:pPr>
            <w:r w:rsidRPr="001201AC">
              <w:rPr>
                <w:sz w:val="24"/>
                <w:szCs w:val="24"/>
              </w:rPr>
              <w:t>39</w:t>
            </w:r>
          </w:p>
        </w:tc>
        <w:tc>
          <w:tcPr>
            <w:tcW w:w="3142" w:type="dxa"/>
          </w:tcPr>
          <w:p w:rsidR="0030672E" w:rsidRPr="001201AC" w:rsidRDefault="005C48F5" w:rsidP="00615B23">
            <w:pPr>
              <w:pStyle w:val="TableParagraph"/>
              <w:spacing w:line="276" w:lineRule="auto"/>
              <w:ind w:left="110"/>
              <w:rPr>
                <w:sz w:val="24"/>
                <w:szCs w:val="24"/>
              </w:rPr>
            </w:pPr>
            <w:r w:rsidRPr="001201AC">
              <w:rPr>
                <w:sz w:val="24"/>
                <w:szCs w:val="24"/>
              </w:rPr>
              <w:t>30</w:t>
            </w:r>
          </w:p>
        </w:tc>
      </w:tr>
      <w:tr w:rsidR="0030672E" w:rsidRPr="001201AC">
        <w:trPr>
          <w:trHeight w:val="275"/>
        </w:trPr>
        <w:tc>
          <w:tcPr>
            <w:tcW w:w="3152" w:type="dxa"/>
          </w:tcPr>
          <w:p w:rsidR="0030672E" w:rsidRPr="001201AC" w:rsidRDefault="005C48F5" w:rsidP="00615B23">
            <w:pPr>
              <w:pStyle w:val="TableParagraph"/>
              <w:spacing w:line="276" w:lineRule="auto"/>
              <w:rPr>
                <w:sz w:val="24"/>
                <w:szCs w:val="24"/>
              </w:rPr>
            </w:pPr>
            <w:r w:rsidRPr="001201AC">
              <w:rPr>
                <w:sz w:val="24"/>
                <w:szCs w:val="24"/>
              </w:rPr>
              <w:t>Более 65 лет</w:t>
            </w:r>
          </w:p>
        </w:tc>
        <w:tc>
          <w:tcPr>
            <w:tcW w:w="3156" w:type="dxa"/>
          </w:tcPr>
          <w:p w:rsidR="0030672E" w:rsidRPr="001201AC" w:rsidRDefault="005C48F5" w:rsidP="00615B23">
            <w:pPr>
              <w:pStyle w:val="TableParagraph"/>
              <w:spacing w:line="276" w:lineRule="auto"/>
              <w:ind w:left="108"/>
              <w:rPr>
                <w:sz w:val="24"/>
                <w:szCs w:val="24"/>
              </w:rPr>
            </w:pPr>
            <w:r w:rsidRPr="001201AC">
              <w:rPr>
                <w:sz w:val="24"/>
                <w:szCs w:val="24"/>
              </w:rPr>
              <w:t>34</w:t>
            </w:r>
          </w:p>
        </w:tc>
        <w:tc>
          <w:tcPr>
            <w:tcW w:w="3142" w:type="dxa"/>
          </w:tcPr>
          <w:p w:rsidR="0030672E" w:rsidRPr="001201AC" w:rsidRDefault="005C48F5" w:rsidP="00615B23">
            <w:pPr>
              <w:pStyle w:val="TableParagraph"/>
              <w:spacing w:line="276" w:lineRule="auto"/>
              <w:ind w:left="110"/>
              <w:rPr>
                <w:sz w:val="24"/>
                <w:szCs w:val="24"/>
              </w:rPr>
            </w:pPr>
            <w:r w:rsidRPr="001201AC">
              <w:rPr>
                <w:sz w:val="24"/>
                <w:szCs w:val="24"/>
              </w:rPr>
              <w:t>26</w:t>
            </w:r>
          </w:p>
        </w:tc>
      </w:tr>
      <w:tr w:rsidR="0030672E" w:rsidRPr="001201AC">
        <w:trPr>
          <w:trHeight w:val="285"/>
        </w:trPr>
        <w:tc>
          <w:tcPr>
            <w:tcW w:w="3152" w:type="dxa"/>
          </w:tcPr>
          <w:p w:rsidR="0030672E" w:rsidRPr="001201AC" w:rsidRDefault="005C48F5" w:rsidP="00615B23">
            <w:pPr>
              <w:pStyle w:val="TableParagraph"/>
              <w:spacing w:line="276" w:lineRule="auto"/>
              <w:rPr>
                <w:b/>
                <w:sz w:val="24"/>
                <w:szCs w:val="24"/>
              </w:rPr>
            </w:pPr>
            <w:r w:rsidRPr="001201AC">
              <w:rPr>
                <w:b/>
                <w:sz w:val="24"/>
                <w:szCs w:val="24"/>
              </w:rPr>
              <w:t>Итого:</w:t>
            </w:r>
          </w:p>
        </w:tc>
        <w:tc>
          <w:tcPr>
            <w:tcW w:w="3156" w:type="dxa"/>
          </w:tcPr>
          <w:p w:rsidR="0030672E" w:rsidRPr="001201AC" w:rsidRDefault="005C48F5" w:rsidP="00615B23">
            <w:pPr>
              <w:pStyle w:val="TableParagraph"/>
              <w:spacing w:line="276" w:lineRule="auto"/>
              <w:ind w:left="108"/>
              <w:rPr>
                <w:b/>
                <w:sz w:val="24"/>
                <w:szCs w:val="24"/>
              </w:rPr>
            </w:pPr>
            <w:r w:rsidRPr="001201AC">
              <w:rPr>
                <w:b/>
                <w:sz w:val="24"/>
                <w:szCs w:val="24"/>
              </w:rPr>
              <w:t>130</w:t>
            </w:r>
          </w:p>
        </w:tc>
        <w:tc>
          <w:tcPr>
            <w:tcW w:w="3142" w:type="dxa"/>
          </w:tcPr>
          <w:p w:rsidR="0030672E" w:rsidRPr="001201AC" w:rsidRDefault="005C48F5" w:rsidP="00615B23">
            <w:pPr>
              <w:pStyle w:val="TableParagraph"/>
              <w:spacing w:line="276" w:lineRule="auto"/>
              <w:ind w:left="110"/>
              <w:rPr>
                <w:b/>
                <w:sz w:val="24"/>
                <w:szCs w:val="24"/>
              </w:rPr>
            </w:pPr>
            <w:r w:rsidRPr="001201AC">
              <w:rPr>
                <w:b/>
                <w:sz w:val="24"/>
                <w:szCs w:val="24"/>
              </w:rPr>
              <w:t>100</w:t>
            </w:r>
          </w:p>
        </w:tc>
      </w:tr>
    </w:tbl>
    <w:p w:rsidR="0030672E" w:rsidRPr="001201AC" w:rsidRDefault="0030672E" w:rsidP="00615B23">
      <w:pPr>
        <w:spacing w:line="276" w:lineRule="auto"/>
        <w:rPr>
          <w:sz w:val="24"/>
          <w:szCs w:val="24"/>
        </w:rPr>
        <w:sectPr w:rsidR="0030672E" w:rsidRPr="001201AC">
          <w:pgSz w:w="11910" w:h="16840"/>
          <w:pgMar w:top="1040" w:right="280" w:bottom="920" w:left="320" w:header="0" w:footer="572" w:gutter="0"/>
          <w:cols w:space="720"/>
        </w:sectPr>
      </w:pPr>
    </w:p>
    <w:p w:rsidR="0030672E" w:rsidRPr="001201AC" w:rsidRDefault="00E41438" w:rsidP="00615B23">
      <w:pPr>
        <w:pStyle w:val="a3"/>
        <w:spacing w:line="276" w:lineRule="auto"/>
        <w:ind w:left="1403"/>
      </w:pPr>
      <w:r>
        <w:pict>
          <v:group id="_x0000_s2892" style="width:342.55pt;height:186.8pt;mso-position-horizontal-relative:char;mso-position-vertical-relative:line" coordsize="6851,3736">
            <v:shape id="_x0000_s2903" type="#_x0000_t75" style="position:absolute;left:742;top:1057;width:3825;height:2235">
              <v:imagedata r:id="rId13" o:title=""/>
            </v:shape>
            <v:rect id="_x0000_s2902" style="position:absolute;left:5397;top:1580;width:110;height:110" fillcolor="#4f81bc" stroked="f"/>
            <v:rect id="_x0000_s2901" style="position:absolute;left:5397;top:1942;width:110;height:110" fillcolor="#c0504d" stroked="f"/>
            <v:rect id="_x0000_s2900" style="position:absolute;left:5397;top:2303;width:110;height:110" fillcolor="#9bba58" stroked="f"/>
            <v:rect id="_x0000_s2899" style="position:absolute;left:5397;top:2665;width:110;height:110" fillcolor="#8063a1" stroked="f"/>
            <v:rect id="_x0000_s2898" style="position:absolute;left:7;top:7;width:6836;height:3721" filled="f" strokecolor="#858585"/>
            <v:shape id="_x0000_s2897" type="#_x0000_t202" style="position:absolute;left:1990;top:230;width:2891;height:781" filled="f" stroked="f">
              <v:textbox inset="0,0,0,0">
                <w:txbxContent>
                  <w:p w:rsidR="00746F02" w:rsidRDefault="00746F02">
                    <w:pPr>
                      <w:spacing w:line="367" w:lineRule="exact"/>
                      <w:rPr>
                        <w:rFonts w:ascii="Calibri" w:hAnsi="Calibri"/>
                        <w:b/>
                        <w:sz w:val="36"/>
                      </w:rPr>
                    </w:pPr>
                    <w:r>
                      <w:rPr>
                        <w:rFonts w:ascii="Calibri" w:hAnsi="Calibri"/>
                        <w:b/>
                        <w:sz w:val="36"/>
                      </w:rPr>
                      <w:t>Возрастной состав</w:t>
                    </w:r>
                  </w:p>
                  <w:p w:rsidR="00746F02" w:rsidRDefault="00746F02">
                    <w:pPr>
                      <w:spacing w:before="174" w:line="240" w:lineRule="exact"/>
                      <w:ind w:left="1007" w:right="1447"/>
                      <w:jc w:val="center"/>
                      <w:rPr>
                        <w:rFonts w:ascii="Calibri"/>
                        <w:sz w:val="20"/>
                      </w:rPr>
                    </w:pPr>
                    <w:r>
                      <w:rPr>
                        <w:rFonts w:ascii="Calibri"/>
                        <w:sz w:val="20"/>
                      </w:rPr>
                      <w:t>6,0%</w:t>
                    </w:r>
                  </w:p>
                </w:txbxContent>
              </v:textbox>
            </v:shape>
            <v:shape id="_x0000_s2896" type="#_x0000_t202" style="position:absolute;left:840;top:1098;width:516;height:200" filled="f" stroked="f">
              <v:textbox inset="0,0,0,0">
                <w:txbxContent>
                  <w:p w:rsidR="00746F02" w:rsidRDefault="00746F02">
                    <w:pPr>
                      <w:spacing w:line="199" w:lineRule="exact"/>
                      <w:rPr>
                        <w:rFonts w:ascii="Calibri"/>
                        <w:sz w:val="20"/>
                      </w:rPr>
                    </w:pPr>
                    <w:r>
                      <w:rPr>
                        <w:rFonts w:ascii="Calibri"/>
                        <w:sz w:val="20"/>
                      </w:rPr>
                      <w:t>26,0%</w:t>
                    </w:r>
                  </w:p>
                </w:txbxContent>
              </v:textbox>
            </v:shape>
            <v:shape id="_x0000_s2895" type="#_x0000_t202" style="position:absolute;left:4618;top:2092;width:516;height:200" filled="f" stroked="f">
              <v:textbox inset="0,0,0,0">
                <w:txbxContent>
                  <w:p w:rsidR="00746F02" w:rsidRDefault="00746F02">
                    <w:pPr>
                      <w:spacing w:line="199" w:lineRule="exact"/>
                      <w:rPr>
                        <w:rFonts w:ascii="Calibri"/>
                        <w:sz w:val="20"/>
                      </w:rPr>
                    </w:pPr>
                    <w:r>
                      <w:rPr>
                        <w:rFonts w:ascii="Calibri"/>
                        <w:sz w:val="20"/>
                      </w:rPr>
                      <w:t>38,0%</w:t>
                    </w:r>
                  </w:p>
                </w:txbxContent>
              </v:textbox>
            </v:shape>
            <v:shape id="_x0000_s2894" type="#_x0000_t202" style="position:absolute;left:5556;top:1542;width:1100;height:1285" filled="f" stroked="f">
              <v:textbox inset="0,0,0,0">
                <w:txbxContent>
                  <w:p w:rsidR="00746F02" w:rsidRDefault="00746F02">
                    <w:pPr>
                      <w:spacing w:line="203" w:lineRule="exact"/>
                      <w:rPr>
                        <w:rFonts w:ascii="Calibri" w:hAnsi="Calibri"/>
                        <w:sz w:val="20"/>
                      </w:rPr>
                    </w:pPr>
                    <w:r>
                      <w:rPr>
                        <w:rFonts w:ascii="Calibri" w:hAnsi="Calibri"/>
                        <w:sz w:val="20"/>
                      </w:rPr>
                      <w:t>До 30</w:t>
                    </w:r>
                    <w:r>
                      <w:rPr>
                        <w:rFonts w:ascii="Calibri" w:hAnsi="Calibri"/>
                        <w:spacing w:val="-6"/>
                        <w:sz w:val="20"/>
                      </w:rPr>
                      <w:t xml:space="preserve"> </w:t>
                    </w:r>
                    <w:r>
                      <w:rPr>
                        <w:rFonts w:ascii="Calibri" w:hAnsi="Calibri"/>
                        <w:sz w:val="20"/>
                      </w:rPr>
                      <w:t>лет</w:t>
                    </w:r>
                  </w:p>
                  <w:p w:rsidR="00746F02" w:rsidRDefault="00746F02">
                    <w:pPr>
                      <w:spacing w:before="117"/>
                      <w:rPr>
                        <w:rFonts w:ascii="Calibri" w:hAnsi="Calibri"/>
                        <w:sz w:val="20"/>
                      </w:rPr>
                    </w:pPr>
                    <w:r>
                      <w:rPr>
                        <w:rFonts w:ascii="Calibri" w:hAnsi="Calibri"/>
                        <w:sz w:val="20"/>
                      </w:rPr>
                      <w:t>30-54</w:t>
                    </w:r>
                    <w:r>
                      <w:rPr>
                        <w:rFonts w:ascii="Calibri" w:hAnsi="Calibri"/>
                        <w:spacing w:val="-9"/>
                        <w:sz w:val="20"/>
                      </w:rPr>
                      <w:t xml:space="preserve"> </w:t>
                    </w:r>
                    <w:r>
                      <w:rPr>
                        <w:rFonts w:ascii="Calibri" w:hAnsi="Calibri"/>
                        <w:sz w:val="20"/>
                      </w:rPr>
                      <w:t>лет</w:t>
                    </w:r>
                  </w:p>
                  <w:p w:rsidR="00746F02" w:rsidRDefault="00746F02">
                    <w:pPr>
                      <w:spacing w:before="118"/>
                      <w:rPr>
                        <w:rFonts w:ascii="Calibri" w:hAnsi="Calibri"/>
                        <w:sz w:val="20"/>
                      </w:rPr>
                    </w:pPr>
                    <w:r>
                      <w:rPr>
                        <w:rFonts w:ascii="Calibri" w:hAnsi="Calibri"/>
                        <w:sz w:val="20"/>
                      </w:rPr>
                      <w:t>55 - 64 лет</w:t>
                    </w:r>
                  </w:p>
                  <w:p w:rsidR="00746F02" w:rsidRDefault="00746F02">
                    <w:pPr>
                      <w:spacing w:before="117" w:line="240" w:lineRule="exact"/>
                      <w:rPr>
                        <w:rFonts w:ascii="Calibri" w:hAnsi="Calibri"/>
                        <w:sz w:val="20"/>
                      </w:rPr>
                    </w:pPr>
                    <w:r>
                      <w:rPr>
                        <w:rFonts w:ascii="Calibri" w:hAnsi="Calibri"/>
                        <w:sz w:val="20"/>
                      </w:rPr>
                      <w:t>Более 65 лет</w:t>
                    </w:r>
                  </w:p>
                </w:txbxContent>
              </v:textbox>
            </v:shape>
            <v:shape id="_x0000_s2893" type="#_x0000_t202" style="position:absolute;left:886;top:3153;width:516;height:200" filled="f" stroked="f">
              <v:textbox inset="0,0,0,0">
                <w:txbxContent>
                  <w:p w:rsidR="00746F02" w:rsidRDefault="00746F02">
                    <w:pPr>
                      <w:spacing w:line="199" w:lineRule="exact"/>
                      <w:rPr>
                        <w:rFonts w:ascii="Calibri"/>
                        <w:sz w:val="20"/>
                      </w:rPr>
                    </w:pPr>
                    <w:r>
                      <w:rPr>
                        <w:rFonts w:ascii="Calibri"/>
                        <w:sz w:val="20"/>
                      </w:rPr>
                      <w:t>30,0%</w:t>
                    </w:r>
                  </w:p>
                </w:txbxContent>
              </v:textbox>
            </v:shape>
            <w10:wrap type="none"/>
            <w10:anchorlock/>
          </v:group>
        </w:pict>
      </w:r>
    </w:p>
    <w:p w:rsidR="0030672E" w:rsidRPr="001201AC" w:rsidRDefault="005C48F5" w:rsidP="00615B23">
      <w:pPr>
        <w:pStyle w:val="a3"/>
        <w:spacing w:line="276" w:lineRule="auto"/>
        <w:ind w:left="1379"/>
      </w:pPr>
      <w:r w:rsidRPr="001201AC">
        <w:t xml:space="preserve">Таблица </w:t>
      </w:r>
      <w:r w:rsidR="004237AD">
        <w:t>3</w:t>
      </w:r>
      <w:r w:rsidRPr="001201AC">
        <w:t>.3 - Квалификационный состав педагогического коллектива на 01.10.2017 г.</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7"/>
        <w:gridCol w:w="1568"/>
        <w:gridCol w:w="2687"/>
      </w:tblGrid>
      <w:tr w:rsidR="0030672E" w:rsidRPr="001201AC">
        <w:trPr>
          <w:trHeight w:val="635"/>
        </w:trPr>
        <w:tc>
          <w:tcPr>
            <w:tcW w:w="4837" w:type="dxa"/>
            <w:vMerge w:val="restart"/>
          </w:tcPr>
          <w:p w:rsidR="0030672E" w:rsidRPr="001201AC" w:rsidRDefault="005C48F5" w:rsidP="00615B23">
            <w:pPr>
              <w:pStyle w:val="TableParagraph"/>
              <w:spacing w:line="276" w:lineRule="auto"/>
              <w:rPr>
                <w:b/>
                <w:sz w:val="24"/>
                <w:szCs w:val="24"/>
              </w:rPr>
            </w:pPr>
            <w:r w:rsidRPr="001201AC">
              <w:rPr>
                <w:b/>
                <w:sz w:val="24"/>
                <w:szCs w:val="24"/>
              </w:rPr>
              <w:t>Квалификационная категория</w:t>
            </w:r>
          </w:p>
        </w:tc>
        <w:tc>
          <w:tcPr>
            <w:tcW w:w="4255" w:type="dxa"/>
            <w:gridSpan w:val="2"/>
          </w:tcPr>
          <w:p w:rsidR="0030672E" w:rsidRPr="001201AC" w:rsidRDefault="005C48F5" w:rsidP="00615B23">
            <w:pPr>
              <w:pStyle w:val="TableParagraph"/>
              <w:tabs>
                <w:tab w:val="left" w:pos="2413"/>
              </w:tabs>
              <w:spacing w:line="276" w:lineRule="auto"/>
              <w:rPr>
                <w:b/>
                <w:sz w:val="24"/>
                <w:szCs w:val="24"/>
              </w:rPr>
            </w:pPr>
            <w:r w:rsidRPr="001201AC">
              <w:rPr>
                <w:b/>
                <w:sz w:val="24"/>
                <w:szCs w:val="24"/>
              </w:rPr>
              <w:t>Количество</w:t>
            </w:r>
            <w:r w:rsidRPr="001201AC">
              <w:rPr>
                <w:b/>
                <w:sz w:val="24"/>
                <w:szCs w:val="24"/>
              </w:rPr>
              <w:tab/>
              <w:t>преподавателей</w:t>
            </w:r>
          </w:p>
          <w:p w:rsidR="0030672E" w:rsidRPr="001201AC" w:rsidRDefault="005C48F5" w:rsidP="00615B23">
            <w:pPr>
              <w:pStyle w:val="TableParagraph"/>
              <w:spacing w:line="276" w:lineRule="auto"/>
              <w:rPr>
                <w:b/>
                <w:sz w:val="24"/>
                <w:szCs w:val="24"/>
              </w:rPr>
            </w:pPr>
            <w:r w:rsidRPr="001201AC">
              <w:rPr>
                <w:b/>
                <w:sz w:val="24"/>
                <w:szCs w:val="24"/>
              </w:rPr>
              <w:t>(физических</w:t>
            </w:r>
            <w:r w:rsidRPr="001201AC">
              <w:rPr>
                <w:b/>
                <w:spacing w:val="59"/>
                <w:sz w:val="24"/>
                <w:szCs w:val="24"/>
              </w:rPr>
              <w:t xml:space="preserve"> </w:t>
            </w:r>
            <w:r w:rsidRPr="001201AC">
              <w:rPr>
                <w:b/>
                <w:sz w:val="24"/>
                <w:szCs w:val="24"/>
              </w:rPr>
              <w:t>лиц)</w:t>
            </w:r>
          </w:p>
        </w:tc>
      </w:tr>
      <w:tr w:rsidR="0030672E" w:rsidRPr="001201AC">
        <w:trPr>
          <w:trHeight w:val="316"/>
        </w:trPr>
        <w:tc>
          <w:tcPr>
            <w:tcW w:w="4837" w:type="dxa"/>
            <w:vMerge/>
            <w:tcBorders>
              <w:top w:val="nil"/>
            </w:tcBorders>
          </w:tcPr>
          <w:p w:rsidR="0030672E" w:rsidRPr="001201AC" w:rsidRDefault="0030672E" w:rsidP="00615B23">
            <w:pPr>
              <w:spacing w:line="276" w:lineRule="auto"/>
              <w:rPr>
                <w:sz w:val="24"/>
                <w:szCs w:val="24"/>
              </w:rPr>
            </w:pPr>
          </w:p>
        </w:tc>
        <w:tc>
          <w:tcPr>
            <w:tcW w:w="1568" w:type="dxa"/>
          </w:tcPr>
          <w:p w:rsidR="0030672E" w:rsidRPr="001201AC" w:rsidRDefault="005C48F5" w:rsidP="00615B23">
            <w:pPr>
              <w:pStyle w:val="TableParagraph"/>
              <w:spacing w:line="276" w:lineRule="auto"/>
              <w:rPr>
                <w:b/>
                <w:sz w:val="24"/>
                <w:szCs w:val="24"/>
              </w:rPr>
            </w:pPr>
            <w:r w:rsidRPr="001201AC">
              <w:rPr>
                <w:b/>
                <w:sz w:val="24"/>
                <w:szCs w:val="24"/>
              </w:rPr>
              <w:t>человек</w:t>
            </w:r>
          </w:p>
        </w:tc>
        <w:tc>
          <w:tcPr>
            <w:tcW w:w="2687" w:type="dxa"/>
          </w:tcPr>
          <w:p w:rsidR="0030672E" w:rsidRPr="001201AC" w:rsidRDefault="005C48F5" w:rsidP="00615B23">
            <w:pPr>
              <w:pStyle w:val="TableParagraph"/>
              <w:spacing w:line="276" w:lineRule="auto"/>
              <w:ind w:left="109"/>
              <w:rPr>
                <w:b/>
                <w:sz w:val="24"/>
                <w:szCs w:val="24"/>
              </w:rPr>
            </w:pPr>
            <w:r w:rsidRPr="001201AC">
              <w:rPr>
                <w:b/>
                <w:sz w:val="24"/>
                <w:szCs w:val="24"/>
              </w:rPr>
              <w:t>%</w:t>
            </w:r>
          </w:p>
        </w:tc>
      </w:tr>
      <w:tr w:rsidR="0030672E" w:rsidRPr="001201AC">
        <w:trPr>
          <w:trHeight w:val="453"/>
        </w:trPr>
        <w:tc>
          <w:tcPr>
            <w:tcW w:w="4837" w:type="dxa"/>
          </w:tcPr>
          <w:p w:rsidR="0030672E" w:rsidRPr="001201AC" w:rsidRDefault="005C48F5" w:rsidP="00615B23">
            <w:pPr>
              <w:pStyle w:val="TableParagraph"/>
              <w:spacing w:line="276" w:lineRule="auto"/>
              <w:rPr>
                <w:sz w:val="24"/>
                <w:szCs w:val="24"/>
              </w:rPr>
            </w:pPr>
            <w:r w:rsidRPr="001201AC">
              <w:rPr>
                <w:sz w:val="24"/>
                <w:szCs w:val="24"/>
              </w:rPr>
              <w:t>Высшая категория</w:t>
            </w:r>
          </w:p>
        </w:tc>
        <w:tc>
          <w:tcPr>
            <w:tcW w:w="1568" w:type="dxa"/>
          </w:tcPr>
          <w:p w:rsidR="0030672E" w:rsidRPr="001201AC" w:rsidRDefault="005C48F5" w:rsidP="00615B23">
            <w:pPr>
              <w:pStyle w:val="TableParagraph"/>
              <w:spacing w:line="276" w:lineRule="auto"/>
              <w:rPr>
                <w:sz w:val="24"/>
                <w:szCs w:val="24"/>
              </w:rPr>
            </w:pPr>
            <w:r w:rsidRPr="001201AC">
              <w:rPr>
                <w:sz w:val="24"/>
                <w:szCs w:val="24"/>
              </w:rPr>
              <w:t>71</w:t>
            </w:r>
          </w:p>
        </w:tc>
        <w:tc>
          <w:tcPr>
            <w:tcW w:w="2687" w:type="dxa"/>
          </w:tcPr>
          <w:p w:rsidR="0030672E" w:rsidRPr="001201AC" w:rsidRDefault="005C48F5" w:rsidP="00615B23">
            <w:pPr>
              <w:pStyle w:val="TableParagraph"/>
              <w:spacing w:line="276" w:lineRule="auto"/>
              <w:ind w:left="109"/>
              <w:rPr>
                <w:sz w:val="24"/>
                <w:szCs w:val="24"/>
              </w:rPr>
            </w:pPr>
            <w:r w:rsidRPr="001201AC">
              <w:rPr>
                <w:sz w:val="24"/>
                <w:szCs w:val="24"/>
              </w:rPr>
              <w:t>55</w:t>
            </w:r>
          </w:p>
        </w:tc>
      </w:tr>
      <w:tr w:rsidR="0030672E" w:rsidRPr="001201AC">
        <w:trPr>
          <w:trHeight w:val="316"/>
        </w:trPr>
        <w:tc>
          <w:tcPr>
            <w:tcW w:w="4837" w:type="dxa"/>
          </w:tcPr>
          <w:p w:rsidR="0030672E" w:rsidRPr="001201AC" w:rsidRDefault="005C48F5" w:rsidP="00615B23">
            <w:pPr>
              <w:pStyle w:val="TableParagraph"/>
              <w:spacing w:line="276" w:lineRule="auto"/>
              <w:rPr>
                <w:sz w:val="24"/>
                <w:szCs w:val="24"/>
              </w:rPr>
            </w:pPr>
            <w:r w:rsidRPr="001201AC">
              <w:rPr>
                <w:sz w:val="24"/>
                <w:szCs w:val="24"/>
              </w:rPr>
              <w:t>Первая категория</w:t>
            </w:r>
          </w:p>
        </w:tc>
        <w:tc>
          <w:tcPr>
            <w:tcW w:w="1568" w:type="dxa"/>
          </w:tcPr>
          <w:p w:rsidR="0030672E" w:rsidRPr="001201AC" w:rsidRDefault="005C48F5" w:rsidP="00615B23">
            <w:pPr>
              <w:pStyle w:val="TableParagraph"/>
              <w:spacing w:line="276" w:lineRule="auto"/>
              <w:rPr>
                <w:sz w:val="24"/>
                <w:szCs w:val="24"/>
              </w:rPr>
            </w:pPr>
            <w:r w:rsidRPr="001201AC">
              <w:rPr>
                <w:sz w:val="24"/>
                <w:szCs w:val="24"/>
              </w:rPr>
              <w:t>21</w:t>
            </w:r>
          </w:p>
        </w:tc>
        <w:tc>
          <w:tcPr>
            <w:tcW w:w="2687" w:type="dxa"/>
          </w:tcPr>
          <w:p w:rsidR="0030672E" w:rsidRPr="001201AC" w:rsidRDefault="005C48F5" w:rsidP="00615B23">
            <w:pPr>
              <w:pStyle w:val="TableParagraph"/>
              <w:spacing w:line="276" w:lineRule="auto"/>
              <w:ind w:left="109"/>
              <w:rPr>
                <w:sz w:val="24"/>
                <w:szCs w:val="24"/>
              </w:rPr>
            </w:pPr>
            <w:r w:rsidRPr="001201AC">
              <w:rPr>
                <w:sz w:val="24"/>
                <w:szCs w:val="24"/>
              </w:rPr>
              <w:t>16</w:t>
            </w:r>
          </w:p>
        </w:tc>
      </w:tr>
      <w:tr w:rsidR="0030672E" w:rsidRPr="001201AC">
        <w:trPr>
          <w:trHeight w:val="318"/>
        </w:trPr>
        <w:tc>
          <w:tcPr>
            <w:tcW w:w="4837" w:type="dxa"/>
          </w:tcPr>
          <w:p w:rsidR="0030672E" w:rsidRPr="001201AC" w:rsidRDefault="005C48F5" w:rsidP="00615B23">
            <w:pPr>
              <w:pStyle w:val="TableParagraph"/>
              <w:spacing w:line="276" w:lineRule="auto"/>
              <w:rPr>
                <w:sz w:val="24"/>
                <w:szCs w:val="24"/>
              </w:rPr>
            </w:pPr>
            <w:r w:rsidRPr="001201AC">
              <w:rPr>
                <w:sz w:val="24"/>
                <w:szCs w:val="24"/>
              </w:rPr>
              <w:t>Не имеют категории*</w:t>
            </w:r>
          </w:p>
        </w:tc>
        <w:tc>
          <w:tcPr>
            <w:tcW w:w="1568" w:type="dxa"/>
          </w:tcPr>
          <w:p w:rsidR="0030672E" w:rsidRPr="001201AC" w:rsidRDefault="005C48F5" w:rsidP="00615B23">
            <w:pPr>
              <w:pStyle w:val="TableParagraph"/>
              <w:spacing w:line="276" w:lineRule="auto"/>
              <w:rPr>
                <w:sz w:val="24"/>
                <w:szCs w:val="24"/>
              </w:rPr>
            </w:pPr>
            <w:r w:rsidRPr="001201AC">
              <w:rPr>
                <w:sz w:val="24"/>
                <w:szCs w:val="24"/>
              </w:rPr>
              <w:t>38</w:t>
            </w:r>
          </w:p>
        </w:tc>
        <w:tc>
          <w:tcPr>
            <w:tcW w:w="2687" w:type="dxa"/>
          </w:tcPr>
          <w:p w:rsidR="0030672E" w:rsidRPr="001201AC" w:rsidRDefault="005C48F5" w:rsidP="00615B23">
            <w:pPr>
              <w:pStyle w:val="TableParagraph"/>
              <w:spacing w:line="276" w:lineRule="auto"/>
              <w:ind w:left="109"/>
              <w:rPr>
                <w:sz w:val="24"/>
                <w:szCs w:val="24"/>
              </w:rPr>
            </w:pPr>
            <w:r w:rsidRPr="001201AC">
              <w:rPr>
                <w:sz w:val="24"/>
                <w:szCs w:val="24"/>
              </w:rPr>
              <w:t>29</w:t>
            </w:r>
          </w:p>
        </w:tc>
      </w:tr>
      <w:tr w:rsidR="0030672E" w:rsidRPr="001201AC">
        <w:trPr>
          <w:trHeight w:val="393"/>
        </w:trPr>
        <w:tc>
          <w:tcPr>
            <w:tcW w:w="4837" w:type="dxa"/>
          </w:tcPr>
          <w:p w:rsidR="0030672E" w:rsidRPr="001201AC" w:rsidRDefault="005C48F5" w:rsidP="00615B23">
            <w:pPr>
              <w:pStyle w:val="TableParagraph"/>
              <w:spacing w:line="276" w:lineRule="auto"/>
              <w:rPr>
                <w:b/>
                <w:sz w:val="24"/>
                <w:szCs w:val="24"/>
              </w:rPr>
            </w:pPr>
            <w:r w:rsidRPr="001201AC">
              <w:rPr>
                <w:b/>
                <w:sz w:val="24"/>
                <w:szCs w:val="24"/>
              </w:rPr>
              <w:t>Итого:</w:t>
            </w:r>
          </w:p>
        </w:tc>
        <w:tc>
          <w:tcPr>
            <w:tcW w:w="1568" w:type="dxa"/>
          </w:tcPr>
          <w:p w:rsidR="0030672E" w:rsidRPr="001201AC" w:rsidRDefault="005C48F5" w:rsidP="00615B23">
            <w:pPr>
              <w:pStyle w:val="TableParagraph"/>
              <w:spacing w:line="276" w:lineRule="auto"/>
              <w:rPr>
                <w:b/>
                <w:sz w:val="24"/>
                <w:szCs w:val="24"/>
              </w:rPr>
            </w:pPr>
            <w:r w:rsidRPr="001201AC">
              <w:rPr>
                <w:b/>
                <w:sz w:val="24"/>
                <w:szCs w:val="24"/>
              </w:rPr>
              <w:t>130</w:t>
            </w:r>
          </w:p>
        </w:tc>
        <w:tc>
          <w:tcPr>
            <w:tcW w:w="2687" w:type="dxa"/>
          </w:tcPr>
          <w:p w:rsidR="0030672E" w:rsidRPr="001201AC" w:rsidRDefault="005C48F5" w:rsidP="00615B23">
            <w:pPr>
              <w:pStyle w:val="TableParagraph"/>
              <w:spacing w:line="276" w:lineRule="auto"/>
              <w:ind w:left="109"/>
              <w:rPr>
                <w:b/>
                <w:sz w:val="24"/>
                <w:szCs w:val="24"/>
              </w:rPr>
            </w:pPr>
            <w:r w:rsidRPr="001201AC">
              <w:rPr>
                <w:b/>
                <w:sz w:val="24"/>
                <w:szCs w:val="24"/>
              </w:rPr>
              <w:t>100</w:t>
            </w:r>
          </w:p>
        </w:tc>
      </w:tr>
    </w:tbl>
    <w:p w:rsidR="0030672E" w:rsidRPr="001201AC" w:rsidRDefault="00E41438" w:rsidP="00615B23">
      <w:pPr>
        <w:pStyle w:val="a3"/>
        <w:spacing w:line="276" w:lineRule="auto"/>
        <w:ind w:left="1379"/>
      </w:pPr>
      <w:r>
        <w:pict>
          <v:group id="_x0000_s2882" style="position:absolute;left:0;text-align:left;margin-left:57.85pt;margin-top:15.7pt;width:401.3pt;height:208.15pt;z-index:-15702016;mso-wrap-distance-left:0;mso-wrap-distance-right:0;mso-position-horizontal-relative:page;mso-position-vertical-relative:text" coordorigin="1157,314" coordsize="8026,4163">
            <v:shape id="_x0000_s2891" type="#_x0000_t75" style="position:absolute;left:1824;top:1236;width:4860;height:2850">
              <v:imagedata r:id="rId14" o:title=""/>
            </v:shape>
            <v:rect id="_x0000_s2890" style="position:absolute;left:7074;top:2508;width:110;height:110" fillcolor="#4f81bc" stroked="f"/>
            <v:rect id="_x0000_s2889" style="position:absolute;left:7074;top:2869;width:110;height:110" fillcolor="#c0504d" stroked="f"/>
            <v:rect id="_x0000_s2888" style="position:absolute;left:7074;top:3231;width:110;height:110" fillcolor="#9bba58" stroked="f"/>
            <v:rect id="_x0000_s2887" style="position:absolute;left:1164;top:321;width:8011;height:4148" filled="f" strokecolor="#858585"/>
            <v:shape id="_x0000_s2886" type="#_x0000_t202" style="position:absolute;left:2070;top:545;width:6038;height:1059" filled="f" stroked="f">
              <v:textbox inset="0,0,0,0">
                <w:txbxContent>
                  <w:p w:rsidR="00746F02" w:rsidRDefault="00746F02">
                    <w:pPr>
                      <w:spacing w:line="367" w:lineRule="exact"/>
                      <w:ind w:left="155"/>
                      <w:jc w:val="center"/>
                      <w:rPr>
                        <w:rFonts w:ascii="Calibri" w:hAnsi="Calibri"/>
                        <w:b/>
                        <w:sz w:val="36"/>
                      </w:rPr>
                    </w:pPr>
                    <w:r>
                      <w:rPr>
                        <w:rFonts w:ascii="Calibri" w:hAnsi="Calibri"/>
                        <w:b/>
                        <w:sz w:val="36"/>
                      </w:rPr>
                      <w:t>Качественный состав педагогических</w:t>
                    </w:r>
                  </w:p>
                  <w:p w:rsidR="00746F02" w:rsidRDefault="00746F02">
                    <w:pPr>
                      <w:ind w:left="159"/>
                      <w:jc w:val="center"/>
                      <w:rPr>
                        <w:rFonts w:ascii="Calibri" w:hAnsi="Calibri"/>
                        <w:b/>
                        <w:sz w:val="36"/>
                      </w:rPr>
                    </w:pPr>
                    <w:r>
                      <w:rPr>
                        <w:rFonts w:ascii="Calibri" w:hAnsi="Calibri"/>
                        <w:b/>
                        <w:sz w:val="36"/>
                      </w:rPr>
                      <w:t>кадров</w:t>
                    </w:r>
                  </w:p>
                  <w:p w:rsidR="00746F02" w:rsidRDefault="00746F02">
                    <w:pPr>
                      <w:spacing w:before="12" w:line="240" w:lineRule="exact"/>
                      <w:rPr>
                        <w:rFonts w:ascii="Calibri"/>
                        <w:sz w:val="20"/>
                      </w:rPr>
                    </w:pPr>
                    <w:r>
                      <w:rPr>
                        <w:rFonts w:ascii="Calibri"/>
                        <w:sz w:val="20"/>
                      </w:rPr>
                      <w:t>29%</w:t>
                    </w:r>
                  </w:p>
                </w:txbxContent>
              </v:textbox>
            </v:shape>
            <v:shape id="_x0000_s2885" type="#_x0000_t202" style="position:absolute;left:6779;top:2778;width:222;height:200" filled="f" stroked="f">
              <v:textbox inset="0,0,0,0">
                <w:txbxContent>
                  <w:p w:rsidR="00746F02" w:rsidRDefault="00746F02">
                    <w:pPr>
                      <w:spacing w:line="199" w:lineRule="exact"/>
                      <w:rPr>
                        <w:rFonts w:ascii="Calibri"/>
                        <w:sz w:val="20"/>
                      </w:rPr>
                    </w:pPr>
                    <w:r>
                      <w:rPr>
                        <w:rFonts w:ascii="Calibri"/>
                        <w:sz w:val="20"/>
                      </w:rPr>
                      <w:t>55</w:t>
                    </w:r>
                  </w:p>
                </w:txbxContent>
              </v:textbox>
            </v:shape>
            <v:shape id="_x0000_s2884" type="#_x0000_t202" style="position:absolute;left:7233;top:2471;width:1757;height:923" filled="f" stroked="f">
              <v:textbox inset="0,0,0,0">
                <w:txbxContent>
                  <w:p w:rsidR="00746F02" w:rsidRDefault="00746F02">
                    <w:pPr>
                      <w:spacing w:line="203" w:lineRule="exact"/>
                      <w:rPr>
                        <w:rFonts w:ascii="Calibri" w:hAnsi="Calibri"/>
                        <w:sz w:val="20"/>
                      </w:rPr>
                    </w:pPr>
                    <w:r>
                      <w:rPr>
                        <w:rFonts w:ascii="Calibri" w:hAnsi="Calibri"/>
                        <w:sz w:val="20"/>
                      </w:rPr>
                      <w:t>Высшая категория</w:t>
                    </w:r>
                  </w:p>
                  <w:p w:rsidR="00746F02" w:rsidRDefault="00746F02">
                    <w:pPr>
                      <w:spacing w:before="18" w:line="362" w:lineRule="exact"/>
                      <w:ind w:right="18"/>
                      <w:rPr>
                        <w:rFonts w:ascii="Calibri" w:hAnsi="Calibri"/>
                        <w:sz w:val="20"/>
                      </w:rPr>
                    </w:pPr>
                    <w:r>
                      <w:rPr>
                        <w:rFonts w:ascii="Calibri" w:hAnsi="Calibri"/>
                        <w:sz w:val="20"/>
                      </w:rPr>
                      <w:t>Первая категория Не имеют</w:t>
                    </w:r>
                    <w:r>
                      <w:rPr>
                        <w:rFonts w:ascii="Calibri" w:hAnsi="Calibri"/>
                        <w:spacing w:val="-19"/>
                        <w:sz w:val="20"/>
                      </w:rPr>
                      <w:t xml:space="preserve"> </w:t>
                    </w:r>
                    <w:r>
                      <w:rPr>
                        <w:rFonts w:ascii="Calibri" w:hAnsi="Calibri"/>
                        <w:sz w:val="20"/>
                      </w:rPr>
                      <w:t>категории</w:t>
                    </w:r>
                  </w:p>
                </w:txbxContent>
              </v:textbox>
            </v:shape>
            <v:shape id="_x0000_s2883" type="#_x0000_t202" style="position:absolute;left:1829;top:3590;width:364;height:200" filled="f" stroked="f">
              <v:textbox inset="0,0,0,0">
                <w:txbxContent>
                  <w:p w:rsidR="00746F02" w:rsidRDefault="00746F02">
                    <w:pPr>
                      <w:spacing w:line="199" w:lineRule="exact"/>
                      <w:rPr>
                        <w:rFonts w:ascii="Calibri"/>
                        <w:sz w:val="20"/>
                      </w:rPr>
                    </w:pPr>
                    <w:r>
                      <w:rPr>
                        <w:rFonts w:ascii="Calibri"/>
                        <w:sz w:val="20"/>
                      </w:rPr>
                      <w:t>16%</w:t>
                    </w:r>
                  </w:p>
                </w:txbxContent>
              </v:textbox>
            </v:shape>
            <w10:wrap type="topAndBottom" anchorx="page"/>
          </v:group>
        </w:pict>
      </w:r>
      <w:r>
        <w:pict>
          <v:shape id="_x0000_s2881" type="#_x0000_t202" style="position:absolute;left:0;text-align:left;margin-left:349.05pt;margin-top:138.9pt;width:7.15pt;height:10pt;z-index:-25719296;mso-position-horizontal-relative:page;mso-position-vertical-relative:text" filled="f" stroked="f">
            <v:textbox inset="0,0,0,0">
              <w:txbxContent>
                <w:p w:rsidR="00746F02" w:rsidRDefault="00746F02">
                  <w:pPr>
                    <w:spacing w:line="199" w:lineRule="exact"/>
                    <w:rPr>
                      <w:rFonts w:ascii="Calibri"/>
                      <w:sz w:val="20"/>
                    </w:rPr>
                  </w:pPr>
                  <w:r>
                    <w:rPr>
                      <w:rFonts w:ascii="Calibri"/>
                      <w:spacing w:val="-1"/>
                      <w:w w:val="99"/>
                      <w:sz w:val="20"/>
                    </w:rPr>
                    <w:t>%</w:t>
                  </w:r>
                </w:p>
              </w:txbxContent>
            </v:textbox>
            <w10:wrap anchorx="page"/>
          </v:shape>
        </w:pict>
      </w:r>
      <w:r w:rsidR="005C48F5" w:rsidRPr="001201AC">
        <w:t xml:space="preserve">Диаграмма </w:t>
      </w:r>
      <w:r w:rsidR="004237AD">
        <w:t>3.1.</w:t>
      </w:r>
      <w:r w:rsidR="005C48F5" w:rsidRPr="001201AC">
        <w:t>- Качественный состав педагогических кадров на 01.09.2018.</w:t>
      </w:r>
    </w:p>
    <w:p w:rsidR="00615B23" w:rsidRDefault="00615B23"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EF45C6" w:rsidRDefault="00EF45C6" w:rsidP="00615B23">
      <w:pPr>
        <w:pStyle w:val="a3"/>
        <w:spacing w:line="276" w:lineRule="auto"/>
        <w:ind w:left="1379"/>
      </w:pPr>
    </w:p>
    <w:p w:rsidR="00615B23" w:rsidRDefault="00615B23" w:rsidP="00615B23">
      <w:pPr>
        <w:pStyle w:val="a3"/>
        <w:spacing w:line="276" w:lineRule="auto"/>
        <w:ind w:left="1379"/>
      </w:pPr>
    </w:p>
    <w:p w:rsidR="00615B23" w:rsidRDefault="00615B23" w:rsidP="00615B23">
      <w:pPr>
        <w:pStyle w:val="a3"/>
        <w:spacing w:line="276" w:lineRule="auto"/>
        <w:ind w:left="1379"/>
      </w:pPr>
    </w:p>
    <w:p w:rsidR="0030672E" w:rsidRPr="001201AC" w:rsidRDefault="005C48F5" w:rsidP="00615B23">
      <w:pPr>
        <w:pStyle w:val="a3"/>
        <w:spacing w:line="276" w:lineRule="auto"/>
        <w:ind w:left="1379"/>
      </w:pPr>
      <w:r w:rsidRPr="001201AC">
        <w:lastRenderedPageBreak/>
        <w:t>Преподаватели в образовательном учреждении имеют различного уровня награды:</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7374"/>
        <w:gridCol w:w="2126"/>
      </w:tblGrid>
      <w:tr w:rsidR="0030672E" w:rsidRPr="001201AC">
        <w:trPr>
          <w:trHeight w:val="554"/>
        </w:trPr>
        <w:tc>
          <w:tcPr>
            <w:tcW w:w="816" w:type="dxa"/>
          </w:tcPr>
          <w:p w:rsidR="0030672E" w:rsidRPr="001201AC" w:rsidRDefault="005C48F5" w:rsidP="00615B23">
            <w:pPr>
              <w:pStyle w:val="TableParagraph"/>
              <w:spacing w:line="276" w:lineRule="auto"/>
              <w:ind w:left="9"/>
              <w:jc w:val="center"/>
              <w:rPr>
                <w:sz w:val="24"/>
                <w:szCs w:val="24"/>
              </w:rPr>
            </w:pPr>
            <w:r w:rsidRPr="001201AC">
              <w:rPr>
                <w:sz w:val="24"/>
                <w:szCs w:val="24"/>
              </w:rPr>
              <w:t>№</w:t>
            </w:r>
          </w:p>
        </w:tc>
        <w:tc>
          <w:tcPr>
            <w:tcW w:w="7374" w:type="dxa"/>
          </w:tcPr>
          <w:p w:rsidR="0030672E" w:rsidRPr="001201AC" w:rsidRDefault="005C48F5" w:rsidP="00615B23">
            <w:pPr>
              <w:pStyle w:val="TableParagraph"/>
              <w:spacing w:line="276" w:lineRule="auto"/>
              <w:ind w:left="3250" w:right="3239"/>
              <w:jc w:val="center"/>
              <w:rPr>
                <w:sz w:val="24"/>
                <w:szCs w:val="24"/>
              </w:rPr>
            </w:pPr>
            <w:r w:rsidRPr="001201AC">
              <w:rPr>
                <w:sz w:val="24"/>
                <w:szCs w:val="24"/>
              </w:rPr>
              <w:t>Награда</w:t>
            </w:r>
          </w:p>
        </w:tc>
        <w:tc>
          <w:tcPr>
            <w:tcW w:w="2126" w:type="dxa"/>
          </w:tcPr>
          <w:p w:rsidR="0030672E" w:rsidRPr="001201AC" w:rsidRDefault="005C48F5" w:rsidP="00615B23">
            <w:pPr>
              <w:pStyle w:val="TableParagraph"/>
              <w:spacing w:line="276" w:lineRule="auto"/>
              <w:ind w:left="463"/>
              <w:rPr>
                <w:sz w:val="24"/>
                <w:szCs w:val="24"/>
              </w:rPr>
            </w:pPr>
            <w:r w:rsidRPr="001201AC">
              <w:rPr>
                <w:sz w:val="24"/>
                <w:szCs w:val="24"/>
              </w:rPr>
              <w:t>Количество</w:t>
            </w:r>
          </w:p>
          <w:p w:rsidR="0030672E" w:rsidRPr="001201AC" w:rsidRDefault="005C48F5" w:rsidP="00615B23">
            <w:pPr>
              <w:pStyle w:val="TableParagraph"/>
              <w:spacing w:line="276" w:lineRule="auto"/>
              <w:ind w:left="413"/>
              <w:rPr>
                <w:sz w:val="24"/>
                <w:szCs w:val="24"/>
              </w:rPr>
            </w:pPr>
            <w:r w:rsidRPr="001201AC">
              <w:rPr>
                <w:sz w:val="24"/>
                <w:szCs w:val="24"/>
              </w:rPr>
              <w:t>сотрудников</w:t>
            </w:r>
          </w:p>
        </w:tc>
      </w:tr>
      <w:tr w:rsidR="0030672E" w:rsidRPr="001201AC">
        <w:trPr>
          <w:trHeight w:val="55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1.</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Министерства здравоохранения Российской</w:t>
            </w:r>
          </w:p>
          <w:p w:rsidR="0030672E" w:rsidRPr="001201AC" w:rsidRDefault="005C48F5" w:rsidP="00615B23">
            <w:pPr>
              <w:pStyle w:val="TableParagraph"/>
              <w:spacing w:line="276" w:lineRule="auto"/>
              <w:ind w:left="110"/>
              <w:rPr>
                <w:sz w:val="24"/>
                <w:szCs w:val="24"/>
              </w:rPr>
            </w:pPr>
            <w:r w:rsidRPr="001201AC">
              <w:rPr>
                <w:sz w:val="24"/>
                <w:szCs w:val="24"/>
              </w:rPr>
              <w:t>Федерации</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15</w:t>
            </w:r>
          </w:p>
        </w:tc>
      </w:tr>
      <w:tr w:rsidR="0030672E" w:rsidRPr="001201AC">
        <w:trPr>
          <w:trHeight w:val="55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2.</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Министерства здравоохранения Российской</w:t>
            </w:r>
          </w:p>
          <w:p w:rsidR="0030672E" w:rsidRPr="001201AC" w:rsidRDefault="005C48F5" w:rsidP="00615B23">
            <w:pPr>
              <w:pStyle w:val="TableParagraph"/>
              <w:spacing w:line="276" w:lineRule="auto"/>
              <w:ind w:left="110"/>
              <w:rPr>
                <w:sz w:val="24"/>
                <w:szCs w:val="24"/>
              </w:rPr>
            </w:pPr>
            <w:r w:rsidRPr="001201AC">
              <w:rPr>
                <w:sz w:val="24"/>
                <w:szCs w:val="24"/>
              </w:rPr>
              <w:t>Федерации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7</w:t>
            </w:r>
          </w:p>
        </w:tc>
      </w:tr>
      <w:tr w:rsidR="0030672E" w:rsidRPr="001201AC">
        <w:trPr>
          <w:trHeight w:val="32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3.</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Нагрудный знак «Отличник здравоохранения»</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10</w:t>
            </w:r>
          </w:p>
        </w:tc>
      </w:tr>
      <w:tr w:rsidR="0030672E" w:rsidRPr="001201AC">
        <w:trPr>
          <w:trHeight w:val="55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4.</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министерства здравоохранения Новосибирской</w:t>
            </w:r>
          </w:p>
          <w:p w:rsidR="0030672E" w:rsidRPr="001201AC" w:rsidRDefault="005C48F5" w:rsidP="00615B23">
            <w:pPr>
              <w:pStyle w:val="TableParagraph"/>
              <w:spacing w:line="276" w:lineRule="auto"/>
              <w:ind w:left="110"/>
              <w:rPr>
                <w:sz w:val="24"/>
                <w:szCs w:val="24"/>
              </w:rPr>
            </w:pPr>
            <w:r w:rsidRPr="001201AC">
              <w:rPr>
                <w:sz w:val="24"/>
                <w:szCs w:val="24"/>
              </w:rPr>
              <w:t>области</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56</w:t>
            </w:r>
          </w:p>
        </w:tc>
      </w:tr>
      <w:tr w:rsidR="0030672E" w:rsidRPr="001201AC">
        <w:trPr>
          <w:trHeight w:val="554"/>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5.</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министерства здравоохранения Новосибирской</w:t>
            </w:r>
          </w:p>
          <w:p w:rsidR="0030672E" w:rsidRPr="001201AC" w:rsidRDefault="005C48F5" w:rsidP="00615B23">
            <w:pPr>
              <w:pStyle w:val="TableParagraph"/>
              <w:spacing w:line="276" w:lineRule="auto"/>
              <w:ind w:left="110"/>
              <w:rPr>
                <w:sz w:val="24"/>
                <w:szCs w:val="24"/>
              </w:rPr>
            </w:pPr>
            <w:r w:rsidRPr="001201AC">
              <w:rPr>
                <w:sz w:val="24"/>
                <w:szCs w:val="24"/>
              </w:rPr>
              <w:t>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5</w:t>
            </w:r>
          </w:p>
        </w:tc>
      </w:tr>
      <w:tr w:rsidR="0030672E" w:rsidRPr="001201AC">
        <w:trPr>
          <w:trHeight w:val="55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6.</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министерства здравоохранения</w:t>
            </w:r>
          </w:p>
          <w:p w:rsidR="0030672E" w:rsidRPr="001201AC" w:rsidRDefault="005C48F5" w:rsidP="00615B23">
            <w:pPr>
              <w:pStyle w:val="TableParagraph"/>
              <w:spacing w:line="276" w:lineRule="auto"/>
              <w:ind w:left="110"/>
              <w:rPr>
                <w:sz w:val="24"/>
                <w:szCs w:val="24"/>
              </w:rPr>
            </w:pPr>
            <w:r w:rsidRPr="001201AC">
              <w:rPr>
                <w:sz w:val="24"/>
                <w:szCs w:val="24"/>
              </w:rPr>
              <w:t>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3</w:t>
            </w:r>
          </w:p>
        </w:tc>
      </w:tr>
      <w:tr w:rsidR="0030672E" w:rsidRPr="001201AC">
        <w:trPr>
          <w:trHeight w:val="552"/>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7.</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министерства образования</w:t>
            </w:r>
          </w:p>
          <w:p w:rsidR="0030672E" w:rsidRPr="001201AC" w:rsidRDefault="005C48F5" w:rsidP="00615B23">
            <w:pPr>
              <w:pStyle w:val="TableParagraph"/>
              <w:spacing w:line="276" w:lineRule="auto"/>
              <w:ind w:left="110"/>
              <w:rPr>
                <w:sz w:val="24"/>
                <w:szCs w:val="24"/>
              </w:rPr>
            </w:pPr>
            <w:r w:rsidRPr="001201AC">
              <w:rPr>
                <w:sz w:val="24"/>
                <w:szCs w:val="24"/>
              </w:rPr>
              <w:t>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4</w:t>
            </w:r>
          </w:p>
        </w:tc>
      </w:tr>
      <w:tr w:rsidR="0030672E" w:rsidRPr="001201AC">
        <w:trPr>
          <w:trHeight w:val="32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8.</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министерства здравоохранения Алтайского края</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1"/>
        </w:trPr>
        <w:tc>
          <w:tcPr>
            <w:tcW w:w="816" w:type="dxa"/>
          </w:tcPr>
          <w:p w:rsidR="0030672E" w:rsidRPr="001201AC" w:rsidRDefault="005C48F5" w:rsidP="00615B23">
            <w:pPr>
              <w:pStyle w:val="TableParagraph"/>
              <w:spacing w:line="276" w:lineRule="auto"/>
              <w:ind w:left="0" w:right="155"/>
              <w:jc w:val="right"/>
              <w:rPr>
                <w:sz w:val="24"/>
                <w:szCs w:val="24"/>
              </w:rPr>
            </w:pPr>
            <w:r w:rsidRPr="001201AC">
              <w:rPr>
                <w:sz w:val="24"/>
                <w:szCs w:val="24"/>
              </w:rPr>
              <w:t>9.</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губернатора Новосибирской области</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17</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10.</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губернатора Новосибирской области</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15</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11.</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губернатора 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12.</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Премия губернатора Новосибирской области «Лучший медицинский</w:t>
            </w:r>
          </w:p>
          <w:p w:rsidR="0030672E" w:rsidRPr="001201AC" w:rsidRDefault="005C48F5" w:rsidP="00615B23">
            <w:pPr>
              <w:pStyle w:val="TableParagraph"/>
              <w:spacing w:line="276" w:lineRule="auto"/>
              <w:ind w:left="110"/>
              <w:rPr>
                <w:sz w:val="24"/>
                <w:szCs w:val="24"/>
              </w:rPr>
            </w:pPr>
            <w:r w:rsidRPr="001201AC">
              <w:rPr>
                <w:sz w:val="24"/>
                <w:szCs w:val="24"/>
              </w:rPr>
              <w:t>работник»</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5</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13.</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мэрии г.Новосибирска</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16</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14.</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мэрии г.Новосибирска</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14</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15.</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мэра г.Новосибирска</w:t>
            </w:r>
          </w:p>
        </w:tc>
        <w:tc>
          <w:tcPr>
            <w:tcW w:w="2126" w:type="dxa"/>
          </w:tcPr>
          <w:p w:rsidR="0030672E" w:rsidRPr="001201AC" w:rsidRDefault="005C48F5" w:rsidP="00615B23">
            <w:pPr>
              <w:pStyle w:val="TableParagraph"/>
              <w:spacing w:line="276" w:lineRule="auto"/>
              <w:ind w:left="903" w:right="892"/>
              <w:jc w:val="center"/>
              <w:rPr>
                <w:b/>
                <w:sz w:val="24"/>
                <w:szCs w:val="24"/>
              </w:rPr>
            </w:pPr>
            <w:r w:rsidRPr="001201AC">
              <w:rPr>
                <w:b/>
                <w:sz w:val="24"/>
                <w:szCs w:val="24"/>
              </w:rPr>
              <w:t>13</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16.</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мэрии г.Новосибирска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17.</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департамента по социальной политике</w:t>
            </w:r>
          </w:p>
          <w:p w:rsidR="0030672E" w:rsidRPr="001201AC" w:rsidRDefault="005C48F5" w:rsidP="00615B23">
            <w:pPr>
              <w:pStyle w:val="TableParagraph"/>
              <w:spacing w:line="276" w:lineRule="auto"/>
              <w:ind w:left="110"/>
              <w:rPr>
                <w:sz w:val="24"/>
                <w:szCs w:val="24"/>
              </w:rPr>
            </w:pPr>
            <w:r w:rsidRPr="001201AC">
              <w:rPr>
                <w:sz w:val="24"/>
                <w:szCs w:val="24"/>
              </w:rPr>
              <w:t>мэрии г.Новосибирска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18.</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Департамента образования, культуры и</w:t>
            </w:r>
          </w:p>
          <w:p w:rsidR="0030672E" w:rsidRPr="001201AC" w:rsidRDefault="005C48F5" w:rsidP="00615B23">
            <w:pPr>
              <w:pStyle w:val="TableParagraph"/>
              <w:spacing w:line="276" w:lineRule="auto"/>
              <w:ind w:left="110"/>
              <w:rPr>
                <w:sz w:val="24"/>
                <w:szCs w:val="24"/>
              </w:rPr>
            </w:pPr>
            <w:r w:rsidRPr="001201AC">
              <w:rPr>
                <w:sz w:val="24"/>
                <w:szCs w:val="24"/>
              </w:rPr>
              <w:t>спорта и молодежной политике мэрии г.Новосибирска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19.</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управления по делам молодежи</w:t>
            </w:r>
          </w:p>
          <w:p w:rsidR="0030672E" w:rsidRPr="001201AC" w:rsidRDefault="005C48F5" w:rsidP="00615B23">
            <w:pPr>
              <w:pStyle w:val="TableParagraph"/>
              <w:spacing w:line="276" w:lineRule="auto"/>
              <w:ind w:left="110"/>
              <w:rPr>
                <w:sz w:val="24"/>
                <w:szCs w:val="24"/>
              </w:rPr>
            </w:pPr>
            <w:r w:rsidRPr="001201AC">
              <w:rPr>
                <w:sz w:val="24"/>
                <w:szCs w:val="24"/>
              </w:rPr>
              <w:t>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20.</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Диплом Лауреат конкурса «Директор года»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21.</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Нагрудный знак «За заслуги перед профсоюзным движением</w:t>
            </w:r>
          </w:p>
          <w:p w:rsidR="0030672E" w:rsidRPr="001201AC" w:rsidRDefault="005C48F5" w:rsidP="00615B23">
            <w:pPr>
              <w:pStyle w:val="TableParagraph"/>
              <w:spacing w:line="276" w:lineRule="auto"/>
              <w:ind w:left="110"/>
              <w:rPr>
                <w:sz w:val="24"/>
                <w:szCs w:val="24"/>
              </w:rPr>
            </w:pPr>
            <w:r w:rsidRPr="001201AC">
              <w:rPr>
                <w:sz w:val="24"/>
                <w:szCs w:val="24"/>
              </w:rPr>
              <w:t>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22.</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Нагрудный знак «За любовь и добродетель»</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23.</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Медаль «За содействие донорскому движению»</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24.</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руководителя РКЦ Союза «Молодые профессионалы</w:t>
            </w:r>
          </w:p>
          <w:p w:rsidR="0030672E" w:rsidRPr="001201AC" w:rsidRDefault="005C48F5" w:rsidP="00615B23">
            <w:pPr>
              <w:pStyle w:val="TableParagraph"/>
              <w:spacing w:line="276" w:lineRule="auto"/>
              <w:ind w:left="110"/>
              <w:rPr>
                <w:sz w:val="24"/>
                <w:szCs w:val="24"/>
              </w:rPr>
            </w:pPr>
            <w:r w:rsidRPr="001201AC">
              <w:rPr>
                <w:sz w:val="24"/>
                <w:szCs w:val="24"/>
              </w:rPr>
              <w:t>(Ворлдскиллс Россия)» в 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4</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25.</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председателя оргкомитета Абилимпикс</w:t>
            </w:r>
          </w:p>
          <w:p w:rsidR="0030672E" w:rsidRPr="001201AC" w:rsidRDefault="005C48F5" w:rsidP="00615B23">
            <w:pPr>
              <w:pStyle w:val="TableParagraph"/>
              <w:spacing w:line="276" w:lineRule="auto"/>
              <w:ind w:left="110"/>
              <w:rPr>
                <w:sz w:val="24"/>
                <w:szCs w:val="24"/>
              </w:rPr>
            </w:pPr>
            <w:r w:rsidRPr="001201AC">
              <w:rPr>
                <w:sz w:val="24"/>
                <w:szCs w:val="24"/>
              </w:rPr>
              <w:t>Россия</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2</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26.</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Ворлдскиллс Россия</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2</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27.</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администрации районов г.Новосибирска</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15</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28.</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администрации 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29.</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администрации районов г.Новосибирска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2</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lastRenderedPageBreak/>
              <w:t>30.</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Главы администрации НСО</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3</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31.</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областного комитета профсоюза работников</w:t>
            </w:r>
          </w:p>
          <w:p w:rsidR="0030672E" w:rsidRPr="001201AC" w:rsidRDefault="005C48F5" w:rsidP="00615B23">
            <w:pPr>
              <w:pStyle w:val="TableParagraph"/>
              <w:spacing w:line="276" w:lineRule="auto"/>
              <w:ind w:left="110"/>
              <w:rPr>
                <w:sz w:val="24"/>
                <w:szCs w:val="24"/>
              </w:rPr>
            </w:pPr>
            <w:r w:rsidRPr="001201AC">
              <w:rPr>
                <w:sz w:val="24"/>
                <w:szCs w:val="24"/>
              </w:rPr>
              <w:t>здравоохранения Российской Федерации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3</w:t>
            </w:r>
          </w:p>
        </w:tc>
      </w:tr>
      <w:tr w:rsidR="0030672E" w:rsidRPr="001201AC">
        <w:trPr>
          <w:trHeight w:val="55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32.</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президиума областного комитета профсоюза</w:t>
            </w:r>
          </w:p>
          <w:p w:rsidR="0030672E" w:rsidRPr="001201AC" w:rsidRDefault="005C48F5" w:rsidP="00615B23">
            <w:pPr>
              <w:pStyle w:val="TableParagraph"/>
              <w:spacing w:line="276" w:lineRule="auto"/>
              <w:ind w:left="110"/>
              <w:rPr>
                <w:sz w:val="24"/>
                <w:szCs w:val="24"/>
              </w:rPr>
            </w:pPr>
            <w:r w:rsidRPr="001201AC">
              <w:rPr>
                <w:sz w:val="24"/>
                <w:szCs w:val="24"/>
              </w:rPr>
              <w:t>работников здравоохранения</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2</w:t>
            </w:r>
          </w:p>
        </w:tc>
      </w:tr>
      <w:tr w:rsidR="0030672E" w:rsidRPr="001201AC">
        <w:trPr>
          <w:trHeight w:val="552"/>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33.</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общественная организация Федерация</w:t>
            </w:r>
          </w:p>
          <w:p w:rsidR="0030672E" w:rsidRPr="001201AC" w:rsidRDefault="005C48F5" w:rsidP="00615B23">
            <w:pPr>
              <w:pStyle w:val="TableParagraph"/>
              <w:spacing w:line="276" w:lineRule="auto"/>
              <w:ind w:left="110"/>
              <w:rPr>
                <w:sz w:val="24"/>
                <w:szCs w:val="24"/>
              </w:rPr>
            </w:pPr>
            <w:r w:rsidRPr="001201AC">
              <w:rPr>
                <w:sz w:val="24"/>
                <w:szCs w:val="24"/>
              </w:rPr>
              <w:t>профсоюзов 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2</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34.</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Центрального комитета профсоюзов работников</w:t>
            </w:r>
          </w:p>
          <w:p w:rsidR="0030672E" w:rsidRPr="001201AC" w:rsidRDefault="005C48F5" w:rsidP="00615B23">
            <w:pPr>
              <w:pStyle w:val="TableParagraph"/>
              <w:spacing w:line="276" w:lineRule="auto"/>
              <w:ind w:left="110"/>
              <w:rPr>
                <w:sz w:val="24"/>
                <w:szCs w:val="24"/>
              </w:rPr>
            </w:pPr>
            <w:r w:rsidRPr="001201AC">
              <w:rPr>
                <w:sz w:val="24"/>
                <w:szCs w:val="24"/>
              </w:rPr>
              <w:t>здравоохранения</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35.</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Законодательного собрания Новосибирской</w:t>
            </w:r>
          </w:p>
          <w:p w:rsidR="0030672E" w:rsidRPr="001201AC" w:rsidRDefault="005C48F5" w:rsidP="00615B23">
            <w:pPr>
              <w:pStyle w:val="TableParagraph"/>
              <w:spacing w:line="276" w:lineRule="auto"/>
              <w:ind w:left="110"/>
              <w:rPr>
                <w:sz w:val="24"/>
                <w:szCs w:val="24"/>
              </w:rPr>
            </w:pPr>
            <w:r w:rsidRPr="001201AC">
              <w:rPr>
                <w:sz w:val="24"/>
                <w:szCs w:val="24"/>
              </w:rPr>
              <w:t>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2</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36.</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Законодательного собрания Новосибирской области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37.</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Почетная грамота Новосибирского областного Совета депутатов</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38.</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Совета депутатов города Новосибирска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4</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39.</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Совета депутатов города Новосибирска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4"/>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40.</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директора ГАПОУ НСО «Новосибирский</w:t>
            </w:r>
          </w:p>
          <w:p w:rsidR="0030672E" w:rsidRPr="001201AC" w:rsidRDefault="005C48F5" w:rsidP="00615B23">
            <w:pPr>
              <w:pStyle w:val="TableParagraph"/>
              <w:spacing w:line="276" w:lineRule="auto"/>
              <w:ind w:left="110"/>
              <w:rPr>
                <w:sz w:val="24"/>
                <w:szCs w:val="24"/>
              </w:rPr>
            </w:pPr>
            <w:r w:rsidRPr="001201AC">
              <w:rPr>
                <w:sz w:val="24"/>
                <w:szCs w:val="24"/>
              </w:rPr>
              <w:t>медицинский колледж»</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41.</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директора ГАПОУ НСО «Новосибирский</w:t>
            </w:r>
          </w:p>
          <w:p w:rsidR="0030672E" w:rsidRPr="001201AC" w:rsidRDefault="005C48F5" w:rsidP="00615B23">
            <w:pPr>
              <w:pStyle w:val="TableParagraph"/>
              <w:spacing w:line="276" w:lineRule="auto"/>
              <w:ind w:left="110"/>
              <w:rPr>
                <w:sz w:val="24"/>
                <w:szCs w:val="24"/>
              </w:rPr>
            </w:pPr>
            <w:r w:rsidRPr="001201AC">
              <w:rPr>
                <w:sz w:val="24"/>
                <w:szCs w:val="24"/>
              </w:rPr>
              <w:t>медицинский колледж»</w:t>
            </w:r>
          </w:p>
        </w:tc>
        <w:tc>
          <w:tcPr>
            <w:tcW w:w="2126" w:type="dxa"/>
          </w:tcPr>
          <w:p w:rsidR="0030672E" w:rsidRPr="001201AC" w:rsidRDefault="005C48F5" w:rsidP="00615B23">
            <w:pPr>
              <w:pStyle w:val="TableParagraph"/>
              <w:spacing w:line="276" w:lineRule="auto"/>
              <w:ind w:left="903" w:right="892"/>
              <w:jc w:val="center"/>
              <w:rPr>
                <w:sz w:val="24"/>
                <w:szCs w:val="24"/>
              </w:rPr>
            </w:pPr>
            <w:r w:rsidRPr="001201AC">
              <w:rPr>
                <w:sz w:val="24"/>
                <w:szCs w:val="24"/>
              </w:rPr>
              <w:t>10</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42.</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Благодарность Новосибирской профессиональной ассоциации</w:t>
            </w:r>
          </w:p>
          <w:p w:rsidR="0030672E" w:rsidRPr="001201AC" w:rsidRDefault="005C48F5" w:rsidP="00615B23">
            <w:pPr>
              <w:pStyle w:val="TableParagraph"/>
              <w:spacing w:line="276" w:lineRule="auto"/>
              <w:ind w:left="110"/>
              <w:rPr>
                <w:sz w:val="24"/>
                <w:szCs w:val="24"/>
              </w:rPr>
            </w:pPr>
            <w:r w:rsidRPr="001201AC">
              <w:rPr>
                <w:sz w:val="24"/>
                <w:szCs w:val="24"/>
              </w:rPr>
              <w:t>специалистов сестринского дела</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4</w:t>
            </w:r>
          </w:p>
        </w:tc>
      </w:tr>
      <w:tr w:rsidR="0030672E" w:rsidRPr="001201AC">
        <w:trPr>
          <w:trHeight w:val="55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43.</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Благодарственное письмо Совета директоров медицинских</w:t>
            </w:r>
          </w:p>
          <w:p w:rsidR="0030672E" w:rsidRPr="001201AC" w:rsidRDefault="005C48F5" w:rsidP="00615B23">
            <w:pPr>
              <w:pStyle w:val="TableParagraph"/>
              <w:spacing w:line="276" w:lineRule="auto"/>
              <w:ind w:left="110"/>
              <w:rPr>
                <w:sz w:val="24"/>
                <w:szCs w:val="24"/>
              </w:rPr>
            </w:pPr>
            <w:r w:rsidRPr="001201AC">
              <w:rPr>
                <w:sz w:val="24"/>
                <w:szCs w:val="24"/>
              </w:rPr>
              <w:t>профессиональных образовательных учреждений Алтайского края</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44.</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Орден «За медицинские заслуги 1 степени»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3"/>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45.</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Орден «За заслуги перед Отечеством» 2 степени»</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r w:rsidR="0030672E" w:rsidRPr="001201AC">
        <w:trPr>
          <w:trHeight w:val="321"/>
        </w:trPr>
        <w:tc>
          <w:tcPr>
            <w:tcW w:w="816" w:type="dxa"/>
          </w:tcPr>
          <w:p w:rsidR="0030672E" w:rsidRPr="001201AC" w:rsidRDefault="005C48F5" w:rsidP="00615B23">
            <w:pPr>
              <w:pStyle w:val="TableParagraph"/>
              <w:spacing w:line="276" w:lineRule="auto"/>
              <w:ind w:left="0" w:right="35"/>
              <w:jc w:val="right"/>
              <w:rPr>
                <w:sz w:val="24"/>
                <w:szCs w:val="24"/>
              </w:rPr>
            </w:pPr>
            <w:r w:rsidRPr="001201AC">
              <w:rPr>
                <w:sz w:val="24"/>
                <w:szCs w:val="24"/>
              </w:rPr>
              <w:t>46.</w:t>
            </w:r>
          </w:p>
        </w:tc>
        <w:tc>
          <w:tcPr>
            <w:tcW w:w="7374" w:type="dxa"/>
          </w:tcPr>
          <w:p w:rsidR="0030672E" w:rsidRPr="001201AC" w:rsidRDefault="005C48F5" w:rsidP="00615B23">
            <w:pPr>
              <w:pStyle w:val="TableParagraph"/>
              <w:spacing w:line="276" w:lineRule="auto"/>
              <w:ind w:left="110"/>
              <w:rPr>
                <w:sz w:val="24"/>
                <w:szCs w:val="24"/>
              </w:rPr>
            </w:pPr>
            <w:r w:rsidRPr="001201AC">
              <w:rPr>
                <w:sz w:val="24"/>
                <w:szCs w:val="24"/>
              </w:rPr>
              <w:t>Знак «Почетный донор СССР»</w:t>
            </w:r>
          </w:p>
        </w:tc>
        <w:tc>
          <w:tcPr>
            <w:tcW w:w="2126" w:type="dxa"/>
          </w:tcPr>
          <w:p w:rsidR="0030672E" w:rsidRPr="001201AC" w:rsidRDefault="005C48F5" w:rsidP="00615B23">
            <w:pPr>
              <w:pStyle w:val="TableParagraph"/>
              <w:spacing w:line="276" w:lineRule="auto"/>
              <w:ind w:left="12"/>
              <w:jc w:val="center"/>
              <w:rPr>
                <w:sz w:val="24"/>
                <w:szCs w:val="24"/>
              </w:rPr>
            </w:pPr>
            <w:r w:rsidRPr="001201AC">
              <w:rPr>
                <w:sz w:val="24"/>
                <w:szCs w:val="24"/>
              </w:rPr>
              <w:t>1</w:t>
            </w:r>
          </w:p>
        </w:tc>
      </w:tr>
    </w:tbl>
    <w:p w:rsidR="0030672E" w:rsidRPr="001201AC" w:rsidRDefault="0030672E" w:rsidP="00615B23">
      <w:pPr>
        <w:pStyle w:val="a3"/>
        <w:spacing w:line="276" w:lineRule="auto"/>
      </w:pPr>
    </w:p>
    <w:p w:rsidR="0030672E" w:rsidRPr="001201AC" w:rsidRDefault="005C48F5" w:rsidP="00615B23">
      <w:pPr>
        <w:pStyle w:val="a3"/>
        <w:spacing w:line="276" w:lineRule="auto"/>
        <w:ind w:left="812" w:right="708" w:firstLine="566"/>
        <w:jc w:val="both"/>
      </w:pPr>
      <w:r w:rsidRPr="001201AC">
        <w:t>Семнадцать преподавателей являются выпускниками учебного заведения разных лет выпуска, в настоящее время все они получили высшее педагогическое или высшее медицинское образование.</w:t>
      </w:r>
    </w:p>
    <w:p w:rsidR="0030672E" w:rsidRPr="001201AC" w:rsidRDefault="005C48F5" w:rsidP="00615B23">
      <w:pPr>
        <w:pStyle w:val="a3"/>
        <w:spacing w:line="276" w:lineRule="auto"/>
        <w:ind w:left="812" w:right="710" w:firstLine="566"/>
        <w:jc w:val="both"/>
      </w:pPr>
      <w:r w:rsidRPr="001201AC">
        <w:t>Бывшие выпускники являются преподавателями дисциплин и профессиональных модулей: Младшая медицинская сестра по уходу за больными, анатомия и физиология человека, первая медицинская помощь и других. Базовое образование педагогов соответствует преподаваемым дисциплинам и профессиональным модулям.</w:t>
      </w:r>
    </w:p>
    <w:p w:rsidR="0030672E" w:rsidRPr="001201AC" w:rsidRDefault="0030672E" w:rsidP="00615B23">
      <w:pPr>
        <w:pStyle w:val="a3"/>
        <w:spacing w:line="276" w:lineRule="auto"/>
      </w:pPr>
    </w:p>
    <w:p w:rsidR="0030672E" w:rsidRPr="001201AC" w:rsidRDefault="00EF45C6" w:rsidP="00EF45C6">
      <w:pPr>
        <w:pStyle w:val="Heading1"/>
        <w:tabs>
          <w:tab w:val="left" w:pos="1428"/>
        </w:tabs>
        <w:spacing w:line="276" w:lineRule="auto"/>
        <w:ind w:left="1427"/>
      </w:pPr>
      <w:bookmarkStart w:id="7" w:name="_bookmark9"/>
      <w:bookmarkEnd w:id="7"/>
      <w:r>
        <w:t xml:space="preserve">3.1. </w:t>
      </w:r>
      <w:r w:rsidR="005C48F5" w:rsidRPr="001201AC">
        <w:t>Требования к образовательному цензу педагогических работников ГАПОУ</w:t>
      </w:r>
      <w:r w:rsidR="005C48F5" w:rsidRPr="001201AC">
        <w:rPr>
          <w:spacing w:val="58"/>
        </w:rPr>
        <w:t xml:space="preserve"> </w:t>
      </w:r>
      <w:r w:rsidR="005C48F5" w:rsidRPr="001201AC">
        <w:t>НСО</w:t>
      </w:r>
    </w:p>
    <w:p w:rsidR="0030672E" w:rsidRPr="001201AC" w:rsidRDefault="005C48F5" w:rsidP="00615B23">
      <w:pPr>
        <w:pStyle w:val="Heading1"/>
        <w:spacing w:line="276" w:lineRule="auto"/>
        <w:ind w:left="3468"/>
      </w:pPr>
      <w:r w:rsidRPr="001201AC">
        <w:t>«Новосибирский медицинский колледж»</w:t>
      </w:r>
    </w:p>
    <w:p w:rsidR="0030672E" w:rsidRPr="001201AC" w:rsidRDefault="005C48F5" w:rsidP="00615B23">
      <w:pPr>
        <w:pStyle w:val="a3"/>
        <w:spacing w:line="276" w:lineRule="auto"/>
        <w:ind w:left="812" w:firstLine="566"/>
      </w:pPr>
      <w:r w:rsidRPr="001201AC">
        <w:t>Преподаватели колледжа имеют высшее профессиональное и среднее профессиональное образование, соответствующее показателям государственной аккредитации.</w:t>
      </w:r>
    </w:p>
    <w:p w:rsidR="0030672E" w:rsidRPr="001201AC" w:rsidRDefault="00E41438" w:rsidP="00615B23">
      <w:pPr>
        <w:pStyle w:val="a3"/>
        <w:spacing w:line="276" w:lineRule="auto"/>
        <w:ind w:left="1379"/>
      </w:pPr>
      <w:r>
        <w:pict>
          <v:group id="_x0000_s2878" style="position:absolute;left:0;text-align:left;margin-left:51pt;margin-top:16.15pt;width:480.95pt;height:90.4pt;z-index:-15699968;mso-wrap-distance-left:0;mso-wrap-distance-right:0;mso-position-horizontal-relative:page" coordorigin="1020,323" coordsize="9619,1808">
            <v:shape id="_x0000_s2880" type="#_x0000_t202" style="position:absolute;left:7938;top:328;width:2696;height:1798" filled="f" strokeweight=".48pt">
              <v:textbox inset="0,0,0,0">
                <w:txbxContent>
                  <w:p w:rsidR="00746F02" w:rsidRDefault="00746F02">
                    <w:pPr>
                      <w:tabs>
                        <w:tab w:val="left" w:pos="905"/>
                        <w:tab w:val="left" w:pos="1705"/>
                        <w:tab w:val="left" w:pos="2034"/>
                      </w:tabs>
                      <w:spacing w:line="276" w:lineRule="auto"/>
                      <w:ind w:left="103" w:right="102"/>
                      <w:rPr>
                        <w:b/>
                        <w:sz w:val="24"/>
                      </w:rPr>
                    </w:pPr>
                    <w:r>
                      <w:rPr>
                        <w:b/>
                        <w:sz w:val="24"/>
                      </w:rPr>
                      <w:t>Показатели</w:t>
                    </w:r>
                    <w:r>
                      <w:rPr>
                        <w:b/>
                        <w:sz w:val="24"/>
                      </w:rPr>
                      <w:tab/>
                    </w:r>
                    <w:r>
                      <w:rPr>
                        <w:b/>
                        <w:spacing w:val="-5"/>
                        <w:sz w:val="24"/>
                      </w:rPr>
                      <w:t xml:space="preserve">ГАПОУ </w:t>
                    </w:r>
                    <w:r>
                      <w:rPr>
                        <w:b/>
                        <w:sz w:val="24"/>
                      </w:rPr>
                      <w:t>НСО</w:t>
                    </w:r>
                    <w:r>
                      <w:rPr>
                        <w:b/>
                        <w:sz w:val="24"/>
                      </w:rPr>
                      <w:tab/>
                      <w:t>ГАПОУ</w:t>
                    </w:r>
                    <w:r>
                      <w:rPr>
                        <w:b/>
                        <w:sz w:val="24"/>
                      </w:rPr>
                      <w:tab/>
                    </w:r>
                    <w:r>
                      <w:rPr>
                        <w:b/>
                        <w:spacing w:val="-6"/>
                        <w:sz w:val="24"/>
                      </w:rPr>
                      <w:t>НСО</w:t>
                    </w:r>
                  </w:p>
                  <w:p w:rsidR="00746F02" w:rsidRDefault="00746F02">
                    <w:pPr>
                      <w:spacing w:line="276" w:lineRule="auto"/>
                      <w:ind w:left="103" w:right="729"/>
                      <w:rPr>
                        <w:b/>
                        <w:sz w:val="24"/>
                      </w:rPr>
                    </w:pPr>
                    <w:r>
                      <w:rPr>
                        <w:b/>
                        <w:sz w:val="24"/>
                      </w:rPr>
                      <w:t>«Новосибирский медицинский колледж»</w:t>
                    </w:r>
                  </w:p>
                </w:txbxContent>
              </v:textbox>
            </v:shape>
            <v:shape id="_x0000_s2879" type="#_x0000_t202" style="position:absolute;left:1024;top:328;width:6914;height:1798" filled="f" strokeweight=".48pt">
              <v:textbox inset="0,0,0,0">
                <w:txbxContent>
                  <w:p w:rsidR="00746F02" w:rsidRDefault="00746F02">
                    <w:pPr>
                      <w:spacing w:line="275" w:lineRule="exact"/>
                      <w:ind w:left="103"/>
                      <w:rPr>
                        <w:b/>
                        <w:sz w:val="24"/>
                      </w:rPr>
                    </w:pPr>
                    <w:r>
                      <w:rPr>
                        <w:b/>
                        <w:sz w:val="24"/>
                      </w:rPr>
                      <w:t>Показатели государственной аккредитации</w:t>
                    </w:r>
                  </w:p>
                </w:txbxContent>
              </v:textbox>
            </v:shape>
            <w10:wrap type="topAndBottom" anchorx="page"/>
          </v:group>
        </w:pict>
      </w:r>
      <w:r w:rsidR="005C48F5" w:rsidRPr="001201AC">
        <w:t xml:space="preserve">Таблица </w:t>
      </w:r>
      <w:r w:rsidR="00746F02">
        <w:t>3.1.</w:t>
      </w:r>
      <w:r w:rsidR="005C48F5" w:rsidRPr="001201AC">
        <w:t xml:space="preserve"> Образовательный ценз преподавателей.</w:t>
      </w:r>
    </w:p>
    <w:p w:rsidR="0030672E" w:rsidRPr="001201AC" w:rsidRDefault="0030672E" w:rsidP="00615B23">
      <w:pPr>
        <w:spacing w:line="276" w:lineRule="auto"/>
        <w:rPr>
          <w:sz w:val="24"/>
          <w:szCs w:val="24"/>
        </w:rPr>
        <w:sectPr w:rsidR="0030672E" w:rsidRPr="001201AC">
          <w:pgSz w:w="11910" w:h="16840"/>
          <w:pgMar w:top="1120" w:right="280" w:bottom="840" w:left="320" w:header="0" w:footer="572"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913"/>
        <w:gridCol w:w="2695"/>
      </w:tblGrid>
      <w:tr w:rsidR="0030672E" w:rsidRPr="001201AC">
        <w:trPr>
          <w:trHeight w:val="392"/>
        </w:trPr>
        <w:tc>
          <w:tcPr>
            <w:tcW w:w="6913" w:type="dxa"/>
            <w:tcBorders>
              <w:bottom w:val="nil"/>
            </w:tcBorders>
          </w:tcPr>
          <w:p w:rsidR="0030672E" w:rsidRPr="001201AC" w:rsidRDefault="005C48F5" w:rsidP="00615B23">
            <w:pPr>
              <w:pStyle w:val="TableParagraph"/>
              <w:spacing w:line="276" w:lineRule="auto"/>
              <w:rPr>
                <w:sz w:val="24"/>
                <w:szCs w:val="24"/>
              </w:rPr>
            </w:pPr>
            <w:r w:rsidRPr="001201AC">
              <w:rPr>
                <w:sz w:val="24"/>
                <w:szCs w:val="24"/>
              </w:rPr>
              <w:lastRenderedPageBreak/>
              <w:t>Качественный состав педагогических кадров:</w:t>
            </w:r>
          </w:p>
        </w:tc>
        <w:tc>
          <w:tcPr>
            <w:tcW w:w="2695" w:type="dxa"/>
            <w:tcBorders>
              <w:bottom w:val="nil"/>
            </w:tcBorders>
          </w:tcPr>
          <w:p w:rsidR="0030672E" w:rsidRPr="001201AC" w:rsidRDefault="0030672E" w:rsidP="00615B23">
            <w:pPr>
              <w:pStyle w:val="TableParagraph"/>
              <w:spacing w:line="276" w:lineRule="auto"/>
              <w:ind w:left="0"/>
              <w:rPr>
                <w:sz w:val="24"/>
                <w:szCs w:val="24"/>
              </w:rPr>
            </w:pPr>
          </w:p>
        </w:tc>
      </w:tr>
      <w:tr w:rsidR="0030672E" w:rsidRPr="001201AC">
        <w:trPr>
          <w:trHeight w:val="435"/>
        </w:trPr>
        <w:tc>
          <w:tcPr>
            <w:tcW w:w="6913" w:type="dxa"/>
            <w:tcBorders>
              <w:top w:val="nil"/>
              <w:bottom w:val="nil"/>
            </w:tcBorders>
          </w:tcPr>
          <w:p w:rsidR="0030672E" w:rsidRPr="001201AC" w:rsidRDefault="005C48F5" w:rsidP="00615B23">
            <w:pPr>
              <w:pStyle w:val="TableParagraph"/>
              <w:numPr>
                <w:ilvl w:val="0"/>
                <w:numId w:val="84"/>
              </w:numPr>
              <w:tabs>
                <w:tab w:val="left" w:pos="828"/>
                <w:tab w:val="left" w:pos="829"/>
              </w:tabs>
              <w:spacing w:line="276" w:lineRule="auto"/>
              <w:ind w:hanging="361"/>
              <w:rPr>
                <w:sz w:val="24"/>
                <w:szCs w:val="24"/>
              </w:rPr>
            </w:pPr>
            <w:r w:rsidRPr="001201AC">
              <w:rPr>
                <w:sz w:val="24"/>
                <w:szCs w:val="24"/>
              </w:rPr>
              <w:t>процент преподавателей с высшим</w:t>
            </w:r>
            <w:r w:rsidRPr="001201AC">
              <w:rPr>
                <w:spacing w:val="-7"/>
                <w:sz w:val="24"/>
                <w:szCs w:val="24"/>
              </w:rPr>
              <w:t xml:space="preserve"> </w:t>
            </w:r>
            <w:r w:rsidRPr="001201AC">
              <w:rPr>
                <w:sz w:val="24"/>
                <w:szCs w:val="24"/>
              </w:rPr>
              <w:t>образованием</w:t>
            </w:r>
          </w:p>
        </w:tc>
        <w:tc>
          <w:tcPr>
            <w:tcW w:w="2695" w:type="dxa"/>
            <w:tcBorders>
              <w:top w:val="nil"/>
              <w:bottom w:val="nil"/>
            </w:tcBorders>
          </w:tcPr>
          <w:p w:rsidR="0030672E" w:rsidRPr="001201AC" w:rsidRDefault="005C48F5" w:rsidP="00615B23">
            <w:pPr>
              <w:pStyle w:val="TableParagraph"/>
              <w:spacing w:line="276" w:lineRule="auto"/>
              <w:ind w:left="108"/>
              <w:rPr>
                <w:sz w:val="24"/>
                <w:szCs w:val="24"/>
              </w:rPr>
            </w:pPr>
            <w:r w:rsidRPr="001201AC">
              <w:rPr>
                <w:sz w:val="24"/>
                <w:szCs w:val="24"/>
              </w:rPr>
              <w:t>94%</w:t>
            </w:r>
          </w:p>
        </w:tc>
      </w:tr>
      <w:tr w:rsidR="0030672E" w:rsidRPr="001201AC">
        <w:trPr>
          <w:trHeight w:val="651"/>
        </w:trPr>
        <w:tc>
          <w:tcPr>
            <w:tcW w:w="6913" w:type="dxa"/>
            <w:tcBorders>
              <w:top w:val="nil"/>
              <w:bottom w:val="nil"/>
            </w:tcBorders>
          </w:tcPr>
          <w:p w:rsidR="0030672E" w:rsidRPr="001201AC" w:rsidRDefault="005C48F5" w:rsidP="00615B23">
            <w:pPr>
              <w:pStyle w:val="TableParagraph"/>
              <w:numPr>
                <w:ilvl w:val="0"/>
                <w:numId w:val="83"/>
              </w:numPr>
              <w:tabs>
                <w:tab w:val="left" w:pos="828"/>
                <w:tab w:val="left" w:pos="829"/>
                <w:tab w:val="left" w:pos="2079"/>
                <w:tab w:val="left" w:pos="4111"/>
                <w:tab w:val="left" w:pos="4631"/>
              </w:tabs>
              <w:spacing w:line="276" w:lineRule="auto"/>
              <w:ind w:right="99"/>
              <w:rPr>
                <w:sz w:val="24"/>
                <w:szCs w:val="24"/>
              </w:rPr>
            </w:pPr>
            <w:r w:rsidRPr="001201AC">
              <w:rPr>
                <w:sz w:val="24"/>
                <w:szCs w:val="24"/>
              </w:rPr>
              <w:t>процент</w:t>
            </w:r>
            <w:r w:rsidRPr="001201AC">
              <w:rPr>
                <w:sz w:val="24"/>
                <w:szCs w:val="24"/>
              </w:rPr>
              <w:tab/>
              <w:t>преподавателей</w:t>
            </w:r>
            <w:r w:rsidRPr="001201AC">
              <w:rPr>
                <w:sz w:val="24"/>
                <w:szCs w:val="24"/>
              </w:rPr>
              <w:tab/>
              <w:t>с</w:t>
            </w:r>
            <w:r w:rsidRPr="001201AC">
              <w:rPr>
                <w:sz w:val="24"/>
                <w:szCs w:val="24"/>
              </w:rPr>
              <w:tab/>
              <w:t>квалификационными категориями</w:t>
            </w:r>
          </w:p>
        </w:tc>
        <w:tc>
          <w:tcPr>
            <w:tcW w:w="2695" w:type="dxa"/>
            <w:tcBorders>
              <w:top w:val="nil"/>
              <w:bottom w:val="nil"/>
            </w:tcBorders>
          </w:tcPr>
          <w:p w:rsidR="0030672E" w:rsidRPr="001201AC" w:rsidRDefault="005C48F5" w:rsidP="00615B23">
            <w:pPr>
              <w:pStyle w:val="TableParagraph"/>
              <w:spacing w:line="276" w:lineRule="auto"/>
              <w:ind w:left="108"/>
              <w:rPr>
                <w:sz w:val="24"/>
                <w:szCs w:val="24"/>
              </w:rPr>
            </w:pPr>
            <w:r w:rsidRPr="001201AC">
              <w:rPr>
                <w:sz w:val="24"/>
                <w:szCs w:val="24"/>
              </w:rPr>
              <w:t>70%</w:t>
            </w:r>
          </w:p>
        </w:tc>
      </w:tr>
      <w:tr w:rsidR="0030672E" w:rsidRPr="001201AC">
        <w:trPr>
          <w:trHeight w:val="350"/>
        </w:trPr>
        <w:tc>
          <w:tcPr>
            <w:tcW w:w="6913" w:type="dxa"/>
            <w:tcBorders>
              <w:top w:val="nil"/>
              <w:bottom w:val="nil"/>
            </w:tcBorders>
          </w:tcPr>
          <w:p w:rsidR="0030672E" w:rsidRPr="001201AC" w:rsidRDefault="005C48F5" w:rsidP="00615B23">
            <w:pPr>
              <w:pStyle w:val="TableParagraph"/>
              <w:numPr>
                <w:ilvl w:val="0"/>
                <w:numId w:val="82"/>
              </w:numPr>
              <w:tabs>
                <w:tab w:val="left" w:pos="828"/>
                <w:tab w:val="left" w:pos="829"/>
              </w:tabs>
              <w:spacing w:line="276" w:lineRule="auto"/>
              <w:ind w:hanging="361"/>
              <w:rPr>
                <w:sz w:val="24"/>
                <w:szCs w:val="24"/>
              </w:rPr>
            </w:pPr>
            <w:r w:rsidRPr="001201AC">
              <w:rPr>
                <w:sz w:val="24"/>
                <w:szCs w:val="24"/>
              </w:rPr>
              <w:t>процент преподавателей с высшей</w:t>
            </w:r>
            <w:r w:rsidRPr="001201AC">
              <w:rPr>
                <w:spacing w:val="-6"/>
                <w:sz w:val="24"/>
                <w:szCs w:val="24"/>
              </w:rPr>
              <w:t xml:space="preserve"> </w:t>
            </w:r>
            <w:r w:rsidRPr="001201AC">
              <w:rPr>
                <w:sz w:val="24"/>
                <w:szCs w:val="24"/>
              </w:rPr>
              <w:t>категорией,</w:t>
            </w:r>
          </w:p>
        </w:tc>
        <w:tc>
          <w:tcPr>
            <w:tcW w:w="2695" w:type="dxa"/>
            <w:tcBorders>
              <w:top w:val="nil"/>
              <w:bottom w:val="nil"/>
            </w:tcBorders>
          </w:tcPr>
          <w:p w:rsidR="0030672E" w:rsidRPr="001201AC" w:rsidRDefault="005C48F5" w:rsidP="00615B23">
            <w:pPr>
              <w:pStyle w:val="TableParagraph"/>
              <w:spacing w:line="276" w:lineRule="auto"/>
              <w:ind w:left="108"/>
              <w:rPr>
                <w:sz w:val="24"/>
                <w:szCs w:val="24"/>
              </w:rPr>
            </w:pPr>
            <w:r w:rsidRPr="001201AC">
              <w:rPr>
                <w:sz w:val="24"/>
                <w:szCs w:val="24"/>
              </w:rPr>
              <w:t>55%</w:t>
            </w:r>
          </w:p>
        </w:tc>
      </w:tr>
      <w:tr w:rsidR="0030672E" w:rsidRPr="001201AC">
        <w:trPr>
          <w:trHeight w:val="760"/>
        </w:trPr>
        <w:tc>
          <w:tcPr>
            <w:tcW w:w="6913" w:type="dxa"/>
            <w:tcBorders>
              <w:top w:val="nil"/>
            </w:tcBorders>
          </w:tcPr>
          <w:p w:rsidR="0030672E" w:rsidRPr="001201AC" w:rsidRDefault="005C48F5" w:rsidP="00615B23">
            <w:pPr>
              <w:pStyle w:val="TableParagraph"/>
              <w:numPr>
                <w:ilvl w:val="0"/>
                <w:numId w:val="81"/>
              </w:numPr>
              <w:tabs>
                <w:tab w:val="left" w:pos="828"/>
                <w:tab w:val="left" w:pos="829"/>
              </w:tabs>
              <w:spacing w:line="276" w:lineRule="auto"/>
              <w:ind w:hanging="361"/>
              <w:rPr>
                <w:sz w:val="24"/>
                <w:szCs w:val="24"/>
              </w:rPr>
            </w:pPr>
            <w:r w:rsidRPr="001201AC">
              <w:rPr>
                <w:sz w:val="24"/>
                <w:szCs w:val="24"/>
              </w:rPr>
              <w:t>процент преподавателей учеными степенями и</w:t>
            </w:r>
            <w:r w:rsidRPr="001201AC">
              <w:rPr>
                <w:spacing w:val="-13"/>
                <w:sz w:val="24"/>
                <w:szCs w:val="24"/>
              </w:rPr>
              <w:t xml:space="preserve"> </w:t>
            </w:r>
            <w:r w:rsidRPr="001201AC">
              <w:rPr>
                <w:sz w:val="24"/>
                <w:szCs w:val="24"/>
              </w:rPr>
              <w:t>званиями</w:t>
            </w:r>
          </w:p>
        </w:tc>
        <w:tc>
          <w:tcPr>
            <w:tcW w:w="2695" w:type="dxa"/>
            <w:tcBorders>
              <w:top w:val="nil"/>
            </w:tcBorders>
          </w:tcPr>
          <w:p w:rsidR="0030672E" w:rsidRPr="001201AC" w:rsidRDefault="005C48F5" w:rsidP="00615B23">
            <w:pPr>
              <w:pStyle w:val="TableParagraph"/>
              <w:spacing w:line="276" w:lineRule="auto"/>
              <w:ind w:left="108"/>
              <w:rPr>
                <w:sz w:val="24"/>
                <w:szCs w:val="24"/>
              </w:rPr>
            </w:pPr>
            <w:r w:rsidRPr="001201AC">
              <w:rPr>
                <w:sz w:val="24"/>
                <w:szCs w:val="24"/>
              </w:rPr>
              <w:t>3%</w:t>
            </w:r>
          </w:p>
        </w:tc>
      </w:tr>
    </w:tbl>
    <w:p w:rsidR="0030672E" w:rsidRPr="001201AC" w:rsidRDefault="005C48F5" w:rsidP="00615B23">
      <w:pPr>
        <w:pStyle w:val="a3"/>
        <w:tabs>
          <w:tab w:val="left" w:pos="3183"/>
          <w:tab w:val="left" w:pos="4408"/>
          <w:tab w:val="left" w:pos="5613"/>
          <w:tab w:val="left" w:pos="7006"/>
          <w:tab w:val="left" w:pos="8569"/>
          <w:tab w:val="left" w:pos="9919"/>
        </w:tabs>
        <w:spacing w:line="276" w:lineRule="auto"/>
        <w:ind w:left="812" w:right="715" w:firstLine="566"/>
      </w:pPr>
      <w:r w:rsidRPr="001201AC">
        <w:t>Преподаватели</w:t>
      </w:r>
      <w:r w:rsidRPr="001201AC">
        <w:tab/>
        <w:t>колледжа</w:t>
      </w:r>
      <w:r w:rsidRPr="001201AC">
        <w:tab/>
        <w:t>являются</w:t>
      </w:r>
      <w:r w:rsidRPr="001201AC">
        <w:tab/>
        <w:t>активными</w:t>
      </w:r>
      <w:r w:rsidRPr="001201AC">
        <w:tab/>
        <w:t>участниками</w:t>
      </w:r>
      <w:r w:rsidRPr="001201AC">
        <w:tab/>
        <w:t>различных</w:t>
      </w:r>
      <w:r w:rsidRPr="001201AC">
        <w:tab/>
      </w:r>
      <w:r w:rsidRPr="001201AC">
        <w:rPr>
          <w:spacing w:val="-4"/>
        </w:rPr>
        <w:t xml:space="preserve">акций, </w:t>
      </w:r>
      <w:r w:rsidRPr="001201AC">
        <w:t>проводимых в городе</w:t>
      </w:r>
      <w:r w:rsidRPr="001201AC">
        <w:rPr>
          <w:spacing w:val="-3"/>
        </w:rPr>
        <w:t xml:space="preserve"> </w:t>
      </w:r>
      <w:r w:rsidRPr="001201AC">
        <w:t>Новосибирске.</w:t>
      </w:r>
    </w:p>
    <w:p w:rsidR="0030672E" w:rsidRPr="001201AC" w:rsidRDefault="005C48F5" w:rsidP="00615B23">
      <w:pPr>
        <w:pStyle w:val="a3"/>
        <w:spacing w:line="276" w:lineRule="auto"/>
        <w:ind w:left="1379"/>
      </w:pPr>
      <w:r w:rsidRPr="001201AC">
        <w:t xml:space="preserve">Таблица </w:t>
      </w:r>
      <w:r w:rsidR="00746F02">
        <w:t>3.2.</w:t>
      </w:r>
      <w:r w:rsidRPr="001201AC">
        <w:t>- Активность педагогов в различных акциях.</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4253"/>
        <w:gridCol w:w="2393"/>
        <w:gridCol w:w="2393"/>
      </w:tblGrid>
      <w:tr w:rsidR="0030672E" w:rsidRPr="001201AC">
        <w:trPr>
          <w:trHeight w:val="835"/>
        </w:trPr>
        <w:tc>
          <w:tcPr>
            <w:tcW w:w="816" w:type="dxa"/>
          </w:tcPr>
          <w:p w:rsidR="0030672E" w:rsidRPr="001201AC" w:rsidRDefault="005C48F5" w:rsidP="00615B23">
            <w:pPr>
              <w:pStyle w:val="TableParagraph"/>
              <w:spacing w:line="276" w:lineRule="auto"/>
              <w:rPr>
                <w:b/>
                <w:sz w:val="24"/>
                <w:szCs w:val="24"/>
              </w:rPr>
            </w:pPr>
            <w:r w:rsidRPr="001201AC">
              <w:rPr>
                <w:b/>
                <w:sz w:val="24"/>
                <w:szCs w:val="24"/>
              </w:rPr>
              <w:t>№</w:t>
            </w:r>
          </w:p>
        </w:tc>
        <w:tc>
          <w:tcPr>
            <w:tcW w:w="4253" w:type="dxa"/>
          </w:tcPr>
          <w:p w:rsidR="0030672E" w:rsidRPr="001201AC" w:rsidRDefault="005C48F5" w:rsidP="00615B23">
            <w:pPr>
              <w:pStyle w:val="TableParagraph"/>
              <w:spacing w:line="276" w:lineRule="auto"/>
              <w:ind w:left="110"/>
              <w:rPr>
                <w:b/>
                <w:sz w:val="24"/>
                <w:szCs w:val="24"/>
              </w:rPr>
            </w:pPr>
            <w:r w:rsidRPr="001201AC">
              <w:rPr>
                <w:b/>
                <w:sz w:val="24"/>
                <w:szCs w:val="24"/>
              </w:rPr>
              <w:t>Реализуемые акции</w:t>
            </w:r>
          </w:p>
        </w:tc>
        <w:tc>
          <w:tcPr>
            <w:tcW w:w="2393" w:type="dxa"/>
          </w:tcPr>
          <w:p w:rsidR="0030672E" w:rsidRPr="001201AC" w:rsidRDefault="005C48F5" w:rsidP="00615B23">
            <w:pPr>
              <w:pStyle w:val="TableParagraph"/>
              <w:spacing w:line="276" w:lineRule="auto"/>
              <w:ind w:left="108" w:right="523"/>
              <w:rPr>
                <w:b/>
                <w:sz w:val="24"/>
                <w:szCs w:val="24"/>
              </w:rPr>
            </w:pPr>
            <w:r w:rsidRPr="001201AC">
              <w:rPr>
                <w:b/>
                <w:sz w:val="24"/>
                <w:szCs w:val="24"/>
              </w:rPr>
              <w:t>Кол-во преподавателей</w:t>
            </w:r>
          </w:p>
        </w:tc>
        <w:tc>
          <w:tcPr>
            <w:tcW w:w="2393" w:type="dxa"/>
          </w:tcPr>
          <w:p w:rsidR="0030672E" w:rsidRPr="001201AC" w:rsidRDefault="005C48F5" w:rsidP="00615B23">
            <w:pPr>
              <w:pStyle w:val="TableParagraph"/>
              <w:spacing w:line="276" w:lineRule="auto"/>
              <w:ind w:left="109"/>
              <w:rPr>
                <w:b/>
                <w:sz w:val="24"/>
                <w:szCs w:val="24"/>
              </w:rPr>
            </w:pPr>
            <w:r w:rsidRPr="001201AC">
              <w:rPr>
                <w:b/>
                <w:sz w:val="24"/>
                <w:szCs w:val="24"/>
              </w:rPr>
              <w:t>% участия</w:t>
            </w:r>
          </w:p>
        </w:tc>
      </w:tr>
      <w:tr w:rsidR="0030672E" w:rsidRPr="001201AC">
        <w:trPr>
          <w:trHeight w:val="834"/>
        </w:trPr>
        <w:tc>
          <w:tcPr>
            <w:tcW w:w="816" w:type="dxa"/>
          </w:tcPr>
          <w:p w:rsidR="0030672E" w:rsidRPr="001201AC" w:rsidRDefault="005C48F5" w:rsidP="00615B23">
            <w:pPr>
              <w:pStyle w:val="TableParagraph"/>
              <w:spacing w:line="276" w:lineRule="auto"/>
              <w:rPr>
                <w:sz w:val="24"/>
                <w:szCs w:val="24"/>
              </w:rPr>
            </w:pPr>
            <w:r w:rsidRPr="001201AC">
              <w:rPr>
                <w:sz w:val="24"/>
                <w:szCs w:val="24"/>
              </w:rPr>
              <w:t>1.</w:t>
            </w:r>
          </w:p>
        </w:tc>
        <w:tc>
          <w:tcPr>
            <w:tcW w:w="4253" w:type="dxa"/>
          </w:tcPr>
          <w:p w:rsidR="0030672E" w:rsidRPr="001201AC" w:rsidRDefault="005C48F5" w:rsidP="00615B23">
            <w:pPr>
              <w:pStyle w:val="TableParagraph"/>
              <w:spacing w:line="276" w:lineRule="auto"/>
              <w:ind w:left="110"/>
              <w:rPr>
                <w:sz w:val="24"/>
                <w:szCs w:val="24"/>
              </w:rPr>
            </w:pPr>
            <w:r w:rsidRPr="001201AC">
              <w:rPr>
                <w:sz w:val="24"/>
                <w:szCs w:val="24"/>
              </w:rPr>
              <w:t>Всероссийская акция день борьбы со СПИДом</w:t>
            </w:r>
          </w:p>
        </w:tc>
        <w:tc>
          <w:tcPr>
            <w:tcW w:w="2393" w:type="dxa"/>
          </w:tcPr>
          <w:p w:rsidR="0030672E" w:rsidRPr="001201AC" w:rsidRDefault="005C48F5" w:rsidP="00615B23">
            <w:pPr>
              <w:pStyle w:val="TableParagraph"/>
              <w:spacing w:line="276" w:lineRule="auto"/>
              <w:ind w:left="108"/>
              <w:rPr>
                <w:sz w:val="24"/>
                <w:szCs w:val="24"/>
              </w:rPr>
            </w:pPr>
            <w:r w:rsidRPr="001201AC">
              <w:rPr>
                <w:sz w:val="24"/>
                <w:szCs w:val="24"/>
              </w:rPr>
              <w:t>25 преподавателей</w:t>
            </w:r>
          </w:p>
        </w:tc>
        <w:tc>
          <w:tcPr>
            <w:tcW w:w="2393" w:type="dxa"/>
          </w:tcPr>
          <w:p w:rsidR="0030672E" w:rsidRPr="001201AC" w:rsidRDefault="005C48F5" w:rsidP="00615B23">
            <w:pPr>
              <w:pStyle w:val="TableParagraph"/>
              <w:spacing w:line="276" w:lineRule="auto"/>
              <w:ind w:left="109"/>
              <w:rPr>
                <w:sz w:val="24"/>
                <w:szCs w:val="24"/>
              </w:rPr>
            </w:pPr>
            <w:r w:rsidRPr="001201AC">
              <w:rPr>
                <w:sz w:val="24"/>
                <w:szCs w:val="24"/>
              </w:rPr>
              <w:t>20</w:t>
            </w:r>
          </w:p>
        </w:tc>
      </w:tr>
      <w:tr w:rsidR="0030672E" w:rsidRPr="001201AC">
        <w:trPr>
          <w:trHeight w:val="518"/>
        </w:trPr>
        <w:tc>
          <w:tcPr>
            <w:tcW w:w="816" w:type="dxa"/>
          </w:tcPr>
          <w:p w:rsidR="0030672E" w:rsidRPr="001201AC" w:rsidRDefault="005C48F5" w:rsidP="00615B23">
            <w:pPr>
              <w:pStyle w:val="TableParagraph"/>
              <w:spacing w:line="276" w:lineRule="auto"/>
              <w:rPr>
                <w:sz w:val="24"/>
                <w:szCs w:val="24"/>
              </w:rPr>
            </w:pPr>
            <w:r w:rsidRPr="001201AC">
              <w:rPr>
                <w:sz w:val="24"/>
                <w:szCs w:val="24"/>
              </w:rPr>
              <w:t>2.</w:t>
            </w:r>
          </w:p>
        </w:tc>
        <w:tc>
          <w:tcPr>
            <w:tcW w:w="4253" w:type="dxa"/>
          </w:tcPr>
          <w:p w:rsidR="0030672E" w:rsidRPr="001201AC" w:rsidRDefault="005C48F5" w:rsidP="00615B23">
            <w:pPr>
              <w:pStyle w:val="TableParagraph"/>
              <w:spacing w:line="276" w:lineRule="auto"/>
              <w:ind w:left="110"/>
              <w:rPr>
                <w:sz w:val="24"/>
                <w:szCs w:val="24"/>
              </w:rPr>
            </w:pPr>
            <w:r w:rsidRPr="001201AC">
              <w:rPr>
                <w:sz w:val="24"/>
                <w:szCs w:val="24"/>
              </w:rPr>
              <w:t>Донорские акции «Спасая жизни»</w:t>
            </w:r>
          </w:p>
        </w:tc>
        <w:tc>
          <w:tcPr>
            <w:tcW w:w="2393" w:type="dxa"/>
          </w:tcPr>
          <w:p w:rsidR="0030672E" w:rsidRPr="001201AC" w:rsidRDefault="005C48F5" w:rsidP="00615B23">
            <w:pPr>
              <w:pStyle w:val="TableParagraph"/>
              <w:spacing w:line="276" w:lineRule="auto"/>
              <w:ind w:left="108"/>
              <w:rPr>
                <w:sz w:val="24"/>
                <w:szCs w:val="24"/>
              </w:rPr>
            </w:pPr>
            <w:r w:rsidRPr="001201AC">
              <w:rPr>
                <w:sz w:val="24"/>
                <w:szCs w:val="24"/>
              </w:rPr>
              <w:t>11 преподавателей</w:t>
            </w:r>
          </w:p>
        </w:tc>
        <w:tc>
          <w:tcPr>
            <w:tcW w:w="2393" w:type="dxa"/>
          </w:tcPr>
          <w:p w:rsidR="0030672E" w:rsidRPr="001201AC" w:rsidRDefault="005C48F5" w:rsidP="00615B23">
            <w:pPr>
              <w:pStyle w:val="TableParagraph"/>
              <w:spacing w:line="276" w:lineRule="auto"/>
              <w:ind w:left="109"/>
              <w:rPr>
                <w:sz w:val="24"/>
                <w:szCs w:val="24"/>
              </w:rPr>
            </w:pPr>
            <w:r w:rsidRPr="001201AC">
              <w:rPr>
                <w:sz w:val="24"/>
                <w:szCs w:val="24"/>
              </w:rPr>
              <w:t>8</w:t>
            </w:r>
          </w:p>
        </w:tc>
      </w:tr>
      <w:tr w:rsidR="0030672E" w:rsidRPr="001201AC">
        <w:trPr>
          <w:trHeight w:val="834"/>
        </w:trPr>
        <w:tc>
          <w:tcPr>
            <w:tcW w:w="816" w:type="dxa"/>
          </w:tcPr>
          <w:p w:rsidR="0030672E" w:rsidRPr="001201AC" w:rsidRDefault="005C48F5" w:rsidP="00615B23">
            <w:pPr>
              <w:pStyle w:val="TableParagraph"/>
              <w:spacing w:line="276" w:lineRule="auto"/>
              <w:rPr>
                <w:sz w:val="24"/>
                <w:szCs w:val="24"/>
              </w:rPr>
            </w:pPr>
            <w:r w:rsidRPr="001201AC">
              <w:rPr>
                <w:sz w:val="24"/>
                <w:szCs w:val="24"/>
              </w:rPr>
              <w:t>3.</w:t>
            </w:r>
          </w:p>
        </w:tc>
        <w:tc>
          <w:tcPr>
            <w:tcW w:w="4253" w:type="dxa"/>
          </w:tcPr>
          <w:p w:rsidR="0030672E" w:rsidRPr="001201AC" w:rsidRDefault="005C48F5" w:rsidP="00615B23">
            <w:pPr>
              <w:pStyle w:val="TableParagraph"/>
              <w:tabs>
                <w:tab w:val="left" w:pos="1678"/>
                <w:tab w:val="left" w:pos="3185"/>
              </w:tabs>
              <w:spacing w:line="276" w:lineRule="auto"/>
              <w:ind w:left="110" w:right="96"/>
              <w:rPr>
                <w:sz w:val="24"/>
                <w:szCs w:val="24"/>
              </w:rPr>
            </w:pPr>
            <w:r w:rsidRPr="001201AC">
              <w:rPr>
                <w:sz w:val="24"/>
                <w:szCs w:val="24"/>
              </w:rPr>
              <w:t>«Российским</w:t>
            </w:r>
            <w:r w:rsidRPr="001201AC">
              <w:rPr>
                <w:sz w:val="24"/>
                <w:szCs w:val="24"/>
              </w:rPr>
              <w:tab/>
              <w:t>профсоюзам</w:t>
            </w:r>
            <w:r w:rsidRPr="001201AC">
              <w:rPr>
                <w:sz w:val="24"/>
                <w:szCs w:val="24"/>
              </w:rPr>
              <w:tab/>
            </w:r>
            <w:r w:rsidRPr="001201AC">
              <w:rPr>
                <w:spacing w:val="-1"/>
                <w:sz w:val="24"/>
                <w:szCs w:val="24"/>
              </w:rPr>
              <w:t xml:space="preserve">здоровые </w:t>
            </w:r>
            <w:r w:rsidRPr="001201AC">
              <w:rPr>
                <w:sz w:val="24"/>
                <w:szCs w:val="24"/>
              </w:rPr>
              <w:t>надежные</w:t>
            </w:r>
            <w:r w:rsidRPr="001201AC">
              <w:rPr>
                <w:spacing w:val="-2"/>
                <w:sz w:val="24"/>
                <w:szCs w:val="24"/>
              </w:rPr>
              <w:t xml:space="preserve"> </w:t>
            </w:r>
            <w:r w:rsidRPr="001201AC">
              <w:rPr>
                <w:sz w:val="24"/>
                <w:szCs w:val="24"/>
              </w:rPr>
              <w:t>кадры»</w:t>
            </w:r>
          </w:p>
        </w:tc>
        <w:tc>
          <w:tcPr>
            <w:tcW w:w="2393" w:type="dxa"/>
          </w:tcPr>
          <w:p w:rsidR="0030672E" w:rsidRPr="001201AC" w:rsidRDefault="005C48F5" w:rsidP="00615B23">
            <w:pPr>
              <w:pStyle w:val="TableParagraph"/>
              <w:spacing w:line="276" w:lineRule="auto"/>
              <w:ind w:left="108"/>
              <w:rPr>
                <w:sz w:val="24"/>
                <w:szCs w:val="24"/>
              </w:rPr>
            </w:pPr>
            <w:r w:rsidRPr="001201AC">
              <w:rPr>
                <w:sz w:val="24"/>
                <w:szCs w:val="24"/>
              </w:rPr>
              <w:t>8 преподавателей</w:t>
            </w:r>
          </w:p>
        </w:tc>
        <w:tc>
          <w:tcPr>
            <w:tcW w:w="2393" w:type="dxa"/>
          </w:tcPr>
          <w:p w:rsidR="0030672E" w:rsidRPr="001201AC" w:rsidRDefault="005C48F5" w:rsidP="00615B23">
            <w:pPr>
              <w:pStyle w:val="TableParagraph"/>
              <w:spacing w:line="276" w:lineRule="auto"/>
              <w:ind w:left="109"/>
              <w:rPr>
                <w:sz w:val="24"/>
                <w:szCs w:val="24"/>
              </w:rPr>
            </w:pPr>
            <w:r w:rsidRPr="001201AC">
              <w:rPr>
                <w:sz w:val="24"/>
                <w:szCs w:val="24"/>
              </w:rPr>
              <w:t>6</w:t>
            </w:r>
          </w:p>
        </w:tc>
      </w:tr>
      <w:tr w:rsidR="0030672E" w:rsidRPr="001201AC">
        <w:trPr>
          <w:trHeight w:val="834"/>
        </w:trPr>
        <w:tc>
          <w:tcPr>
            <w:tcW w:w="816" w:type="dxa"/>
          </w:tcPr>
          <w:p w:rsidR="0030672E" w:rsidRPr="001201AC" w:rsidRDefault="005C48F5" w:rsidP="00615B23">
            <w:pPr>
              <w:pStyle w:val="TableParagraph"/>
              <w:spacing w:line="276" w:lineRule="auto"/>
              <w:rPr>
                <w:sz w:val="24"/>
                <w:szCs w:val="24"/>
              </w:rPr>
            </w:pPr>
            <w:r w:rsidRPr="001201AC">
              <w:rPr>
                <w:sz w:val="24"/>
                <w:szCs w:val="24"/>
              </w:rPr>
              <w:t>4.</w:t>
            </w:r>
          </w:p>
        </w:tc>
        <w:tc>
          <w:tcPr>
            <w:tcW w:w="4253" w:type="dxa"/>
          </w:tcPr>
          <w:p w:rsidR="0030672E" w:rsidRPr="001201AC" w:rsidRDefault="005C48F5" w:rsidP="00615B23">
            <w:pPr>
              <w:pStyle w:val="TableParagraph"/>
              <w:spacing w:line="276" w:lineRule="auto"/>
              <w:ind w:left="110"/>
              <w:rPr>
                <w:sz w:val="24"/>
                <w:szCs w:val="24"/>
              </w:rPr>
            </w:pPr>
            <w:r w:rsidRPr="001201AC">
              <w:rPr>
                <w:sz w:val="24"/>
                <w:szCs w:val="24"/>
              </w:rPr>
              <w:t>Всемирный день борьбы с сахарным диабетом</w:t>
            </w:r>
          </w:p>
        </w:tc>
        <w:tc>
          <w:tcPr>
            <w:tcW w:w="2393" w:type="dxa"/>
          </w:tcPr>
          <w:p w:rsidR="0030672E" w:rsidRPr="001201AC" w:rsidRDefault="005C48F5" w:rsidP="00615B23">
            <w:pPr>
              <w:pStyle w:val="TableParagraph"/>
              <w:spacing w:line="276" w:lineRule="auto"/>
              <w:ind w:left="108"/>
              <w:rPr>
                <w:sz w:val="24"/>
                <w:szCs w:val="24"/>
              </w:rPr>
            </w:pPr>
            <w:r w:rsidRPr="001201AC">
              <w:rPr>
                <w:sz w:val="24"/>
                <w:szCs w:val="24"/>
              </w:rPr>
              <w:t>13 преподавателя</w:t>
            </w:r>
          </w:p>
        </w:tc>
        <w:tc>
          <w:tcPr>
            <w:tcW w:w="2393" w:type="dxa"/>
          </w:tcPr>
          <w:p w:rsidR="0030672E" w:rsidRPr="001201AC" w:rsidRDefault="005C48F5" w:rsidP="00615B23">
            <w:pPr>
              <w:pStyle w:val="TableParagraph"/>
              <w:spacing w:line="276" w:lineRule="auto"/>
              <w:ind w:left="109"/>
              <w:rPr>
                <w:sz w:val="24"/>
                <w:szCs w:val="24"/>
              </w:rPr>
            </w:pPr>
            <w:r w:rsidRPr="001201AC">
              <w:rPr>
                <w:sz w:val="24"/>
                <w:szCs w:val="24"/>
              </w:rPr>
              <w:t>10</w:t>
            </w:r>
          </w:p>
        </w:tc>
      </w:tr>
      <w:tr w:rsidR="0030672E" w:rsidRPr="001201AC">
        <w:trPr>
          <w:trHeight w:val="1152"/>
        </w:trPr>
        <w:tc>
          <w:tcPr>
            <w:tcW w:w="816" w:type="dxa"/>
          </w:tcPr>
          <w:p w:rsidR="0030672E" w:rsidRPr="001201AC" w:rsidRDefault="005C48F5" w:rsidP="00615B23">
            <w:pPr>
              <w:pStyle w:val="TableParagraph"/>
              <w:spacing w:line="276" w:lineRule="auto"/>
              <w:rPr>
                <w:sz w:val="24"/>
                <w:szCs w:val="24"/>
              </w:rPr>
            </w:pPr>
            <w:r w:rsidRPr="001201AC">
              <w:rPr>
                <w:sz w:val="24"/>
                <w:szCs w:val="24"/>
              </w:rPr>
              <w:t>5.</w:t>
            </w:r>
          </w:p>
        </w:tc>
        <w:tc>
          <w:tcPr>
            <w:tcW w:w="4253" w:type="dxa"/>
          </w:tcPr>
          <w:p w:rsidR="0030672E" w:rsidRPr="001201AC" w:rsidRDefault="005C48F5" w:rsidP="00615B23">
            <w:pPr>
              <w:pStyle w:val="TableParagraph"/>
              <w:spacing w:line="276" w:lineRule="auto"/>
              <w:ind w:left="110" w:right="95"/>
              <w:jc w:val="both"/>
              <w:rPr>
                <w:sz w:val="24"/>
                <w:szCs w:val="24"/>
              </w:rPr>
            </w:pPr>
            <w:r w:rsidRPr="001201AC">
              <w:rPr>
                <w:sz w:val="24"/>
                <w:szCs w:val="24"/>
              </w:rPr>
              <w:t>Мероприятия регионального уровня, всероссийского уровня, в том числе научно-практические конференции</w:t>
            </w:r>
          </w:p>
        </w:tc>
        <w:tc>
          <w:tcPr>
            <w:tcW w:w="2393" w:type="dxa"/>
          </w:tcPr>
          <w:p w:rsidR="0030672E" w:rsidRPr="001201AC" w:rsidRDefault="005C48F5" w:rsidP="00615B23">
            <w:pPr>
              <w:pStyle w:val="TableParagraph"/>
              <w:spacing w:line="276" w:lineRule="auto"/>
              <w:ind w:left="108"/>
              <w:rPr>
                <w:sz w:val="24"/>
                <w:szCs w:val="24"/>
              </w:rPr>
            </w:pPr>
            <w:r w:rsidRPr="001201AC">
              <w:rPr>
                <w:sz w:val="24"/>
                <w:szCs w:val="24"/>
              </w:rPr>
              <w:t>73</w:t>
            </w:r>
            <w:r w:rsidRPr="001201AC">
              <w:rPr>
                <w:spacing w:val="58"/>
                <w:sz w:val="24"/>
                <w:szCs w:val="24"/>
              </w:rPr>
              <w:t xml:space="preserve"> </w:t>
            </w:r>
            <w:r w:rsidRPr="001201AC">
              <w:rPr>
                <w:sz w:val="24"/>
                <w:szCs w:val="24"/>
              </w:rPr>
              <w:t>преподавателя</w:t>
            </w:r>
          </w:p>
        </w:tc>
        <w:tc>
          <w:tcPr>
            <w:tcW w:w="2393" w:type="dxa"/>
          </w:tcPr>
          <w:p w:rsidR="0030672E" w:rsidRPr="001201AC" w:rsidRDefault="005C48F5" w:rsidP="00615B23">
            <w:pPr>
              <w:pStyle w:val="TableParagraph"/>
              <w:spacing w:line="276" w:lineRule="auto"/>
              <w:ind w:left="109"/>
              <w:rPr>
                <w:sz w:val="24"/>
                <w:szCs w:val="24"/>
              </w:rPr>
            </w:pPr>
            <w:r w:rsidRPr="001201AC">
              <w:rPr>
                <w:sz w:val="24"/>
                <w:szCs w:val="24"/>
              </w:rPr>
              <w:t>56</w:t>
            </w:r>
          </w:p>
        </w:tc>
      </w:tr>
      <w:tr w:rsidR="0030672E" w:rsidRPr="001201AC">
        <w:trPr>
          <w:trHeight w:val="518"/>
        </w:trPr>
        <w:tc>
          <w:tcPr>
            <w:tcW w:w="816" w:type="dxa"/>
          </w:tcPr>
          <w:p w:rsidR="0030672E" w:rsidRPr="001201AC" w:rsidRDefault="0030672E" w:rsidP="00615B23">
            <w:pPr>
              <w:pStyle w:val="TableParagraph"/>
              <w:spacing w:line="276" w:lineRule="auto"/>
              <w:ind w:left="0"/>
              <w:rPr>
                <w:sz w:val="24"/>
                <w:szCs w:val="24"/>
              </w:rPr>
            </w:pPr>
          </w:p>
        </w:tc>
        <w:tc>
          <w:tcPr>
            <w:tcW w:w="4253" w:type="dxa"/>
          </w:tcPr>
          <w:p w:rsidR="0030672E" w:rsidRPr="001201AC" w:rsidRDefault="005C48F5" w:rsidP="00615B23">
            <w:pPr>
              <w:pStyle w:val="TableParagraph"/>
              <w:spacing w:line="276" w:lineRule="auto"/>
              <w:ind w:left="110"/>
              <w:rPr>
                <w:b/>
                <w:sz w:val="24"/>
                <w:szCs w:val="24"/>
              </w:rPr>
            </w:pPr>
            <w:r w:rsidRPr="001201AC">
              <w:rPr>
                <w:b/>
                <w:sz w:val="24"/>
                <w:szCs w:val="24"/>
              </w:rPr>
              <w:t>Итого</w:t>
            </w:r>
          </w:p>
        </w:tc>
        <w:tc>
          <w:tcPr>
            <w:tcW w:w="2393" w:type="dxa"/>
          </w:tcPr>
          <w:p w:rsidR="0030672E" w:rsidRPr="001201AC" w:rsidRDefault="005C48F5" w:rsidP="00615B23">
            <w:pPr>
              <w:pStyle w:val="TableParagraph"/>
              <w:spacing w:line="276" w:lineRule="auto"/>
              <w:ind w:left="108"/>
              <w:rPr>
                <w:b/>
                <w:sz w:val="24"/>
                <w:szCs w:val="24"/>
              </w:rPr>
            </w:pPr>
            <w:r w:rsidRPr="001201AC">
              <w:rPr>
                <w:b/>
                <w:sz w:val="24"/>
                <w:szCs w:val="24"/>
              </w:rPr>
              <w:t>130</w:t>
            </w:r>
          </w:p>
        </w:tc>
        <w:tc>
          <w:tcPr>
            <w:tcW w:w="2393" w:type="dxa"/>
          </w:tcPr>
          <w:p w:rsidR="0030672E" w:rsidRPr="001201AC" w:rsidRDefault="005C48F5" w:rsidP="00615B23">
            <w:pPr>
              <w:pStyle w:val="TableParagraph"/>
              <w:spacing w:line="276" w:lineRule="auto"/>
              <w:ind w:left="109"/>
              <w:rPr>
                <w:b/>
                <w:sz w:val="24"/>
                <w:szCs w:val="24"/>
              </w:rPr>
            </w:pPr>
            <w:r w:rsidRPr="001201AC">
              <w:rPr>
                <w:b/>
                <w:sz w:val="24"/>
                <w:szCs w:val="24"/>
              </w:rPr>
              <w:t>100</w:t>
            </w:r>
          </w:p>
        </w:tc>
      </w:tr>
    </w:tbl>
    <w:p w:rsidR="0030672E" w:rsidRPr="001201AC" w:rsidRDefault="0030672E" w:rsidP="00615B23">
      <w:pPr>
        <w:pStyle w:val="a3"/>
        <w:spacing w:line="276" w:lineRule="auto"/>
      </w:pP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bookmarkStart w:id="8" w:name="_bookmark10"/>
      <w:bookmarkEnd w:id="8"/>
    </w:p>
    <w:p w:rsidR="0030672E" w:rsidRPr="001201AC" w:rsidRDefault="00EF45C6" w:rsidP="00EF45C6">
      <w:pPr>
        <w:pStyle w:val="Heading1"/>
        <w:tabs>
          <w:tab w:val="left" w:pos="3301"/>
        </w:tabs>
        <w:spacing w:line="276" w:lineRule="auto"/>
        <w:ind w:left="3059"/>
      </w:pPr>
      <w:bookmarkStart w:id="9" w:name="_bookmark13"/>
      <w:bookmarkEnd w:id="9"/>
      <w:r>
        <w:lastRenderedPageBreak/>
        <w:t xml:space="preserve">4. </w:t>
      </w:r>
      <w:r w:rsidR="005C48F5" w:rsidRPr="001201AC">
        <w:t>Использование информационных</w:t>
      </w:r>
      <w:r w:rsidR="005C48F5" w:rsidRPr="001201AC">
        <w:rPr>
          <w:spacing w:val="-5"/>
        </w:rPr>
        <w:t xml:space="preserve"> </w:t>
      </w:r>
      <w:r w:rsidR="005C48F5" w:rsidRPr="001201AC">
        <w:t>технологий.</w:t>
      </w:r>
    </w:p>
    <w:p w:rsidR="0030672E" w:rsidRPr="001201AC" w:rsidRDefault="005C48F5" w:rsidP="00615B23">
      <w:pPr>
        <w:pStyle w:val="a3"/>
        <w:spacing w:line="276" w:lineRule="auto"/>
        <w:ind w:left="1379"/>
      </w:pPr>
      <w:r w:rsidRPr="001201AC">
        <w:t>В контексте реализации требований ФГОС и основной научно-методической задачи</w:t>
      </w:r>
    </w:p>
    <w:p w:rsidR="0030672E" w:rsidRPr="001201AC" w:rsidRDefault="005C48F5" w:rsidP="00615B23">
      <w:pPr>
        <w:pStyle w:val="a3"/>
        <w:spacing w:line="276" w:lineRule="auto"/>
        <w:ind w:left="812" w:right="707"/>
        <w:jc w:val="both"/>
      </w:pPr>
      <w:r w:rsidRPr="001201AC">
        <w:t>коллектива образовательное учреждение решает приоритетную задачу в сфере образования: внедрением современных образовательных технологий в учебный процесс и развитием навыков квалифицированной работы с цифровыми образовательными ресурсами на базе использования широких возможностей данной технологии для формирования коммуникативной компетенции у наших выпускников: умение искать и находить нужную информацию, анализировать полученные данные, систематизировать полученные результаты, грамотно и качественно подготавливать и представлять соответствующую информацию, использовать различные сетевые и интернет технологии, сервисы и услуги.</w:t>
      </w:r>
    </w:p>
    <w:p w:rsidR="0030672E" w:rsidRPr="001201AC" w:rsidRDefault="005C48F5" w:rsidP="00615B23">
      <w:pPr>
        <w:pStyle w:val="a3"/>
        <w:spacing w:line="276" w:lineRule="auto"/>
        <w:ind w:left="812" w:right="707" w:firstLine="708"/>
        <w:jc w:val="both"/>
      </w:pPr>
      <w:r w:rsidRPr="001201AC">
        <w:t>В ГАПОУ НСО "Новосибирский медицинский колледж" используется 272 компьютеров из</w:t>
      </w:r>
      <w:r w:rsidRPr="001201AC">
        <w:rPr>
          <w:spacing w:val="-1"/>
        </w:rPr>
        <w:t xml:space="preserve"> </w:t>
      </w:r>
      <w:r w:rsidRPr="001201AC">
        <w:t>них:</w:t>
      </w:r>
    </w:p>
    <w:p w:rsidR="0030672E" w:rsidRPr="001201AC" w:rsidRDefault="005C48F5" w:rsidP="00615B23">
      <w:pPr>
        <w:pStyle w:val="a3"/>
        <w:spacing w:line="276" w:lineRule="auto"/>
        <w:ind w:left="1581"/>
        <w:jc w:val="both"/>
      </w:pPr>
      <w:r w:rsidRPr="001201AC">
        <w:t>80 компьютера используется в компьютерных классах</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41 для административных</w:t>
      </w:r>
      <w:r w:rsidRPr="001201AC">
        <w:rPr>
          <w:spacing w:val="-1"/>
          <w:sz w:val="24"/>
          <w:szCs w:val="24"/>
        </w:rPr>
        <w:t xml:space="preserve"> </w:t>
      </w:r>
      <w:r w:rsidRPr="001201AC">
        <w:rPr>
          <w:sz w:val="24"/>
          <w:szCs w:val="24"/>
        </w:rPr>
        <w:t>целей</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162 для обеспечения учебного процесса</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24 кабинета с мультимедийным</w:t>
      </w:r>
      <w:r w:rsidRPr="001201AC">
        <w:rPr>
          <w:spacing w:val="-5"/>
          <w:sz w:val="24"/>
          <w:szCs w:val="24"/>
        </w:rPr>
        <w:t xml:space="preserve"> </w:t>
      </w:r>
      <w:r w:rsidRPr="001201AC">
        <w:rPr>
          <w:sz w:val="24"/>
          <w:szCs w:val="24"/>
        </w:rPr>
        <w:t>сопровождением.</w:t>
      </w:r>
    </w:p>
    <w:p w:rsidR="0030672E" w:rsidRPr="001201AC" w:rsidRDefault="005C48F5" w:rsidP="00615B23">
      <w:pPr>
        <w:pStyle w:val="a3"/>
        <w:spacing w:line="276" w:lineRule="auto"/>
        <w:ind w:left="1521"/>
      </w:pPr>
      <w:r w:rsidRPr="001201AC">
        <w:t xml:space="preserve">Таблица </w:t>
      </w:r>
      <w:r w:rsidR="00746F02">
        <w:t>4.1.</w:t>
      </w:r>
      <w:r w:rsidRPr="001201AC">
        <w:t xml:space="preserve"> Используемое лицензионное программное обеспечение:</w:t>
      </w:r>
    </w:p>
    <w:tbl>
      <w:tblPr>
        <w:tblStyle w:val="TableNormal"/>
        <w:tblW w:w="0" w:type="auto"/>
        <w:tblInd w:w="26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16"/>
        <w:gridCol w:w="2669"/>
      </w:tblGrid>
      <w:tr w:rsidR="0030672E" w:rsidRPr="001201AC">
        <w:trPr>
          <w:trHeight w:val="366"/>
        </w:trPr>
        <w:tc>
          <w:tcPr>
            <w:tcW w:w="3416" w:type="dxa"/>
          </w:tcPr>
          <w:p w:rsidR="0030672E" w:rsidRPr="001201AC" w:rsidRDefault="005C48F5" w:rsidP="00615B23">
            <w:pPr>
              <w:pStyle w:val="TableParagraph"/>
              <w:spacing w:line="276" w:lineRule="auto"/>
              <w:ind w:left="974"/>
              <w:rPr>
                <w:b/>
                <w:sz w:val="24"/>
                <w:szCs w:val="24"/>
              </w:rPr>
            </w:pPr>
            <w:r w:rsidRPr="001201AC">
              <w:rPr>
                <w:b/>
                <w:sz w:val="24"/>
                <w:szCs w:val="24"/>
              </w:rPr>
              <w:t>Наименование</w:t>
            </w:r>
          </w:p>
        </w:tc>
        <w:tc>
          <w:tcPr>
            <w:tcW w:w="2669" w:type="dxa"/>
          </w:tcPr>
          <w:p w:rsidR="0030672E" w:rsidRPr="001201AC" w:rsidRDefault="005C48F5" w:rsidP="00615B23">
            <w:pPr>
              <w:pStyle w:val="TableParagraph"/>
              <w:spacing w:line="276" w:lineRule="auto"/>
              <w:ind w:left="229" w:right="214"/>
              <w:jc w:val="center"/>
              <w:rPr>
                <w:b/>
                <w:sz w:val="24"/>
                <w:szCs w:val="24"/>
              </w:rPr>
            </w:pPr>
            <w:r w:rsidRPr="001201AC">
              <w:rPr>
                <w:b/>
                <w:sz w:val="24"/>
                <w:szCs w:val="24"/>
              </w:rPr>
              <w:t>Количество лицензий</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Windows Server 2008 r2</w:t>
            </w:r>
          </w:p>
        </w:tc>
        <w:tc>
          <w:tcPr>
            <w:tcW w:w="2669" w:type="dxa"/>
          </w:tcPr>
          <w:p w:rsidR="0030672E" w:rsidRPr="001201AC" w:rsidRDefault="005C48F5" w:rsidP="00615B23">
            <w:pPr>
              <w:pStyle w:val="TableParagraph"/>
              <w:spacing w:line="276" w:lineRule="auto"/>
              <w:ind w:left="14"/>
              <w:jc w:val="center"/>
              <w:rPr>
                <w:sz w:val="24"/>
                <w:szCs w:val="24"/>
              </w:rPr>
            </w:pPr>
            <w:r w:rsidRPr="001201AC">
              <w:rPr>
                <w:sz w:val="24"/>
                <w:szCs w:val="24"/>
              </w:rPr>
              <w:t>3</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Windows Server 2012</w:t>
            </w:r>
          </w:p>
        </w:tc>
        <w:tc>
          <w:tcPr>
            <w:tcW w:w="2669" w:type="dxa"/>
          </w:tcPr>
          <w:p w:rsidR="0030672E" w:rsidRPr="001201AC" w:rsidRDefault="005C48F5" w:rsidP="00615B23">
            <w:pPr>
              <w:pStyle w:val="TableParagraph"/>
              <w:spacing w:line="276" w:lineRule="auto"/>
              <w:ind w:left="14"/>
              <w:jc w:val="center"/>
              <w:rPr>
                <w:sz w:val="24"/>
                <w:szCs w:val="24"/>
              </w:rPr>
            </w:pPr>
            <w:r w:rsidRPr="001201AC">
              <w:rPr>
                <w:sz w:val="24"/>
                <w:szCs w:val="24"/>
              </w:rPr>
              <w:t>1</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Windows XP (x32)</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100</w:t>
            </w:r>
          </w:p>
        </w:tc>
      </w:tr>
      <w:tr w:rsidR="0030672E" w:rsidRPr="001201AC">
        <w:trPr>
          <w:trHeight w:val="367"/>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Windows 7 (x64)</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20</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Windows 8 (x64)</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30</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Windows 10</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37</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Microsoft Office 2007</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100</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Microsoft Office 2010</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13</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Microsoft Office 2016</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41</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Adobe Photoshop</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26</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PROMT Standart 8.0</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13</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Kaspersky Endpoint Security</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220</w:t>
            </w:r>
          </w:p>
        </w:tc>
      </w:tr>
      <w:tr w:rsidR="0030672E" w:rsidRPr="001201AC">
        <w:trPr>
          <w:trHeight w:val="367"/>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Traffic Inspector FSTEC</w:t>
            </w:r>
          </w:p>
        </w:tc>
        <w:tc>
          <w:tcPr>
            <w:tcW w:w="2669" w:type="dxa"/>
          </w:tcPr>
          <w:p w:rsidR="0030672E" w:rsidRPr="001201AC" w:rsidRDefault="005C48F5" w:rsidP="00615B23">
            <w:pPr>
              <w:pStyle w:val="TableParagraph"/>
              <w:spacing w:line="276" w:lineRule="auto"/>
              <w:ind w:left="14"/>
              <w:jc w:val="center"/>
              <w:rPr>
                <w:sz w:val="24"/>
                <w:szCs w:val="24"/>
              </w:rPr>
            </w:pPr>
            <w:r w:rsidRPr="001201AC">
              <w:rPr>
                <w:sz w:val="24"/>
                <w:szCs w:val="24"/>
              </w:rPr>
              <w:t>1</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Winrar</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75</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Radmin</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26</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Гарант</w:t>
            </w:r>
          </w:p>
        </w:tc>
        <w:tc>
          <w:tcPr>
            <w:tcW w:w="2669" w:type="dxa"/>
          </w:tcPr>
          <w:p w:rsidR="0030672E" w:rsidRPr="001201AC" w:rsidRDefault="005C48F5" w:rsidP="00615B23">
            <w:pPr>
              <w:pStyle w:val="TableParagraph"/>
              <w:spacing w:line="276" w:lineRule="auto"/>
              <w:ind w:left="14"/>
              <w:jc w:val="center"/>
              <w:rPr>
                <w:sz w:val="24"/>
                <w:szCs w:val="24"/>
              </w:rPr>
            </w:pPr>
            <w:r w:rsidRPr="001201AC">
              <w:rPr>
                <w:sz w:val="24"/>
                <w:szCs w:val="24"/>
              </w:rPr>
              <w:t>1</w:t>
            </w:r>
          </w:p>
        </w:tc>
      </w:tr>
      <w:tr w:rsidR="0030672E" w:rsidRPr="001201AC">
        <w:trPr>
          <w:trHeight w:val="369"/>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VipNet Client</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16</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КриптоПро CSP</w:t>
            </w:r>
          </w:p>
        </w:tc>
        <w:tc>
          <w:tcPr>
            <w:tcW w:w="2669" w:type="dxa"/>
          </w:tcPr>
          <w:p w:rsidR="0030672E" w:rsidRPr="001201AC" w:rsidRDefault="005C48F5" w:rsidP="00615B23">
            <w:pPr>
              <w:pStyle w:val="TableParagraph"/>
              <w:spacing w:line="276" w:lineRule="auto"/>
              <w:ind w:left="14"/>
              <w:jc w:val="center"/>
              <w:rPr>
                <w:sz w:val="24"/>
                <w:szCs w:val="24"/>
              </w:rPr>
            </w:pPr>
            <w:r w:rsidRPr="001201AC">
              <w:rPr>
                <w:sz w:val="24"/>
                <w:szCs w:val="24"/>
              </w:rPr>
              <w:t>6</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AST-Server</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40</w:t>
            </w:r>
          </w:p>
        </w:tc>
      </w:tr>
      <w:tr w:rsidR="0030672E" w:rsidRPr="001201AC">
        <w:trPr>
          <w:trHeight w:val="366"/>
        </w:trPr>
        <w:tc>
          <w:tcPr>
            <w:tcW w:w="3416" w:type="dxa"/>
          </w:tcPr>
          <w:p w:rsidR="0030672E" w:rsidRPr="001201AC" w:rsidRDefault="005C48F5" w:rsidP="00615B23">
            <w:pPr>
              <w:pStyle w:val="TableParagraph"/>
              <w:spacing w:line="276" w:lineRule="auto"/>
              <w:ind w:left="40"/>
              <w:rPr>
                <w:sz w:val="24"/>
                <w:szCs w:val="24"/>
              </w:rPr>
            </w:pPr>
            <w:r w:rsidRPr="001201AC">
              <w:rPr>
                <w:sz w:val="24"/>
                <w:szCs w:val="24"/>
              </w:rPr>
              <w:t>Dallas Lock</w:t>
            </w:r>
          </w:p>
        </w:tc>
        <w:tc>
          <w:tcPr>
            <w:tcW w:w="2669" w:type="dxa"/>
          </w:tcPr>
          <w:p w:rsidR="0030672E" w:rsidRPr="001201AC" w:rsidRDefault="005C48F5" w:rsidP="00615B23">
            <w:pPr>
              <w:pStyle w:val="TableParagraph"/>
              <w:spacing w:line="276" w:lineRule="auto"/>
              <w:ind w:left="228" w:right="214"/>
              <w:jc w:val="center"/>
              <w:rPr>
                <w:sz w:val="24"/>
                <w:szCs w:val="24"/>
              </w:rPr>
            </w:pPr>
            <w:r w:rsidRPr="001201AC">
              <w:rPr>
                <w:sz w:val="24"/>
                <w:szCs w:val="24"/>
              </w:rPr>
              <w:t>14</w:t>
            </w:r>
          </w:p>
        </w:tc>
      </w:tr>
    </w:tbl>
    <w:p w:rsidR="0030672E" w:rsidRPr="001201AC" w:rsidRDefault="0030672E" w:rsidP="00615B23">
      <w:pPr>
        <w:spacing w:line="276" w:lineRule="auto"/>
        <w:jc w:val="center"/>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3"/>
        <w:spacing w:line="276" w:lineRule="auto"/>
        <w:ind w:left="812" w:right="708" w:firstLine="566"/>
        <w:jc w:val="both"/>
      </w:pPr>
      <w:r w:rsidRPr="001201AC">
        <w:lastRenderedPageBreak/>
        <w:t>Для решения данной задачи в ГАПОУ НСО «Новосибирский медицинский колледж» разработаны и нашли широкое распространение следующие элементы информационных технологий:</w:t>
      </w:r>
    </w:p>
    <w:p w:rsidR="0030672E" w:rsidRPr="001201AC" w:rsidRDefault="005C48F5" w:rsidP="00615B23">
      <w:pPr>
        <w:pStyle w:val="a5"/>
        <w:numPr>
          <w:ilvl w:val="1"/>
          <w:numId w:val="54"/>
        </w:numPr>
        <w:tabs>
          <w:tab w:val="left" w:pos="2099"/>
          <w:tab w:val="left" w:pos="2100"/>
        </w:tabs>
        <w:spacing w:line="276" w:lineRule="auto"/>
        <w:ind w:right="712"/>
        <w:rPr>
          <w:sz w:val="24"/>
          <w:szCs w:val="24"/>
        </w:rPr>
      </w:pPr>
      <w:r w:rsidRPr="001201AC">
        <w:rPr>
          <w:sz w:val="24"/>
          <w:szCs w:val="24"/>
        </w:rPr>
        <w:t>компьютерное тестирование: контрольный срез знаний по дисциплинам и тренинг;</w:t>
      </w:r>
    </w:p>
    <w:p w:rsidR="0030672E" w:rsidRPr="001201AC" w:rsidRDefault="005C48F5" w:rsidP="00615B23">
      <w:pPr>
        <w:pStyle w:val="a5"/>
        <w:numPr>
          <w:ilvl w:val="1"/>
          <w:numId w:val="54"/>
        </w:numPr>
        <w:tabs>
          <w:tab w:val="left" w:pos="2099"/>
          <w:tab w:val="left" w:pos="2100"/>
          <w:tab w:val="left" w:pos="3867"/>
          <w:tab w:val="left" w:pos="5261"/>
          <w:tab w:val="left" w:pos="6066"/>
          <w:tab w:val="left" w:pos="6551"/>
          <w:tab w:val="left" w:pos="7764"/>
          <w:tab w:val="left" w:pos="8119"/>
          <w:tab w:val="left" w:pos="9288"/>
          <w:tab w:val="left" w:pos="10360"/>
        </w:tabs>
        <w:spacing w:line="276" w:lineRule="auto"/>
        <w:ind w:right="708"/>
        <w:rPr>
          <w:sz w:val="24"/>
          <w:szCs w:val="24"/>
        </w:rPr>
      </w:pPr>
      <w:r w:rsidRPr="001201AC">
        <w:rPr>
          <w:sz w:val="24"/>
          <w:szCs w:val="24"/>
        </w:rPr>
        <w:t>компьютерные</w:t>
      </w:r>
      <w:r w:rsidRPr="001201AC">
        <w:rPr>
          <w:sz w:val="24"/>
          <w:szCs w:val="24"/>
        </w:rPr>
        <w:tab/>
        <w:t>программы</w:t>
      </w:r>
      <w:r w:rsidRPr="001201AC">
        <w:rPr>
          <w:sz w:val="24"/>
          <w:szCs w:val="24"/>
        </w:rPr>
        <w:tab/>
        <w:t>“Тест</w:t>
      </w:r>
      <w:r w:rsidRPr="001201AC">
        <w:rPr>
          <w:sz w:val="24"/>
          <w:szCs w:val="24"/>
        </w:rPr>
        <w:tab/>
        <w:t>по</w:t>
      </w:r>
      <w:r w:rsidRPr="001201AC">
        <w:rPr>
          <w:sz w:val="24"/>
          <w:szCs w:val="24"/>
        </w:rPr>
        <w:tab/>
        <w:t>Айзенку”</w:t>
      </w:r>
      <w:r w:rsidRPr="001201AC">
        <w:rPr>
          <w:sz w:val="24"/>
          <w:szCs w:val="24"/>
        </w:rPr>
        <w:tab/>
        <w:t>–</w:t>
      </w:r>
      <w:r w:rsidRPr="001201AC">
        <w:rPr>
          <w:sz w:val="24"/>
          <w:szCs w:val="24"/>
        </w:rPr>
        <w:tab/>
        <w:t>проверка</w:t>
      </w:r>
      <w:r w:rsidRPr="001201AC">
        <w:rPr>
          <w:sz w:val="24"/>
          <w:szCs w:val="24"/>
        </w:rPr>
        <w:tab/>
        <w:t>реакции</w:t>
      </w:r>
      <w:r w:rsidRPr="001201AC">
        <w:rPr>
          <w:sz w:val="24"/>
          <w:szCs w:val="24"/>
        </w:rPr>
        <w:tab/>
      </w:r>
      <w:r w:rsidRPr="001201AC">
        <w:rPr>
          <w:spacing w:val="-9"/>
          <w:sz w:val="24"/>
          <w:szCs w:val="24"/>
        </w:rPr>
        <w:t xml:space="preserve">на </w:t>
      </w:r>
      <w:r w:rsidRPr="001201AC">
        <w:rPr>
          <w:sz w:val="24"/>
          <w:szCs w:val="24"/>
        </w:rPr>
        <w:t>раздражители;</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обучающие программы, основанные на алгоритмическом методе</w:t>
      </w:r>
      <w:r w:rsidRPr="001201AC">
        <w:rPr>
          <w:spacing w:val="-9"/>
          <w:sz w:val="24"/>
          <w:szCs w:val="24"/>
        </w:rPr>
        <w:t xml:space="preserve"> </w:t>
      </w:r>
      <w:r w:rsidRPr="001201AC">
        <w:rPr>
          <w:sz w:val="24"/>
          <w:szCs w:val="24"/>
        </w:rPr>
        <w:t>обучения:</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«Обезболивание»;</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«Открытые механические повреждения.</w:t>
      </w:r>
      <w:r w:rsidRPr="001201AC">
        <w:rPr>
          <w:spacing w:val="-4"/>
          <w:sz w:val="24"/>
          <w:szCs w:val="24"/>
        </w:rPr>
        <w:t xml:space="preserve"> </w:t>
      </w:r>
      <w:r w:rsidRPr="001201AC">
        <w:rPr>
          <w:sz w:val="24"/>
          <w:szCs w:val="24"/>
        </w:rPr>
        <w:t>Раны»;</w:t>
      </w:r>
    </w:p>
    <w:p w:rsidR="0030672E" w:rsidRPr="001201AC" w:rsidRDefault="005C48F5" w:rsidP="00615B23">
      <w:pPr>
        <w:pStyle w:val="a5"/>
        <w:numPr>
          <w:ilvl w:val="1"/>
          <w:numId w:val="54"/>
        </w:numPr>
        <w:tabs>
          <w:tab w:val="left" w:pos="2099"/>
          <w:tab w:val="left" w:pos="2100"/>
        </w:tabs>
        <w:spacing w:line="276" w:lineRule="auto"/>
        <w:ind w:right="719"/>
        <w:rPr>
          <w:sz w:val="24"/>
          <w:szCs w:val="24"/>
        </w:rPr>
      </w:pPr>
      <w:r w:rsidRPr="001201AC">
        <w:rPr>
          <w:sz w:val="24"/>
          <w:szCs w:val="24"/>
        </w:rPr>
        <w:t>«Теория и практика сестринского дела в клинических ситуациях по модели М. Алена»;</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«Вирусология»;</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тестирующие</w:t>
      </w:r>
      <w:r w:rsidRPr="001201AC">
        <w:rPr>
          <w:spacing w:val="-2"/>
          <w:sz w:val="24"/>
          <w:szCs w:val="24"/>
        </w:rPr>
        <w:t xml:space="preserve"> </w:t>
      </w:r>
      <w:r w:rsidRPr="001201AC">
        <w:rPr>
          <w:sz w:val="24"/>
          <w:szCs w:val="24"/>
        </w:rPr>
        <w:t>программы.</w:t>
      </w:r>
    </w:p>
    <w:p w:rsidR="0030672E" w:rsidRPr="001201AC" w:rsidRDefault="005C48F5" w:rsidP="00615B23">
      <w:pPr>
        <w:pStyle w:val="a3"/>
        <w:spacing w:line="276" w:lineRule="auto"/>
        <w:ind w:left="1379"/>
      </w:pPr>
      <w:r w:rsidRPr="001201AC">
        <w:t>На учебных занятиях используются электронные учебно-методические комплексы:</w:t>
      </w:r>
    </w:p>
    <w:p w:rsidR="0030672E" w:rsidRPr="001201AC" w:rsidRDefault="005C48F5" w:rsidP="00615B23">
      <w:pPr>
        <w:pStyle w:val="a5"/>
        <w:numPr>
          <w:ilvl w:val="1"/>
          <w:numId w:val="54"/>
        </w:numPr>
        <w:tabs>
          <w:tab w:val="left" w:pos="2100"/>
        </w:tabs>
        <w:spacing w:line="276" w:lineRule="auto"/>
        <w:ind w:right="710"/>
        <w:jc w:val="both"/>
        <w:rPr>
          <w:sz w:val="24"/>
          <w:szCs w:val="24"/>
        </w:rPr>
      </w:pPr>
      <w:r w:rsidRPr="001201AC">
        <w:rPr>
          <w:sz w:val="24"/>
          <w:szCs w:val="24"/>
        </w:rPr>
        <w:t>учебно-методический блок – программы учебных дисциплин, профессиональных модулей, производственных и преддипломных практик, календарно-тематических планов, учебно-методических планов</w:t>
      </w:r>
      <w:r w:rsidRPr="001201AC">
        <w:rPr>
          <w:spacing w:val="-1"/>
          <w:sz w:val="24"/>
          <w:szCs w:val="24"/>
        </w:rPr>
        <w:t xml:space="preserve"> </w:t>
      </w:r>
      <w:r w:rsidRPr="001201AC">
        <w:rPr>
          <w:sz w:val="24"/>
          <w:szCs w:val="24"/>
        </w:rPr>
        <w:t>занятий;</w:t>
      </w:r>
    </w:p>
    <w:p w:rsidR="0030672E" w:rsidRPr="001201AC" w:rsidRDefault="005C48F5" w:rsidP="00615B23">
      <w:pPr>
        <w:pStyle w:val="a5"/>
        <w:numPr>
          <w:ilvl w:val="1"/>
          <w:numId w:val="54"/>
        </w:numPr>
        <w:tabs>
          <w:tab w:val="left" w:pos="2100"/>
        </w:tabs>
        <w:spacing w:line="276" w:lineRule="auto"/>
        <w:ind w:hanging="361"/>
        <w:jc w:val="both"/>
        <w:rPr>
          <w:sz w:val="24"/>
          <w:szCs w:val="24"/>
        </w:rPr>
      </w:pPr>
      <w:r w:rsidRPr="001201AC">
        <w:rPr>
          <w:sz w:val="24"/>
          <w:szCs w:val="24"/>
        </w:rPr>
        <w:t>учебно-информационный блок – курс лекций, рабочие тетради;</w:t>
      </w:r>
    </w:p>
    <w:p w:rsidR="0030672E" w:rsidRPr="001201AC" w:rsidRDefault="005C48F5" w:rsidP="00615B23">
      <w:pPr>
        <w:pStyle w:val="a5"/>
        <w:numPr>
          <w:ilvl w:val="1"/>
          <w:numId w:val="54"/>
        </w:numPr>
        <w:tabs>
          <w:tab w:val="left" w:pos="2100"/>
        </w:tabs>
        <w:spacing w:line="276" w:lineRule="auto"/>
        <w:ind w:hanging="361"/>
        <w:jc w:val="both"/>
        <w:rPr>
          <w:sz w:val="24"/>
          <w:szCs w:val="24"/>
        </w:rPr>
      </w:pPr>
      <w:r w:rsidRPr="001201AC">
        <w:rPr>
          <w:sz w:val="24"/>
          <w:szCs w:val="24"/>
        </w:rPr>
        <w:t>блок мультимедиа – презентации по темам, слайд-фильмы,</w:t>
      </w:r>
      <w:r w:rsidRPr="001201AC">
        <w:rPr>
          <w:spacing w:val="-5"/>
          <w:sz w:val="24"/>
          <w:szCs w:val="24"/>
        </w:rPr>
        <w:t xml:space="preserve"> </w:t>
      </w:r>
      <w:r w:rsidRPr="001201AC">
        <w:rPr>
          <w:sz w:val="24"/>
          <w:szCs w:val="24"/>
        </w:rPr>
        <w:t>видеофрагменты;</w:t>
      </w:r>
    </w:p>
    <w:p w:rsidR="0030672E" w:rsidRPr="001201AC" w:rsidRDefault="005C48F5" w:rsidP="00615B23">
      <w:pPr>
        <w:pStyle w:val="a5"/>
        <w:numPr>
          <w:ilvl w:val="1"/>
          <w:numId w:val="54"/>
        </w:numPr>
        <w:tabs>
          <w:tab w:val="left" w:pos="2099"/>
          <w:tab w:val="left" w:pos="2100"/>
        </w:tabs>
        <w:spacing w:line="276" w:lineRule="auto"/>
        <w:ind w:right="712"/>
        <w:rPr>
          <w:sz w:val="24"/>
          <w:szCs w:val="24"/>
        </w:rPr>
      </w:pPr>
      <w:r w:rsidRPr="001201AC">
        <w:rPr>
          <w:sz w:val="24"/>
          <w:szCs w:val="24"/>
        </w:rPr>
        <w:t>контрольный блок – контрольные вопросы по темам, тестовые задания различных форм;</w:t>
      </w:r>
    </w:p>
    <w:p w:rsidR="0030672E" w:rsidRPr="001201AC" w:rsidRDefault="005C48F5" w:rsidP="00615B23">
      <w:pPr>
        <w:pStyle w:val="a5"/>
        <w:numPr>
          <w:ilvl w:val="1"/>
          <w:numId w:val="54"/>
        </w:numPr>
        <w:tabs>
          <w:tab w:val="left" w:pos="2099"/>
          <w:tab w:val="left" w:pos="2100"/>
        </w:tabs>
        <w:spacing w:line="276" w:lineRule="auto"/>
        <w:ind w:right="714"/>
        <w:rPr>
          <w:sz w:val="24"/>
          <w:szCs w:val="24"/>
        </w:rPr>
      </w:pPr>
      <w:r w:rsidRPr="001201AC">
        <w:rPr>
          <w:sz w:val="24"/>
          <w:szCs w:val="24"/>
        </w:rPr>
        <w:t>междисциплинарный блок – курсовое и дипломное проектирование, комплексный междисциплинарный</w:t>
      </w:r>
      <w:r w:rsidRPr="001201AC">
        <w:rPr>
          <w:spacing w:val="-1"/>
          <w:sz w:val="24"/>
          <w:szCs w:val="24"/>
        </w:rPr>
        <w:t xml:space="preserve"> </w:t>
      </w:r>
      <w:r w:rsidRPr="001201AC">
        <w:rPr>
          <w:sz w:val="24"/>
          <w:szCs w:val="24"/>
        </w:rPr>
        <w:t>экзамен.</w:t>
      </w:r>
    </w:p>
    <w:p w:rsidR="0030672E" w:rsidRPr="001201AC" w:rsidRDefault="005C48F5" w:rsidP="00615B23">
      <w:pPr>
        <w:pStyle w:val="a5"/>
        <w:numPr>
          <w:ilvl w:val="1"/>
          <w:numId w:val="54"/>
        </w:numPr>
        <w:tabs>
          <w:tab w:val="left" w:pos="2099"/>
          <w:tab w:val="left" w:pos="2100"/>
        </w:tabs>
        <w:spacing w:line="276" w:lineRule="auto"/>
        <w:ind w:right="710"/>
        <w:rPr>
          <w:sz w:val="24"/>
          <w:szCs w:val="24"/>
        </w:rPr>
      </w:pPr>
      <w:r w:rsidRPr="001201AC">
        <w:rPr>
          <w:sz w:val="24"/>
          <w:szCs w:val="24"/>
        </w:rPr>
        <w:t>элементы мультимедийных технологий: презентации, веб-сайты с анимацией и звуком;</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используется метод сетевых технологий и компьютерного</w:t>
      </w:r>
      <w:r w:rsidRPr="001201AC">
        <w:rPr>
          <w:spacing w:val="-3"/>
          <w:sz w:val="24"/>
          <w:szCs w:val="24"/>
        </w:rPr>
        <w:t xml:space="preserve"> </w:t>
      </w:r>
      <w:r w:rsidRPr="001201AC">
        <w:rPr>
          <w:sz w:val="24"/>
          <w:szCs w:val="24"/>
        </w:rPr>
        <w:t>консультирования;</w:t>
      </w:r>
    </w:p>
    <w:p w:rsidR="0030672E" w:rsidRPr="001201AC" w:rsidRDefault="005C48F5" w:rsidP="00615B23">
      <w:pPr>
        <w:pStyle w:val="a5"/>
        <w:numPr>
          <w:ilvl w:val="1"/>
          <w:numId w:val="54"/>
        </w:numPr>
        <w:tabs>
          <w:tab w:val="left" w:pos="2099"/>
          <w:tab w:val="left" w:pos="2100"/>
        </w:tabs>
        <w:spacing w:line="276" w:lineRule="auto"/>
        <w:ind w:hanging="361"/>
        <w:rPr>
          <w:sz w:val="24"/>
          <w:szCs w:val="24"/>
        </w:rPr>
      </w:pPr>
      <w:r w:rsidRPr="001201AC">
        <w:rPr>
          <w:sz w:val="24"/>
          <w:szCs w:val="24"/>
        </w:rPr>
        <w:t>АСТ-оболочка.</w:t>
      </w:r>
    </w:p>
    <w:p w:rsidR="0030672E" w:rsidRPr="001201AC" w:rsidRDefault="005C48F5" w:rsidP="00615B23">
      <w:pPr>
        <w:pStyle w:val="a3"/>
        <w:spacing w:line="276" w:lineRule="auto"/>
        <w:ind w:left="812" w:right="711" w:firstLine="566"/>
        <w:jc w:val="both"/>
      </w:pPr>
      <w:r w:rsidRPr="001201AC">
        <w:t>Используемые технологии позволяют достичь самореализации каждого обучающегося колледжа через включение их в самостоятельную учебную деятельность, способствуют развитию их критического мышления, а также социализации при переходе к непосредственной профессиональной</w:t>
      </w:r>
      <w:r w:rsidRPr="001201AC">
        <w:rPr>
          <w:spacing w:val="-1"/>
        </w:rPr>
        <w:t xml:space="preserve"> </w:t>
      </w:r>
      <w:r w:rsidRPr="001201AC">
        <w:t>деятельности.</w:t>
      </w:r>
    </w:p>
    <w:p w:rsidR="0030672E" w:rsidRPr="001201AC" w:rsidRDefault="005C48F5" w:rsidP="00615B23">
      <w:pPr>
        <w:pStyle w:val="a3"/>
        <w:spacing w:line="276" w:lineRule="auto"/>
        <w:ind w:left="812" w:right="707" w:firstLine="708"/>
        <w:jc w:val="both"/>
      </w:pPr>
      <w:r w:rsidRPr="001201AC">
        <w:t xml:space="preserve">На базе ГАПОУ НСО «Новосибирский медицинский колледж» открыт центр обслуживания портала государственных услуг Российской Федерации </w:t>
      </w:r>
      <w:hyperlink r:id="rId15">
        <w:r w:rsidRPr="001201AC">
          <w:t>www.gosuslugi.ru</w:t>
        </w:r>
      </w:hyperlink>
      <w:r w:rsidRPr="001201AC">
        <w:t xml:space="preserve"> (приказ Министерства здравоохранения Новосибирской области от 09.02.2016 № 292 «Об открытии центров обслуживания – пунктов активации простой электронной подписи»).</w:t>
      </w:r>
    </w:p>
    <w:p w:rsidR="0030672E" w:rsidRPr="001201AC" w:rsidRDefault="005C48F5" w:rsidP="00615B23">
      <w:pPr>
        <w:pStyle w:val="a3"/>
        <w:spacing w:line="276" w:lineRule="auto"/>
        <w:ind w:left="812" w:right="709" w:firstLine="708"/>
        <w:jc w:val="both"/>
      </w:pPr>
      <w:r w:rsidRPr="001201AC">
        <w:t xml:space="preserve">Организована ежедневная трансляция видеороликов на информационных табло с  целью популяризации получения государственных услуг в электронной форме (приказ Министерства здравоохранения Новосибирской области от 27.09.2016 № 7057-01/24 </w:t>
      </w:r>
      <w:r w:rsidRPr="001201AC">
        <w:rPr>
          <w:spacing w:val="-3"/>
        </w:rPr>
        <w:t xml:space="preserve">«О </w:t>
      </w:r>
      <w:r w:rsidRPr="001201AC">
        <w:t>демонстрации</w:t>
      </w:r>
      <w:r w:rsidRPr="001201AC">
        <w:rPr>
          <w:spacing w:val="-1"/>
        </w:rPr>
        <w:t xml:space="preserve"> </w:t>
      </w:r>
      <w:r w:rsidRPr="001201AC">
        <w:t>видеоматериалов»</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ул. Октябрьская</w:t>
      </w:r>
      <w:r w:rsidRPr="001201AC">
        <w:rPr>
          <w:spacing w:val="-1"/>
          <w:sz w:val="24"/>
          <w:szCs w:val="24"/>
        </w:rPr>
        <w:t xml:space="preserve"> </w:t>
      </w:r>
      <w:r w:rsidRPr="001201AC">
        <w:rPr>
          <w:sz w:val="24"/>
          <w:szCs w:val="24"/>
        </w:rPr>
        <w:t>7</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ул. М.Перевозчикова</w:t>
      </w:r>
      <w:r w:rsidRPr="001201AC">
        <w:rPr>
          <w:spacing w:val="-3"/>
          <w:sz w:val="24"/>
          <w:szCs w:val="24"/>
        </w:rPr>
        <w:t xml:space="preserve"> </w:t>
      </w:r>
      <w:r w:rsidRPr="001201AC">
        <w:rPr>
          <w:sz w:val="24"/>
          <w:szCs w:val="24"/>
        </w:rPr>
        <w:t>2</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ул. Залесского</w:t>
      </w:r>
      <w:r w:rsidRPr="001201AC">
        <w:rPr>
          <w:spacing w:val="-1"/>
          <w:sz w:val="24"/>
          <w:szCs w:val="24"/>
        </w:rPr>
        <w:t xml:space="preserve"> </w:t>
      </w:r>
      <w:r w:rsidRPr="001201AC">
        <w:rPr>
          <w:sz w:val="24"/>
          <w:szCs w:val="24"/>
        </w:rPr>
        <w:t>2</w:t>
      </w:r>
    </w:p>
    <w:p w:rsidR="0030672E" w:rsidRPr="001201AC" w:rsidRDefault="005C48F5" w:rsidP="00615B23">
      <w:pPr>
        <w:pStyle w:val="a3"/>
        <w:spacing w:line="276" w:lineRule="auto"/>
        <w:ind w:left="812" w:right="706" w:firstLine="708"/>
      </w:pPr>
      <w:r w:rsidRPr="001201AC">
        <w:t>Организована ежедневная трансляция видеороликов на информационных табло в соответствие с Межведомственным комплексным планом мероприятий по ограничению</w:t>
      </w:r>
    </w:p>
    <w:p w:rsidR="0030672E" w:rsidRPr="001201AC" w:rsidRDefault="0030672E" w:rsidP="00615B23">
      <w:pPr>
        <w:spacing w:line="276" w:lineRule="auto"/>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3"/>
        <w:spacing w:line="276" w:lineRule="auto"/>
        <w:ind w:left="812" w:right="710"/>
        <w:jc w:val="both"/>
      </w:pPr>
      <w:r w:rsidRPr="001201AC">
        <w:lastRenderedPageBreak/>
        <w:t xml:space="preserve">распространения ВИЧ-инфекции в Новосибирской области (приказ Министерства здравоохранения Новосибирской области от 16.06.2017 № 3992-01/24 </w:t>
      </w:r>
      <w:r w:rsidRPr="001201AC">
        <w:rPr>
          <w:spacing w:val="-4"/>
        </w:rPr>
        <w:t>«о</w:t>
      </w:r>
      <w:r w:rsidRPr="001201AC">
        <w:rPr>
          <w:spacing w:val="52"/>
        </w:rPr>
        <w:t xml:space="preserve"> </w:t>
      </w:r>
      <w:r w:rsidRPr="001201AC">
        <w:t>предоставлении отчета о размещении видеоматериалов»)</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ул. Октябрьская</w:t>
      </w:r>
      <w:r w:rsidRPr="001201AC">
        <w:rPr>
          <w:spacing w:val="-1"/>
          <w:sz w:val="24"/>
          <w:szCs w:val="24"/>
        </w:rPr>
        <w:t xml:space="preserve"> </w:t>
      </w:r>
      <w:r w:rsidRPr="001201AC">
        <w:rPr>
          <w:sz w:val="24"/>
          <w:szCs w:val="24"/>
        </w:rPr>
        <w:t>7</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ул. М.Перевозчикова</w:t>
      </w:r>
      <w:r w:rsidRPr="001201AC">
        <w:rPr>
          <w:spacing w:val="-3"/>
          <w:sz w:val="24"/>
          <w:szCs w:val="24"/>
        </w:rPr>
        <w:t xml:space="preserve"> </w:t>
      </w:r>
      <w:r w:rsidRPr="001201AC">
        <w:rPr>
          <w:sz w:val="24"/>
          <w:szCs w:val="24"/>
        </w:rPr>
        <w:t>2</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ул. Залесского</w:t>
      </w:r>
      <w:r w:rsidRPr="001201AC">
        <w:rPr>
          <w:spacing w:val="-1"/>
          <w:sz w:val="24"/>
          <w:szCs w:val="24"/>
        </w:rPr>
        <w:t xml:space="preserve"> </w:t>
      </w:r>
      <w:r w:rsidRPr="001201AC">
        <w:rPr>
          <w:sz w:val="24"/>
          <w:szCs w:val="24"/>
        </w:rPr>
        <w:t>2</w:t>
      </w:r>
    </w:p>
    <w:p w:rsidR="0030672E" w:rsidRPr="001201AC" w:rsidRDefault="005C48F5" w:rsidP="00615B23">
      <w:pPr>
        <w:pStyle w:val="a3"/>
        <w:spacing w:line="276" w:lineRule="auto"/>
        <w:ind w:left="1521"/>
        <w:jc w:val="both"/>
      </w:pPr>
      <w:r w:rsidRPr="001201AC">
        <w:t>В соответствии с Постановлением Правительства Российской Федерации от 18.04.2012</w:t>
      </w:r>
    </w:p>
    <w:p w:rsidR="0030672E" w:rsidRPr="001201AC" w:rsidRDefault="005C48F5" w:rsidP="00615B23">
      <w:pPr>
        <w:pStyle w:val="a3"/>
        <w:spacing w:line="276" w:lineRule="auto"/>
        <w:ind w:left="812" w:right="708"/>
        <w:jc w:val="both"/>
      </w:pPr>
      <w:r w:rsidRPr="001201AC">
        <w:t xml:space="preserve">№ 343 «Об утверждении правил размещения в сети интернет и обновления информации об образовательном учреждении» на сайте </w:t>
      </w:r>
      <w:hyperlink r:id="rId16">
        <w:r w:rsidRPr="001201AC">
          <w:t>www.medik-spo.ru</w:t>
        </w:r>
      </w:hyperlink>
      <w:r w:rsidRPr="001201AC">
        <w:t xml:space="preserve"> размещена и обновляется информация о ГАПОУ НСО «Новосибирский медицинский колледж», а также содержатся ссылки на образовательные организации:</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Официальный сайт Министерства образования и науки Российской</w:t>
      </w:r>
      <w:r w:rsidRPr="001201AC">
        <w:rPr>
          <w:spacing w:val="-11"/>
          <w:sz w:val="24"/>
          <w:szCs w:val="24"/>
        </w:rPr>
        <w:t xml:space="preserve"> </w:t>
      </w:r>
      <w:r w:rsidRPr="001201AC">
        <w:rPr>
          <w:sz w:val="24"/>
          <w:szCs w:val="24"/>
        </w:rPr>
        <w:t>Федерации</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Федеральный портал «Российское образование»</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Информационная система «Единое окно доступа к образовательным</w:t>
      </w:r>
      <w:r w:rsidRPr="001201AC">
        <w:rPr>
          <w:spacing w:val="-5"/>
          <w:sz w:val="24"/>
          <w:szCs w:val="24"/>
        </w:rPr>
        <w:t xml:space="preserve"> </w:t>
      </w:r>
      <w:r w:rsidRPr="001201AC">
        <w:rPr>
          <w:sz w:val="24"/>
          <w:szCs w:val="24"/>
        </w:rPr>
        <w:t>ресурсам»</w:t>
      </w:r>
    </w:p>
    <w:p w:rsidR="0030672E" w:rsidRPr="001201AC" w:rsidRDefault="005C48F5" w:rsidP="00615B23">
      <w:pPr>
        <w:pStyle w:val="a5"/>
        <w:numPr>
          <w:ilvl w:val="0"/>
          <w:numId w:val="54"/>
        </w:numPr>
        <w:tabs>
          <w:tab w:val="left" w:pos="1533"/>
          <w:tab w:val="left" w:pos="1534"/>
        </w:tabs>
        <w:spacing w:line="276" w:lineRule="auto"/>
        <w:ind w:hanging="361"/>
        <w:rPr>
          <w:sz w:val="24"/>
          <w:szCs w:val="24"/>
        </w:rPr>
      </w:pPr>
      <w:r w:rsidRPr="001201AC">
        <w:rPr>
          <w:sz w:val="24"/>
          <w:szCs w:val="24"/>
        </w:rPr>
        <w:t>Единая коллекция цифровых образовательных</w:t>
      </w:r>
      <w:r w:rsidRPr="001201AC">
        <w:rPr>
          <w:spacing w:val="-2"/>
          <w:sz w:val="24"/>
          <w:szCs w:val="24"/>
        </w:rPr>
        <w:t xml:space="preserve"> </w:t>
      </w:r>
      <w:r w:rsidRPr="001201AC">
        <w:rPr>
          <w:sz w:val="24"/>
          <w:szCs w:val="24"/>
        </w:rPr>
        <w:t>ресурсов</w:t>
      </w:r>
    </w:p>
    <w:p w:rsidR="0030672E" w:rsidRPr="001201AC" w:rsidRDefault="005C48F5" w:rsidP="00615B23">
      <w:pPr>
        <w:pStyle w:val="a5"/>
        <w:numPr>
          <w:ilvl w:val="0"/>
          <w:numId w:val="54"/>
        </w:numPr>
        <w:tabs>
          <w:tab w:val="left" w:pos="1525"/>
          <w:tab w:val="left" w:pos="1527"/>
        </w:tabs>
        <w:spacing w:line="276" w:lineRule="auto"/>
        <w:ind w:left="1526" w:hanging="357"/>
        <w:rPr>
          <w:sz w:val="24"/>
          <w:szCs w:val="24"/>
        </w:rPr>
      </w:pPr>
      <w:r w:rsidRPr="001201AC">
        <w:rPr>
          <w:sz w:val="24"/>
          <w:szCs w:val="24"/>
        </w:rPr>
        <w:t>Федеральный центр информационно-образовательных</w:t>
      </w:r>
      <w:r w:rsidRPr="001201AC">
        <w:rPr>
          <w:spacing w:val="-2"/>
          <w:sz w:val="24"/>
          <w:szCs w:val="24"/>
        </w:rPr>
        <w:t xml:space="preserve"> </w:t>
      </w:r>
      <w:r w:rsidRPr="001201AC">
        <w:rPr>
          <w:sz w:val="24"/>
          <w:szCs w:val="24"/>
        </w:rPr>
        <w:t>ресурсов</w:t>
      </w:r>
    </w:p>
    <w:p w:rsidR="0030672E" w:rsidRPr="001201AC" w:rsidRDefault="005C48F5" w:rsidP="00615B23">
      <w:pPr>
        <w:pStyle w:val="a3"/>
        <w:spacing w:line="276" w:lineRule="auto"/>
        <w:ind w:left="812" w:right="706" w:firstLine="708"/>
        <w:jc w:val="both"/>
      </w:pPr>
      <w:r w:rsidRPr="001201AC">
        <w:t>Доступна версия сайта для лиц с ограниченными возможностями здоровья по зрению, в соответствии с поправкой от 01.12.2014 к Федеральному закону от 24.11.1995 № 181-ФЗ «О социальной защите инвалидов в Российской Федерации»</w:t>
      </w:r>
    </w:p>
    <w:p w:rsidR="0030672E" w:rsidRPr="001201AC" w:rsidRDefault="005C48F5" w:rsidP="00615B23">
      <w:pPr>
        <w:pStyle w:val="a3"/>
        <w:spacing w:line="276" w:lineRule="auto"/>
        <w:ind w:left="812" w:right="716" w:firstLine="708"/>
        <w:jc w:val="both"/>
      </w:pPr>
      <w:r w:rsidRPr="001201AC">
        <w:t>В учебных корпусах по адресам ул. Октябрьская 7, ул. Д.Донского 6, ул. Залесского 2, ул. М.Перевозчикова 2 организованы Wi-Fi точки доступа в сеть интернет с личных устройств на скорости до 3 Мбит\с. (сеть DOM.RU)</w:t>
      </w:r>
    </w:p>
    <w:p w:rsidR="0030672E" w:rsidRPr="001201AC" w:rsidRDefault="005C48F5" w:rsidP="00615B23">
      <w:pPr>
        <w:pStyle w:val="a3"/>
        <w:spacing w:line="276" w:lineRule="auto"/>
        <w:ind w:left="1521"/>
        <w:jc w:val="both"/>
      </w:pPr>
      <w:r w:rsidRPr="001201AC">
        <w:t>В учебных корпусах имеется доступ в сеть интернет со всех рабочих мест на скорости:</w:t>
      </w:r>
    </w:p>
    <w:p w:rsidR="0030672E" w:rsidRPr="001201AC" w:rsidRDefault="005C48F5" w:rsidP="00615B23">
      <w:pPr>
        <w:pStyle w:val="a5"/>
        <w:numPr>
          <w:ilvl w:val="0"/>
          <w:numId w:val="54"/>
        </w:numPr>
        <w:tabs>
          <w:tab w:val="left" w:pos="1525"/>
          <w:tab w:val="left" w:pos="1527"/>
          <w:tab w:val="left" w:pos="4353"/>
        </w:tabs>
        <w:spacing w:line="276" w:lineRule="auto"/>
        <w:ind w:left="1526" w:hanging="357"/>
        <w:rPr>
          <w:sz w:val="24"/>
          <w:szCs w:val="24"/>
        </w:rPr>
      </w:pPr>
      <w:r w:rsidRPr="001201AC">
        <w:rPr>
          <w:sz w:val="24"/>
          <w:szCs w:val="24"/>
        </w:rPr>
        <w:t>ул.</w:t>
      </w:r>
      <w:r w:rsidRPr="001201AC">
        <w:rPr>
          <w:spacing w:val="-2"/>
          <w:sz w:val="24"/>
          <w:szCs w:val="24"/>
        </w:rPr>
        <w:t xml:space="preserve"> </w:t>
      </w:r>
      <w:r w:rsidRPr="001201AC">
        <w:rPr>
          <w:sz w:val="24"/>
          <w:szCs w:val="24"/>
        </w:rPr>
        <w:t>Октябрьская</w:t>
      </w:r>
      <w:r w:rsidRPr="001201AC">
        <w:rPr>
          <w:spacing w:val="-2"/>
          <w:sz w:val="24"/>
          <w:szCs w:val="24"/>
        </w:rPr>
        <w:t xml:space="preserve"> </w:t>
      </w:r>
      <w:r w:rsidRPr="001201AC">
        <w:rPr>
          <w:sz w:val="24"/>
          <w:szCs w:val="24"/>
        </w:rPr>
        <w:t>7</w:t>
      </w:r>
      <w:r w:rsidRPr="001201AC">
        <w:rPr>
          <w:sz w:val="24"/>
          <w:szCs w:val="24"/>
        </w:rPr>
        <w:tab/>
        <w:t>до 50 Мбит\с</w:t>
      </w:r>
    </w:p>
    <w:p w:rsidR="0030672E" w:rsidRPr="001201AC" w:rsidRDefault="005C48F5" w:rsidP="00615B23">
      <w:pPr>
        <w:pStyle w:val="a5"/>
        <w:numPr>
          <w:ilvl w:val="0"/>
          <w:numId w:val="54"/>
        </w:numPr>
        <w:tabs>
          <w:tab w:val="left" w:pos="1525"/>
          <w:tab w:val="left" w:pos="1527"/>
          <w:tab w:val="left" w:pos="4353"/>
        </w:tabs>
        <w:spacing w:line="276" w:lineRule="auto"/>
        <w:ind w:left="1526" w:hanging="357"/>
        <w:rPr>
          <w:sz w:val="24"/>
          <w:szCs w:val="24"/>
        </w:rPr>
      </w:pPr>
      <w:r w:rsidRPr="001201AC">
        <w:rPr>
          <w:sz w:val="24"/>
          <w:szCs w:val="24"/>
        </w:rPr>
        <w:t>ул.</w:t>
      </w:r>
      <w:r w:rsidRPr="001201AC">
        <w:rPr>
          <w:spacing w:val="-3"/>
          <w:sz w:val="24"/>
          <w:szCs w:val="24"/>
        </w:rPr>
        <w:t xml:space="preserve"> </w:t>
      </w:r>
      <w:r w:rsidRPr="001201AC">
        <w:rPr>
          <w:sz w:val="24"/>
          <w:szCs w:val="24"/>
        </w:rPr>
        <w:t>М.Перевозчикова</w:t>
      </w:r>
      <w:r w:rsidRPr="001201AC">
        <w:rPr>
          <w:spacing w:val="-4"/>
          <w:sz w:val="24"/>
          <w:szCs w:val="24"/>
        </w:rPr>
        <w:t xml:space="preserve"> </w:t>
      </w:r>
      <w:r w:rsidRPr="001201AC">
        <w:rPr>
          <w:sz w:val="24"/>
          <w:szCs w:val="24"/>
        </w:rPr>
        <w:t>2</w:t>
      </w:r>
      <w:r w:rsidRPr="001201AC">
        <w:rPr>
          <w:sz w:val="24"/>
          <w:szCs w:val="24"/>
        </w:rPr>
        <w:tab/>
        <w:t>до 15 Мбит\с</w:t>
      </w:r>
    </w:p>
    <w:p w:rsidR="0030672E" w:rsidRPr="001201AC" w:rsidRDefault="005C48F5" w:rsidP="00615B23">
      <w:pPr>
        <w:pStyle w:val="a5"/>
        <w:numPr>
          <w:ilvl w:val="0"/>
          <w:numId w:val="54"/>
        </w:numPr>
        <w:tabs>
          <w:tab w:val="left" w:pos="1525"/>
          <w:tab w:val="left" w:pos="1527"/>
          <w:tab w:val="left" w:pos="4353"/>
        </w:tabs>
        <w:spacing w:line="276" w:lineRule="auto"/>
        <w:ind w:left="1526" w:hanging="357"/>
        <w:rPr>
          <w:sz w:val="24"/>
          <w:szCs w:val="24"/>
        </w:rPr>
      </w:pPr>
      <w:r w:rsidRPr="001201AC">
        <w:rPr>
          <w:sz w:val="24"/>
          <w:szCs w:val="24"/>
        </w:rPr>
        <w:t>ул.</w:t>
      </w:r>
      <w:r w:rsidRPr="001201AC">
        <w:rPr>
          <w:spacing w:val="-2"/>
          <w:sz w:val="24"/>
          <w:szCs w:val="24"/>
        </w:rPr>
        <w:t xml:space="preserve"> </w:t>
      </w:r>
      <w:r w:rsidRPr="001201AC">
        <w:rPr>
          <w:sz w:val="24"/>
          <w:szCs w:val="24"/>
        </w:rPr>
        <w:t>Залесского</w:t>
      </w:r>
      <w:r w:rsidRPr="001201AC">
        <w:rPr>
          <w:spacing w:val="-1"/>
          <w:sz w:val="24"/>
          <w:szCs w:val="24"/>
        </w:rPr>
        <w:t xml:space="preserve"> </w:t>
      </w:r>
      <w:r w:rsidRPr="001201AC">
        <w:rPr>
          <w:sz w:val="24"/>
          <w:szCs w:val="24"/>
        </w:rPr>
        <w:t>2</w:t>
      </w:r>
      <w:r w:rsidRPr="001201AC">
        <w:rPr>
          <w:sz w:val="24"/>
          <w:szCs w:val="24"/>
        </w:rPr>
        <w:tab/>
        <w:t>до 15 Мбит\с</w:t>
      </w:r>
    </w:p>
    <w:p w:rsidR="0030672E" w:rsidRPr="001201AC" w:rsidRDefault="005C48F5" w:rsidP="00615B23">
      <w:pPr>
        <w:pStyle w:val="a5"/>
        <w:numPr>
          <w:ilvl w:val="0"/>
          <w:numId w:val="54"/>
        </w:numPr>
        <w:tabs>
          <w:tab w:val="left" w:pos="1525"/>
          <w:tab w:val="left" w:pos="1527"/>
          <w:tab w:val="left" w:pos="4353"/>
        </w:tabs>
        <w:spacing w:line="276" w:lineRule="auto"/>
        <w:ind w:left="1526" w:hanging="357"/>
        <w:rPr>
          <w:sz w:val="24"/>
          <w:szCs w:val="24"/>
        </w:rPr>
      </w:pPr>
      <w:r w:rsidRPr="001201AC">
        <w:rPr>
          <w:sz w:val="24"/>
          <w:szCs w:val="24"/>
        </w:rPr>
        <w:t>ул.</w:t>
      </w:r>
      <w:r w:rsidRPr="001201AC">
        <w:rPr>
          <w:spacing w:val="-2"/>
          <w:sz w:val="24"/>
          <w:szCs w:val="24"/>
        </w:rPr>
        <w:t xml:space="preserve"> </w:t>
      </w:r>
      <w:r w:rsidRPr="001201AC">
        <w:rPr>
          <w:sz w:val="24"/>
          <w:szCs w:val="24"/>
        </w:rPr>
        <w:t>Донского</w:t>
      </w:r>
      <w:r w:rsidRPr="001201AC">
        <w:rPr>
          <w:spacing w:val="-1"/>
          <w:sz w:val="24"/>
          <w:szCs w:val="24"/>
        </w:rPr>
        <w:t xml:space="preserve"> </w:t>
      </w:r>
      <w:r w:rsidRPr="001201AC">
        <w:rPr>
          <w:sz w:val="24"/>
          <w:szCs w:val="24"/>
        </w:rPr>
        <w:t>6</w:t>
      </w:r>
      <w:r w:rsidRPr="001201AC">
        <w:rPr>
          <w:sz w:val="24"/>
          <w:szCs w:val="24"/>
        </w:rPr>
        <w:tab/>
        <w:t>до 15 Мбит\с</w:t>
      </w:r>
    </w:p>
    <w:p w:rsidR="0030672E" w:rsidRPr="001201AC" w:rsidRDefault="005C48F5" w:rsidP="00615B23">
      <w:pPr>
        <w:pStyle w:val="a5"/>
        <w:numPr>
          <w:ilvl w:val="0"/>
          <w:numId w:val="54"/>
        </w:numPr>
        <w:tabs>
          <w:tab w:val="left" w:pos="1525"/>
          <w:tab w:val="left" w:pos="1527"/>
          <w:tab w:val="left" w:pos="4353"/>
        </w:tabs>
        <w:spacing w:line="276" w:lineRule="auto"/>
        <w:ind w:left="1526" w:hanging="357"/>
        <w:rPr>
          <w:sz w:val="24"/>
          <w:szCs w:val="24"/>
        </w:rPr>
      </w:pPr>
      <w:r w:rsidRPr="001201AC">
        <w:rPr>
          <w:sz w:val="24"/>
          <w:szCs w:val="24"/>
        </w:rPr>
        <w:t>ул.</w:t>
      </w:r>
      <w:r w:rsidRPr="001201AC">
        <w:rPr>
          <w:spacing w:val="-2"/>
          <w:sz w:val="24"/>
          <w:szCs w:val="24"/>
        </w:rPr>
        <w:t xml:space="preserve"> </w:t>
      </w:r>
      <w:r w:rsidRPr="001201AC">
        <w:rPr>
          <w:sz w:val="24"/>
          <w:szCs w:val="24"/>
        </w:rPr>
        <w:t>Донского</w:t>
      </w:r>
      <w:r w:rsidRPr="001201AC">
        <w:rPr>
          <w:spacing w:val="-1"/>
          <w:sz w:val="24"/>
          <w:szCs w:val="24"/>
        </w:rPr>
        <w:t xml:space="preserve"> </w:t>
      </w:r>
      <w:r w:rsidRPr="001201AC">
        <w:rPr>
          <w:sz w:val="24"/>
          <w:szCs w:val="24"/>
        </w:rPr>
        <w:t>23а</w:t>
      </w:r>
      <w:r w:rsidRPr="001201AC">
        <w:rPr>
          <w:sz w:val="24"/>
          <w:szCs w:val="24"/>
        </w:rPr>
        <w:tab/>
        <w:t>до 5 Мбит\с</w:t>
      </w:r>
    </w:p>
    <w:p w:rsidR="0030672E" w:rsidRPr="001201AC" w:rsidRDefault="005C48F5" w:rsidP="00615B23">
      <w:pPr>
        <w:pStyle w:val="a5"/>
        <w:numPr>
          <w:ilvl w:val="0"/>
          <w:numId w:val="54"/>
        </w:numPr>
        <w:tabs>
          <w:tab w:val="left" w:pos="1525"/>
          <w:tab w:val="left" w:pos="1527"/>
          <w:tab w:val="left" w:pos="4353"/>
        </w:tabs>
        <w:spacing w:line="276" w:lineRule="auto"/>
        <w:ind w:left="1526" w:hanging="357"/>
        <w:rPr>
          <w:sz w:val="24"/>
          <w:szCs w:val="24"/>
        </w:rPr>
      </w:pPr>
      <w:r w:rsidRPr="001201AC">
        <w:rPr>
          <w:sz w:val="24"/>
          <w:szCs w:val="24"/>
        </w:rPr>
        <w:t>ул.</w:t>
      </w:r>
      <w:r w:rsidRPr="001201AC">
        <w:rPr>
          <w:spacing w:val="-2"/>
          <w:sz w:val="24"/>
          <w:szCs w:val="24"/>
        </w:rPr>
        <w:t xml:space="preserve"> </w:t>
      </w:r>
      <w:r w:rsidRPr="001201AC">
        <w:rPr>
          <w:sz w:val="24"/>
          <w:szCs w:val="24"/>
        </w:rPr>
        <w:t>Забалуево</w:t>
      </w:r>
      <w:r w:rsidRPr="001201AC">
        <w:rPr>
          <w:spacing w:val="-3"/>
          <w:sz w:val="24"/>
          <w:szCs w:val="24"/>
        </w:rPr>
        <w:t xml:space="preserve"> </w:t>
      </w:r>
      <w:r w:rsidRPr="001201AC">
        <w:rPr>
          <w:sz w:val="24"/>
          <w:szCs w:val="24"/>
        </w:rPr>
        <w:t>40</w:t>
      </w:r>
      <w:r w:rsidRPr="001201AC">
        <w:rPr>
          <w:sz w:val="24"/>
          <w:szCs w:val="24"/>
        </w:rPr>
        <w:tab/>
        <w:t>до 3 Мбит\с</w:t>
      </w:r>
    </w:p>
    <w:p w:rsidR="0030672E" w:rsidRPr="001201AC" w:rsidRDefault="005C48F5" w:rsidP="00615B23">
      <w:pPr>
        <w:pStyle w:val="a3"/>
        <w:spacing w:line="276" w:lineRule="auto"/>
        <w:ind w:left="812" w:right="710" w:firstLine="708"/>
        <w:jc w:val="both"/>
      </w:pPr>
      <w:r w:rsidRPr="001201AC">
        <w:t xml:space="preserve">В библиотеке и учебной комнате общежития для обучающихся по адресу </w:t>
      </w:r>
      <w:r w:rsidRPr="001201AC">
        <w:rPr>
          <w:spacing w:val="-3"/>
        </w:rPr>
        <w:t>ул.</w:t>
      </w:r>
      <w:r w:rsidRPr="001201AC">
        <w:rPr>
          <w:spacing w:val="54"/>
        </w:rPr>
        <w:t xml:space="preserve"> </w:t>
      </w:r>
      <w:r w:rsidRPr="001201AC">
        <w:t>Д.Донского 23а организованы рабочие места с выходом в интернет и возможностью распечатывания документов.</w:t>
      </w:r>
    </w:p>
    <w:p w:rsidR="0030672E" w:rsidRPr="001201AC" w:rsidRDefault="002C54C3" w:rsidP="002C54C3">
      <w:pPr>
        <w:pStyle w:val="Heading1"/>
        <w:tabs>
          <w:tab w:val="left" w:pos="3163"/>
        </w:tabs>
        <w:spacing w:line="276" w:lineRule="auto"/>
        <w:ind w:left="3162"/>
      </w:pPr>
      <w:bookmarkStart w:id="10" w:name="_bookmark14"/>
      <w:bookmarkEnd w:id="10"/>
      <w:r>
        <w:t xml:space="preserve">5. </w:t>
      </w:r>
      <w:r w:rsidR="005C48F5" w:rsidRPr="001201AC">
        <w:t>Результаты деятельности, качество</w:t>
      </w:r>
      <w:r w:rsidR="005C48F5" w:rsidRPr="001201AC">
        <w:rPr>
          <w:spacing w:val="-5"/>
        </w:rPr>
        <w:t xml:space="preserve"> </w:t>
      </w:r>
      <w:r w:rsidR="005C48F5" w:rsidRPr="001201AC">
        <w:t>образования</w:t>
      </w:r>
    </w:p>
    <w:p w:rsidR="0030672E" w:rsidRPr="001201AC" w:rsidRDefault="002C54C3" w:rsidP="002C54C3">
      <w:pPr>
        <w:pStyle w:val="a5"/>
        <w:tabs>
          <w:tab w:val="left" w:pos="1788"/>
        </w:tabs>
        <w:spacing w:line="276" w:lineRule="auto"/>
        <w:ind w:left="1566" w:right="1326" w:firstLine="0"/>
        <w:rPr>
          <w:b/>
          <w:sz w:val="24"/>
          <w:szCs w:val="24"/>
        </w:rPr>
      </w:pPr>
      <w:bookmarkStart w:id="11" w:name="_bookmark16"/>
      <w:bookmarkEnd w:id="11"/>
      <w:r>
        <w:rPr>
          <w:b/>
          <w:sz w:val="24"/>
          <w:szCs w:val="24"/>
        </w:rPr>
        <w:t xml:space="preserve">5.1. </w:t>
      </w:r>
      <w:r w:rsidR="005C48F5" w:rsidRPr="001201AC">
        <w:rPr>
          <w:b/>
          <w:sz w:val="24"/>
          <w:szCs w:val="24"/>
        </w:rPr>
        <w:t>Результаты итоговой аттестации обучающихся. Государственная итоговая аттестация выпускников. Результаты промежуточной итоговой</w:t>
      </w:r>
      <w:r w:rsidR="005C48F5" w:rsidRPr="001201AC">
        <w:rPr>
          <w:b/>
          <w:spacing w:val="-14"/>
          <w:sz w:val="24"/>
          <w:szCs w:val="24"/>
        </w:rPr>
        <w:t xml:space="preserve"> </w:t>
      </w:r>
      <w:r w:rsidR="005C48F5" w:rsidRPr="001201AC">
        <w:rPr>
          <w:b/>
          <w:sz w:val="24"/>
          <w:szCs w:val="24"/>
        </w:rPr>
        <w:t>аттестации</w:t>
      </w:r>
      <w:r>
        <w:rPr>
          <w:b/>
          <w:sz w:val="24"/>
          <w:szCs w:val="24"/>
        </w:rPr>
        <w:t xml:space="preserve"> </w:t>
      </w:r>
      <w:r w:rsidR="005C48F5" w:rsidRPr="001201AC">
        <w:rPr>
          <w:b/>
          <w:sz w:val="24"/>
          <w:szCs w:val="24"/>
        </w:rPr>
        <w:t>обучающихся.</w:t>
      </w:r>
    </w:p>
    <w:p w:rsidR="0030672E" w:rsidRPr="001201AC" w:rsidRDefault="005C48F5" w:rsidP="00615B23">
      <w:pPr>
        <w:pStyle w:val="a3"/>
        <w:spacing w:line="276" w:lineRule="auto"/>
        <w:ind w:left="812" w:right="707" w:firstLine="566"/>
        <w:jc w:val="both"/>
      </w:pPr>
      <w:r w:rsidRPr="001201AC">
        <w:t>Образовательная деятельность в Новосибирском медицинском колледже в 2018-2019 учебном году осуществлялась на основе действующего законодательства Российской Федерации. При планировании образовательной деятельности были актуализированы  учебные планы, на основе которых строился календарный учебный график и расписание учебных занятий.</w:t>
      </w:r>
    </w:p>
    <w:p w:rsidR="0030672E" w:rsidRPr="001201AC" w:rsidRDefault="005C48F5" w:rsidP="00615B23">
      <w:pPr>
        <w:pStyle w:val="a3"/>
        <w:spacing w:line="276" w:lineRule="auto"/>
        <w:ind w:left="812" w:right="706" w:firstLine="566"/>
        <w:jc w:val="both"/>
      </w:pPr>
      <w:r w:rsidRPr="001201AC">
        <w:t xml:space="preserve">Перечень имеющихся ФГОС, учебных планов по направлениям подготовки в колледже представлен в таблице </w:t>
      </w:r>
      <w:r w:rsidR="00277292">
        <w:t>5</w:t>
      </w:r>
      <w:r w:rsidRPr="001201AC">
        <w:t>.1.</w:t>
      </w:r>
    </w:p>
    <w:p w:rsidR="0030672E" w:rsidRPr="001201AC" w:rsidRDefault="005C48F5" w:rsidP="00615B23">
      <w:pPr>
        <w:pStyle w:val="a3"/>
        <w:spacing w:line="276" w:lineRule="auto"/>
        <w:ind w:left="1379"/>
        <w:jc w:val="both"/>
      </w:pPr>
      <w:r w:rsidRPr="001201AC">
        <w:t xml:space="preserve">Таблица </w:t>
      </w:r>
      <w:r w:rsidR="00277292">
        <w:t>5</w:t>
      </w:r>
      <w:r w:rsidRPr="001201AC">
        <w:t>.1 – Перечень имеющихся ФГОС, учебных планов по специальностям</w:t>
      </w:r>
    </w:p>
    <w:tbl>
      <w:tblPr>
        <w:tblStyle w:val="TableNormal"/>
        <w:tblW w:w="0" w:type="auto"/>
        <w:tblInd w:w="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10"/>
        <w:gridCol w:w="2694"/>
        <w:gridCol w:w="3404"/>
        <w:gridCol w:w="1275"/>
      </w:tblGrid>
      <w:tr w:rsidR="0030672E" w:rsidRPr="001201AC">
        <w:trPr>
          <w:trHeight w:val="1425"/>
        </w:trPr>
        <w:tc>
          <w:tcPr>
            <w:tcW w:w="2410" w:type="dxa"/>
          </w:tcPr>
          <w:p w:rsidR="0030672E" w:rsidRPr="001201AC" w:rsidRDefault="0030672E" w:rsidP="00615B23">
            <w:pPr>
              <w:pStyle w:val="TableParagraph"/>
              <w:spacing w:line="276" w:lineRule="auto"/>
              <w:ind w:left="0"/>
              <w:rPr>
                <w:sz w:val="24"/>
                <w:szCs w:val="24"/>
              </w:rPr>
            </w:pPr>
          </w:p>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108"/>
              <w:rPr>
                <w:b/>
                <w:sz w:val="24"/>
                <w:szCs w:val="24"/>
              </w:rPr>
            </w:pPr>
            <w:r w:rsidRPr="001201AC">
              <w:rPr>
                <w:b/>
                <w:sz w:val="24"/>
                <w:szCs w:val="24"/>
              </w:rPr>
              <w:t>Код</w:t>
            </w:r>
          </w:p>
        </w:tc>
        <w:tc>
          <w:tcPr>
            <w:tcW w:w="2694" w:type="dxa"/>
          </w:tcPr>
          <w:p w:rsidR="0030672E" w:rsidRPr="001201AC" w:rsidRDefault="0030672E" w:rsidP="00615B23">
            <w:pPr>
              <w:pStyle w:val="TableParagraph"/>
              <w:spacing w:line="276" w:lineRule="auto"/>
              <w:ind w:left="0"/>
              <w:rPr>
                <w:sz w:val="24"/>
                <w:szCs w:val="24"/>
              </w:rPr>
            </w:pPr>
          </w:p>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110"/>
              <w:rPr>
                <w:b/>
                <w:sz w:val="24"/>
                <w:szCs w:val="24"/>
              </w:rPr>
            </w:pPr>
            <w:r w:rsidRPr="001201AC">
              <w:rPr>
                <w:b/>
                <w:sz w:val="24"/>
                <w:szCs w:val="24"/>
              </w:rPr>
              <w:t>Специальность</w:t>
            </w:r>
          </w:p>
        </w:tc>
        <w:tc>
          <w:tcPr>
            <w:tcW w:w="3404" w:type="dxa"/>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110" w:right="319"/>
              <w:rPr>
                <w:b/>
                <w:sz w:val="24"/>
                <w:szCs w:val="24"/>
              </w:rPr>
            </w:pPr>
            <w:r w:rsidRPr="001201AC">
              <w:rPr>
                <w:b/>
                <w:sz w:val="24"/>
                <w:szCs w:val="24"/>
              </w:rPr>
              <w:t>Федеральный государственный образовательный стандарт</w:t>
            </w:r>
          </w:p>
        </w:tc>
        <w:tc>
          <w:tcPr>
            <w:tcW w:w="1275" w:type="dxa"/>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right="136"/>
              <w:rPr>
                <w:b/>
                <w:sz w:val="24"/>
                <w:szCs w:val="24"/>
              </w:rPr>
            </w:pPr>
            <w:r w:rsidRPr="001201AC">
              <w:rPr>
                <w:b/>
                <w:sz w:val="24"/>
                <w:szCs w:val="24"/>
              </w:rPr>
              <w:t>Учебный план</w:t>
            </w:r>
          </w:p>
        </w:tc>
      </w:tr>
      <w:tr w:rsidR="0030672E" w:rsidRPr="001201AC">
        <w:trPr>
          <w:trHeight w:val="599"/>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31.02.01</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Лечебное дело</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№514 от 12 мая 2014 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602"/>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31.02.02</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Акушерское дело</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№969 от 11 августа 2014 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633"/>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31.02.03</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Лабораторная</w:t>
            </w:r>
          </w:p>
          <w:p w:rsidR="0030672E" w:rsidRPr="001201AC" w:rsidRDefault="005C48F5" w:rsidP="00615B23">
            <w:pPr>
              <w:pStyle w:val="TableParagraph"/>
              <w:spacing w:line="276" w:lineRule="auto"/>
              <w:ind w:left="110"/>
              <w:rPr>
                <w:sz w:val="24"/>
                <w:szCs w:val="24"/>
              </w:rPr>
            </w:pPr>
            <w:r w:rsidRPr="001201AC">
              <w:rPr>
                <w:sz w:val="24"/>
                <w:szCs w:val="24"/>
              </w:rPr>
              <w:t>диагностика</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№970 от 11 августа 2014 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635"/>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31.02.05</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Стоматология</w:t>
            </w:r>
          </w:p>
          <w:p w:rsidR="0030672E" w:rsidRPr="001201AC" w:rsidRDefault="005C48F5" w:rsidP="00615B23">
            <w:pPr>
              <w:pStyle w:val="TableParagraph"/>
              <w:spacing w:line="276" w:lineRule="auto"/>
              <w:ind w:left="110"/>
              <w:rPr>
                <w:sz w:val="24"/>
                <w:szCs w:val="24"/>
              </w:rPr>
            </w:pPr>
            <w:r w:rsidRPr="001201AC">
              <w:rPr>
                <w:sz w:val="24"/>
                <w:szCs w:val="24"/>
              </w:rPr>
              <w:t>ортопедическая</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№972 от 11 августа 2014 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635"/>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31.02.06</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Стоматология</w:t>
            </w:r>
          </w:p>
          <w:p w:rsidR="0030672E" w:rsidRPr="001201AC" w:rsidRDefault="005C48F5" w:rsidP="00615B23">
            <w:pPr>
              <w:pStyle w:val="TableParagraph"/>
              <w:spacing w:line="276" w:lineRule="auto"/>
              <w:ind w:left="110"/>
              <w:rPr>
                <w:sz w:val="24"/>
                <w:szCs w:val="24"/>
              </w:rPr>
            </w:pPr>
            <w:r w:rsidRPr="001201AC">
              <w:rPr>
                <w:sz w:val="24"/>
                <w:szCs w:val="24"/>
              </w:rPr>
              <w:t>профилактическая</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№973 от 11 августа 2014 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633"/>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32.02.01</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Медико-</w:t>
            </w:r>
          </w:p>
          <w:p w:rsidR="0030672E" w:rsidRPr="001201AC" w:rsidRDefault="005C48F5" w:rsidP="00615B23">
            <w:pPr>
              <w:pStyle w:val="TableParagraph"/>
              <w:spacing w:line="276" w:lineRule="auto"/>
              <w:ind w:left="110"/>
              <w:rPr>
                <w:sz w:val="24"/>
                <w:szCs w:val="24"/>
              </w:rPr>
            </w:pPr>
            <w:r w:rsidRPr="001201AC">
              <w:rPr>
                <w:sz w:val="24"/>
                <w:szCs w:val="24"/>
              </w:rPr>
              <w:t>профилактическое дело</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№500 от 12 мая 2014г.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599"/>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33.02.01</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Фармация</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№501 от 12 мая 2014 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r w:rsidR="0030672E" w:rsidRPr="001201AC">
        <w:trPr>
          <w:trHeight w:val="602"/>
        </w:trPr>
        <w:tc>
          <w:tcPr>
            <w:tcW w:w="2410" w:type="dxa"/>
          </w:tcPr>
          <w:p w:rsidR="0030672E" w:rsidRPr="001201AC" w:rsidRDefault="005C48F5" w:rsidP="00615B23">
            <w:pPr>
              <w:pStyle w:val="TableParagraph"/>
              <w:spacing w:line="276" w:lineRule="auto"/>
              <w:ind w:left="108"/>
              <w:rPr>
                <w:sz w:val="24"/>
                <w:szCs w:val="24"/>
              </w:rPr>
            </w:pPr>
            <w:r w:rsidRPr="001201AC">
              <w:rPr>
                <w:sz w:val="24"/>
                <w:szCs w:val="24"/>
              </w:rPr>
              <w:t>34.02.01</w:t>
            </w:r>
          </w:p>
        </w:tc>
        <w:tc>
          <w:tcPr>
            <w:tcW w:w="2694" w:type="dxa"/>
          </w:tcPr>
          <w:p w:rsidR="0030672E" w:rsidRPr="001201AC" w:rsidRDefault="005C48F5" w:rsidP="00615B23">
            <w:pPr>
              <w:pStyle w:val="TableParagraph"/>
              <w:spacing w:line="276" w:lineRule="auto"/>
              <w:ind w:left="110"/>
              <w:rPr>
                <w:sz w:val="24"/>
                <w:szCs w:val="24"/>
              </w:rPr>
            </w:pPr>
            <w:r w:rsidRPr="001201AC">
              <w:rPr>
                <w:sz w:val="24"/>
                <w:szCs w:val="24"/>
              </w:rPr>
              <w:t>Сестринское дело</w:t>
            </w:r>
          </w:p>
        </w:tc>
        <w:tc>
          <w:tcPr>
            <w:tcW w:w="3404" w:type="dxa"/>
          </w:tcPr>
          <w:p w:rsidR="0030672E" w:rsidRPr="001201AC" w:rsidRDefault="005C48F5" w:rsidP="00615B23">
            <w:pPr>
              <w:pStyle w:val="TableParagraph"/>
              <w:spacing w:line="276" w:lineRule="auto"/>
              <w:ind w:left="110"/>
              <w:rPr>
                <w:sz w:val="24"/>
                <w:szCs w:val="24"/>
              </w:rPr>
            </w:pPr>
            <w:r w:rsidRPr="001201AC">
              <w:rPr>
                <w:sz w:val="24"/>
                <w:szCs w:val="24"/>
              </w:rPr>
              <w:t>№502 от 12 мая 2014г.</w:t>
            </w:r>
          </w:p>
        </w:tc>
        <w:tc>
          <w:tcPr>
            <w:tcW w:w="1275" w:type="dxa"/>
          </w:tcPr>
          <w:p w:rsidR="0030672E" w:rsidRPr="001201AC" w:rsidRDefault="005C48F5" w:rsidP="00615B23">
            <w:pPr>
              <w:pStyle w:val="TableParagraph"/>
              <w:spacing w:line="276" w:lineRule="auto"/>
              <w:rPr>
                <w:sz w:val="24"/>
                <w:szCs w:val="24"/>
              </w:rPr>
            </w:pPr>
            <w:r w:rsidRPr="001201AC">
              <w:rPr>
                <w:sz w:val="24"/>
                <w:szCs w:val="24"/>
              </w:rPr>
              <w:t>есть</w:t>
            </w:r>
          </w:p>
        </w:tc>
      </w:tr>
    </w:tbl>
    <w:p w:rsidR="0030672E" w:rsidRPr="001201AC" w:rsidRDefault="0030672E" w:rsidP="00615B23">
      <w:pPr>
        <w:pStyle w:val="a3"/>
        <w:spacing w:line="276" w:lineRule="auto"/>
      </w:pPr>
    </w:p>
    <w:p w:rsidR="0030672E" w:rsidRPr="001201AC" w:rsidRDefault="005C48F5" w:rsidP="00615B23">
      <w:pPr>
        <w:pStyle w:val="a3"/>
        <w:spacing w:line="276" w:lineRule="auto"/>
        <w:ind w:left="812" w:right="708" w:firstLine="566"/>
        <w:jc w:val="both"/>
      </w:pPr>
      <w:r w:rsidRPr="001201AC">
        <w:t>Для оценки качества обученности использовались различные формы контроля знаний обучающихся: текущий контроль, промежуточная аттестация, государственная итоговая аттестация. Текущий контроль знаний обучающихся проводился ежедневно на всех формах обучения. Промежуточная аттестация являлась основной формой контроля знаний по результатам оценки учебной деятельности студента за один учебный семестр. Промежуточная аттестация обучающихся осуществлялась в форме зачетов, дифференцированных зачетов и экзаменов. Она позволяла проверить соответствие фактических знаний, умений, навыков, общих и профессиональных компетенций обучающихся требованиям</w:t>
      </w:r>
      <w:r w:rsidRPr="001201AC">
        <w:rPr>
          <w:spacing w:val="57"/>
        </w:rPr>
        <w:t xml:space="preserve"> </w:t>
      </w:r>
      <w:r w:rsidRPr="001201AC">
        <w:t>ФГОС.</w:t>
      </w:r>
    </w:p>
    <w:p w:rsidR="0030672E" w:rsidRPr="001201AC" w:rsidRDefault="005C48F5" w:rsidP="00615B23">
      <w:pPr>
        <w:pStyle w:val="a3"/>
        <w:spacing w:line="276" w:lineRule="auto"/>
        <w:ind w:left="812" w:right="707" w:firstLine="566"/>
        <w:jc w:val="both"/>
      </w:pPr>
      <w:r w:rsidRPr="001201AC">
        <w:t xml:space="preserve">Результаты анализа промежуточной аттестации обучающихся в 2019 году отражены в таблице </w:t>
      </w:r>
      <w:r w:rsidR="00277292">
        <w:t>5</w:t>
      </w:r>
      <w:r w:rsidRPr="001201AC">
        <w:t>.2.</w:t>
      </w: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p>
    <w:p w:rsidR="0030672E" w:rsidRPr="001201AC" w:rsidRDefault="005C48F5" w:rsidP="00615B23">
      <w:pPr>
        <w:pStyle w:val="a3"/>
        <w:spacing w:line="276" w:lineRule="auto"/>
        <w:ind w:left="812" w:firstLine="566"/>
      </w:pPr>
      <w:r w:rsidRPr="001201AC">
        <w:lastRenderedPageBreak/>
        <w:t xml:space="preserve">Таблица </w:t>
      </w:r>
      <w:r w:rsidR="00277292">
        <w:t>5</w:t>
      </w:r>
      <w:r w:rsidRPr="001201AC">
        <w:t>.2. –Количественные и качественные показатели результатов промежуточной аттестации в 2018 -2019 учебном году</w:t>
      </w:r>
    </w:p>
    <w:tbl>
      <w:tblPr>
        <w:tblStyle w:val="TableNormal"/>
        <w:tblW w:w="0" w:type="auto"/>
        <w:tblInd w:w="8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77"/>
        <w:gridCol w:w="2976"/>
        <w:gridCol w:w="1418"/>
        <w:gridCol w:w="1415"/>
        <w:gridCol w:w="1276"/>
        <w:gridCol w:w="1273"/>
      </w:tblGrid>
      <w:tr w:rsidR="0030672E" w:rsidRPr="001201AC">
        <w:trPr>
          <w:trHeight w:val="793"/>
        </w:trPr>
        <w:tc>
          <w:tcPr>
            <w:tcW w:w="1277" w:type="dxa"/>
          </w:tcPr>
          <w:p w:rsidR="0030672E" w:rsidRPr="001201AC" w:rsidRDefault="005C48F5" w:rsidP="00615B23">
            <w:pPr>
              <w:pStyle w:val="TableParagraph"/>
              <w:spacing w:line="276" w:lineRule="auto"/>
              <w:ind w:left="40"/>
              <w:rPr>
                <w:b/>
                <w:sz w:val="24"/>
                <w:szCs w:val="24"/>
              </w:rPr>
            </w:pPr>
            <w:r w:rsidRPr="001201AC">
              <w:rPr>
                <w:b/>
                <w:sz w:val="24"/>
                <w:szCs w:val="24"/>
              </w:rPr>
              <w:t>Код</w:t>
            </w:r>
          </w:p>
        </w:tc>
        <w:tc>
          <w:tcPr>
            <w:tcW w:w="2976" w:type="dxa"/>
          </w:tcPr>
          <w:p w:rsidR="0030672E" w:rsidRPr="001201AC" w:rsidRDefault="005C48F5" w:rsidP="00615B23">
            <w:pPr>
              <w:pStyle w:val="TableParagraph"/>
              <w:spacing w:line="276" w:lineRule="auto"/>
              <w:ind w:left="40"/>
              <w:rPr>
                <w:b/>
                <w:sz w:val="24"/>
                <w:szCs w:val="24"/>
              </w:rPr>
            </w:pPr>
            <w:r w:rsidRPr="001201AC">
              <w:rPr>
                <w:b/>
                <w:sz w:val="24"/>
                <w:szCs w:val="24"/>
              </w:rPr>
              <w:t>Специальность</w:t>
            </w:r>
          </w:p>
        </w:tc>
        <w:tc>
          <w:tcPr>
            <w:tcW w:w="1418" w:type="dxa"/>
          </w:tcPr>
          <w:p w:rsidR="0030672E" w:rsidRPr="001201AC" w:rsidRDefault="005C48F5" w:rsidP="00615B23">
            <w:pPr>
              <w:pStyle w:val="TableParagraph"/>
              <w:spacing w:line="276" w:lineRule="auto"/>
              <w:ind w:left="41" w:right="123"/>
              <w:rPr>
                <w:b/>
                <w:sz w:val="24"/>
                <w:szCs w:val="24"/>
              </w:rPr>
            </w:pPr>
            <w:r w:rsidRPr="001201AC">
              <w:rPr>
                <w:b/>
                <w:sz w:val="24"/>
                <w:szCs w:val="24"/>
              </w:rPr>
              <w:t>Абсолютная успеваемость</w:t>
            </w:r>
          </w:p>
          <w:p w:rsidR="0030672E" w:rsidRPr="001201AC" w:rsidRDefault="005C48F5" w:rsidP="00615B23">
            <w:pPr>
              <w:pStyle w:val="TableParagraph"/>
              <w:spacing w:line="276" w:lineRule="auto"/>
              <w:ind w:left="41"/>
              <w:rPr>
                <w:b/>
                <w:sz w:val="24"/>
                <w:szCs w:val="24"/>
              </w:rPr>
            </w:pPr>
            <w:r w:rsidRPr="001201AC">
              <w:rPr>
                <w:b/>
                <w:w w:val="99"/>
                <w:sz w:val="24"/>
                <w:szCs w:val="24"/>
              </w:rPr>
              <w:t>%</w:t>
            </w:r>
          </w:p>
        </w:tc>
        <w:tc>
          <w:tcPr>
            <w:tcW w:w="1415" w:type="dxa"/>
          </w:tcPr>
          <w:p w:rsidR="0030672E" w:rsidRPr="001201AC" w:rsidRDefault="005C48F5" w:rsidP="00615B23">
            <w:pPr>
              <w:pStyle w:val="TableParagraph"/>
              <w:spacing w:line="276" w:lineRule="auto"/>
              <w:ind w:left="42" w:right="68"/>
              <w:rPr>
                <w:b/>
                <w:sz w:val="24"/>
                <w:szCs w:val="24"/>
              </w:rPr>
            </w:pPr>
            <w:r w:rsidRPr="001201AC">
              <w:rPr>
                <w:b/>
                <w:sz w:val="24"/>
                <w:szCs w:val="24"/>
              </w:rPr>
              <w:t>Качественная успеваемость</w:t>
            </w:r>
          </w:p>
          <w:p w:rsidR="0030672E" w:rsidRPr="001201AC" w:rsidRDefault="005C48F5" w:rsidP="00615B23">
            <w:pPr>
              <w:pStyle w:val="TableParagraph"/>
              <w:spacing w:line="276" w:lineRule="auto"/>
              <w:ind w:left="42"/>
              <w:rPr>
                <w:b/>
                <w:sz w:val="24"/>
                <w:szCs w:val="24"/>
              </w:rPr>
            </w:pPr>
            <w:r w:rsidRPr="001201AC">
              <w:rPr>
                <w:b/>
                <w:w w:val="99"/>
                <w:sz w:val="24"/>
                <w:szCs w:val="24"/>
              </w:rPr>
              <w:t>%</w:t>
            </w:r>
          </w:p>
        </w:tc>
        <w:tc>
          <w:tcPr>
            <w:tcW w:w="1276" w:type="dxa"/>
          </w:tcPr>
          <w:p w:rsidR="0030672E" w:rsidRPr="001201AC" w:rsidRDefault="005C48F5" w:rsidP="00615B23">
            <w:pPr>
              <w:pStyle w:val="TableParagraph"/>
              <w:spacing w:line="276" w:lineRule="auto"/>
              <w:ind w:left="43" w:right="22"/>
              <w:rPr>
                <w:b/>
                <w:sz w:val="24"/>
                <w:szCs w:val="24"/>
              </w:rPr>
            </w:pPr>
            <w:r w:rsidRPr="001201AC">
              <w:rPr>
                <w:b/>
                <w:sz w:val="24"/>
                <w:szCs w:val="24"/>
              </w:rPr>
              <w:t>Средний балл</w:t>
            </w:r>
          </w:p>
          <w:p w:rsidR="0030672E" w:rsidRPr="001201AC" w:rsidRDefault="005C48F5" w:rsidP="00615B23">
            <w:pPr>
              <w:pStyle w:val="TableParagraph"/>
              <w:spacing w:line="276" w:lineRule="auto"/>
              <w:ind w:left="43"/>
              <w:rPr>
                <w:b/>
                <w:sz w:val="24"/>
                <w:szCs w:val="24"/>
              </w:rPr>
            </w:pPr>
            <w:r w:rsidRPr="001201AC">
              <w:rPr>
                <w:b/>
                <w:sz w:val="24"/>
                <w:szCs w:val="24"/>
              </w:rPr>
              <w:t>семестра</w:t>
            </w:r>
          </w:p>
        </w:tc>
        <w:tc>
          <w:tcPr>
            <w:tcW w:w="1273" w:type="dxa"/>
          </w:tcPr>
          <w:p w:rsidR="0030672E" w:rsidRPr="001201AC" w:rsidRDefault="005C48F5" w:rsidP="00615B23">
            <w:pPr>
              <w:pStyle w:val="TableParagraph"/>
              <w:spacing w:line="276" w:lineRule="auto"/>
              <w:ind w:left="44" w:right="18"/>
              <w:rPr>
                <w:b/>
                <w:sz w:val="24"/>
                <w:szCs w:val="24"/>
              </w:rPr>
            </w:pPr>
            <w:r w:rsidRPr="001201AC">
              <w:rPr>
                <w:b/>
                <w:sz w:val="24"/>
                <w:szCs w:val="24"/>
              </w:rPr>
              <w:t>Средний балл</w:t>
            </w:r>
          </w:p>
          <w:p w:rsidR="0030672E" w:rsidRPr="001201AC" w:rsidRDefault="005C48F5" w:rsidP="00615B23">
            <w:pPr>
              <w:pStyle w:val="TableParagraph"/>
              <w:spacing w:line="276" w:lineRule="auto"/>
              <w:ind w:left="44"/>
              <w:rPr>
                <w:b/>
                <w:sz w:val="24"/>
                <w:szCs w:val="24"/>
              </w:rPr>
            </w:pPr>
            <w:r w:rsidRPr="001201AC">
              <w:rPr>
                <w:b/>
                <w:sz w:val="24"/>
                <w:szCs w:val="24"/>
              </w:rPr>
              <w:t>экзамена</w:t>
            </w:r>
          </w:p>
        </w:tc>
      </w:tr>
      <w:tr w:rsidR="0030672E" w:rsidRPr="001201AC">
        <w:trPr>
          <w:trHeight w:val="316"/>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31.02.01</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Лечебное дело</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94,3</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88,1</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4,0</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4,3</w:t>
            </w:r>
          </w:p>
        </w:tc>
      </w:tr>
      <w:tr w:rsidR="0030672E" w:rsidRPr="001201AC">
        <w:trPr>
          <w:trHeight w:val="318"/>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31.02.02</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Акушерское дело</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90,2</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87,3</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4,1</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4,2</w:t>
            </w:r>
          </w:p>
        </w:tc>
      </w:tr>
      <w:tr w:rsidR="0030672E" w:rsidRPr="001201AC">
        <w:trPr>
          <w:trHeight w:val="316"/>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31.02.03</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Лабораторная диагностика</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93,5</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74</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4,0</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4,1</w:t>
            </w:r>
          </w:p>
        </w:tc>
      </w:tr>
      <w:tr w:rsidR="0030672E" w:rsidRPr="001201AC">
        <w:trPr>
          <w:trHeight w:val="635"/>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31.02.05</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w:t>
            </w:r>
          </w:p>
          <w:p w:rsidR="0030672E" w:rsidRPr="001201AC" w:rsidRDefault="005C48F5" w:rsidP="00615B23">
            <w:pPr>
              <w:pStyle w:val="TableParagraph"/>
              <w:spacing w:line="276" w:lineRule="auto"/>
              <w:ind w:left="40"/>
              <w:rPr>
                <w:sz w:val="24"/>
                <w:szCs w:val="24"/>
              </w:rPr>
            </w:pPr>
            <w:r w:rsidRPr="001201AC">
              <w:rPr>
                <w:sz w:val="24"/>
                <w:szCs w:val="24"/>
              </w:rPr>
              <w:t>ортопедическая</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91,7</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86,6</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3,9</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4,0</w:t>
            </w:r>
          </w:p>
        </w:tc>
      </w:tr>
      <w:tr w:rsidR="0030672E" w:rsidRPr="001201AC">
        <w:trPr>
          <w:trHeight w:val="635"/>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31.02.06</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Стоматология</w:t>
            </w:r>
          </w:p>
          <w:p w:rsidR="0030672E" w:rsidRPr="001201AC" w:rsidRDefault="005C48F5" w:rsidP="00615B23">
            <w:pPr>
              <w:pStyle w:val="TableParagraph"/>
              <w:spacing w:line="276" w:lineRule="auto"/>
              <w:ind w:left="40"/>
              <w:rPr>
                <w:sz w:val="24"/>
                <w:szCs w:val="24"/>
              </w:rPr>
            </w:pPr>
            <w:r w:rsidRPr="001201AC">
              <w:rPr>
                <w:sz w:val="24"/>
                <w:szCs w:val="24"/>
              </w:rPr>
              <w:t>профилактическая</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92,6</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80,5</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4,2</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4,3</w:t>
            </w:r>
          </w:p>
        </w:tc>
      </w:tr>
      <w:tr w:rsidR="0030672E" w:rsidRPr="001201AC">
        <w:trPr>
          <w:trHeight w:val="633"/>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32.02.01</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Медико –профилактическое</w:t>
            </w:r>
          </w:p>
          <w:p w:rsidR="0030672E" w:rsidRPr="001201AC" w:rsidRDefault="005C48F5" w:rsidP="00615B23">
            <w:pPr>
              <w:pStyle w:val="TableParagraph"/>
              <w:spacing w:line="276" w:lineRule="auto"/>
              <w:ind w:left="40"/>
              <w:rPr>
                <w:sz w:val="24"/>
                <w:szCs w:val="24"/>
              </w:rPr>
            </w:pPr>
            <w:r w:rsidRPr="001201AC">
              <w:rPr>
                <w:sz w:val="24"/>
                <w:szCs w:val="24"/>
              </w:rPr>
              <w:t>дело</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100</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100</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4,0</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4,0</w:t>
            </w:r>
          </w:p>
        </w:tc>
      </w:tr>
      <w:tr w:rsidR="0030672E" w:rsidRPr="001201AC">
        <w:trPr>
          <w:trHeight w:val="318"/>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33.02.01</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Фармация</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95,0</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79,3</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4,1</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4,2</w:t>
            </w:r>
          </w:p>
        </w:tc>
      </w:tr>
      <w:tr w:rsidR="0030672E" w:rsidRPr="001201AC">
        <w:trPr>
          <w:trHeight w:val="316"/>
        </w:trPr>
        <w:tc>
          <w:tcPr>
            <w:tcW w:w="1277" w:type="dxa"/>
          </w:tcPr>
          <w:p w:rsidR="0030672E" w:rsidRPr="001201AC" w:rsidRDefault="005C48F5" w:rsidP="00615B23">
            <w:pPr>
              <w:pStyle w:val="TableParagraph"/>
              <w:spacing w:line="276" w:lineRule="auto"/>
              <w:ind w:left="40"/>
              <w:rPr>
                <w:sz w:val="24"/>
                <w:szCs w:val="24"/>
              </w:rPr>
            </w:pPr>
            <w:r w:rsidRPr="001201AC">
              <w:rPr>
                <w:sz w:val="24"/>
                <w:szCs w:val="24"/>
              </w:rPr>
              <w:t>34.02.01</w:t>
            </w:r>
          </w:p>
        </w:tc>
        <w:tc>
          <w:tcPr>
            <w:tcW w:w="2976" w:type="dxa"/>
          </w:tcPr>
          <w:p w:rsidR="0030672E" w:rsidRPr="001201AC" w:rsidRDefault="005C48F5" w:rsidP="00615B23">
            <w:pPr>
              <w:pStyle w:val="TableParagraph"/>
              <w:spacing w:line="276" w:lineRule="auto"/>
              <w:ind w:left="40"/>
              <w:rPr>
                <w:sz w:val="24"/>
                <w:szCs w:val="24"/>
              </w:rPr>
            </w:pPr>
            <w:r w:rsidRPr="001201AC">
              <w:rPr>
                <w:sz w:val="24"/>
                <w:szCs w:val="24"/>
              </w:rPr>
              <w:t>Сестринское дело</w:t>
            </w:r>
          </w:p>
        </w:tc>
        <w:tc>
          <w:tcPr>
            <w:tcW w:w="1418" w:type="dxa"/>
          </w:tcPr>
          <w:p w:rsidR="0030672E" w:rsidRPr="001201AC" w:rsidRDefault="005C48F5" w:rsidP="00615B23">
            <w:pPr>
              <w:pStyle w:val="TableParagraph"/>
              <w:spacing w:line="276" w:lineRule="auto"/>
              <w:ind w:left="41"/>
              <w:rPr>
                <w:sz w:val="24"/>
                <w:szCs w:val="24"/>
              </w:rPr>
            </w:pPr>
            <w:r w:rsidRPr="001201AC">
              <w:rPr>
                <w:sz w:val="24"/>
                <w:szCs w:val="24"/>
              </w:rPr>
              <w:t>91,4</w:t>
            </w:r>
          </w:p>
        </w:tc>
        <w:tc>
          <w:tcPr>
            <w:tcW w:w="1415" w:type="dxa"/>
          </w:tcPr>
          <w:p w:rsidR="0030672E" w:rsidRPr="001201AC" w:rsidRDefault="005C48F5" w:rsidP="00615B23">
            <w:pPr>
              <w:pStyle w:val="TableParagraph"/>
              <w:spacing w:line="276" w:lineRule="auto"/>
              <w:ind w:left="42"/>
              <w:rPr>
                <w:sz w:val="24"/>
                <w:szCs w:val="24"/>
              </w:rPr>
            </w:pPr>
            <w:r w:rsidRPr="001201AC">
              <w:rPr>
                <w:sz w:val="24"/>
                <w:szCs w:val="24"/>
              </w:rPr>
              <w:t>70</w:t>
            </w:r>
          </w:p>
        </w:tc>
        <w:tc>
          <w:tcPr>
            <w:tcW w:w="1276" w:type="dxa"/>
          </w:tcPr>
          <w:p w:rsidR="0030672E" w:rsidRPr="001201AC" w:rsidRDefault="005C48F5" w:rsidP="00615B23">
            <w:pPr>
              <w:pStyle w:val="TableParagraph"/>
              <w:spacing w:line="276" w:lineRule="auto"/>
              <w:ind w:left="43"/>
              <w:rPr>
                <w:sz w:val="24"/>
                <w:szCs w:val="24"/>
              </w:rPr>
            </w:pPr>
            <w:r w:rsidRPr="001201AC">
              <w:rPr>
                <w:sz w:val="24"/>
                <w:szCs w:val="24"/>
              </w:rPr>
              <w:t>3,7</w:t>
            </w:r>
          </w:p>
        </w:tc>
        <w:tc>
          <w:tcPr>
            <w:tcW w:w="1273" w:type="dxa"/>
          </w:tcPr>
          <w:p w:rsidR="0030672E" w:rsidRPr="001201AC" w:rsidRDefault="005C48F5" w:rsidP="00615B23">
            <w:pPr>
              <w:pStyle w:val="TableParagraph"/>
              <w:spacing w:line="276" w:lineRule="auto"/>
              <w:ind w:left="44"/>
              <w:rPr>
                <w:sz w:val="24"/>
                <w:szCs w:val="24"/>
              </w:rPr>
            </w:pPr>
            <w:r w:rsidRPr="001201AC">
              <w:rPr>
                <w:sz w:val="24"/>
                <w:szCs w:val="24"/>
              </w:rPr>
              <w:t>3,9</w:t>
            </w:r>
          </w:p>
        </w:tc>
      </w:tr>
    </w:tbl>
    <w:p w:rsidR="0030672E" w:rsidRPr="001201AC" w:rsidRDefault="00E41438" w:rsidP="00615B23">
      <w:pPr>
        <w:pStyle w:val="Heading1"/>
        <w:tabs>
          <w:tab w:val="left" w:pos="5107"/>
          <w:tab w:val="left" w:pos="6526"/>
          <w:tab w:val="left" w:pos="7942"/>
          <w:tab w:val="left" w:pos="9219"/>
        </w:tabs>
        <w:spacing w:line="276" w:lineRule="auto"/>
        <w:ind w:left="853"/>
      </w:pPr>
      <w:r>
        <w:pict>
          <v:rect id="_x0000_s2841" style="position:absolute;left:0;text-align:left;margin-left:55.9pt;margin-top:15.95pt;width:482.75pt;height:.7pt;z-index:-15688704;mso-wrap-distance-left:0;mso-wrap-distance-right:0;mso-position-horizontal-relative:page;mso-position-vertical-relative:text" fillcolor="black" stroked="f">
            <w10:wrap type="topAndBottom" anchorx="page"/>
          </v:rect>
        </w:pict>
      </w:r>
      <w:r w:rsidR="005C48F5" w:rsidRPr="001201AC">
        <w:t>Итого</w:t>
      </w:r>
      <w:r w:rsidR="005C48F5" w:rsidRPr="001201AC">
        <w:tab/>
        <w:t>93,5</w:t>
      </w:r>
      <w:r w:rsidR="005C48F5" w:rsidRPr="001201AC">
        <w:tab/>
        <w:t>83,2</w:t>
      </w:r>
      <w:r w:rsidR="005C48F5" w:rsidRPr="001201AC">
        <w:tab/>
        <w:t>4,0</w:t>
      </w:r>
      <w:r w:rsidR="005C48F5" w:rsidRPr="001201AC">
        <w:tab/>
        <w:t>4,1</w:t>
      </w:r>
    </w:p>
    <w:p w:rsidR="0030672E" w:rsidRPr="001201AC" w:rsidRDefault="0030672E" w:rsidP="00615B23">
      <w:pPr>
        <w:pStyle w:val="a3"/>
        <w:spacing w:line="276" w:lineRule="auto"/>
        <w:rPr>
          <w:b/>
        </w:rPr>
      </w:pPr>
    </w:p>
    <w:p w:rsidR="0030672E" w:rsidRPr="001201AC" w:rsidRDefault="005C48F5" w:rsidP="00615B23">
      <w:pPr>
        <w:pStyle w:val="a3"/>
        <w:spacing w:line="276" w:lineRule="auto"/>
        <w:ind w:left="812" w:right="710" w:firstLine="566"/>
        <w:jc w:val="both"/>
      </w:pPr>
      <w:r w:rsidRPr="001201AC">
        <w:t>Таким образом, результаты промежуточной аттестации за 2018-2019 учебный год свидетельствуют о достаточно высоком уровне подготовки обучающихся.</w:t>
      </w:r>
    </w:p>
    <w:p w:rsidR="0030672E" w:rsidRPr="001201AC" w:rsidRDefault="005C48F5" w:rsidP="00615B23">
      <w:pPr>
        <w:pStyle w:val="a3"/>
        <w:spacing w:line="276" w:lineRule="auto"/>
        <w:ind w:left="812" w:right="707" w:firstLine="566"/>
        <w:jc w:val="both"/>
      </w:pPr>
      <w:r w:rsidRPr="001201AC">
        <w:t>Государственная итоговая аттестация является завершающим этапом обучения в образовательном учреждении. Ее результаты показывают выполнение требований ФГОС по подготовке выпускников.</w:t>
      </w:r>
    </w:p>
    <w:p w:rsidR="0030672E" w:rsidRPr="001201AC" w:rsidRDefault="005C48F5" w:rsidP="00615B23">
      <w:pPr>
        <w:pStyle w:val="a3"/>
        <w:spacing w:line="276" w:lineRule="auto"/>
        <w:ind w:left="812" w:right="706" w:firstLine="626"/>
        <w:jc w:val="both"/>
      </w:pPr>
      <w:r w:rsidRPr="001201AC">
        <w:t>Подготовительный этап по проведению государственной итоговой аттестации предполагал большую работу, которая связана с назначением председателей ГЭК по всем специальностям, организационными мероприятиями с членами ГЭК и обучающимися- выпускниками.</w:t>
      </w:r>
    </w:p>
    <w:p w:rsidR="0030672E" w:rsidRPr="001201AC" w:rsidRDefault="005C48F5" w:rsidP="00615B23">
      <w:pPr>
        <w:pStyle w:val="a3"/>
        <w:spacing w:line="276" w:lineRule="auto"/>
        <w:ind w:left="812" w:right="713" w:firstLine="566"/>
        <w:jc w:val="both"/>
      </w:pPr>
      <w:r w:rsidRPr="001201AC">
        <w:t>В прошедшем году ГИА проводилась в форме защиты выпускной квалификационной работы.</w:t>
      </w:r>
    </w:p>
    <w:p w:rsidR="0030672E" w:rsidRPr="001201AC" w:rsidRDefault="005C48F5" w:rsidP="00615B23">
      <w:pPr>
        <w:pStyle w:val="a3"/>
        <w:spacing w:line="276" w:lineRule="auto"/>
        <w:ind w:left="812" w:right="708" w:firstLine="566"/>
        <w:jc w:val="both"/>
      </w:pPr>
      <w:r w:rsidRPr="001201AC">
        <w:t xml:space="preserve">Сводные результаты государственной итоговой аттестации за 2018-2019 учебный год отражены в таблице </w:t>
      </w:r>
      <w:r w:rsidR="00277292">
        <w:t>5</w:t>
      </w:r>
      <w:r w:rsidRPr="001201AC">
        <w:t>.3.</w:t>
      </w:r>
    </w:p>
    <w:p w:rsidR="0030672E" w:rsidRPr="001201AC" w:rsidRDefault="005C48F5" w:rsidP="00615B23">
      <w:pPr>
        <w:pStyle w:val="a3"/>
        <w:spacing w:line="276" w:lineRule="auto"/>
        <w:ind w:left="1379"/>
        <w:jc w:val="both"/>
      </w:pPr>
      <w:r w:rsidRPr="001201AC">
        <w:t xml:space="preserve">Таблица </w:t>
      </w:r>
      <w:r w:rsidR="00277292">
        <w:t>5</w:t>
      </w:r>
      <w:r w:rsidRPr="001201AC">
        <w:t>.3 - Сводные результаты ГИА за 2018-2019 учебный год</w:t>
      </w:r>
    </w:p>
    <w:tbl>
      <w:tblPr>
        <w:tblStyle w:val="TableNormal"/>
        <w:tblW w:w="0" w:type="auto"/>
        <w:tblInd w:w="8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893"/>
        <w:gridCol w:w="2799"/>
        <w:gridCol w:w="1925"/>
        <w:gridCol w:w="1572"/>
        <w:gridCol w:w="2101"/>
      </w:tblGrid>
      <w:tr w:rsidR="0030672E" w:rsidRPr="001201AC">
        <w:trPr>
          <w:trHeight w:val="529"/>
        </w:trPr>
        <w:tc>
          <w:tcPr>
            <w:tcW w:w="893" w:type="dxa"/>
            <w:tcBorders>
              <w:bottom w:val="single" w:sz="4" w:space="0" w:color="000000"/>
              <w:right w:val="single" w:sz="4" w:space="0" w:color="000000"/>
            </w:tcBorders>
          </w:tcPr>
          <w:p w:rsidR="0030672E" w:rsidRPr="001201AC" w:rsidRDefault="005C48F5" w:rsidP="00615B23">
            <w:pPr>
              <w:pStyle w:val="TableParagraph"/>
              <w:spacing w:line="276" w:lineRule="auto"/>
              <w:ind w:left="14"/>
              <w:rPr>
                <w:b/>
                <w:sz w:val="24"/>
                <w:szCs w:val="24"/>
              </w:rPr>
            </w:pPr>
            <w:r w:rsidRPr="001201AC">
              <w:rPr>
                <w:b/>
                <w:w w:val="99"/>
                <w:sz w:val="24"/>
                <w:szCs w:val="24"/>
              </w:rPr>
              <w:t>№</w:t>
            </w:r>
          </w:p>
        </w:tc>
        <w:tc>
          <w:tcPr>
            <w:tcW w:w="2799" w:type="dxa"/>
            <w:tcBorders>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b/>
                <w:sz w:val="24"/>
                <w:szCs w:val="24"/>
              </w:rPr>
            </w:pPr>
            <w:r w:rsidRPr="001201AC">
              <w:rPr>
                <w:b/>
                <w:sz w:val="24"/>
                <w:szCs w:val="24"/>
              </w:rPr>
              <w:t>Специальность</w:t>
            </w:r>
          </w:p>
        </w:tc>
        <w:tc>
          <w:tcPr>
            <w:tcW w:w="1925" w:type="dxa"/>
            <w:tcBorders>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b/>
                <w:sz w:val="24"/>
                <w:szCs w:val="24"/>
              </w:rPr>
            </w:pPr>
            <w:r w:rsidRPr="001201AC">
              <w:rPr>
                <w:b/>
                <w:sz w:val="24"/>
                <w:szCs w:val="24"/>
              </w:rPr>
              <w:t xml:space="preserve">Количество </w:t>
            </w:r>
            <w:r w:rsidRPr="001201AC">
              <w:rPr>
                <w:b/>
                <w:w w:val="95"/>
                <w:sz w:val="24"/>
                <w:szCs w:val="24"/>
              </w:rPr>
              <w:t>выпускников</w:t>
            </w:r>
          </w:p>
        </w:tc>
        <w:tc>
          <w:tcPr>
            <w:tcW w:w="1572" w:type="dxa"/>
            <w:tcBorders>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ight="332"/>
              <w:rPr>
                <w:b/>
                <w:sz w:val="24"/>
                <w:szCs w:val="24"/>
              </w:rPr>
            </w:pPr>
            <w:r w:rsidRPr="001201AC">
              <w:rPr>
                <w:b/>
                <w:sz w:val="24"/>
                <w:szCs w:val="24"/>
              </w:rPr>
              <w:t>Защита ВКР, ср.балл</w:t>
            </w:r>
          </w:p>
        </w:tc>
        <w:tc>
          <w:tcPr>
            <w:tcW w:w="2101" w:type="dxa"/>
            <w:tcBorders>
              <w:left w:val="single" w:sz="4" w:space="0" w:color="000000"/>
              <w:bottom w:val="single" w:sz="4" w:space="0" w:color="000000"/>
            </w:tcBorders>
          </w:tcPr>
          <w:p w:rsidR="0030672E" w:rsidRPr="001201AC" w:rsidRDefault="005C48F5" w:rsidP="00615B23">
            <w:pPr>
              <w:pStyle w:val="TableParagraph"/>
              <w:spacing w:line="276" w:lineRule="auto"/>
              <w:ind w:left="21" w:right="37"/>
              <w:rPr>
                <w:b/>
                <w:sz w:val="24"/>
                <w:szCs w:val="24"/>
              </w:rPr>
            </w:pPr>
            <w:r w:rsidRPr="001201AC">
              <w:rPr>
                <w:b/>
                <w:sz w:val="24"/>
                <w:szCs w:val="24"/>
              </w:rPr>
              <w:t>Количество дипломов с отличием</w:t>
            </w:r>
          </w:p>
        </w:tc>
      </w:tr>
      <w:tr w:rsidR="0030672E" w:rsidRPr="001201AC">
        <w:trPr>
          <w:trHeight w:val="396"/>
        </w:trPr>
        <w:tc>
          <w:tcPr>
            <w:tcW w:w="893" w:type="dxa"/>
            <w:tcBorders>
              <w:top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t>1</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Лечебное дело</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155</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4,5</w:t>
            </w:r>
          </w:p>
        </w:tc>
        <w:tc>
          <w:tcPr>
            <w:tcW w:w="2101" w:type="dxa"/>
            <w:tcBorders>
              <w:top w:val="single" w:sz="4" w:space="0" w:color="000000"/>
              <w:left w:val="single" w:sz="4" w:space="0" w:color="000000"/>
              <w:bottom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17</w:t>
            </w:r>
          </w:p>
        </w:tc>
      </w:tr>
      <w:tr w:rsidR="0030672E" w:rsidRPr="001201AC">
        <w:trPr>
          <w:trHeight w:val="393"/>
        </w:trPr>
        <w:tc>
          <w:tcPr>
            <w:tcW w:w="893" w:type="dxa"/>
            <w:tcBorders>
              <w:top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t>2</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Акушерское дело</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54</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4,6</w:t>
            </w:r>
          </w:p>
        </w:tc>
        <w:tc>
          <w:tcPr>
            <w:tcW w:w="2101" w:type="dxa"/>
            <w:tcBorders>
              <w:top w:val="single" w:sz="4" w:space="0" w:color="000000"/>
              <w:left w:val="single" w:sz="4" w:space="0" w:color="000000"/>
              <w:bottom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4</w:t>
            </w:r>
          </w:p>
        </w:tc>
      </w:tr>
      <w:tr w:rsidR="0030672E" w:rsidRPr="001201AC">
        <w:trPr>
          <w:trHeight w:val="777"/>
        </w:trPr>
        <w:tc>
          <w:tcPr>
            <w:tcW w:w="893" w:type="dxa"/>
            <w:tcBorders>
              <w:top w:val="single" w:sz="4" w:space="0" w:color="000000"/>
              <w:bottom w:val="single" w:sz="4" w:space="0" w:color="000000"/>
              <w:right w:val="single" w:sz="4"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14"/>
              <w:rPr>
                <w:sz w:val="24"/>
                <w:szCs w:val="24"/>
              </w:rPr>
            </w:pPr>
            <w:r w:rsidRPr="001201AC">
              <w:rPr>
                <w:sz w:val="24"/>
                <w:szCs w:val="24"/>
              </w:rPr>
              <w:t>3</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21"/>
              <w:rPr>
                <w:sz w:val="24"/>
                <w:szCs w:val="24"/>
              </w:rPr>
            </w:pPr>
            <w:r w:rsidRPr="001201AC">
              <w:rPr>
                <w:sz w:val="24"/>
                <w:szCs w:val="24"/>
              </w:rPr>
              <w:t>Лабораторная диагностика</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21"/>
              <w:rPr>
                <w:sz w:val="24"/>
                <w:szCs w:val="24"/>
              </w:rPr>
            </w:pPr>
            <w:r w:rsidRPr="001201AC">
              <w:rPr>
                <w:sz w:val="24"/>
                <w:szCs w:val="24"/>
              </w:rPr>
              <w:t>48</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21"/>
              <w:rPr>
                <w:sz w:val="24"/>
                <w:szCs w:val="24"/>
              </w:rPr>
            </w:pPr>
            <w:r w:rsidRPr="001201AC">
              <w:rPr>
                <w:sz w:val="24"/>
                <w:szCs w:val="24"/>
              </w:rPr>
              <w:t>4,5</w:t>
            </w:r>
          </w:p>
        </w:tc>
        <w:tc>
          <w:tcPr>
            <w:tcW w:w="2101" w:type="dxa"/>
            <w:tcBorders>
              <w:top w:val="single" w:sz="4" w:space="0" w:color="000000"/>
              <w:left w:val="single" w:sz="4" w:space="0" w:color="000000"/>
              <w:bottom w:val="single" w:sz="4" w:space="0" w:color="000000"/>
            </w:tcBorders>
          </w:tcPr>
          <w:p w:rsidR="0030672E" w:rsidRPr="001201AC" w:rsidRDefault="0030672E" w:rsidP="00615B23">
            <w:pPr>
              <w:pStyle w:val="TableParagraph"/>
              <w:spacing w:line="276" w:lineRule="auto"/>
              <w:ind w:left="0"/>
              <w:rPr>
                <w:sz w:val="24"/>
                <w:szCs w:val="24"/>
              </w:rPr>
            </w:pPr>
          </w:p>
          <w:p w:rsidR="0030672E" w:rsidRPr="001201AC" w:rsidRDefault="005C48F5" w:rsidP="00615B23">
            <w:pPr>
              <w:pStyle w:val="TableParagraph"/>
              <w:spacing w:line="276" w:lineRule="auto"/>
              <w:ind w:left="21"/>
              <w:rPr>
                <w:sz w:val="24"/>
                <w:szCs w:val="24"/>
              </w:rPr>
            </w:pPr>
            <w:r w:rsidRPr="001201AC">
              <w:rPr>
                <w:sz w:val="24"/>
                <w:szCs w:val="24"/>
              </w:rPr>
              <w:t>5</w:t>
            </w:r>
          </w:p>
        </w:tc>
      </w:tr>
      <w:tr w:rsidR="0030672E" w:rsidRPr="001201AC">
        <w:trPr>
          <w:trHeight w:val="565"/>
        </w:trPr>
        <w:tc>
          <w:tcPr>
            <w:tcW w:w="893" w:type="dxa"/>
            <w:tcBorders>
              <w:top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t>4</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ight="1130"/>
              <w:rPr>
                <w:sz w:val="24"/>
                <w:szCs w:val="24"/>
              </w:rPr>
            </w:pPr>
            <w:r w:rsidRPr="001201AC">
              <w:rPr>
                <w:sz w:val="24"/>
                <w:szCs w:val="24"/>
              </w:rPr>
              <w:t>Стоматология ортопедическая</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62</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4,2</w:t>
            </w:r>
          </w:p>
        </w:tc>
        <w:tc>
          <w:tcPr>
            <w:tcW w:w="2101" w:type="dxa"/>
            <w:tcBorders>
              <w:top w:val="single" w:sz="4" w:space="0" w:color="000000"/>
              <w:left w:val="single" w:sz="4" w:space="0" w:color="000000"/>
              <w:bottom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5</w:t>
            </w:r>
          </w:p>
        </w:tc>
      </w:tr>
      <w:tr w:rsidR="0030672E" w:rsidRPr="001201AC">
        <w:trPr>
          <w:trHeight w:val="568"/>
        </w:trPr>
        <w:tc>
          <w:tcPr>
            <w:tcW w:w="893" w:type="dxa"/>
            <w:tcBorders>
              <w:top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t>5</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ight="852"/>
              <w:rPr>
                <w:sz w:val="24"/>
                <w:szCs w:val="24"/>
              </w:rPr>
            </w:pPr>
            <w:r w:rsidRPr="001201AC">
              <w:rPr>
                <w:sz w:val="24"/>
                <w:szCs w:val="24"/>
              </w:rPr>
              <w:t>Стоматология профилактическая</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34</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4,4</w:t>
            </w:r>
          </w:p>
        </w:tc>
        <w:tc>
          <w:tcPr>
            <w:tcW w:w="2101" w:type="dxa"/>
            <w:tcBorders>
              <w:top w:val="single" w:sz="4" w:space="0" w:color="000000"/>
              <w:left w:val="single" w:sz="4" w:space="0" w:color="000000"/>
              <w:bottom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2</w:t>
            </w:r>
          </w:p>
        </w:tc>
      </w:tr>
      <w:tr w:rsidR="0030672E" w:rsidRPr="001201AC">
        <w:trPr>
          <w:trHeight w:val="393"/>
        </w:trPr>
        <w:tc>
          <w:tcPr>
            <w:tcW w:w="893" w:type="dxa"/>
            <w:tcBorders>
              <w:top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lastRenderedPageBreak/>
              <w:t>6</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Фармация</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118</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4,4</w:t>
            </w:r>
          </w:p>
        </w:tc>
        <w:tc>
          <w:tcPr>
            <w:tcW w:w="2101" w:type="dxa"/>
            <w:tcBorders>
              <w:top w:val="single" w:sz="4" w:space="0" w:color="000000"/>
              <w:left w:val="single" w:sz="4" w:space="0" w:color="000000"/>
              <w:bottom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7</w:t>
            </w:r>
          </w:p>
        </w:tc>
      </w:tr>
      <w:tr w:rsidR="0030672E" w:rsidRPr="001201AC">
        <w:trPr>
          <w:trHeight w:val="395"/>
        </w:trPr>
        <w:tc>
          <w:tcPr>
            <w:tcW w:w="893" w:type="dxa"/>
            <w:tcBorders>
              <w:top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t>7</w:t>
            </w:r>
          </w:p>
        </w:tc>
        <w:tc>
          <w:tcPr>
            <w:tcW w:w="2799"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Сестринское дело</w:t>
            </w:r>
          </w:p>
        </w:tc>
        <w:tc>
          <w:tcPr>
            <w:tcW w:w="1925"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285</w:t>
            </w:r>
          </w:p>
        </w:tc>
        <w:tc>
          <w:tcPr>
            <w:tcW w:w="1572"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9"/>
              <w:rPr>
                <w:sz w:val="24"/>
                <w:szCs w:val="24"/>
              </w:rPr>
            </w:pPr>
            <w:r w:rsidRPr="001201AC">
              <w:rPr>
                <w:sz w:val="24"/>
                <w:szCs w:val="24"/>
              </w:rPr>
              <w:t>4,3</w:t>
            </w:r>
          </w:p>
        </w:tc>
        <w:tc>
          <w:tcPr>
            <w:tcW w:w="2101" w:type="dxa"/>
            <w:tcBorders>
              <w:top w:val="single" w:sz="4" w:space="0" w:color="000000"/>
              <w:left w:val="single" w:sz="4" w:space="0" w:color="000000"/>
              <w:bottom w:val="single" w:sz="4" w:space="0" w:color="000000"/>
              <w:right w:val="single" w:sz="4"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32</w:t>
            </w:r>
          </w:p>
        </w:tc>
      </w:tr>
      <w:tr w:rsidR="0030672E" w:rsidRPr="001201A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414"/>
        </w:trPr>
        <w:tc>
          <w:tcPr>
            <w:tcW w:w="3692" w:type="dxa"/>
            <w:gridSpan w:val="2"/>
            <w:tcBorders>
              <w:left w:val="single" w:sz="8" w:space="0" w:color="000000"/>
              <w:bottom w:val="single" w:sz="8" w:space="0" w:color="000000"/>
            </w:tcBorders>
          </w:tcPr>
          <w:p w:rsidR="0030672E" w:rsidRPr="001201AC" w:rsidRDefault="005C48F5" w:rsidP="00615B23">
            <w:pPr>
              <w:pStyle w:val="TableParagraph"/>
              <w:spacing w:line="276" w:lineRule="auto"/>
              <w:ind w:left="14"/>
              <w:rPr>
                <w:sz w:val="24"/>
                <w:szCs w:val="24"/>
              </w:rPr>
            </w:pPr>
            <w:r w:rsidRPr="001201AC">
              <w:rPr>
                <w:sz w:val="24"/>
                <w:szCs w:val="24"/>
              </w:rPr>
              <w:t>Итого</w:t>
            </w:r>
          </w:p>
        </w:tc>
        <w:tc>
          <w:tcPr>
            <w:tcW w:w="1925" w:type="dxa"/>
            <w:tcBorders>
              <w:bottom w:val="single" w:sz="8"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756</w:t>
            </w:r>
          </w:p>
        </w:tc>
        <w:tc>
          <w:tcPr>
            <w:tcW w:w="1572" w:type="dxa"/>
            <w:tcBorders>
              <w:bottom w:val="single" w:sz="8" w:space="0" w:color="000000"/>
            </w:tcBorders>
          </w:tcPr>
          <w:p w:rsidR="0030672E" w:rsidRPr="001201AC" w:rsidRDefault="005C48F5" w:rsidP="00615B23">
            <w:pPr>
              <w:pStyle w:val="TableParagraph"/>
              <w:spacing w:line="276" w:lineRule="auto"/>
              <w:ind w:left="9"/>
              <w:rPr>
                <w:sz w:val="24"/>
                <w:szCs w:val="24"/>
              </w:rPr>
            </w:pPr>
            <w:r w:rsidRPr="001201AC">
              <w:rPr>
                <w:sz w:val="24"/>
                <w:szCs w:val="24"/>
              </w:rPr>
              <w:t>4,4</w:t>
            </w:r>
          </w:p>
        </w:tc>
        <w:tc>
          <w:tcPr>
            <w:tcW w:w="2101" w:type="dxa"/>
            <w:tcBorders>
              <w:bottom w:val="single" w:sz="8" w:space="0" w:color="000000"/>
            </w:tcBorders>
          </w:tcPr>
          <w:p w:rsidR="0030672E" w:rsidRPr="001201AC" w:rsidRDefault="005C48F5" w:rsidP="00615B23">
            <w:pPr>
              <w:pStyle w:val="TableParagraph"/>
              <w:spacing w:line="276" w:lineRule="auto"/>
              <w:ind w:left="21"/>
              <w:rPr>
                <w:sz w:val="24"/>
                <w:szCs w:val="24"/>
              </w:rPr>
            </w:pPr>
            <w:r w:rsidRPr="001201AC">
              <w:rPr>
                <w:sz w:val="24"/>
                <w:szCs w:val="24"/>
              </w:rPr>
              <w:t>72</w:t>
            </w:r>
          </w:p>
        </w:tc>
      </w:tr>
    </w:tbl>
    <w:p w:rsidR="0030672E" w:rsidRPr="001201AC" w:rsidRDefault="00E41438" w:rsidP="00615B23">
      <w:pPr>
        <w:pStyle w:val="a3"/>
        <w:spacing w:line="276" w:lineRule="auto"/>
        <w:ind w:left="1379"/>
        <w:jc w:val="both"/>
      </w:pPr>
      <w:r>
        <w:pict>
          <v:group id="_x0000_s2833" style="position:absolute;left:0;text-align:left;margin-left:86.2pt;margin-top:15.3pt;width:432.75pt;height:252.75pt;z-index:-15686656;mso-wrap-distance-left:0;mso-wrap-distance-right:0;mso-position-horizontal-relative:page;mso-position-vertical-relative:text" coordorigin="1724,305" coordsize="8655,5055">
            <v:shape id="_x0000_s2840" type="#_x0000_t75" style="position:absolute;left:2391;top:1633;width:4995;height:2940">
              <v:imagedata r:id="rId17" o:title=""/>
            </v:shape>
            <v:rect id="_x0000_s2839" style="position:absolute;left:8140;top:2906;width:110;height:110" fillcolor="#4f81bc" stroked="f"/>
            <v:rect id="_x0000_s2838" style="position:absolute;left:8140;top:3268;width:110;height:110" fillcolor="#c0504d" stroked="f"/>
            <v:rect id="_x0000_s2837" style="position:absolute;left:1731;top:313;width:8640;height:5040" filled="f" strokecolor="#858585"/>
            <v:shape id="_x0000_s2836" type="#_x0000_t202" style="position:absolute;left:5601;top:1417;width:516;height:200" filled="f" stroked="f">
              <v:textbox style="mso-next-textbox:#_x0000_s2836" inset="0,0,0,0">
                <w:txbxContent>
                  <w:p w:rsidR="00746F02" w:rsidRDefault="00746F02">
                    <w:pPr>
                      <w:spacing w:line="199" w:lineRule="exact"/>
                      <w:rPr>
                        <w:rFonts w:ascii="Calibri"/>
                        <w:sz w:val="20"/>
                      </w:rPr>
                    </w:pPr>
                    <w:r>
                      <w:rPr>
                        <w:rFonts w:ascii="Calibri"/>
                        <w:sz w:val="20"/>
                      </w:rPr>
                      <w:t>9,40%</w:t>
                    </w:r>
                  </w:p>
                </w:txbxContent>
              </v:textbox>
            </v:shape>
            <v:shape id="_x0000_s2835" type="#_x0000_t202" style="position:absolute;left:8299;top:2869;width:1885;height:562" filled="f" stroked="f">
              <v:textbox style="mso-next-textbox:#_x0000_s2835" inset="0,0,0,0">
                <w:txbxContent>
                  <w:p w:rsidR="00746F02" w:rsidRDefault="00746F02">
                    <w:pPr>
                      <w:spacing w:line="203" w:lineRule="exact"/>
                      <w:rPr>
                        <w:rFonts w:ascii="Calibri" w:hAnsi="Calibri"/>
                        <w:sz w:val="20"/>
                      </w:rPr>
                    </w:pPr>
                    <w:r>
                      <w:rPr>
                        <w:rFonts w:ascii="Calibri" w:hAnsi="Calibri"/>
                        <w:sz w:val="20"/>
                      </w:rPr>
                      <w:t>дипломы  с</w:t>
                    </w:r>
                    <w:r>
                      <w:rPr>
                        <w:rFonts w:ascii="Calibri" w:hAnsi="Calibri"/>
                        <w:spacing w:val="-14"/>
                        <w:sz w:val="20"/>
                      </w:rPr>
                      <w:t xml:space="preserve"> </w:t>
                    </w:r>
                    <w:r>
                      <w:rPr>
                        <w:rFonts w:ascii="Calibri" w:hAnsi="Calibri"/>
                        <w:sz w:val="20"/>
                      </w:rPr>
                      <w:t>отличием</w:t>
                    </w:r>
                  </w:p>
                  <w:p w:rsidR="00746F02" w:rsidRDefault="00746F02">
                    <w:pPr>
                      <w:spacing w:before="118" w:line="240" w:lineRule="exact"/>
                      <w:rPr>
                        <w:rFonts w:ascii="Calibri" w:hAnsi="Calibri"/>
                        <w:sz w:val="20"/>
                      </w:rPr>
                    </w:pPr>
                    <w:r>
                      <w:rPr>
                        <w:rFonts w:ascii="Calibri" w:hAnsi="Calibri"/>
                        <w:sz w:val="20"/>
                      </w:rPr>
                      <w:t>дипломы без</w:t>
                    </w:r>
                    <w:r>
                      <w:rPr>
                        <w:rFonts w:ascii="Calibri" w:hAnsi="Calibri"/>
                        <w:spacing w:val="-14"/>
                        <w:sz w:val="20"/>
                      </w:rPr>
                      <w:t xml:space="preserve"> </w:t>
                    </w:r>
                    <w:r>
                      <w:rPr>
                        <w:rFonts w:ascii="Calibri" w:hAnsi="Calibri"/>
                        <w:sz w:val="20"/>
                      </w:rPr>
                      <w:t>отличия</w:t>
                    </w:r>
                  </w:p>
                </w:txbxContent>
              </v:textbox>
            </v:shape>
            <v:shape id="_x0000_s2834" type="#_x0000_t202" style="position:absolute;left:3355;top:4611;width:617;height:200" filled="f" stroked="f">
              <v:textbox style="mso-next-textbox:#_x0000_s2834" inset="0,0,0,0">
                <w:txbxContent>
                  <w:p w:rsidR="00746F02" w:rsidRDefault="00746F02">
                    <w:pPr>
                      <w:spacing w:line="199" w:lineRule="exact"/>
                      <w:rPr>
                        <w:rFonts w:ascii="Calibri"/>
                        <w:sz w:val="20"/>
                      </w:rPr>
                    </w:pPr>
                    <w:r>
                      <w:rPr>
                        <w:rFonts w:ascii="Calibri"/>
                        <w:sz w:val="20"/>
                      </w:rPr>
                      <w:t>90,60%</w:t>
                    </w:r>
                  </w:p>
                </w:txbxContent>
              </v:textbox>
            </v:shape>
            <w10:wrap type="topAndBottom" anchorx="page"/>
          </v:group>
        </w:pict>
      </w:r>
      <w:r w:rsidR="005C48F5" w:rsidRPr="001201AC">
        <w:t xml:space="preserve">Диаграмма </w:t>
      </w:r>
      <w:r w:rsidR="00277292">
        <w:t>5</w:t>
      </w:r>
      <w:r w:rsidR="005C48F5" w:rsidRPr="001201AC">
        <w:t>.1 – Соотношение выданных дипломов с отличием и без отличия</w:t>
      </w:r>
    </w:p>
    <w:p w:rsidR="0030672E" w:rsidRPr="001201AC" w:rsidRDefault="005C48F5" w:rsidP="00615B23">
      <w:pPr>
        <w:pStyle w:val="a3"/>
        <w:spacing w:line="276" w:lineRule="auto"/>
        <w:ind w:left="812" w:right="716" w:firstLine="566"/>
        <w:jc w:val="both"/>
      </w:pPr>
      <w:r w:rsidRPr="001201AC">
        <w:t>В целом по итогам защиты выпускных квалификационных работ ГЭК отметили достаточный уровень освоения общих и профессиональных компетенций, в том числе все студенты понимают сущность и социальную значимость будущей профессии(ОК1), владеют способностью осуществлять поиск и использовать полученную информацию для эффективного выполнения профессиональных задач (ОК4), способны бережно относиться к историческому наследию, уважать социальные, культурные и религиозные различия(ОК10).</w:t>
      </w:r>
    </w:p>
    <w:p w:rsidR="0030672E" w:rsidRPr="001201AC" w:rsidRDefault="005C48F5" w:rsidP="00615B23">
      <w:pPr>
        <w:pStyle w:val="a3"/>
        <w:spacing w:line="276" w:lineRule="auto"/>
        <w:ind w:left="812" w:right="718" w:firstLine="566"/>
        <w:jc w:val="both"/>
      </w:pPr>
      <w:r w:rsidRPr="001201AC">
        <w:t>Во всех ВКР присутствует обоснование актуальности темы, определены цели и задачи исследования в формате комплексного ухода. В соответствии с поставленными целями и задачами, прослеживается взаимосвязь методов исследования и их взаимодополняемость.</w:t>
      </w:r>
    </w:p>
    <w:p w:rsidR="0030672E" w:rsidRPr="001201AC" w:rsidRDefault="005C48F5" w:rsidP="00615B23">
      <w:pPr>
        <w:pStyle w:val="a3"/>
        <w:spacing w:line="276" w:lineRule="auto"/>
        <w:ind w:left="812" w:right="717" w:firstLine="566"/>
        <w:jc w:val="both"/>
      </w:pPr>
      <w:r w:rsidRPr="001201AC">
        <w:t>В практической части ВКР все студенты представили данные анкетирования по различным видам деятельности..</w:t>
      </w:r>
    </w:p>
    <w:p w:rsidR="0030672E" w:rsidRPr="001201AC" w:rsidRDefault="005C48F5" w:rsidP="00615B23">
      <w:pPr>
        <w:pStyle w:val="a3"/>
        <w:spacing w:line="276" w:lineRule="auto"/>
        <w:ind w:left="1379"/>
        <w:jc w:val="both"/>
      </w:pPr>
      <w:r w:rsidRPr="001201AC">
        <w:t>Содержание ВКР характеризуется краткостью, четкостью и достаточностью.</w:t>
      </w:r>
    </w:p>
    <w:p w:rsidR="0030672E" w:rsidRPr="001201AC" w:rsidRDefault="005C48F5" w:rsidP="00615B23">
      <w:pPr>
        <w:pStyle w:val="a3"/>
        <w:spacing w:line="276" w:lineRule="auto"/>
        <w:ind w:left="812" w:right="716" w:firstLine="566"/>
        <w:jc w:val="both"/>
      </w:pPr>
      <w:r w:rsidRPr="001201AC">
        <w:t>Выводы, представленные в ВКР, адекватны поставленным задачам. Формулировка выводов не у всех обучающихся достаточна логична и соответствует задачам исследования.</w:t>
      </w:r>
    </w:p>
    <w:p w:rsidR="0030672E" w:rsidRPr="001201AC" w:rsidRDefault="005C48F5" w:rsidP="00615B23">
      <w:pPr>
        <w:pStyle w:val="a3"/>
        <w:spacing w:line="276" w:lineRule="auto"/>
        <w:ind w:left="812" w:right="719" w:firstLine="566"/>
        <w:jc w:val="both"/>
      </w:pPr>
      <w:r w:rsidRPr="001201AC">
        <w:t>Структура выпускной работы соответствует нормативным требованиям к структуре и оформлению не у всех обучающихся.</w:t>
      </w:r>
    </w:p>
    <w:p w:rsidR="0030672E" w:rsidRPr="001201AC" w:rsidRDefault="005C48F5" w:rsidP="00615B23">
      <w:pPr>
        <w:pStyle w:val="a3"/>
        <w:spacing w:line="276" w:lineRule="auto"/>
        <w:ind w:left="812" w:right="715" w:firstLine="566"/>
        <w:jc w:val="both"/>
      </w:pPr>
      <w:r w:rsidRPr="001201AC">
        <w:t>В большинстве работ выпускников прослеживается принцип единообразия в оформлении (нумерация страниц, оформление ссылок, шрифт, заголовки, интервал). Текст работы и доклада соответствует нормам русского языка (стилистика, орфография, пунктуация).</w:t>
      </w:r>
    </w:p>
    <w:p w:rsidR="0030672E" w:rsidRPr="001201AC" w:rsidRDefault="005C48F5" w:rsidP="00615B23">
      <w:pPr>
        <w:pStyle w:val="a3"/>
        <w:spacing w:line="276" w:lineRule="auto"/>
        <w:ind w:left="812" w:right="708" w:firstLine="566"/>
        <w:jc w:val="both"/>
      </w:pPr>
      <w:r w:rsidRPr="001201AC">
        <w:t>Большинство выпускников в процессе защиты ВКР четко и ясно излагали содержание ВКР, продемонстрировали умение анализировать результаты, знание профессиональной лексики, умение отвечать на вопросы, демонстрируя владение общими и профессиональными компетенциями .</w:t>
      </w:r>
    </w:p>
    <w:p w:rsidR="0030672E" w:rsidRPr="001201AC" w:rsidRDefault="005C48F5" w:rsidP="00615B23">
      <w:pPr>
        <w:pStyle w:val="a3"/>
        <w:spacing w:line="276" w:lineRule="auto"/>
        <w:ind w:left="812" w:right="708" w:firstLine="566"/>
        <w:jc w:val="both"/>
      </w:pPr>
      <w:r w:rsidRPr="001201AC">
        <w:t xml:space="preserve">Участие в дискуссии в процессе обсуждения доклада, ответы на вопросы членов ГЭК, </w:t>
      </w:r>
      <w:r w:rsidRPr="001201AC">
        <w:lastRenderedPageBreak/>
        <w:t>продемонстрировали доказательность суждений, адекватность ответов на поставленные вопросы, свободное владение материалом результатов исследования, самостоятельность</w:t>
      </w:r>
    </w:p>
    <w:p w:rsidR="0030672E" w:rsidRPr="001201AC" w:rsidRDefault="005C48F5" w:rsidP="00615B23">
      <w:pPr>
        <w:pStyle w:val="a3"/>
        <w:spacing w:line="276" w:lineRule="auto"/>
        <w:ind w:left="812" w:right="706"/>
      </w:pPr>
      <w:r w:rsidRPr="001201AC">
        <w:t>суждений, готовность к диалогу, умение отстаивать свою точку зрения и принимать самостоятельные решения в типичной и нетипичной ситуации.</w:t>
      </w:r>
    </w:p>
    <w:p w:rsidR="0030672E" w:rsidRPr="001201AC" w:rsidRDefault="005C48F5" w:rsidP="00615B23">
      <w:pPr>
        <w:pStyle w:val="a3"/>
        <w:spacing w:line="276" w:lineRule="auto"/>
        <w:ind w:left="1379"/>
      </w:pPr>
      <w:r w:rsidRPr="001201AC">
        <w:t>Замечания ГЭК:</w:t>
      </w:r>
    </w:p>
    <w:p w:rsidR="0030672E" w:rsidRPr="001201AC" w:rsidRDefault="005C48F5" w:rsidP="00615B23">
      <w:pPr>
        <w:pStyle w:val="a3"/>
        <w:tabs>
          <w:tab w:val="left" w:pos="5360"/>
        </w:tabs>
        <w:spacing w:line="276" w:lineRule="auto"/>
        <w:ind w:left="812" w:right="796" w:firstLine="566"/>
      </w:pPr>
      <w:r w:rsidRPr="001201AC">
        <w:t xml:space="preserve">При   подготовке </w:t>
      </w:r>
      <w:r w:rsidRPr="001201AC">
        <w:rPr>
          <w:spacing w:val="27"/>
        </w:rPr>
        <w:t xml:space="preserve"> </w:t>
      </w:r>
      <w:r w:rsidRPr="001201AC">
        <w:t xml:space="preserve">ВКР </w:t>
      </w:r>
      <w:r w:rsidRPr="001201AC">
        <w:rPr>
          <w:spacing w:val="43"/>
        </w:rPr>
        <w:t xml:space="preserve"> </w:t>
      </w:r>
      <w:r w:rsidRPr="001201AC">
        <w:t>студенты</w:t>
      </w:r>
      <w:r w:rsidRPr="001201AC">
        <w:tab/>
        <w:t>испытывали затруднения в выявлении степени достижения поставленных задач и их соответствия формулировке</w:t>
      </w:r>
      <w:r w:rsidRPr="001201AC">
        <w:rPr>
          <w:spacing w:val="-2"/>
        </w:rPr>
        <w:t xml:space="preserve"> </w:t>
      </w:r>
      <w:r w:rsidRPr="001201AC">
        <w:t>выводов.</w:t>
      </w:r>
    </w:p>
    <w:p w:rsidR="0030672E" w:rsidRPr="001201AC" w:rsidRDefault="005C48F5" w:rsidP="00615B23">
      <w:pPr>
        <w:pStyle w:val="a3"/>
        <w:tabs>
          <w:tab w:val="left" w:pos="4713"/>
          <w:tab w:val="left" w:pos="10461"/>
        </w:tabs>
        <w:spacing w:line="276" w:lineRule="auto"/>
        <w:ind w:left="812" w:right="714" w:firstLine="566"/>
      </w:pPr>
      <w:r w:rsidRPr="001201AC">
        <w:t xml:space="preserve">У </w:t>
      </w:r>
      <w:r w:rsidRPr="001201AC">
        <w:rPr>
          <w:spacing w:val="38"/>
        </w:rPr>
        <w:t xml:space="preserve"> </w:t>
      </w:r>
      <w:r w:rsidRPr="001201AC">
        <w:t xml:space="preserve">некоторых </w:t>
      </w:r>
      <w:r w:rsidRPr="001201AC">
        <w:rPr>
          <w:spacing w:val="42"/>
        </w:rPr>
        <w:t xml:space="preserve"> </w:t>
      </w:r>
      <w:r w:rsidRPr="001201AC">
        <w:t>обучающихся</w:t>
      </w:r>
      <w:r w:rsidRPr="001201AC">
        <w:tab/>
        <w:t>в   теоретической   части   ВКР</w:t>
      </w:r>
      <w:r w:rsidRPr="001201AC">
        <w:rPr>
          <w:spacing w:val="34"/>
        </w:rPr>
        <w:t xml:space="preserve"> </w:t>
      </w:r>
      <w:r w:rsidRPr="001201AC">
        <w:t xml:space="preserve">недостаточно </w:t>
      </w:r>
      <w:r w:rsidRPr="001201AC">
        <w:rPr>
          <w:spacing w:val="38"/>
        </w:rPr>
        <w:t xml:space="preserve"> </w:t>
      </w:r>
      <w:r w:rsidRPr="001201AC">
        <w:t>полно</w:t>
      </w:r>
      <w:r w:rsidRPr="001201AC">
        <w:tab/>
      </w:r>
      <w:r w:rsidRPr="001201AC">
        <w:rPr>
          <w:spacing w:val="-18"/>
        </w:rPr>
        <w:t xml:space="preserve">и </w:t>
      </w:r>
      <w:r w:rsidRPr="001201AC">
        <w:t>последовательно представлен аппарат</w:t>
      </w:r>
      <w:r w:rsidRPr="001201AC">
        <w:rPr>
          <w:spacing w:val="-1"/>
        </w:rPr>
        <w:t xml:space="preserve"> </w:t>
      </w:r>
      <w:r w:rsidRPr="001201AC">
        <w:t>исследования.</w:t>
      </w:r>
    </w:p>
    <w:p w:rsidR="0030672E" w:rsidRPr="001201AC" w:rsidRDefault="005C48F5" w:rsidP="00615B23">
      <w:pPr>
        <w:pStyle w:val="a3"/>
        <w:spacing w:line="276" w:lineRule="auto"/>
        <w:ind w:left="1379"/>
      </w:pPr>
      <w:r w:rsidRPr="001201AC">
        <w:t>Выявлены также общие замечания:</w:t>
      </w:r>
    </w:p>
    <w:p w:rsidR="0030672E" w:rsidRPr="001201AC" w:rsidRDefault="005C48F5" w:rsidP="00615B23">
      <w:pPr>
        <w:pStyle w:val="a5"/>
        <w:numPr>
          <w:ilvl w:val="2"/>
          <w:numId w:val="53"/>
        </w:numPr>
        <w:tabs>
          <w:tab w:val="left" w:pos="2099"/>
          <w:tab w:val="left" w:pos="2100"/>
          <w:tab w:val="left" w:pos="5761"/>
        </w:tabs>
        <w:spacing w:line="276" w:lineRule="auto"/>
        <w:ind w:right="708"/>
        <w:rPr>
          <w:sz w:val="24"/>
          <w:szCs w:val="24"/>
        </w:rPr>
      </w:pPr>
      <w:r w:rsidRPr="001201AC">
        <w:rPr>
          <w:sz w:val="24"/>
          <w:szCs w:val="24"/>
        </w:rPr>
        <w:t xml:space="preserve">структура  </w:t>
      </w:r>
      <w:r w:rsidRPr="001201AC">
        <w:rPr>
          <w:spacing w:val="11"/>
          <w:sz w:val="24"/>
          <w:szCs w:val="24"/>
        </w:rPr>
        <w:t xml:space="preserve"> </w:t>
      </w:r>
      <w:r w:rsidRPr="001201AC">
        <w:rPr>
          <w:sz w:val="24"/>
          <w:szCs w:val="24"/>
        </w:rPr>
        <w:t xml:space="preserve">выпускной  </w:t>
      </w:r>
      <w:r w:rsidRPr="001201AC">
        <w:rPr>
          <w:spacing w:val="14"/>
          <w:sz w:val="24"/>
          <w:szCs w:val="24"/>
        </w:rPr>
        <w:t xml:space="preserve"> </w:t>
      </w:r>
      <w:r w:rsidRPr="001201AC">
        <w:rPr>
          <w:sz w:val="24"/>
          <w:szCs w:val="24"/>
        </w:rPr>
        <w:t>работы</w:t>
      </w:r>
      <w:r w:rsidRPr="001201AC">
        <w:rPr>
          <w:sz w:val="24"/>
          <w:szCs w:val="24"/>
        </w:rPr>
        <w:tab/>
        <w:t>не достаточно соответствует нормативным требованиям к</w:t>
      </w:r>
      <w:r w:rsidRPr="001201AC">
        <w:rPr>
          <w:spacing w:val="-2"/>
          <w:sz w:val="24"/>
          <w:szCs w:val="24"/>
        </w:rPr>
        <w:t xml:space="preserve"> </w:t>
      </w:r>
      <w:r w:rsidRPr="001201AC">
        <w:rPr>
          <w:sz w:val="24"/>
          <w:szCs w:val="24"/>
        </w:rPr>
        <w:t>оформлению;</w:t>
      </w:r>
    </w:p>
    <w:p w:rsidR="0030672E" w:rsidRPr="001201AC" w:rsidRDefault="005C48F5" w:rsidP="00615B23">
      <w:pPr>
        <w:pStyle w:val="a5"/>
        <w:numPr>
          <w:ilvl w:val="2"/>
          <w:numId w:val="53"/>
        </w:numPr>
        <w:tabs>
          <w:tab w:val="left" w:pos="2099"/>
          <w:tab w:val="left" w:pos="2100"/>
        </w:tabs>
        <w:spacing w:line="276" w:lineRule="auto"/>
        <w:ind w:hanging="361"/>
        <w:rPr>
          <w:sz w:val="24"/>
          <w:szCs w:val="24"/>
        </w:rPr>
      </w:pPr>
      <w:r w:rsidRPr="001201AC">
        <w:rPr>
          <w:sz w:val="24"/>
          <w:szCs w:val="24"/>
        </w:rPr>
        <w:t>недостаточен самостоятельный анализ литературы и фактического</w:t>
      </w:r>
      <w:r w:rsidRPr="001201AC">
        <w:rPr>
          <w:spacing w:val="-6"/>
          <w:sz w:val="24"/>
          <w:szCs w:val="24"/>
        </w:rPr>
        <w:t xml:space="preserve"> </w:t>
      </w:r>
      <w:r w:rsidRPr="001201AC">
        <w:rPr>
          <w:sz w:val="24"/>
          <w:szCs w:val="24"/>
        </w:rPr>
        <w:t>материала</w:t>
      </w:r>
    </w:p>
    <w:p w:rsidR="0030672E" w:rsidRPr="001201AC" w:rsidRDefault="005C48F5" w:rsidP="00615B23">
      <w:pPr>
        <w:pStyle w:val="a5"/>
        <w:numPr>
          <w:ilvl w:val="2"/>
          <w:numId w:val="53"/>
        </w:numPr>
        <w:tabs>
          <w:tab w:val="left" w:pos="2099"/>
          <w:tab w:val="left" w:pos="2100"/>
        </w:tabs>
        <w:spacing w:line="276" w:lineRule="auto"/>
        <w:ind w:hanging="361"/>
        <w:rPr>
          <w:sz w:val="24"/>
          <w:szCs w:val="24"/>
        </w:rPr>
      </w:pPr>
      <w:r w:rsidRPr="001201AC">
        <w:rPr>
          <w:sz w:val="24"/>
          <w:szCs w:val="24"/>
        </w:rPr>
        <w:t>недостаточная степень владения теоретическими положениями своей</w:t>
      </w:r>
      <w:r w:rsidRPr="001201AC">
        <w:rPr>
          <w:spacing w:val="-8"/>
          <w:sz w:val="24"/>
          <w:szCs w:val="24"/>
        </w:rPr>
        <w:t xml:space="preserve"> </w:t>
      </w:r>
      <w:r w:rsidRPr="001201AC">
        <w:rPr>
          <w:sz w:val="24"/>
          <w:szCs w:val="24"/>
        </w:rPr>
        <w:t>работы</w:t>
      </w:r>
    </w:p>
    <w:p w:rsidR="0030672E" w:rsidRPr="001201AC" w:rsidRDefault="005C48F5" w:rsidP="00615B23">
      <w:pPr>
        <w:pStyle w:val="a5"/>
        <w:numPr>
          <w:ilvl w:val="2"/>
          <w:numId w:val="53"/>
        </w:numPr>
        <w:tabs>
          <w:tab w:val="left" w:pos="2099"/>
          <w:tab w:val="left" w:pos="2100"/>
        </w:tabs>
        <w:spacing w:line="276" w:lineRule="auto"/>
        <w:ind w:hanging="361"/>
        <w:rPr>
          <w:sz w:val="24"/>
          <w:szCs w:val="24"/>
        </w:rPr>
      </w:pPr>
      <w:r w:rsidRPr="001201AC">
        <w:rPr>
          <w:sz w:val="24"/>
          <w:szCs w:val="24"/>
        </w:rPr>
        <w:t>недостаточная логичность изложения теоретического</w:t>
      </w:r>
      <w:r w:rsidRPr="001201AC">
        <w:rPr>
          <w:spacing w:val="-3"/>
          <w:sz w:val="24"/>
          <w:szCs w:val="24"/>
        </w:rPr>
        <w:t xml:space="preserve"> </w:t>
      </w:r>
      <w:r w:rsidRPr="001201AC">
        <w:rPr>
          <w:sz w:val="24"/>
          <w:szCs w:val="24"/>
        </w:rPr>
        <w:t>материала</w:t>
      </w:r>
    </w:p>
    <w:p w:rsidR="0030672E" w:rsidRPr="001201AC" w:rsidRDefault="005C48F5" w:rsidP="00615B23">
      <w:pPr>
        <w:pStyle w:val="a5"/>
        <w:numPr>
          <w:ilvl w:val="2"/>
          <w:numId w:val="53"/>
        </w:numPr>
        <w:tabs>
          <w:tab w:val="left" w:pos="2099"/>
          <w:tab w:val="left" w:pos="2100"/>
        </w:tabs>
        <w:spacing w:line="276" w:lineRule="auto"/>
        <w:ind w:hanging="361"/>
        <w:rPr>
          <w:sz w:val="24"/>
          <w:szCs w:val="24"/>
        </w:rPr>
      </w:pPr>
      <w:r w:rsidRPr="001201AC">
        <w:rPr>
          <w:sz w:val="24"/>
          <w:szCs w:val="24"/>
        </w:rPr>
        <w:t>приведены поверхностные практические</w:t>
      </w:r>
      <w:r w:rsidRPr="001201AC">
        <w:rPr>
          <w:spacing w:val="-4"/>
          <w:sz w:val="24"/>
          <w:szCs w:val="24"/>
        </w:rPr>
        <w:t xml:space="preserve"> </w:t>
      </w:r>
      <w:r w:rsidRPr="001201AC">
        <w:rPr>
          <w:sz w:val="24"/>
          <w:szCs w:val="24"/>
        </w:rPr>
        <w:t>рекомендации</w:t>
      </w:r>
    </w:p>
    <w:p w:rsidR="0030672E" w:rsidRPr="001201AC" w:rsidRDefault="005C48F5" w:rsidP="00615B23">
      <w:pPr>
        <w:pStyle w:val="a5"/>
        <w:numPr>
          <w:ilvl w:val="2"/>
          <w:numId w:val="53"/>
        </w:numPr>
        <w:tabs>
          <w:tab w:val="left" w:pos="2100"/>
        </w:tabs>
        <w:spacing w:line="276" w:lineRule="auto"/>
        <w:ind w:right="714"/>
        <w:jc w:val="both"/>
        <w:rPr>
          <w:sz w:val="24"/>
          <w:szCs w:val="24"/>
        </w:rPr>
      </w:pPr>
      <w:r w:rsidRPr="001201AC">
        <w:rPr>
          <w:sz w:val="24"/>
          <w:szCs w:val="24"/>
        </w:rPr>
        <w:t>имеются недочеты в оформлении ВКР (орфографические и пунктуационные ошибки).</w:t>
      </w:r>
    </w:p>
    <w:p w:rsidR="0030672E" w:rsidRPr="001201AC" w:rsidRDefault="005C48F5" w:rsidP="00615B23">
      <w:pPr>
        <w:pStyle w:val="a5"/>
        <w:numPr>
          <w:ilvl w:val="2"/>
          <w:numId w:val="53"/>
        </w:numPr>
        <w:tabs>
          <w:tab w:val="left" w:pos="2100"/>
        </w:tabs>
        <w:spacing w:line="276" w:lineRule="auto"/>
        <w:ind w:right="717"/>
        <w:jc w:val="both"/>
        <w:rPr>
          <w:sz w:val="24"/>
          <w:szCs w:val="24"/>
        </w:rPr>
      </w:pPr>
      <w:r w:rsidRPr="001201AC">
        <w:rPr>
          <w:sz w:val="24"/>
          <w:szCs w:val="24"/>
        </w:rPr>
        <w:t>не все студенты в одинаковой мере владеют техникой подготовки мультимедийного сопровождения</w:t>
      </w:r>
      <w:r w:rsidRPr="001201AC">
        <w:rPr>
          <w:spacing w:val="-1"/>
          <w:sz w:val="24"/>
          <w:szCs w:val="24"/>
        </w:rPr>
        <w:t xml:space="preserve"> </w:t>
      </w:r>
      <w:r w:rsidRPr="001201AC">
        <w:rPr>
          <w:sz w:val="24"/>
          <w:szCs w:val="24"/>
        </w:rPr>
        <w:t>ВКР</w:t>
      </w:r>
    </w:p>
    <w:p w:rsidR="0030672E" w:rsidRPr="001201AC" w:rsidRDefault="005C48F5" w:rsidP="00615B23">
      <w:pPr>
        <w:pStyle w:val="a5"/>
        <w:numPr>
          <w:ilvl w:val="2"/>
          <w:numId w:val="53"/>
        </w:numPr>
        <w:tabs>
          <w:tab w:val="left" w:pos="2100"/>
        </w:tabs>
        <w:spacing w:line="276" w:lineRule="auto"/>
        <w:ind w:right="714"/>
        <w:jc w:val="both"/>
        <w:rPr>
          <w:sz w:val="24"/>
          <w:szCs w:val="24"/>
        </w:rPr>
      </w:pPr>
      <w:r w:rsidRPr="001201AC">
        <w:rPr>
          <w:sz w:val="24"/>
          <w:szCs w:val="24"/>
        </w:rPr>
        <w:t>недостаточно четко и ясно излагали содержание ВКР в докладе, демонстрируя невысокий уровень владения профессиональной лексикой, готовность к диалогу и полемике</w:t>
      </w:r>
    </w:p>
    <w:p w:rsidR="0030672E" w:rsidRPr="001201AC" w:rsidRDefault="005C48F5" w:rsidP="00615B23">
      <w:pPr>
        <w:pStyle w:val="a3"/>
        <w:spacing w:line="276" w:lineRule="auto"/>
        <w:ind w:left="1379"/>
        <w:jc w:val="both"/>
      </w:pPr>
      <w:r w:rsidRPr="001201AC">
        <w:t>Предложения ГЭК:</w:t>
      </w:r>
    </w:p>
    <w:p w:rsidR="0030672E" w:rsidRPr="001201AC" w:rsidRDefault="005C48F5" w:rsidP="00615B23">
      <w:pPr>
        <w:pStyle w:val="a5"/>
        <w:numPr>
          <w:ilvl w:val="2"/>
          <w:numId w:val="53"/>
        </w:numPr>
        <w:tabs>
          <w:tab w:val="left" w:pos="2100"/>
        </w:tabs>
        <w:spacing w:line="276" w:lineRule="auto"/>
        <w:ind w:right="717"/>
        <w:jc w:val="both"/>
        <w:rPr>
          <w:sz w:val="24"/>
          <w:szCs w:val="24"/>
        </w:rPr>
      </w:pPr>
      <w:r w:rsidRPr="001201AC">
        <w:rPr>
          <w:sz w:val="24"/>
          <w:szCs w:val="24"/>
        </w:rPr>
        <w:t>по специальности Акушерское дело обратить внимание на акушерские технологии протоколом ведения</w:t>
      </w:r>
      <w:r w:rsidRPr="001201AC">
        <w:rPr>
          <w:spacing w:val="-4"/>
          <w:sz w:val="24"/>
          <w:szCs w:val="24"/>
        </w:rPr>
        <w:t xml:space="preserve"> </w:t>
      </w:r>
      <w:r w:rsidRPr="001201AC">
        <w:rPr>
          <w:sz w:val="24"/>
          <w:szCs w:val="24"/>
        </w:rPr>
        <w:t>пациенток;</w:t>
      </w:r>
    </w:p>
    <w:p w:rsidR="0030672E" w:rsidRPr="001201AC" w:rsidRDefault="005C48F5" w:rsidP="00615B23">
      <w:pPr>
        <w:pStyle w:val="a5"/>
        <w:numPr>
          <w:ilvl w:val="2"/>
          <w:numId w:val="53"/>
        </w:numPr>
        <w:tabs>
          <w:tab w:val="left" w:pos="2100"/>
        </w:tabs>
        <w:spacing w:line="276" w:lineRule="auto"/>
        <w:ind w:right="714"/>
        <w:jc w:val="both"/>
        <w:rPr>
          <w:sz w:val="24"/>
          <w:szCs w:val="24"/>
        </w:rPr>
      </w:pPr>
      <w:r w:rsidRPr="001201AC">
        <w:rPr>
          <w:sz w:val="24"/>
          <w:szCs w:val="24"/>
        </w:rPr>
        <w:t>по специальности Лечебное дело обратить внимание на всесторонний анализ организационного алгоритма в подготовке ВКР, актуализировать методические рекомендации по написанию ВКР, сформировать пакет документов для методических</w:t>
      </w:r>
      <w:r w:rsidRPr="001201AC">
        <w:rPr>
          <w:spacing w:val="1"/>
          <w:sz w:val="24"/>
          <w:szCs w:val="24"/>
        </w:rPr>
        <w:t xml:space="preserve"> </w:t>
      </w:r>
      <w:r w:rsidRPr="001201AC">
        <w:rPr>
          <w:sz w:val="24"/>
          <w:szCs w:val="24"/>
        </w:rPr>
        <w:t>руководителей;</w:t>
      </w:r>
    </w:p>
    <w:p w:rsidR="0030672E" w:rsidRPr="001201AC" w:rsidRDefault="005C48F5" w:rsidP="00615B23">
      <w:pPr>
        <w:pStyle w:val="a5"/>
        <w:numPr>
          <w:ilvl w:val="2"/>
          <w:numId w:val="53"/>
        </w:numPr>
        <w:tabs>
          <w:tab w:val="left" w:pos="2100"/>
        </w:tabs>
        <w:spacing w:line="276" w:lineRule="auto"/>
        <w:ind w:right="711"/>
        <w:jc w:val="both"/>
        <w:rPr>
          <w:sz w:val="24"/>
          <w:szCs w:val="24"/>
        </w:rPr>
      </w:pPr>
      <w:r w:rsidRPr="001201AC">
        <w:rPr>
          <w:sz w:val="24"/>
          <w:szCs w:val="24"/>
        </w:rPr>
        <w:t>по специальности Лабораторная диагностика провести манипуляционные тренинги по всем профессиональным</w:t>
      </w:r>
      <w:r w:rsidRPr="001201AC">
        <w:rPr>
          <w:spacing w:val="-5"/>
          <w:sz w:val="24"/>
          <w:szCs w:val="24"/>
        </w:rPr>
        <w:t xml:space="preserve"> </w:t>
      </w:r>
      <w:r w:rsidRPr="001201AC">
        <w:rPr>
          <w:sz w:val="24"/>
          <w:szCs w:val="24"/>
        </w:rPr>
        <w:t>модулям;</w:t>
      </w:r>
    </w:p>
    <w:p w:rsidR="0030672E" w:rsidRPr="001201AC" w:rsidRDefault="005C48F5" w:rsidP="00615B23">
      <w:pPr>
        <w:pStyle w:val="a5"/>
        <w:numPr>
          <w:ilvl w:val="2"/>
          <w:numId w:val="53"/>
        </w:numPr>
        <w:tabs>
          <w:tab w:val="left" w:pos="2100"/>
        </w:tabs>
        <w:spacing w:line="276" w:lineRule="auto"/>
        <w:ind w:right="711"/>
        <w:jc w:val="both"/>
        <w:rPr>
          <w:sz w:val="24"/>
          <w:szCs w:val="24"/>
        </w:rPr>
      </w:pPr>
      <w:r w:rsidRPr="001201AC">
        <w:rPr>
          <w:sz w:val="24"/>
          <w:szCs w:val="24"/>
        </w:rPr>
        <w:t>по специальности Сестринское дело обратить внимание на технику подготовку мультимедийной презентации доклада на защите ВКР, руководителям ВКР акцентировать внимание на изучение методических рекомендаций по структуре ВКР, обеспечить организацию публичной защиты сестринской истории болезни и курсовых</w:t>
      </w:r>
      <w:r w:rsidRPr="001201AC">
        <w:rPr>
          <w:spacing w:val="1"/>
          <w:sz w:val="24"/>
          <w:szCs w:val="24"/>
        </w:rPr>
        <w:t xml:space="preserve"> </w:t>
      </w:r>
      <w:r w:rsidRPr="001201AC">
        <w:rPr>
          <w:sz w:val="24"/>
          <w:szCs w:val="24"/>
        </w:rPr>
        <w:t>работ;</w:t>
      </w:r>
    </w:p>
    <w:p w:rsidR="0030672E" w:rsidRPr="001201AC" w:rsidRDefault="005C48F5" w:rsidP="00615B23">
      <w:pPr>
        <w:pStyle w:val="a5"/>
        <w:numPr>
          <w:ilvl w:val="2"/>
          <w:numId w:val="53"/>
        </w:numPr>
        <w:tabs>
          <w:tab w:val="left" w:pos="2100"/>
        </w:tabs>
        <w:spacing w:line="276" w:lineRule="auto"/>
        <w:ind w:right="711"/>
        <w:jc w:val="both"/>
        <w:rPr>
          <w:sz w:val="24"/>
          <w:szCs w:val="24"/>
        </w:rPr>
      </w:pPr>
      <w:r w:rsidRPr="001201AC">
        <w:rPr>
          <w:sz w:val="24"/>
          <w:szCs w:val="24"/>
        </w:rPr>
        <w:t>по специальности Стоматология ортопедическая продолжить работу по совершенствованию качества подготовки прикладной части ВКР – манипуляционной</w:t>
      </w:r>
      <w:r w:rsidRPr="001201AC">
        <w:rPr>
          <w:spacing w:val="-3"/>
          <w:sz w:val="24"/>
          <w:szCs w:val="24"/>
        </w:rPr>
        <w:t xml:space="preserve"> </w:t>
      </w:r>
      <w:r w:rsidRPr="001201AC">
        <w:rPr>
          <w:sz w:val="24"/>
          <w:szCs w:val="24"/>
        </w:rPr>
        <w:t>техники;</w:t>
      </w:r>
    </w:p>
    <w:p w:rsidR="0030672E" w:rsidRPr="001201AC" w:rsidRDefault="005C48F5" w:rsidP="00615B23">
      <w:pPr>
        <w:pStyle w:val="a5"/>
        <w:numPr>
          <w:ilvl w:val="2"/>
          <w:numId w:val="53"/>
        </w:numPr>
        <w:tabs>
          <w:tab w:val="left" w:pos="2100"/>
        </w:tabs>
        <w:spacing w:line="276" w:lineRule="auto"/>
        <w:ind w:hanging="361"/>
        <w:jc w:val="both"/>
        <w:rPr>
          <w:sz w:val="24"/>
          <w:szCs w:val="24"/>
        </w:rPr>
      </w:pPr>
      <w:r w:rsidRPr="001201AC">
        <w:rPr>
          <w:sz w:val="24"/>
          <w:szCs w:val="24"/>
        </w:rPr>
        <w:t>по специальности Стоматология профилактическая, расширить банк тем</w:t>
      </w:r>
      <w:r w:rsidRPr="001201AC">
        <w:rPr>
          <w:spacing w:val="-9"/>
          <w:sz w:val="24"/>
          <w:szCs w:val="24"/>
        </w:rPr>
        <w:t xml:space="preserve"> </w:t>
      </w:r>
      <w:r w:rsidRPr="001201AC">
        <w:rPr>
          <w:sz w:val="24"/>
          <w:szCs w:val="24"/>
        </w:rPr>
        <w:t>ВКР;</w:t>
      </w:r>
    </w:p>
    <w:p w:rsidR="0030672E" w:rsidRPr="001201AC" w:rsidRDefault="005C48F5" w:rsidP="00615B23">
      <w:pPr>
        <w:pStyle w:val="a5"/>
        <w:numPr>
          <w:ilvl w:val="2"/>
          <w:numId w:val="53"/>
        </w:numPr>
        <w:tabs>
          <w:tab w:val="left" w:pos="2100"/>
        </w:tabs>
        <w:spacing w:line="276" w:lineRule="auto"/>
        <w:ind w:right="708"/>
        <w:jc w:val="both"/>
        <w:rPr>
          <w:sz w:val="24"/>
          <w:szCs w:val="24"/>
        </w:rPr>
      </w:pPr>
      <w:r w:rsidRPr="001201AC">
        <w:rPr>
          <w:sz w:val="24"/>
          <w:szCs w:val="24"/>
        </w:rPr>
        <w:t>по специальности Фармация продолжить работу по пополнению материально- технического обеспечения специальности, обратить внимание на техническое оформление</w:t>
      </w:r>
      <w:r w:rsidRPr="001201AC">
        <w:rPr>
          <w:spacing w:val="-1"/>
          <w:sz w:val="24"/>
          <w:szCs w:val="24"/>
        </w:rPr>
        <w:t xml:space="preserve"> </w:t>
      </w:r>
      <w:r w:rsidRPr="001201AC">
        <w:rPr>
          <w:sz w:val="24"/>
          <w:szCs w:val="24"/>
        </w:rPr>
        <w:t>ВКР;</w:t>
      </w:r>
    </w:p>
    <w:p w:rsidR="0030672E" w:rsidRPr="001201AC" w:rsidRDefault="005C48F5" w:rsidP="00615B23">
      <w:pPr>
        <w:pStyle w:val="a5"/>
        <w:numPr>
          <w:ilvl w:val="2"/>
          <w:numId w:val="53"/>
        </w:numPr>
        <w:tabs>
          <w:tab w:val="left" w:pos="2100"/>
        </w:tabs>
        <w:spacing w:line="276" w:lineRule="auto"/>
        <w:ind w:right="707"/>
        <w:jc w:val="both"/>
        <w:rPr>
          <w:sz w:val="24"/>
          <w:szCs w:val="24"/>
        </w:rPr>
      </w:pPr>
      <w:r w:rsidRPr="001201AC">
        <w:rPr>
          <w:sz w:val="24"/>
          <w:szCs w:val="24"/>
        </w:rPr>
        <w:t xml:space="preserve">поставлена задача актуализировать деятельность преподавателей кафедр по обучению обучающихся на занятиях по изучению и должному контролю по </w:t>
      </w:r>
      <w:r w:rsidRPr="001201AC">
        <w:rPr>
          <w:sz w:val="24"/>
          <w:szCs w:val="24"/>
        </w:rPr>
        <w:lastRenderedPageBreak/>
        <w:t>нормативным документам по проведению профилактических</w:t>
      </w:r>
      <w:r w:rsidRPr="001201AC">
        <w:rPr>
          <w:spacing w:val="-8"/>
          <w:sz w:val="24"/>
          <w:szCs w:val="24"/>
        </w:rPr>
        <w:t xml:space="preserve"> </w:t>
      </w:r>
      <w:r w:rsidRPr="001201AC">
        <w:rPr>
          <w:sz w:val="24"/>
          <w:szCs w:val="24"/>
        </w:rPr>
        <w:t>мероприятий;</w:t>
      </w:r>
    </w:p>
    <w:p w:rsidR="0030672E" w:rsidRPr="001201AC" w:rsidRDefault="005C48F5" w:rsidP="00615B23">
      <w:pPr>
        <w:pStyle w:val="a5"/>
        <w:numPr>
          <w:ilvl w:val="2"/>
          <w:numId w:val="53"/>
        </w:numPr>
        <w:tabs>
          <w:tab w:val="left" w:pos="2100"/>
        </w:tabs>
        <w:spacing w:line="276" w:lineRule="auto"/>
        <w:ind w:right="711"/>
        <w:jc w:val="both"/>
        <w:rPr>
          <w:sz w:val="24"/>
          <w:szCs w:val="24"/>
        </w:rPr>
      </w:pPr>
      <w:r w:rsidRPr="001201AC">
        <w:rPr>
          <w:sz w:val="24"/>
          <w:szCs w:val="24"/>
        </w:rPr>
        <w:t>руководителям ВКР в ходе работы с выпускниками акцентировать внимание на пристальное изучение методических рекомендаций по структуре ВКР, в том числе по аппарату исследования (объект и предмет исследования, цели и</w:t>
      </w:r>
      <w:r w:rsidRPr="001201AC">
        <w:rPr>
          <w:spacing w:val="-19"/>
          <w:sz w:val="24"/>
          <w:szCs w:val="24"/>
        </w:rPr>
        <w:t xml:space="preserve"> </w:t>
      </w:r>
      <w:r w:rsidRPr="001201AC">
        <w:rPr>
          <w:sz w:val="24"/>
          <w:szCs w:val="24"/>
        </w:rPr>
        <w:t>задачи);</w:t>
      </w:r>
    </w:p>
    <w:p w:rsidR="0030672E" w:rsidRPr="001201AC" w:rsidRDefault="005C48F5" w:rsidP="00615B23">
      <w:pPr>
        <w:pStyle w:val="a5"/>
        <w:numPr>
          <w:ilvl w:val="2"/>
          <w:numId w:val="53"/>
        </w:numPr>
        <w:tabs>
          <w:tab w:val="left" w:pos="2100"/>
        </w:tabs>
        <w:spacing w:line="276" w:lineRule="auto"/>
        <w:ind w:right="708"/>
        <w:jc w:val="both"/>
        <w:rPr>
          <w:sz w:val="24"/>
          <w:szCs w:val="24"/>
        </w:rPr>
      </w:pPr>
      <w:r w:rsidRPr="001201AC">
        <w:rPr>
          <w:sz w:val="24"/>
          <w:szCs w:val="24"/>
        </w:rPr>
        <w:t>преподавателям учебной дисциплины «Методика учебно-исследовательской работы» шире использовать активные методы обучения по формулировке цели и задач, контролю соответствия выводов исследования поставленным</w:t>
      </w:r>
      <w:r w:rsidRPr="001201AC">
        <w:rPr>
          <w:spacing w:val="-16"/>
          <w:sz w:val="24"/>
          <w:szCs w:val="24"/>
        </w:rPr>
        <w:t xml:space="preserve"> </w:t>
      </w:r>
      <w:r w:rsidRPr="001201AC">
        <w:rPr>
          <w:sz w:val="24"/>
          <w:szCs w:val="24"/>
        </w:rPr>
        <w:t>задачам.</w:t>
      </w:r>
    </w:p>
    <w:p w:rsidR="0030672E" w:rsidRPr="001201AC" w:rsidRDefault="005C48F5" w:rsidP="00615B23">
      <w:pPr>
        <w:pStyle w:val="a3"/>
        <w:spacing w:line="276" w:lineRule="auto"/>
        <w:ind w:left="812" w:right="709" w:firstLine="626"/>
        <w:jc w:val="both"/>
      </w:pPr>
      <w:r w:rsidRPr="001201AC">
        <w:t>Тем не менее, результаты ГИА, полученные в ходе анализа, показывают, что уровень подготовки выпускников всех специальностей образовательном учреждении достаточно высок: средний балл по колледжу- 4,4 за прошедший период. Количество хороших и  отличных оценок составило более 90%, дипломов с отличием 16% общего контингента выпускников.</w:t>
      </w:r>
    </w:p>
    <w:p w:rsidR="0030672E" w:rsidRPr="001201AC" w:rsidRDefault="0030672E" w:rsidP="00615B23">
      <w:pPr>
        <w:pStyle w:val="a3"/>
        <w:spacing w:line="276" w:lineRule="auto"/>
      </w:pPr>
    </w:p>
    <w:p w:rsidR="0030672E" w:rsidRPr="001201AC" w:rsidRDefault="00E41438" w:rsidP="00615B23">
      <w:pPr>
        <w:pStyle w:val="a3"/>
        <w:spacing w:line="276" w:lineRule="auto"/>
        <w:ind w:left="1379"/>
        <w:jc w:val="both"/>
      </w:pPr>
      <w:bookmarkStart w:id="12" w:name="_bookmark17"/>
      <w:bookmarkEnd w:id="12"/>
      <w:r>
        <w:pict>
          <v:group id="_x0000_s2830" style="position:absolute;left:0;text-align:left;margin-left:86.2pt;margin-top:15.2pt;width:432.75pt;height:252.75pt;z-index:-15685632;mso-wrap-distance-left:0;mso-wrap-distance-right:0;mso-position-horizontal-relative:page" coordorigin="1724,305" coordsize="8655,5055">
            <v:shape id="_x0000_s2832" type="#_x0000_t75" style="position:absolute;left:2376;top:1707;width:4695;height:2775">
              <v:imagedata r:id="rId18" o:title=""/>
            </v:shape>
            <v:shape id="_x0000_s2831" type="#_x0000_t202" style="position:absolute;left:1731;top:312;width:8640;height:5040" filled="f" strokecolor="#858585">
              <v:textbox style="mso-next-textbox:#_x0000_s2831" inset="0,0,0,0">
                <w:txbxContent>
                  <w:p w:rsidR="00746F02" w:rsidRDefault="00746F02">
                    <w:pPr>
                      <w:rPr>
                        <w:sz w:val="20"/>
                      </w:rPr>
                    </w:pPr>
                  </w:p>
                  <w:p w:rsidR="00746F02" w:rsidRDefault="00746F02">
                    <w:pPr>
                      <w:rPr>
                        <w:sz w:val="20"/>
                      </w:rPr>
                    </w:pPr>
                  </w:p>
                  <w:p w:rsidR="00746F02" w:rsidRDefault="00746F02">
                    <w:pPr>
                      <w:rPr>
                        <w:sz w:val="20"/>
                      </w:rPr>
                    </w:pPr>
                  </w:p>
                  <w:p w:rsidR="00746F02" w:rsidRDefault="00746F02">
                    <w:pPr>
                      <w:rPr>
                        <w:sz w:val="20"/>
                      </w:rPr>
                    </w:pPr>
                  </w:p>
                  <w:p w:rsidR="00746F02" w:rsidRDefault="00746F02">
                    <w:pPr>
                      <w:spacing w:before="5"/>
                      <w:rPr>
                        <w:sz w:val="17"/>
                      </w:rPr>
                    </w:pPr>
                  </w:p>
                  <w:p w:rsidR="00746F02" w:rsidRDefault="00746F02">
                    <w:pPr>
                      <w:ind w:left="2141"/>
                      <w:rPr>
                        <w:rFonts w:ascii="Calibri"/>
                        <w:sz w:val="20"/>
                      </w:rPr>
                    </w:pPr>
                    <w:r>
                      <w:rPr>
                        <w:rFonts w:ascii="Calibri"/>
                        <w:sz w:val="20"/>
                      </w:rPr>
                      <w:t>8%</w:t>
                    </w:r>
                  </w:p>
                  <w:p w:rsidR="00746F02" w:rsidRDefault="00746F02">
                    <w:pPr>
                      <w:rPr>
                        <w:rFonts w:ascii="Calibri"/>
                        <w:sz w:val="20"/>
                      </w:rPr>
                    </w:pPr>
                  </w:p>
                  <w:p w:rsidR="00746F02" w:rsidRDefault="00746F02">
                    <w:pPr>
                      <w:rPr>
                        <w:rFonts w:ascii="Calibri"/>
                        <w:sz w:val="20"/>
                      </w:rPr>
                    </w:pPr>
                  </w:p>
                  <w:p w:rsidR="00746F02" w:rsidRDefault="00746F02">
                    <w:pPr>
                      <w:rPr>
                        <w:rFonts w:ascii="Calibri"/>
                        <w:sz w:val="20"/>
                      </w:rPr>
                    </w:pPr>
                  </w:p>
                  <w:p w:rsidR="00746F02" w:rsidRDefault="00746F02">
                    <w:pPr>
                      <w:rPr>
                        <w:rFonts w:ascii="Calibri"/>
                        <w:sz w:val="20"/>
                      </w:rPr>
                    </w:pPr>
                  </w:p>
                  <w:p w:rsidR="00746F02" w:rsidRDefault="00746F02">
                    <w:pPr>
                      <w:spacing w:before="167"/>
                      <w:ind w:left="6224"/>
                      <w:rPr>
                        <w:rFonts w:ascii="Calibri" w:hAnsi="Calibri"/>
                        <w:sz w:val="20"/>
                      </w:rPr>
                    </w:pPr>
                    <w:r>
                      <w:rPr>
                        <w:rFonts w:ascii="Calibri" w:hAnsi="Calibri"/>
                        <w:sz w:val="20"/>
                      </w:rPr>
                      <w:t>прошли аккредитацию</w:t>
                    </w:r>
                  </w:p>
                  <w:p w:rsidR="00746F02" w:rsidRDefault="00746F02">
                    <w:pPr>
                      <w:spacing w:before="118"/>
                      <w:ind w:left="6224"/>
                      <w:rPr>
                        <w:rFonts w:ascii="Calibri" w:hAnsi="Calibri"/>
                        <w:sz w:val="20"/>
                      </w:rPr>
                    </w:pPr>
                    <w:r>
                      <w:rPr>
                        <w:rFonts w:ascii="Calibri" w:hAnsi="Calibri"/>
                        <w:sz w:val="20"/>
                      </w:rPr>
                      <w:t>не прошли аккредитацию</w:t>
                    </w:r>
                  </w:p>
                  <w:p w:rsidR="00746F02" w:rsidRDefault="00746F02">
                    <w:pPr>
                      <w:rPr>
                        <w:rFonts w:ascii="Calibri"/>
                        <w:sz w:val="20"/>
                      </w:rPr>
                    </w:pPr>
                  </w:p>
                  <w:p w:rsidR="00746F02" w:rsidRDefault="00746F02">
                    <w:pPr>
                      <w:rPr>
                        <w:rFonts w:ascii="Calibri"/>
                        <w:sz w:val="20"/>
                      </w:rPr>
                    </w:pPr>
                  </w:p>
                  <w:p w:rsidR="00746F02" w:rsidRDefault="00746F02">
                    <w:pPr>
                      <w:rPr>
                        <w:rFonts w:ascii="Calibri"/>
                        <w:sz w:val="20"/>
                      </w:rPr>
                    </w:pPr>
                  </w:p>
                  <w:p w:rsidR="00746F02" w:rsidRDefault="00746F02">
                    <w:pPr>
                      <w:spacing w:before="11"/>
                      <w:rPr>
                        <w:rFonts w:ascii="Calibri"/>
                        <w:sz w:val="26"/>
                      </w:rPr>
                    </w:pPr>
                  </w:p>
                  <w:p w:rsidR="00746F02" w:rsidRDefault="00746F02">
                    <w:pPr>
                      <w:ind w:left="3726" w:right="4513"/>
                      <w:jc w:val="center"/>
                      <w:rPr>
                        <w:rFonts w:ascii="Calibri"/>
                        <w:sz w:val="20"/>
                      </w:rPr>
                    </w:pPr>
                    <w:r>
                      <w:rPr>
                        <w:rFonts w:ascii="Calibri"/>
                        <w:sz w:val="20"/>
                      </w:rPr>
                      <w:t>92%</w:t>
                    </w:r>
                  </w:p>
                </w:txbxContent>
              </v:textbox>
            </v:shape>
            <w10:wrap type="topAndBottom" anchorx="page"/>
          </v:group>
        </w:pict>
      </w:r>
      <w:r>
        <w:pict>
          <v:rect id="_x0000_s2829" style="position:absolute;left:0;text-align:left;margin-left:390.2pt;margin-top:145.3pt;width:5.5pt;height:5.5pt;z-index:-25702912;mso-position-horizontal-relative:page" fillcolor="#4f81bc" stroked="f">
            <w10:wrap anchorx="page"/>
          </v:rect>
        </w:pict>
      </w:r>
      <w:r w:rsidR="00277292">
        <w:t>Д</w:t>
      </w:r>
      <w:r w:rsidR="005C48F5" w:rsidRPr="001201AC">
        <w:t xml:space="preserve">иаграмма </w:t>
      </w:r>
      <w:r w:rsidR="00277292">
        <w:t>5</w:t>
      </w:r>
      <w:r w:rsidR="005C48F5" w:rsidRPr="001201AC">
        <w:t>.2. – Соотношение результатов первичной аккредитации выпускников.</w:t>
      </w:r>
    </w:p>
    <w:p w:rsidR="0030672E" w:rsidRPr="001201AC" w:rsidRDefault="0030672E" w:rsidP="00615B23">
      <w:pPr>
        <w:pStyle w:val="a3"/>
        <w:spacing w:line="276" w:lineRule="auto"/>
      </w:pPr>
    </w:p>
    <w:p w:rsidR="0030672E" w:rsidRPr="001201AC" w:rsidRDefault="00E41438" w:rsidP="002C54C3">
      <w:pPr>
        <w:pStyle w:val="Heading1"/>
        <w:tabs>
          <w:tab w:val="left" w:pos="4337"/>
        </w:tabs>
        <w:spacing w:line="276" w:lineRule="auto"/>
        <w:ind w:left="4337"/>
        <w:jc w:val="both"/>
      </w:pPr>
      <w:r>
        <w:pict>
          <v:rect id="_x0000_s2828" style="position:absolute;left:0;text-align:left;margin-left:390.2pt;margin-top:-122.2pt;width:5.5pt;height:5.5pt;z-index:-25702400;mso-position-horizontal-relative:page" fillcolor="#c0504d" stroked="f">
            <w10:wrap anchorx="page"/>
          </v:rect>
        </w:pict>
      </w:r>
      <w:bookmarkStart w:id="13" w:name="_bookmark18"/>
      <w:bookmarkEnd w:id="13"/>
      <w:r w:rsidR="002C54C3">
        <w:t xml:space="preserve">6. </w:t>
      </w:r>
      <w:r w:rsidR="005C48F5" w:rsidRPr="001201AC">
        <w:t>Сведения о</w:t>
      </w:r>
      <w:r w:rsidR="005C48F5" w:rsidRPr="001201AC">
        <w:rPr>
          <w:spacing w:val="-1"/>
        </w:rPr>
        <w:t xml:space="preserve"> </w:t>
      </w:r>
      <w:r w:rsidR="005C48F5" w:rsidRPr="001201AC">
        <w:t>трудоустройстве</w:t>
      </w:r>
    </w:p>
    <w:p w:rsidR="0030672E" w:rsidRPr="001201AC" w:rsidRDefault="005C48F5" w:rsidP="00615B23">
      <w:pPr>
        <w:pStyle w:val="a3"/>
        <w:spacing w:line="276" w:lineRule="auto"/>
        <w:ind w:left="812" w:right="708" w:firstLine="626"/>
        <w:jc w:val="both"/>
      </w:pPr>
      <w:r w:rsidRPr="001201AC">
        <w:t>Количество выпускников в образовательном учреждении в последние годы остается стабильным. В 2018-2019 учебном году состоялся выпуск по очной форме обучения. Контингент выпускников составил 756 человек. Количественные показатели выпуска отражены в таблице.</w:t>
      </w:r>
    </w:p>
    <w:p w:rsidR="0030672E" w:rsidRPr="001201AC" w:rsidRDefault="005C48F5" w:rsidP="00615B23">
      <w:pPr>
        <w:pStyle w:val="a3"/>
        <w:spacing w:line="276" w:lineRule="auto"/>
        <w:ind w:left="1379"/>
        <w:jc w:val="both"/>
      </w:pPr>
      <w:r w:rsidRPr="001201AC">
        <w:t xml:space="preserve">Таблица </w:t>
      </w:r>
      <w:r w:rsidR="00277292">
        <w:t>5</w:t>
      </w:r>
      <w:r w:rsidRPr="001201AC">
        <w:t>.4. – Количественные показатели выпуска и трудоустройства.</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6"/>
        <w:gridCol w:w="3149"/>
        <w:gridCol w:w="2484"/>
        <w:gridCol w:w="2100"/>
      </w:tblGrid>
      <w:tr w:rsidR="0030672E" w:rsidRPr="001201AC">
        <w:trPr>
          <w:trHeight w:val="316"/>
        </w:trPr>
        <w:tc>
          <w:tcPr>
            <w:tcW w:w="1716" w:type="dxa"/>
            <w:vMerge w:val="restart"/>
          </w:tcPr>
          <w:p w:rsidR="0030672E" w:rsidRPr="001201AC" w:rsidRDefault="005C48F5" w:rsidP="00615B23">
            <w:pPr>
              <w:pStyle w:val="TableParagraph"/>
              <w:spacing w:line="276" w:lineRule="auto"/>
              <w:rPr>
                <w:b/>
                <w:sz w:val="24"/>
                <w:szCs w:val="24"/>
              </w:rPr>
            </w:pPr>
            <w:r w:rsidRPr="001201AC">
              <w:rPr>
                <w:b/>
                <w:sz w:val="24"/>
                <w:szCs w:val="24"/>
              </w:rPr>
              <w:t>Код</w:t>
            </w:r>
          </w:p>
        </w:tc>
        <w:tc>
          <w:tcPr>
            <w:tcW w:w="3149" w:type="dxa"/>
            <w:vMerge w:val="restart"/>
          </w:tcPr>
          <w:p w:rsidR="0030672E" w:rsidRPr="001201AC" w:rsidRDefault="005C48F5" w:rsidP="00615B23">
            <w:pPr>
              <w:pStyle w:val="TableParagraph"/>
              <w:spacing w:line="276" w:lineRule="auto"/>
              <w:ind w:left="108"/>
              <w:rPr>
                <w:b/>
                <w:sz w:val="24"/>
                <w:szCs w:val="24"/>
              </w:rPr>
            </w:pPr>
            <w:r w:rsidRPr="001201AC">
              <w:rPr>
                <w:b/>
                <w:sz w:val="24"/>
                <w:szCs w:val="24"/>
              </w:rPr>
              <w:t>Специальность</w:t>
            </w:r>
          </w:p>
        </w:tc>
        <w:tc>
          <w:tcPr>
            <w:tcW w:w="4584" w:type="dxa"/>
            <w:gridSpan w:val="2"/>
          </w:tcPr>
          <w:p w:rsidR="0030672E" w:rsidRPr="001201AC" w:rsidRDefault="005C48F5" w:rsidP="00615B23">
            <w:pPr>
              <w:pStyle w:val="TableParagraph"/>
              <w:spacing w:line="276" w:lineRule="auto"/>
              <w:ind w:left="111"/>
              <w:rPr>
                <w:b/>
                <w:sz w:val="24"/>
                <w:szCs w:val="24"/>
              </w:rPr>
            </w:pPr>
            <w:r w:rsidRPr="001201AC">
              <w:rPr>
                <w:b/>
                <w:sz w:val="24"/>
                <w:szCs w:val="24"/>
              </w:rPr>
              <w:t>2018-19 учебный год (чел)</w:t>
            </w:r>
          </w:p>
        </w:tc>
      </w:tr>
      <w:tr w:rsidR="0030672E" w:rsidRPr="001201AC">
        <w:trPr>
          <w:trHeight w:val="316"/>
        </w:trPr>
        <w:tc>
          <w:tcPr>
            <w:tcW w:w="1716" w:type="dxa"/>
            <w:vMerge/>
            <w:tcBorders>
              <w:top w:val="nil"/>
            </w:tcBorders>
          </w:tcPr>
          <w:p w:rsidR="0030672E" w:rsidRPr="001201AC" w:rsidRDefault="0030672E" w:rsidP="00615B23">
            <w:pPr>
              <w:spacing w:line="276" w:lineRule="auto"/>
              <w:rPr>
                <w:sz w:val="24"/>
                <w:szCs w:val="24"/>
              </w:rPr>
            </w:pPr>
          </w:p>
        </w:tc>
        <w:tc>
          <w:tcPr>
            <w:tcW w:w="3149" w:type="dxa"/>
            <w:vMerge/>
            <w:tcBorders>
              <w:top w:val="nil"/>
            </w:tcBorders>
          </w:tcPr>
          <w:p w:rsidR="0030672E" w:rsidRPr="001201AC" w:rsidRDefault="0030672E" w:rsidP="00615B23">
            <w:pPr>
              <w:spacing w:line="276" w:lineRule="auto"/>
              <w:rPr>
                <w:sz w:val="24"/>
                <w:szCs w:val="24"/>
              </w:rPr>
            </w:pPr>
          </w:p>
        </w:tc>
        <w:tc>
          <w:tcPr>
            <w:tcW w:w="2484" w:type="dxa"/>
          </w:tcPr>
          <w:p w:rsidR="0030672E" w:rsidRPr="001201AC" w:rsidRDefault="005C48F5" w:rsidP="00615B23">
            <w:pPr>
              <w:pStyle w:val="TableParagraph"/>
              <w:spacing w:line="276" w:lineRule="auto"/>
              <w:ind w:left="111"/>
              <w:rPr>
                <w:b/>
                <w:sz w:val="24"/>
                <w:szCs w:val="24"/>
              </w:rPr>
            </w:pPr>
            <w:r w:rsidRPr="001201AC">
              <w:rPr>
                <w:b/>
                <w:sz w:val="24"/>
                <w:szCs w:val="24"/>
              </w:rPr>
              <w:t>выпуск</w:t>
            </w:r>
          </w:p>
        </w:tc>
        <w:tc>
          <w:tcPr>
            <w:tcW w:w="2100" w:type="dxa"/>
          </w:tcPr>
          <w:p w:rsidR="0030672E" w:rsidRPr="001201AC" w:rsidRDefault="005C48F5" w:rsidP="00615B23">
            <w:pPr>
              <w:pStyle w:val="TableParagraph"/>
              <w:spacing w:line="276" w:lineRule="auto"/>
              <w:ind w:left="112"/>
              <w:rPr>
                <w:b/>
                <w:sz w:val="24"/>
                <w:szCs w:val="24"/>
              </w:rPr>
            </w:pPr>
            <w:r w:rsidRPr="001201AC">
              <w:rPr>
                <w:b/>
                <w:sz w:val="24"/>
                <w:szCs w:val="24"/>
              </w:rPr>
              <w:t>трудоустроено</w:t>
            </w:r>
          </w:p>
        </w:tc>
      </w:tr>
      <w:tr w:rsidR="0030672E" w:rsidRPr="001201AC">
        <w:trPr>
          <w:trHeight w:val="318"/>
        </w:trPr>
        <w:tc>
          <w:tcPr>
            <w:tcW w:w="1716" w:type="dxa"/>
          </w:tcPr>
          <w:p w:rsidR="0030672E" w:rsidRPr="001201AC" w:rsidRDefault="005C48F5" w:rsidP="00615B23">
            <w:pPr>
              <w:pStyle w:val="TableParagraph"/>
              <w:spacing w:line="276" w:lineRule="auto"/>
              <w:ind w:left="167"/>
              <w:rPr>
                <w:sz w:val="24"/>
                <w:szCs w:val="24"/>
              </w:rPr>
            </w:pPr>
            <w:r w:rsidRPr="001201AC">
              <w:rPr>
                <w:sz w:val="24"/>
                <w:szCs w:val="24"/>
              </w:rPr>
              <w:t>31.02.01</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Лечебное дело</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155</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143</w:t>
            </w:r>
          </w:p>
        </w:tc>
      </w:tr>
      <w:tr w:rsidR="0030672E" w:rsidRPr="001201AC">
        <w:trPr>
          <w:trHeight w:val="316"/>
        </w:trPr>
        <w:tc>
          <w:tcPr>
            <w:tcW w:w="1716" w:type="dxa"/>
          </w:tcPr>
          <w:p w:rsidR="0030672E" w:rsidRPr="001201AC" w:rsidRDefault="005C48F5" w:rsidP="00615B23">
            <w:pPr>
              <w:pStyle w:val="TableParagraph"/>
              <w:spacing w:line="276" w:lineRule="auto"/>
              <w:rPr>
                <w:sz w:val="24"/>
                <w:szCs w:val="24"/>
              </w:rPr>
            </w:pPr>
            <w:r w:rsidRPr="001201AC">
              <w:rPr>
                <w:sz w:val="24"/>
                <w:szCs w:val="24"/>
              </w:rPr>
              <w:t>31.02.02</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Акушерское дело</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54</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48</w:t>
            </w:r>
          </w:p>
        </w:tc>
      </w:tr>
      <w:tr w:rsidR="0030672E" w:rsidRPr="001201AC">
        <w:trPr>
          <w:trHeight w:val="318"/>
        </w:trPr>
        <w:tc>
          <w:tcPr>
            <w:tcW w:w="1716" w:type="dxa"/>
          </w:tcPr>
          <w:p w:rsidR="0030672E" w:rsidRPr="001201AC" w:rsidRDefault="005C48F5" w:rsidP="00615B23">
            <w:pPr>
              <w:pStyle w:val="TableParagraph"/>
              <w:spacing w:line="276" w:lineRule="auto"/>
              <w:rPr>
                <w:sz w:val="24"/>
                <w:szCs w:val="24"/>
              </w:rPr>
            </w:pPr>
            <w:r w:rsidRPr="001201AC">
              <w:rPr>
                <w:sz w:val="24"/>
                <w:szCs w:val="24"/>
              </w:rPr>
              <w:t>31.02.03</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Лабораторная диагностика</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48</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45</w:t>
            </w:r>
          </w:p>
        </w:tc>
      </w:tr>
      <w:tr w:rsidR="0030672E" w:rsidRPr="001201AC">
        <w:trPr>
          <w:trHeight w:val="633"/>
        </w:trPr>
        <w:tc>
          <w:tcPr>
            <w:tcW w:w="1716" w:type="dxa"/>
          </w:tcPr>
          <w:p w:rsidR="0030672E" w:rsidRPr="001201AC" w:rsidRDefault="005C48F5" w:rsidP="00615B23">
            <w:pPr>
              <w:pStyle w:val="TableParagraph"/>
              <w:spacing w:line="276" w:lineRule="auto"/>
              <w:rPr>
                <w:sz w:val="24"/>
                <w:szCs w:val="24"/>
              </w:rPr>
            </w:pPr>
            <w:r w:rsidRPr="001201AC">
              <w:rPr>
                <w:sz w:val="24"/>
                <w:szCs w:val="24"/>
              </w:rPr>
              <w:t>31.02.05</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Стоматология</w:t>
            </w:r>
          </w:p>
          <w:p w:rsidR="0030672E" w:rsidRPr="001201AC" w:rsidRDefault="005C48F5" w:rsidP="00615B23">
            <w:pPr>
              <w:pStyle w:val="TableParagraph"/>
              <w:spacing w:line="276" w:lineRule="auto"/>
              <w:ind w:left="108"/>
              <w:rPr>
                <w:sz w:val="24"/>
                <w:szCs w:val="24"/>
              </w:rPr>
            </w:pPr>
            <w:r w:rsidRPr="001201AC">
              <w:rPr>
                <w:sz w:val="24"/>
                <w:szCs w:val="24"/>
              </w:rPr>
              <w:t>ортопедическая</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62</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51</w:t>
            </w:r>
          </w:p>
        </w:tc>
      </w:tr>
      <w:tr w:rsidR="0030672E" w:rsidRPr="001201AC">
        <w:trPr>
          <w:trHeight w:val="635"/>
        </w:trPr>
        <w:tc>
          <w:tcPr>
            <w:tcW w:w="1716" w:type="dxa"/>
          </w:tcPr>
          <w:p w:rsidR="0030672E" w:rsidRPr="001201AC" w:rsidRDefault="005C48F5" w:rsidP="00615B23">
            <w:pPr>
              <w:pStyle w:val="TableParagraph"/>
              <w:spacing w:line="276" w:lineRule="auto"/>
              <w:rPr>
                <w:sz w:val="24"/>
                <w:szCs w:val="24"/>
              </w:rPr>
            </w:pPr>
            <w:r w:rsidRPr="001201AC">
              <w:rPr>
                <w:sz w:val="24"/>
                <w:szCs w:val="24"/>
              </w:rPr>
              <w:lastRenderedPageBreak/>
              <w:t>31.02.06</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Стоматология</w:t>
            </w:r>
          </w:p>
          <w:p w:rsidR="0030672E" w:rsidRPr="001201AC" w:rsidRDefault="005C48F5" w:rsidP="00615B23">
            <w:pPr>
              <w:pStyle w:val="TableParagraph"/>
              <w:spacing w:line="276" w:lineRule="auto"/>
              <w:ind w:left="108"/>
              <w:rPr>
                <w:sz w:val="24"/>
                <w:szCs w:val="24"/>
              </w:rPr>
            </w:pPr>
            <w:r w:rsidRPr="001201AC">
              <w:rPr>
                <w:sz w:val="24"/>
                <w:szCs w:val="24"/>
              </w:rPr>
              <w:t>профилактическая</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34</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25</w:t>
            </w:r>
          </w:p>
        </w:tc>
      </w:tr>
      <w:tr w:rsidR="0030672E" w:rsidRPr="001201AC">
        <w:trPr>
          <w:trHeight w:val="316"/>
        </w:trPr>
        <w:tc>
          <w:tcPr>
            <w:tcW w:w="1716" w:type="dxa"/>
          </w:tcPr>
          <w:p w:rsidR="0030672E" w:rsidRPr="001201AC" w:rsidRDefault="005C48F5" w:rsidP="00615B23">
            <w:pPr>
              <w:pStyle w:val="TableParagraph"/>
              <w:spacing w:line="276" w:lineRule="auto"/>
              <w:rPr>
                <w:sz w:val="24"/>
                <w:szCs w:val="24"/>
              </w:rPr>
            </w:pPr>
            <w:r w:rsidRPr="001201AC">
              <w:rPr>
                <w:sz w:val="24"/>
                <w:szCs w:val="24"/>
              </w:rPr>
              <w:t>33.02.01</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Фармация</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118</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116</w:t>
            </w:r>
          </w:p>
        </w:tc>
      </w:tr>
      <w:tr w:rsidR="0030672E" w:rsidRPr="001201AC">
        <w:trPr>
          <w:trHeight w:val="318"/>
        </w:trPr>
        <w:tc>
          <w:tcPr>
            <w:tcW w:w="1716" w:type="dxa"/>
          </w:tcPr>
          <w:p w:rsidR="0030672E" w:rsidRPr="001201AC" w:rsidRDefault="005C48F5" w:rsidP="00615B23">
            <w:pPr>
              <w:pStyle w:val="TableParagraph"/>
              <w:spacing w:line="276" w:lineRule="auto"/>
              <w:rPr>
                <w:sz w:val="24"/>
                <w:szCs w:val="24"/>
              </w:rPr>
            </w:pPr>
            <w:r w:rsidRPr="001201AC">
              <w:rPr>
                <w:sz w:val="24"/>
                <w:szCs w:val="24"/>
              </w:rPr>
              <w:t>34.02.01</w:t>
            </w:r>
          </w:p>
        </w:tc>
        <w:tc>
          <w:tcPr>
            <w:tcW w:w="3149" w:type="dxa"/>
          </w:tcPr>
          <w:p w:rsidR="0030672E" w:rsidRPr="001201AC" w:rsidRDefault="005C48F5" w:rsidP="00615B23">
            <w:pPr>
              <w:pStyle w:val="TableParagraph"/>
              <w:spacing w:line="276" w:lineRule="auto"/>
              <w:ind w:left="108"/>
              <w:rPr>
                <w:sz w:val="24"/>
                <w:szCs w:val="24"/>
              </w:rPr>
            </w:pPr>
            <w:r w:rsidRPr="001201AC">
              <w:rPr>
                <w:sz w:val="24"/>
                <w:szCs w:val="24"/>
              </w:rPr>
              <w:t>Сестринское дело</w:t>
            </w: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285</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267</w:t>
            </w:r>
          </w:p>
        </w:tc>
      </w:tr>
      <w:tr w:rsidR="0030672E" w:rsidRPr="001201AC">
        <w:trPr>
          <w:trHeight w:val="316"/>
        </w:trPr>
        <w:tc>
          <w:tcPr>
            <w:tcW w:w="1716" w:type="dxa"/>
          </w:tcPr>
          <w:p w:rsidR="0030672E" w:rsidRPr="001201AC" w:rsidRDefault="005C48F5" w:rsidP="00615B23">
            <w:pPr>
              <w:pStyle w:val="TableParagraph"/>
              <w:spacing w:line="276" w:lineRule="auto"/>
              <w:rPr>
                <w:b/>
                <w:sz w:val="24"/>
                <w:szCs w:val="24"/>
              </w:rPr>
            </w:pPr>
            <w:r w:rsidRPr="001201AC">
              <w:rPr>
                <w:b/>
                <w:sz w:val="24"/>
                <w:szCs w:val="24"/>
              </w:rPr>
              <w:t>Итого</w:t>
            </w:r>
          </w:p>
        </w:tc>
        <w:tc>
          <w:tcPr>
            <w:tcW w:w="3149" w:type="dxa"/>
          </w:tcPr>
          <w:p w:rsidR="0030672E" w:rsidRPr="001201AC" w:rsidRDefault="0030672E" w:rsidP="00615B23">
            <w:pPr>
              <w:pStyle w:val="TableParagraph"/>
              <w:spacing w:line="276" w:lineRule="auto"/>
              <w:ind w:left="0"/>
              <w:rPr>
                <w:sz w:val="24"/>
                <w:szCs w:val="24"/>
              </w:rPr>
            </w:pPr>
          </w:p>
        </w:tc>
        <w:tc>
          <w:tcPr>
            <w:tcW w:w="2484" w:type="dxa"/>
          </w:tcPr>
          <w:p w:rsidR="0030672E" w:rsidRPr="001201AC" w:rsidRDefault="005C48F5" w:rsidP="00615B23">
            <w:pPr>
              <w:pStyle w:val="TableParagraph"/>
              <w:spacing w:line="276" w:lineRule="auto"/>
              <w:ind w:left="111"/>
              <w:rPr>
                <w:sz w:val="24"/>
                <w:szCs w:val="24"/>
              </w:rPr>
            </w:pPr>
            <w:r w:rsidRPr="001201AC">
              <w:rPr>
                <w:sz w:val="24"/>
                <w:szCs w:val="24"/>
              </w:rPr>
              <w:t>756</w:t>
            </w:r>
          </w:p>
        </w:tc>
        <w:tc>
          <w:tcPr>
            <w:tcW w:w="2100" w:type="dxa"/>
          </w:tcPr>
          <w:p w:rsidR="0030672E" w:rsidRPr="001201AC" w:rsidRDefault="005C48F5" w:rsidP="00615B23">
            <w:pPr>
              <w:pStyle w:val="TableParagraph"/>
              <w:spacing w:line="276" w:lineRule="auto"/>
              <w:ind w:left="112"/>
              <w:rPr>
                <w:sz w:val="24"/>
                <w:szCs w:val="24"/>
              </w:rPr>
            </w:pPr>
            <w:r w:rsidRPr="001201AC">
              <w:rPr>
                <w:sz w:val="24"/>
                <w:szCs w:val="24"/>
              </w:rPr>
              <w:t>695</w:t>
            </w:r>
          </w:p>
        </w:tc>
      </w:tr>
    </w:tbl>
    <w:p w:rsidR="0030672E" w:rsidRPr="001201AC" w:rsidRDefault="005C48F5" w:rsidP="00615B23">
      <w:pPr>
        <w:pStyle w:val="a3"/>
        <w:spacing w:line="276" w:lineRule="auto"/>
        <w:ind w:left="812" w:right="710" w:firstLine="566"/>
        <w:jc w:val="both"/>
      </w:pPr>
      <w:r w:rsidRPr="001201AC">
        <w:t>Основным источником рабочих мест по – прежнему для выпускников Новосибирского медицинского колледжа являются медицинские организации города Новосибирска и Новосибирской области, аптечные сети, стоматологические поликлиники, родильные дома, частные медицинские центры.</w:t>
      </w:r>
    </w:p>
    <w:p w:rsidR="0030672E" w:rsidRPr="001201AC" w:rsidRDefault="005C48F5" w:rsidP="00615B23">
      <w:pPr>
        <w:pStyle w:val="a3"/>
        <w:spacing w:line="276" w:lineRule="auto"/>
        <w:ind w:left="812" w:right="710" w:firstLine="566"/>
        <w:jc w:val="both"/>
      </w:pPr>
      <w:r w:rsidRPr="001201AC">
        <w:t>Как показывает практика, выпускники колледжа имеют возможность по окончании образовательном учреждении устроиться на работу в соответствии с полученной квалификацией. В последние годы колледж совместно с представителями практического здравоохранения проводит большую работу по содействию трудоустройства выпускников. С этой целью организована совместная деятельность учебных структур колледжа и медицинских организаций. Учитывая постоянную потребность Новосибирской области в кадрах средних медицинских работников, колледж выступил с инициативой к медицинским организациям города и области по прогнозированию потребности в кадрах специалистов средних медицинских работников на ближайшие 3 года. На момент выпуска колледж имеет прогнозируемую информацию от медицинских организаций о потребности в специалистах.</w:t>
      </w:r>
    </w:p>
    <w:p w:rsidR="0030672E" w:rsidRPr="001201AC" w:rsidRDefault="005C48F5" w:rsidP="00615B23">
      <w:pPr>
        <w:pStyle w:val="a3"/>
        <w:spacing w:line="276" w:lineRule="auto"/>
        <w:ind w:left="812" w:right="708" w:firstLine="566"/>
        <w:jc w:val="both"/>
      </w:pPr>
      <w:r w:rsidRPr="001201AC">
        <w:t>По результатам предварительного мониторинга, проведенного в 2018-2019 учебном году 92% выпускников на момент окончания образовательном учреждении будут трудоустраиваться в медицинские</w:t>
      </w:r>
      <w:r w:rsidRPr="001201AC">
        <w:rPr>
          <w:spacing w:val="-1"/>
        </w:rPr>
        <w:t xml:space="preserve"> </w:t>
      </w:r>
      <w:r w:rsidRPr="001201AC">
        <w:t>организации.</w:t>
      </w:r>
    </w:p>
    <w:p w:rsidR="0030672E" w:rsidRPr="001201AC" w:rsidRDefault="005C48F5" w:rsidP="00615B23">
      <w:pPr>
        <w:pStyle w:val="a3"/>
        <w:spacing w:line="276" w:lineRule="auto"/>
        <w:ind w:left="812" w:right="709" w:firstLine="566"/>
        <w:jc w:val="both"/>
      </w:pPr>
      <w:r w:rsidRPr="001201AC">
        <w:t>Данные показатели свидетельствуют о высокой мотивации обучающихся в получении специальности и желании работать по завершению обучения в медицинских организациях города Новосибирска и Новосибирской</w:t>
      </w:r>
      <w:r w:rsidRPr="001201AC">
        <w:rPr>
          <w:spacing w:val="-3"/>
        </w:rPr>
        <w:t xml:space="preserve"> </w:t>
      </w:r>
      <w:r w:rsidRPr="001201AC">
        <w:t>области.</w:t>
      </w:r>
    </w:p>
    <w:p w:rsidR="0030672E" w:rsidRPr="001201AC" w:rsidRDefault="0030672E" w:rsidP="00615B23">
      <w:pPr>
        <w:pStyle w:val="a3"/>
        <w:spacing w:line="276" w:lineRule="auto"/>
      </w:pPr>
    </w:p>
    <w:p w:rsidR="0030672E" w:rsidRPr="001201AC" w:rsidRDefault="00706820" w:rsidP="00615B23">
      <w:pPr>
        <w:pStyle w:val="Heading1"/>
        <w:spacing w:line="276" w:lineRule="auto"/>
        <w:ind w:left="3189"/>
        <w:jc w:val="both"/>
      </w:pPr>
      <w:bookmarkStart w:id="14" w:name="_bookmark19"/>
      <w:bookmarkStart w:id="15" w:name="_bookmark20"/>
      <w:bookmarkEnd w:id="14"/>
      <w:bookmarkEnd w:id="15"/>
      <w:r>
        <w:t>7</w:t>
      </w:r>
      <w:r w:rsidR="005C48F5" w:rsidRPr="001201AC">
        <w:t>. Организация воспитательной деятельности</w:t>
      </w:r>
    </w:p>
    <w:p w:rsidR="0030672E" w:rsidRPr="001201AC" w:rsidRDefault="005C48F5" w:rsidP="00615B23">
      <w:pPr>
        <w:pStyle w:val="a3"/>
        <w:spacing w:line="276" w:lineRule="auto"/>
        <w:ind w:left="812" w:right="715" w:firstLine="566"/>
        <w:jc w:val="both"/>
      </w:pPr>
      <w:r w:rsidRPr="001201AC">
        <w:t>Разработанная Концепция модернизации российского образования определяет воспитание как первостепенный приоритет в образовании, а в качестве важнейшей выдвигает формирование гражданской ответственности, правового самосознания, духовности культуры, инициативности, самостоятельности, толерантности способности к успешной социализации в обществе.</w:t>
      </w:r>
    </w:p>
    <w:p w:rsidR="0030672E" w:rsidRPr="001201AC" w:rsidRDefault="005C48F5" w:rsidP="00615B23">
      <w:pPr>
        <w:pStyle w:val="a3"/>
        <w:spacing w:line="276" w:lineRule="auto"/>
        <w:ind w:left="812" w:right="708" w:firstLine="566"/>
        <w:jc w:val="both"/>
      </w:pPr>
      <w:r w:rsidRPr="001201AC">
        <w:t>В ГАПОУ НСО «Новосибирский медицинский колледж» разработана Концепция воспитательной работы, позволяющая формировать в колледже локальную среду, адаптировавшись в которой, обучающийся в дальнейшем сможет чувствовать себя полноценной и самодостаточной личностью.</w:t>
      </w:r>
    </w:p>
    <w:p w:rsidR="0030672E" w:rsidRPr="001201AC" w:rsidRDefault="005C48F5" w:rsidP="00615B23">
      <w:pPr>
        <w:pStyle w:val="a3"/>
        <w:spacing w:line="276" w:lineRule="auto"/>
        <w:ind w:left="1379"/>
        <w:jc w:val="both"/>
      </w:pPr>
      <w:r w:rsidRPr="001201AC">
        <w:t>В соответствии с Концепцией прежними остаются основные направления деятельности:</w:t>
      </w:r>
    </w:p>
    <w:p w:rsidR="0030672E" w:rsidRPr="001201AC" w:rsidRDefault="005C48F5" w:rsidP="00615B23">
      <w:pPr>
        <w:pStyle w:val="a5"/>
        <w:numPr>
          <w:ilvl w:val="1"/>
          <w:numId w:val="51"/>
        </w:numPr>
        <w:tabs>
          <w:tab w:val="left" w:pos="1534"/>
        </w:tabs>
        <w:spacing w:line="276" w:lineRule="auto"/>
        <w:ind w:right="715"/>
        <w:jc w:val="both"/>
        <w:rPr>
          <w:sz w:val="24"/>
          <w:szCs w:val="24"/>
        </w:rPr>
      </w:pPr>
      <w:r w:rsidRPr="001201AC">
        <w:rPr>
          <w:sz w:val="24"/>
          <w:szCs w:val="24"/>
        </w:rPr>
        <w:t>создание условий и возможностей для реализации индивидуальности каждого обучающегося;</w:t>
      </w:r>
    </w:p>
    <w:p w:rsidR="0030672E" w:rsidRPr="001201AC" w:rsidRDefault="005C48F5" w:rsidP="00615B23">
      <w:pPr>
        <w:pStyle w:val="a5"/>
        <w:numPr>
          <w:ilvl w:val="1"/>
          <w:numId w:val="51"/>
        </w:numPr>
        <w:tabs>
          <w:tab w:val="left" w:pos="1534"/>
        </w:tabs>
        <w:spacing w:line="276" w:lineRule="auto"/>
        <w:ind w:hanging="361"/>
        <w:jc w:val="both"/>
        <w:rPr>
          <w:sz w:val="24"/>
          <w:szCs w:val="24"/>
        </w:rPr>
      </w:pPr>
      <w:r w:rsidRPr="001201AC">
        <w:rPr>
          <w:sz w:val="24"/>
          <w:szCs w:val="24"/>
        </w:rPr>
        <w:t>создание мотивации активного отношения обучающегося к</w:t>
      </w:r>
      <w:r w:rsidRPr="001201AC">
        <w:rPr>
          <w:spacing w:val="-1"/>
          <w:sz w:val="24"/>
          <w:szCs w:val="24"/>
        </w:rPr>
        <w:t xml:space="preserve"> </w:t>
      </w:r>
      <w:r w:rsidRPr="001201AC">
        <w:rPr>
          <w:sz w:val="24"/>
          <w:szCs w:val="24"/>
        </w:rPr>
        <w:t>знаниям;</w:t>
      </w:r>
    </w:p>
    <w:p w:rsidR="0030672E" w:rsidRPr="001201AC" w:rsidRDefault="005C48F5" w:rsidP="00615B23">
      <w:pPr>
        <w:pStyle w:val="a5"/>
        <w:numPr>
          <w:ilvl w:val="1"/>
          <w:numId w:val="51"/>
        </w:numPr>
        <w:tabs>
          <w:tab w:val="left" w:pos="1534"/>
        </w:tabs>
        <w:spacing w:line="276" w:lineRule="auto"/>
        <w:ind w:right="710"/>
        <w:jc w:val="both"/>
        <w:rPr>
          <w:sz w:val="24"/>
          <w:szCs w:val="24"/>
        </w:rPr>
      </w:pPr>
      <w:r w:rsidRPr="001201AC">
        <w:rPr>
          <w:sz w:val="24"/>
          <w:szCs w:val="24"/>
        </w:rPr>
        <w:t>создание условий для проявления и развития разнообразных способностей обучающихся; создание прогрессивных проектов, способствующих повышению конкурентоспособности ГАПОУ НСО «Новосибирский медицинский колледж» как учебного</w:t>
      </w:r>
      <w:r w:rsidRPr="001201AC">
        <w:rPr>
          <w:spacing w:val="-1"/>
          <w:sz w:val="24"/>
          <w:szCs w:val="24"/>
        </w:rPr>
        <w:t xml:space="preserve"> </w:t>
      </w:r>
      <w:r w:rsidRPr="001201AC">
        <w:rPr>
          <w:sz w:val="24"/>
          <w:szCs w:val="24"/>
        </w:rPr>
        <w:t>заведения;</w:t>
      </w:r>
    </w:p>
    <w:p w:rsidR="0030672E" w:rsidRPr="001201AC" w:rsidRDefault="005C48F5" w:rsidP="00615B23">
      <w:pPr>
        <w:pStyle w:val="a5"/>
        <w:numPr>
          <w:ilvl w:val="1"/>
          <w:numId w:val="51"/>
        </w:numPr>
        <w:tabs>
          <w:tab w:val="left" w:pos="1534"/>
        </w:tabs>
        <w:spacing w:line="276" w:lineRule="auto"/>
        <w:ind w:right="708"/>
        <w:jc w:val="both"/>
        <w:rPr>
          <w:sz w:val="24"/>
          <w:szCs w:val="24"/>
        </w:rPr>
      </w:pPr>
      <w:r w:rsidRPr="001201AC">
        <w:rPr>
          <w:sz w:val="24"/>
          <w:szCs w:val="24"/>
        </w:rPr>
        <w:t xml:space="preserve">создание условий для становления целостного миропонимания индивидуальности; создание оптимальной социально-педагогической воспитывающей среды, </w:t>
      </w:r>
      <w:r w:rsidRPr="001201AC">
        <w:rPr>
          <w:sz w:val="24"/>
          <w:szCs w:val="24"/>
        </w:rPr>
        <w:lastRenderedPageBreak/>
        <w:t>направленной на творческое саморазвитие и самореализацию личности; организация гражданско-патриотического воспитания обучающихся; пропаганда ценностей физической культуры и здорового образа жизни; организация обеспечения вторичной занятости обучающихся; анализ проблем студенчества и организация психологической поддержки, консультационной</w:t>
      </w:r>
      <w:r w:rsidRPr="001201AC">
        <w:rPr>
          <w:spacing w:val="-4"/>
          <w:sz w:val="24"/>
          <w:szCs w:val="24"/>
        </w:rPr>
        <w:t xml:space="preserve"> </w:t>
      </w:r>
      <w:r w:rsidRPr="001201AC">
        <w:rPr>
          <w:sz w:val="24"/>
          <w:szCs w:val="24"/>
        </w:rPr>
        <w:t>помощи;</w:t>
      </w:r>
    </w:p>
    <w:p w:rsidR="0030672E" w:rsidRPr="001201AC" w:rsidRDefault="005C48F5" w:rsidP="00615B23">
      <w:pPr>
        <w:pStyle w:val="a5"/>
        <w:numPr>
          <w:ilvl w:val="1"/>
          <w:numId w:val="51"/>
        </w:numPr>
        <w:tabs>
          <w:tab w:val="left" w:pos="1534"/>
        </w:tabs>
        <w:spacing w:line="276" w:lineRule="auto"/>
        <w:ind w:right="708"/>
        <w:jc w:val="both"/>
        <w:rPr>
          <w:sz w:val="24"/>
          <w:szCs w:val="24"/>
        </w:rPr>
      </w:pPr>
      <w:r w:rsidRPr="001201AC">
        <w:rPr>
          <w:sz w:val="24"/>
          <w:szCs w:val="24"/>
        </w:rPr>
        <w:t>организация работы по профилактике правонарушений, наркомании и ВИЧ-инфекции среди обучающихся;</w:t>
      </w:r>
    </w:p>
    <w:p w:rsidR="0030672E" w:rsidRPr="001201AC" w:rsidRDefault="005C48F5" w:rsidP="00615B23">
      <w:pPr>
        <w:pStyle w:val="a5"/>
        <w:numPr>
          <w:ilvl w:val="1"/>
          <w:numId w:val="51"/>
        </w:numPr>
        <w:tabs>
          <w:tab w:val="left" w:pos="1534"/>
        </w:tabs>
        <w:spacing w:line="276" w:lineRule="auto"/>
        <w:ind w:hanging="361"/>
        <w:jc w:val="both"/>
        <w:rPr>
          <w:sz w:val="24"/>
          <w:szCs w:val="24"/>
        </w:rPr>
      </w:pPr>
      <w:r w:rsidRPr="001201AC">
        <w:rPr>
          <w:sz w:val="24"/>
          <w:szCs w:val="24"/>
        </w:rPr>
        <w:t>организация работы по профилактике терроризма среди</w:t>
      </w:r>
      <w:r w:rsidRPr="001201AC">
        <w:rPr>
          <w:spacing w:val="-6"/>
          <w:sz w:val="24"/>
          <w:szCs w:val="24"/>
        </w:rPr>
        <w:t xml:space="preserve"> </w:t>
      </w:r>
      <w:r w:rsidRPr="001201AC">
        <w:rPr>
          <w:sz w:val="24"/>
          <w:szCs w:val="24"/>
        </w:rPr>
        <w:t>обучающихся;</w:t>
      </w:r>
    </w:p>
    <w:p w:rsidR="0030672E" w:rsidRPr="001201AC" w:rsidRDefault="005C48F5" w:rsidP="00615B23">
      <w:pPr>
        <w:pStyle w:val="a5"/>
        <w:numPr>
          <w:ilvl w:val="1"/>
          <w:numId w:val="51"/>
        </w:numPr>
        <w:tabs>
          <w:tab w:val="left" w:pos="1534"/>
        </w:tabs>
        <w:spacing w:line="276" w:lineRule="auto"/>
        <w:ind w:hanging="361"/>
        <w:jc w:val="both"/>
        <w:rPr>
          <w:sz w:val="24"/>
          <w:szCs w:val="24"/>
        </w:rPr>
      </w:pPr>
      <w:r w:rsidRPr="001201AC">
        <w:rPr>
          <w:sz w:val="24"/>
          <w:szCs w:val="24"/>
        </w:rPr>
        <w:t>информационное обеспечение</w:t>
      </w:r>
      <w:r w:rsidRPr="001201AC">
        <w:rPr>
          <w:spacing w:val="-1"/>
          <w:sz w:val="24"/>
          <w:szCs w:val="24"/>
        </w:rPr>
        <w:t xml:space="preserve"> </w:t>
      </w:r>
      <w:r w:rsidRPr="001201AC">
        <w:rPr>
          <w:sz w:val="24"/>
          <w:szCs w:val="24"/>
        </w:rPr>
        <w:t>обучающихся;</w:t>
      </w:r>
    </w:p>
    <w:p w:rsidR="0030672E" w:rsidRPr="001201AC" w:rsidRDefault="005C48F5" w:rsidP="00615B23">
      <w:pPr>
        <w:pStyle w:val="a5"/>
        <w:numPr>
          <w:ilvl w:val="1"/>
          <w:numId w:val="51"/>
        </w:numPr>
        <w:tabs>
          <w:tab w:val="left" w:pos="1534"/>
        </w:tabs>
        <w:spacing w:line="276" w:lineRule="auto"/>
        <w:ind w:right="712"/>
        <w:jc w:val="both"/>
        <w:rPr>
          <w:sz w:val="24"/>
          <w:szCs w:val="24"/>
        </w:rPr>
      </w:pPr>
      <w:r w:rsidRPr="001201AC">
        <w:rPr>
          <w:sz w:val="24"/>
          <w:szCs w:val="24"/>
        </w:rPr>
        <w:t>содействие работе общественным организациям, клубам и общественным студенческим объединениям и коллективам; развитие волонтерского</w:t>
      </w:r>
      <w:r w:rsidRPr="001201AC">
        <w:rPr>
          <w:spacing w:val="-13"/>
          <w:sz w:val="24"/>
          <w:szCs w:val="24"/>
        </w:rPr>
        <w:t xml:space="preserve"> </w:t>
      </w:r>
      <w:r w:rsidRPr="001201AC">
        <w:rPr>
          <w:sz w:val="24"/>
          <w:szCs w:val="24"/>
        </w:rPr>
        <w:t>движения;</w:t>
      </w:r>
    </w:p>
    <w:p w:rsidR="0030672E" w:rsidRPr="001201AC" w:rsidRDefault="005C48F5" w:rsidP="00615B23">
      <w:pPr>
        <w:pStyle w:val="a5"/>
        <w:numPr>
          <w:ilvl w:val="1"/>
          <w:numId w:val="51"/>
        </w:numPr>
        <w:tabs>
          <w:tab w:val="left" w:pos="1534"/>
        </w:tabs>
        <w:spacing w:line="276" w:lineRule="auto"/>
        <w:ind w:hanging="361"/>
        <w:jc w:val="both"/>
        <w:rPr>
          <w:sz w:val="24"/>
          <w:szCs w:val="24"/>
        </w:rPr>
      </w:pPr>
      <w:r w:rsidRPr="001201AC">
        <w:rPr>
          <w:sz w:val="24"/>
          <w:szCs w:val="24"/>
        </w:rPr>
        <w:t>участие в учебно - исследовательской</w:t>
      </w:r>
      <w:r w:rsidRPr="001201AC">
        <w:rPr>
          <w:spacing w:val="3"/>
          <w:sz w:val="24"/>
          <w:szCs w:val="24"/>
        </w:rPr>
        <w:t xml:space="preserve"> </w:t>
      </w:r>
      <w:r w:rsidRPr="001201AC">
        <w:rPr>
          <w:sz w:val="24"/>
          <w:szCs w:val="24"/>
        </w:rPr>
        <w:t>работе;</w:t>
      </w:r>
    </w:p>
    <w:p w:rsidR="0030672E" w:rsidRPr="001201AC" w:rsidRDefault="005C48F5" w:rsidP="00615B23">
      <w:pPr>
        <w:pStyle w:val="a5"/>
        <w:numPr>
          <w:ilvl w:val="1"/>
          <w:numId w:val="51"/>
        </w:numPr>
        <w:tabs>
          <w:tab w:val="left" w:pos="1534"/>
        </w:tabs>
        <w:spacing w:line="276" w:lineRule="auto"/>
        <w:ind w:right="711"/>
        <w:jc w:val="both"/>
        <w:rPr>
          <w:sz w:val="24"/>
          <w:szCs w:val="24"/>
        </w:rPr>
      </w:pPr>
      <w:r w:rsidRPr="001201AC">
        <w:rPr>
          <w:sz w:val="24"/>
          <w:szCs w:val="24"/>
        </w:rPr>
        <w:t>участие в студенческом самоуправлении; организация воспитательной, внеучебной и социальной работы с обучающимися, проживающими в общежитии, содействие в решении жилищно-бытовых вопросов; создание системы морального и материального стимулирования преподавателей и обучающихся, активно участвующих в организации социальной и воспитательной работы; организация культурно-массовых, спортивных мероприятий; организация взаимодействия с</w:t>
      </w:r>
      <w:r w:rsidRPr="001201AC">
        <w:rPr>
          <w:spacing w:val="-3"/>
          <w:sz w:val="24"/>
          <w:szCs w:val="24"/>
        </w:rPr>
        <w:t xml:space="preserve"> </w:t>
      </w:r>
      <w:r w:rsidRPr="001201AC">
        <w:rPr>
          <w:sz w:val="24"/>
          <w:szCs w:val="24"/>
        </w:rPr>
        <w:t>выпускниками;</w:t>
      </w:r>
    </w:p>
    <w:p w:rsidR="0030672E" w:rsidRPr="001201AC" w:rsidRDefault="005C48F5" w:rsidP="00615B23">
      <w:pPr>
        <w:pStyle w:val="a5"/>
        <w:numPr>
          <w:ilvl w:val="1"/>
          <w:numId w:val="51"/>
        </w:numPr>
        <w:tabs>
          <w:tab w:val="left" w:pos="1534"/>
        </w:tabs>
        <w:spacing w:line="276" w:lineRule="auto"/>
        <w:ind w:right="717"/>
        <w:jc w:val="both"/>
        <w:rPr>
          <w:sz w:val="24"/>
          <w:szCs w:val="24"/>
        </w:rPr>
      </w:pPr>
      <w:r w:rsidRPr="001201AC">
        <w:rPr>
          <w:sz w:val="24"/>
          <w:szCs w:val="24"/>
        </w:rPr>
        <w:t>научное обоснование существующих методик, поиск и внедрение новых технологий социального и воспитательного воздействия на студента, создание условий для их реализации;</w:t>
      </w:r>
    </w:p>
    <w:p w:rsidR="0030672E" w:rsidRPr="001201AC" w:rsidRDefault="005C48F5" w:rsidP="00615B23">
      <w:pPr>
        <w:pStyle w:val="a5"/>
        <w:numPr>
          <w:ilvl w:val="1"/>
          <w:numId w:val="51"/>
        </w:numPr>
        <w:tabs>
          <w:tab w:val="left" w:pos="1534"/>
        </w:tabs>
        <w:spacing w:line="276" w:lineRule="auto"/>
        <w:ind w:right="716"/>
        <w:jc w:val="both"/>
        <w:rPr>
          <w:sz w:val="24"/>
          <w:szCs w:val="24"/>
        </w:rPr>
      </w:pPr>
      <w:r w:rsidRPr="001201AC">
        <w:rPr>
          <w:sz w:val="24"/>
          <w:szCs w:val="24"/>
        </w:rPr>
        <w:t>развитие материально-технической базы объектов, занятых в организации социальных и воспитательных мероприятий; поддержка и развитие студенческой</w:t>
      </w:r>
      <w:r w:rsidRPr="001201AC">
        <w:rPr>
          <w:spacing w:val="-12"/>
          <w:sz w:val="24"/>
          <w:szCs w:val="24"/>
        </w:rPr>
        <w:t xml:space="preserve"> </w:t>
      </w:r>
      <w:r w:rsidRPr="001201AC">
        <w:rPr>
          <w:sz w:val="24"/>
          <w:szCs w:val="24"/>
        </w:rPr>
        <w:t>прессы.</w:t>
      </w:r>
    </w:p>
    <w:p w:rsidR="0030672E" w:rsidRPr="001201AC" w:rsidRDefault="0030672E" w:rsidP="00615B23">
      <w:pPr>
        <w:spacing w:line="276" w:lineRule="auto"/>
        <w:jc w:val="both"/>
        <w:rPr>
          <w:sz w:val="24"/>
          <w:szCs w:val="24"/>
        </w:rPr>
        <w:sectPr w:rsidR="0030672E" w:rsidRPr="001201AC">
          <w:pgSz w:w="11910" w:h="16840"/>
          <w:pgMar w:top="1040" w:right="280" w:bottom="920" w:left="320" w:header="0" w:footer="572" w:gutter="0"/>
          <w:cols w:space="720"/>
        </w:sectPr>
      </w:pPr>
    </w:p>
    <w:p w:rsidR="0030672E" w:rsidRPr="001201AC" w:rsidRDefault="0030672E" w:rsidP="00615B23">
      <w:pPr>
        <w:pStyle w:val="a3"/>
        <w:spacing w:line="276" w:lineRule="auto"/>
      </w:pPr>
      <w:bookmarkStart w:id="16" w:name="_bookmark21"/>
      <w:bookmarkEnd w:id="16"/>
    </w:p>
    <w:p w:rsidR="0030672E" w:rsidRPr="001201AC" w:rsidRDefault="00706820" w:rsidP="00706820">
      <w:pPr>
        <w:pStyle w:val="Heading1"/>
        <w:tabs>
          <w:tab w:val="left" w:pos="3245"/>
        </w:tabs>
        <w:spacing w:line="276" w:lineRule="auto"/>
        <w:ind w:left="3244"/>
        <w:jc w:val="both"/>
      </w:pPr>
      <w:bookmarkStart w:id="17" w:name="_bookmark23"/>
      <w:bookmarkEnd w:id="17"/>
      <w:r>
        <w:t xml:space="preserve">7.1. </w:t>
      </w:r>
      <w:r w:rsidR="005C48F5" w:rsidRPr="001201AC">
        <w:t>Основные направления воспитательной</w:t>
      </w:r>
      <w:r w:rsidR="005C48F5" w:rsidRPr="001201AC">
        <w:rPr>
          <w:spacing w:val="-5"/>
        </w:rPr>
        <w:t xml:space="preserve"> </w:t>
      </w:r>
      <w:r w:rsidR="005C48F5" w:rsidRPr="001201AC">
        <w:t>работы</w:t>
      </w:r>
    </w:p>
    <w:p w:rsidR="0030672E" w:rsidRPr="001201AC" w:rsidRDefault="005C48F5" w:rsidP="00615B23">
      <w:pPr>
        <w:pStyle w:val="a3"/>
        <w:spacing w:line="276" w:lineRule="auto"/>
        <w:ind w:left="812" w:right="710" w:firstLine="566"/>
        <w:jc w:val="both"/>
      </w:pPr>
      <w:r w:rsidRPr="001201AC">
        <w:t xml:space="preserve">В соответствии с Федеральным законом </w:t>
      </w:r>
      <w:r w:rsidRPr="001201AC">
        <w:rPr>
          <w:spacing w:val="-3"/>
        </w:rPr>
        <w:t xml:space="preserve">«Об </w:t>
      </w:r>
      <w:r w:rsidRPr="001201AC">
        <w:t>образовании в Российской Федерации» от 29 декабря 2012 №273 – ФЗ ГАПОУ НСО определило основные направления воспитательной работы:</w:t>
      </w:r>
    </w:p>
    <w:p w:rsidR="0030672E" w:rsidRPr="001201AC" w:rsidRDefault="005C48F5" w:rsidP="00615B23">
      <w:pPr>
        <w:pStyle w:val="a5"/>
        <w:numPr>
          <w:ilvl w:val="1"/>
          <w:numId w:val="51"/>
        </w:numPr>
        <w:tabs>
          <w:tab w:val="left" w:pos="1533"/>
          <w:tab w:val="left" w:pos="1534"/>
          <w:tab w:val="left" w:pos="2734"/>
          <w:tab w:val="left" w:pos="3852"/>
          <w:tab w:val="left" w:pos="4490"/>
          <w:tab w:val="left" w:pos="6049"/>
          <w:tab w:val="left" w:pos="7872"/>
          <w:tab w:val="left" w:pos="9392"/>
        </w:tabs>
        <w:spacing w:line="276" w:lineRule="auto"/>
        <w:ind w:right="716"/>
        <w:rPr>
          <w:sz w:val="24"/>
          <w:szCs w:val="24"/>
        </w:rPr>
      </w:pPr>
      <w:r w:rsidRPr="001201AC">
        <w:rPr>
          <w:sz w:val="24"/>
          <w:szCs w:val="24"/>
        </w:rPr>
        <w:t>создание</w:t>
      </w:r>
      <w:r w:rsidRPr="001201AC">
        <w:rPr>
          <w:sz w:val="24"/>
          <w:szCs w:val="24"/>
        </w:rPr>
        <w:tab/>
        <w:t>условий</w:t>
      </w:r>
      <w:r w:rsidRPr="001201AC">
        <w:rPr>
          <w:sz w:val="24"/>
          <w:szCs w:val="24"/>
        </w:rPr>
        <w:tab/>
        <w:t>для</w:t>
      </w:r>
      <w:r w:rsidRPr="001201AC">
        <w:rPr>
          <w:sz w:val="24"/>
          <w:szCs w:val="24"/>
        </w:rPr>
        <w:tab/>
        <w:t>становления</w:t>
      </w:r>
      <w:r w:rsidRPr="001201AC">
        <w:rPr>
          <w:sz w:val="24"/>
          <w:szCs w:val="24"/>
        </w:rPr>
        <w:tab/>
        <w:t>мировоззрения</w:t>
      </w:r>
      <w:r w:rsidRPr="001201AC">
        <w:rPr>
          <w:sz w:val="24"/>
          <w:szCs w:val="24"/>
        </w:rPr>
        <w:tab/>
        <w:t>ценностных</w:t>
      </w:r>
      <w:r w:rsidRPr="001201AC">
        <w:rPr>
          <w:sz w:val="24"/>
          <w:szCs w:val="24"/>
        </w:rPr>
        <w:tab/>
      </w:r>
      <w:r w:rsidRPr="001201AC">
        <w:rPr>
          <w:spacing w:val="-3"/>
          <w:sz w:val="24"/>
          <w:szCs w:val="24"/>
        </w:rPr>
        <w:t xml:space="preserve">ориентаций </w:t>
      </w:r>
      <w:r w:rsidRPr="001201AC">
        <w:rPr>
          <w:sz w:val="24"/>
          <w:szCs w:val="24"/>
        </w:rPr>
        <w:t>обучающихся;</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гражданское, патриотическое, духовно-нравственное, волонтерское</w:t>
      </w:r>
      <w:r w:rsidRPr="001201AC">
        <w:rPr>
          <w:spacing w:val="-5"/>
          <w:sz w:val="24"/>
          <w:szCs w:val="24"/>
        </w:rPr>
        <w:t xml:space="preserve"> </w:t>
      </w:r>
      <w:r w:rsidRPr="001201AC">
        <w:rPr>
          <w:sz w:val="24"/>
          <w:szCs w:val="24"/>
        </w:rPr>
        <w:t>движение;</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формирование профессиональной направленности в воспитательной</w:t>
      </w:r>
      <w:r w:rsidRPr="001201AC">
        <w:rPr>
          <w:spacing w:val="-7"/>
          <w:sz w:val="24"/>
          <w:szCs w:val="24"/>
        </w:rPr>
        <w:t xml:space="preserve"> </w:t>
      </w:r>
      <w:r w:rsidRPr="001201AC">
        <w:rPr>
          <w:sz w:val="24"/>
          <w:szCs w:val="24"/>
        </w:rPr>
        <w:t>деятельности;</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учебно – исследовательская и профориентационная</w:t>
      </w:r>
      <w:r w:rsidRPr="001201AC">
        <w:rPr>
          <w:spacing w:val="-2"/>
          <w:sz w:val="24"/>
          <w:szCs w:val="24"/>
        </w:rPr>
        <w:t xml:space="preserve"> </w:t>
      </w:r>
      <w:r w:rsidRPr="001201AC">
        <w:rPr>
          <w:sz w:val="24"/>
          <w:szCs w:val="24"/>
        </w:rPr>
        <w:t>работа;</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культурно – массовая и творческая деятельность, пропаганда здорового образа</w:t>
      </w:r>
      <w:r w:rsidRPr="001201AC">
        <w:rPr>
          <w:spacing w:val="-9"/>
          <w:sz w:val="24"/>
          <w:szCs w:val="24"/>
        </w:rPr>
        <w:t xml:space="preserve"> </w:t>
      </w:r>
      <w:r w:rsidRPr="001201AC">
        <w:rPr>
          <w:sz w:val="24"/>
          <w:szCs w:val="24"/>
        </w:rPr>
        <w:t>жизни;</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развитие студенческого самоуправления.</w:t>
      </w:r>
    </w:p>
    <w:p w:rsidR="0030672E" w:rsidRPr="001201AC" w:rsidRDefault="005C48F5" w:rsidP="00615B23">
      <w:pPr>
        <w:pStyle w:val="a3"/>
        <w:spacing w:line="276" w:lineRule="auto"/>
        <w:ind w:left="812" w:right="709" w:firstLine="708"/>
        <w:jc w:val="both"/>
      </w:pPr>
      <w:r w:rsidRPr="001201AC">
        <w:t>Планирование строится на принципе преемственности воспитательной работы от курса к курсу и в то же время отражает возможности обогащения, расширения ее содержания с учетом возрастных изменений, изменений видов, характерна деятельности, расширения социальных ролей обучающихся старших курсов. Из этого следует, что формы, используемые на младших курсах, могут и должны использоваться на последующих курсах обучения, с учетом реального выполнения поставленных ранее задач.</w:t>
      </w:r>
    </w:p>
    <w:p w:rsidR="0030672E" w:rsidRPr="001201AC" w:rsidRDefault="005C48F5" w:rsidP="00615B23">
      <w:pPr>
        <w:pStyle w:val="a3"/>
        <w:spacing w:line="276" w:lineRule="auto"/>
        <w:ind w:left="1521"/>
        <w:jc w:val="both"/>
      </w:pPr>
      <w:r w:rsidRPr="001201AC">
        <w:t>1 КУРС</w:t>
      </w:r>
    </w:p>
    <w:p w:rsidR="0030672E" w:rsidRPr="001201AC" w:rsidRDefault="005C48F5" w:rsidP="00615B23">
      <w:pPr>
        <w:pStyle w:val="a3"/>
        <w:spacing w:line="276" w:lineRule="auto"/>
        <w:ind w:left="1521"/>
        <w:jc w:val="both"/>
      </w:pPr>
      <w:r w:rsidRPr="001201AC">
        <w:t>Воспитательные задачи:</w:t>
      </w:r>
    </w:p>
    <w:p w:rsidR="0030672E" w:rsidRPr="001201AC" w:rsidRDefault="005C48F5" w:rsidP="00615B23">
      <w:pPr>
        <w:pStyle w:val="a5"/>
        <w:numPr>
          <w:ilvl w:val="1"/>
          <w:numId w:val="51"/>
        </w:numPr>
        <w:tabs>
          <w:tab w:val="left" w:pos="1534"/>
        </w:tabs>
        <w:spacing w:line="276" w:lineRule="auto"/>
        <w:ind w:right="718"/>
        <w:jc w:val="both"/>
        <w:rPr>
          <w:sz w:val="24"/>
          <w:szCs w:val="24"/>
        </w:rPr>
      </w:pPr>
      <w:r w:rsidRPr="001201AC">
        <w:rPr>
          <w:sz w:val="24"/>
          <w:szCs w:val="24"/>
        </w:rPr>
        <w:t>изучение ценностных ориентаций, индивидуальных особенностей каждого обучающегося;</w:t>
      </w:r>
    </w:p>
    <w:p w:rsidR="0030672E" w:rsidRPr="001201AC" w:rsidRDefault="005C48F5" w:rsidP="00615B23">
      <w:pPr>
        <w:pStyle w:val="a5"/>
        <w:numPr>
          <w:ilvl w:val="1"/>
          <w:numId w:val="51"/>
        </w:numPr>
        <w:tabs>
          <w:tab w:val="left" w:pos="1534"/>
        </w:tabs>
        <w:spacing w:line="276" w:lineRule="auto"/>
        <w:ind w:hanging="361"/>
        <w:jc w:val="both"/>
        <w:rPr>
          <w:sz w:val="24"/>
          <w:szCs w:val="24"/>
        </w:rPr>
      </w:pPr>
      <w:r w:rsidRPr="001201AC">
        <w:rPr>
          <w:sz w:val="24"/>
          <w:szCs w:val="24"/>
        </w:rPr>
        <w:t>формирование коллективов групп и курсов, определение</w:t>
      </w:r>
      <w:r w:rsidRPr="001201AC">
        <w:rPr>
          <w:spacing w:val="-5"/>
          <w:sz w:val="24"/>
          <w:szCs w:val="24"/>
        </w:rPr>
        <w:t xml:space="preserve"> </w:t>
      </w:r>
      <w:r w:rsidRPr="001201AC">
        <w:rPr>
          <w:sz w:val="24"/>
          <w:szCs w:val="24"/>
        </w:rPr>
        <w:t>лидеров;</w:t>
      </w:r>
    </w:p>
    <w:p w:rsidR="0030672E" w:rsidRPr="001201AC" w:rsidRDefault="005C48F5" w:rsidP="00615B23">
      <w:pPr>
        <w:pStyle w:val="a5"/>
        <w:numPr>
          <w:ilvl w:val="1"/>
          <w:numId w:val="51"/>
        </w:numPr>
        <w:tabs>
          <w:tab w:val="left" w:pos="1534"/>
        </w:tabs>
        <w:spacing w:line="276" w:lineRule="auto"/>
        <w:ind w:right="713"/>
        <w:jc w:val="both"/>
        <w:rPr>
          <w:sz w:val="24"/>
          <w:szCs w:val="24"/>
        </w:rPr>
      </w:pPr>
      <w:r w:rsidRPr="001201AC">
        <w:rPr>
          <w:sz w:val="24"/>
          <w:szCs w:val="24"/>
        </w:rPr>
        <w:t>вовлечение обучающихся в общественную деятельность всего коллектива образовательной организации, знакомство с его историей и традициями, воспитание и уважение и любви к</w:t>
      </w:r>
      <w:r w:rsidRPr="001201AC">
        <w:rPr>
          <w:spacing w:val="-4"/>
          <w:sz w:val="24"/>
          <w:szCs w:val="24"/>
        </w:rPr>
        <w:t xml:space="preserve"> </w:t>
      </w:r>
      <w:r w:rsidRPr="001201AC">
        <w:rPr>
          <w:sz w:val="24"/>
          <w:szCs w:val="24"/>
        </w:rPr>
        <w:t>колледжу;</w:t>
      </w:r>
    </w:p>
    <w:p w:rsidR="0030672E" w:rsidRPr="001201AC" w:rsidRDefault="005C48F5" w:rsidP="00615B23">
      <w:pPr>
        <w:pStyle w:val="a5"/>
        <w:numPr>
          <w:ilvl w:val="1"/>
          <w:numId w:val="51"/>
        </w:numPr>
        <w:tabs>
          <w:tab w:val="left" w:pos="1534"/>
        </w:tabs>
        <w:spacing w:line="276" w:lineRule="auto"/>
        <w:ind w:hanging="361"/>
        <w:jc w:val="both"/>
        <w:rPr>
          <w:sz w:val="24"/>
          <w:szCs w:val="24"/>
        </w:rPr>
      </w:pPr>
      <w:r w:rsidRPr="001201AC">
        <w:rPr>
          <w:sz w:val="24"/>
          <w:szCs w:val="24"/>
        </w:rPr>
        <w:t>ознакомление с правовым и социальным статусом</w:t>
      </w:r>
      <w:r w:rsidRPr="001201AC">
        <w:rPr>
          <w:spacing w:val="-8"/>
          <w:sz w:val="24"/>
          <w:szCs w:val="24"/>
        </w:rPr>
        <w:t xml:space="preserve"> </w:t>
      </w:r>
      <w:r w:rsidRPr="001201AC">
        <w:rPr>
          <w:sz w:val="24"/>
          <w:szCs w:val="24"/>
        </w:rPr>
        <w:t>студента;</w:t>
      </w:r>
    </w:p>
    <w:p w:rsidR="0030672E" w:rsidRPr="001201AC" w:rsidRDefault="005C48F5" w:rsidP="00615B23">
      <w:pPr>
        <w:pStyle w:val="a5"/>
        <w:numPr>
          <w:ilvl w:val="1"/>
          <w:numId w:val="51"/>
        </w:numPr>
        <w:tabs>
          <w:tab w:val="left" w:pos="1533"/>
          <w:tab w:val="left" w:pos="1534"/>
        </w:tabs>
        <w:spacing w:line="276" w:lineRule="auto"/>
        <w:ind w:right="716"/>
        <w:rPr>
          <w:sz w:val="24"/>
          <w:szCs w:val="24"/>
        </w:rPr>
      </w:pPr>
      <w:r w:rsidRPr="001201AC">
        <w:rPr>
          <w:sz w:val="24"/>
          <w:szCs w:val="24"/>
        </w:rPr>
        <w:t>ознакомление обучающихся со спецификой учебной работы, с системой учебной и внеучебной</w:t>
      </w:r>
      <w:r w:rsidRPr="001201AC">
        <w:rPr>
          <w:spacing w:val="-1"/>
          <w:sz w:val="24"/>
          <w:szCs w:val="24"/>
        </w:rPr>
        <w:t xml:space="preserve"> </w:t>
      </w:r>
      <w:r w:rsidRPr="001201AC">
        <w:rPr>
          <w:sz w:val="24"/>
          <w:szCs w:val="24"/>
        </w:rPr>
        <w:t>деятельности;</w:t>
      </w:r>
    </w:p>
    <w:p w:rsidR="0030672E" w:rsidRPr="001201AC" w:rsidRDefault="005C48F5" w:rsidP="00615B23">
      <w:pPr>
        <w:pStyle w:val="a5"/>
        <w:numPr>
          <w:ilvl w:val="1"/>
          <w:numId w:val="51"/>
        </w:numPr>
        <w:tabs>
          <w:tab w:val="left" w:pos="1533"/>
          <w:tab w:val="left" w:pos="1534"/>
        </w:tabs>
        <w:spacing w:line="276" w:lineRule="auto"/>
        <w:ind w:left="1521" w:right="7454" w:hanging="348"/>
        <w:rPr>
          <w:sz w:val="24"/>
          <w:szCs w:val="24"/>
        </w:rPr>
      </w:pPr>
      <w:r w:rsidRPr="001201AC">
        <w:rPr>
          <w:sz w:val="24"/>
          <w:szCs w:val="24"/>
        </w:rPr>
        <w:t>введение в профессии. 2</w:t>
      </w:r>
      <w:r w:rsidRPr="001201AC">
        <w:rPr>
          <w:spacing w:val="-1"/>
          <w:sz w:val="24"/>
          <w:szCs w:val="24"/>
        </w:rPr>
        <w:t xml:space="preserve"> </w:t>
      </w:r>
      <w:r w:rsidRPr="001201AC">
        <w:rPr>
          <w:sz w:val="24"/>
          <w:szCs w:val="24"/>
        </w:rPr>
        <w:t>КУРС</w:t>
      </w:r>
    </w:p>
    <w:p w:rsidR="0030672E" w:rsidRPr="001201AC" w:rsidRDefault="005C48F5" w:rsidP="00615B23">
      <w:pPr>
        <w:pStyle w:val="a3"/>
        <w:spacing w:line="276" w:lineRule="auto"/>
        <w:ind w:left="1521"/>
      </w:pPr>
      <w:r w:rsidRPr="001201AC">
        <w:t>Воспитательные задачи:</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расширение социальных ролей с целью обогащения жизненного</w:t>
      </w:r>
      <w:r w:rsidRPr="001201AC">
        <w:rPr>
          <w:spacing w:val="-3"/>
          <w:sz w:val="24"/>
          <w:szCs w:val="24"/>
        </w:rPr>
        <w:t xml:space="preserve"> </w:t>
      </w:r>
      <w:r w:rsidRPr="001201AC">
        <w:rPr>
          <w:sz w:val="24"/>
          <w:szCs w:val="24"/>
        </w:rPr>
        <w:t>опыта;</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развитие самоуправление, общественной</w:t>
      </w:r>
      <w:r w:rsidRPr="001201AC">
        <w:rPr>
          <w:spacing w:val="-2"/>
          <w:sz w:val="24"/>
          <w:szCs w:val="24"/>
        </w:rPr>
        <w:t xml:space="preserve"> </w:t>
      </w:r>
      <w:r w:rsidRPr="001201AC">
        <w:rPr>
          <w:sz w:val="24"/>
          <w:szCs w:val="24"/>
        </w:rPr>
        <w:t>инициативы;</w:t>
      </w:r>
    </w:p>
    <w:p w:rsidR="0030672E" w:rsidRPr="001201AC" w:rsidRDefault="005C48F5" w:rsidP="00615B23">
      <w:pPr>
        <w:pStyle w:val="a5"/>
        <w:numPr>
          <w:ilvl w:val="1"/>
          <w:numId w:val="51"/>
        </w:numPr>
        <w:tabs>
          <w:tab w:val="left" w:pos="1533"/>
          <w:tab w:val="left" w:pos="1534"/>
        </w:tabs>
        <w:spacing w:line="276" w:lineRule="auto"/>
        <w:ind w:right="715"/>
        <w:rPr>
          <w:sz w:val="24"/>
          <w:szCs w:val="24"/>
        </w:rPr>
      </w:pPr>
      <w:r w:rsidRPr="001201AC">
        <w:rPr>
          <w:sz w:val="24"/>
          <w:szCs w:val="24"/>
        </w:rPr>
        <w:t>продолжение работы по формированию коллективов студенческих групп, укрепление традиций;</w:t>
      </w:r>
    </w:p>
    <w:p w:rsidR="0030672E" w:rsidRPr="001201AC" w:rsidRDefault="005C48F5" w:rsidP="00615B23">
      <w:pPr>
        <w:pStyle w:val="a5"/>
        <w:numPr>
          <w:ilvl w:val="1"/>
          <w:numId w:val="51"/>
        </w:numPr>
        <w:tabs>
          <w:tab w:val="left" w:pos="1533"/>
          <w:tab w:val="left" w:pos="1534"/>
          <w:tab w:val="left" w:pos="2845"/>
          <w:tab w:val="left" w:pos="4073"/>
          <w:tab w:val="left" w:pos="4821"/>
          <w:tab w:val="left" w:pos="6419"/>
          <w:tab w:val="left" w:pos="8524"/>
          <w:tab w:val="left" w:pos="9829"/>
        </w:tabs>
        <w:spacing w:line="276" w:lineRule="auto"/>
        <w:ind w:right="715"/>
        <w:rPr>
          <w:sz w:val="24"/>
          <w:szCs w:val="24"/>
        </w:rPr>
      </w:pPr>
      <w:r w:rsidRPr="001201AC">
        <w:rPr>
          <w:sz w:val="24"/>
          <w:szCs w:val="24"/>
        </w:rPr>
        <w:t>создание</w:t>
      </w:r>
      <w:r w:rsidRPr="001201AC">
        <w:rPr>
          <w:sz w:val="24"/>
          <w:szCs w:val="24"/>
        </w:rPr>
        <w:tab/>
        <w:t>условий</w:t>
      </w:r>
      <w:r w:rsidRPr="001201AC">
        <w:rPr>
          <w:sz w:val="24"/>
          <w:szCs w:val="24"/>
        </w:rPr>
        <w:tab/>
        <w:t>для</w:t>
      </w:r>
      <w:r w:rsidRPr="001201AC">
        <w:rPr>
          <w:sz w:val="24"/>
          <w:szCs w:val="24"/>
        </w:rPr>
        <w:tab/>
        <w:t>личностной</w:t>
      </w:r>
      <w:r w:rsidRPr="001201AC">
        <w:rPr>
          <w:sz w:val="24"/>
          <w:szCs w:val="24"/>
        </w:rPr>
        <w:tab/>
        <w:t>самореализации,</w:t>
      </w:r>
      <w:r w:rsidRPr="001201AC">
        <w:rPr>
          <w:sz w:val="24"/>
          <w:szCs w:val="24"/>
        </w:rPr>
        <w:tab/>
        <w:t>развития</w:t>
      </w:r>
      <w:r w:rsidRPr="001201AC">
        <w:rPr>
          <w:sz w:val="24"/>
          <w:szCs w:val="24"/>
        </w:rPr>
        <w:tab/>
      </w:r>
      <w:r w:rsidRPr="001201AC">
        <w:rPr>
          <w:spacing w:val="-5"/>
          <w:sz w:val="24"/>
          <w:szCs w:val="24"/>
        </w:rPr>
        <w:t xml:space="preserve">умений </w:t>
      </w:r>
      <w:r w:rsidRPr="001201AC">
        <w:rPr>
          <w:sz w:val="24"/>
          <w:szCs w:val="24"/>
        </w:rPr>
        <w:t>коммуникативного общения, творческой</w:t>
      </w:r>
      <w:r w:rsidRPr="001201AC">
        <w:rPr>
          <w:spacing w:val="-1"/>
          <w:sz w:val="24"/>
          <w:szCs w:val="24"/>
        </w:rPr>
        <w:t xml:space="preserve"> </w:t>
      </w:r>
      <w:r w:rsidRPr="001201AC">
        <w:rPr>
          <w:sz w:val="24"/>
          <w:szCs w:val="24"/>
        </w:rPr>
        <w:t>самодеятельности;</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приобщение к учебно – исследовательской работе;</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помощь в</w:t>
      </w:r>
      <w:r w:rsidRPr="001201AC">
        <w:rPr>
          <w:spacing w:val="-2"/>
          <w:sz w:val="24"/>
          <w:szCs w:val="24"/>
        </w:rPr>
        <w:t xml:space="preserve"> </w:t>
      </w:r>
      <w:r w:rsidRPr="001201AC">
        <w:rPr>
          <w:sz w:val="24"/>
          <w:szCs w:val="24"/>
        </w:rPr>
        <w:t>социализации;</w:t>
      </w:r>
    </w:p>
    <w:p w:rsidR="0030672E" w:rsidRPr="001201AC" w:rsidRDefault="005C48F5" w:rsidP="00615B23">
      <w:pPr>
        <w:pStyle w:val="a5"/>
        <w:numPr>
          <w:ilvl w:val="1"/>
          <w:numId w:val="51"/>
        </w:numPr>
        <w:tabs>
          <w:tab w:val="left" w:pos="1533"/>
          <w:tab w:val="left" w:pos="1534"/>
        </w:tabs>
        <w:spacing w:line="276" w:lineRule="auto"/>
        <w:ind w:left="1521" w:right="1784" w:hanging="348"/>
        <w:rPr>
          <w:sz w:val="24"/>
          <w:szCs w:val="24"/>
        </w:rPr>
      </w:pPr>
      <w:r w:rsidRPr="001201AC">
        <w:rPr>
          <w:sz w:val="24"/>
          <w:szCs w:val="24"/>
        </w:rPr>
        <w:t>формирование корпоративного патриотизма, духа студенческого</w:t>
      </w:r>
      <w:r w:rsidRPr="001201AC">
        <w:rPr>
          <w:spacing w:val="-29"/>
          <w:sz w:val="24"/>
          <w:szCs w:val="24"/>
        </w:rPr>
        <w:t xml:space="preserve"> </w:t>
      </w:r>
      <w:r w:rsidRPr="001201AC">
        <w:rPr>
          <w:sz w:val="24"/>
          <w:szCs w:val="24"/>
        </w:rPr>
        <w:t>сообщества. 3 КУРС</w:t>
      </w:r>
    </w:p>
    <w:p w:rsidR="0030672E" w:rsidRPr="001201AC" w:rsidRDefault="005C48F5" w:rsidP="00615B23">
      <w:pPr>
        <w:pStyle w:val="a3"/>
        <w:spacing w:line="276" w:lineRule="auto"/>
        <w:ind w:left="1521"/>
      </w:pPr>
      <w:r w:rsidRPr="001201AC">
        <w:t>Воспитательные задачи:</w:t>
      </w:r>
    </w:p>
    <w:p w:rsidR="0030672E" w:rsidRPr="001201AC" w:rsidRDefault="005C48F5" w:rsidP="00615B23">
      <w:pPr>
        <w:pStyle w:val="a5"/>
        <w:numPr>
          <w:ilvl w:val="1"/>
          <w:numId w:val="51"/>
        </w:numPr>
        <w:tabs>
          <w:tab w:val="left" w:pos="1533"/>
          <w:tab w:val="left" w:pos="1534"/>
        </w:tabs>
        <w:spacing w:line="276" w:lineRule="auto"/>
        <w:ind w:right="717"/>
        <w:rPr>
          <w:sz w:val="24"/>
          <w:szCs w:val="24"/>
        </w:rPr>
      </w:pPr>
      <w:r w:rsidRPr="001201AC">
        <w:rPr>
          <w:sz w:val="24"/>
          <w:szCs w:val="24"/>
        </w:rPr>
        <w:t xml:space="preserve">создание условий для повышения интеллектуальной и информационной культуры, </w:t>
      </w:r>
      <w:r w:rsidRPr="001201AC">
        <w:rPr>
          <w:sz w:val="24"/>
          <w:szCs w:val="24"/>
        </w:rPr>
        <w:lastRenderedPageBreak/>
        <w:t>профессионального</w:t>
      </w:r>
      <w:r w:rsidRPr="001201AC">
        <w:rPr>
          <w:spacing w:val="-1"/>
          <w:sz w:val="24"/>
          <w:szCs w:val="24"/>
        </w:rPr>
        <w:t xml:space="preserve"> </w:t>
      </w:r>
      <w:r w:rsidRPr="001201AC">
        <w:rPr>
          <w:sz w:val="24"/>
          <w:szCs w:val="24"/>
        </w:rPr>
        <w:t>самоопределения;</w:t>
      </w:r>
    </w:p>
    <w:p w:rsidR="0030672E" w:rsidRPr="001201AC" w:rsidRDefault="005C48F5" w:rsidP="00615B23">
      <w:pPr>
        <w:pStyle w:val="a5"/>
        <w:numPr>
          <w:ilvl w:val="1"/>
          <w:numId w:val="51"/>
        </w:numPr>
        <w:tabs>
          <w:tab w:val="left" w:pos="1533"/>
          <w:tab w:val="left" w:pos="1534"/>
        </w:tabs>
        <w:spacing w:line="276" w:lineRule="auto"/>
        <w:ind w:right="711"/>
        <w:rPr>
          <w:sz w:val="24"/>
          <w:szCs w:val="24"/>
        </w:rPr>
      </w:pPr>
      <w:r w:rsidRPr="001201AC">
        <w:rPr>
          <w:sz w:val="24"/>
          <w:szCs w:val="24"/>
        </w:rPr>
        <w:t>вовлечение всех обучающихся в активную социальную и учебно – исследовательскую деятельность</w:t>
      </w:r>
    </w:p>
    <w:p w:rsidR="0030672E" w:rsidRPr="001201AC" w:rsidRDefault="005C48F5" w:rsidP="00615B23">
      <w:pPr>
        <w:pStyle w:val="a5"/>
        <w:numPr>
          <w:ilvl w:val="1"/>
          <w:numId w:val="51"/>
        </w:numPr>
        <w:tabs>
          <w:tab w:val="left" w:pos="1533"/>
          <w:tab w:val="left" w:pos="1534"/>
        </w:tabs>
        <w:spacing w:line="276" w:lineRule="auto"/>
        <w:ind w:right="709"/>
        <w:rPr>
          <w:sz w:val="24"/>
          <w:szCs w:val="24"/>
        </w:rPr>
      </w:pPr>
      <w:r w:rsidRPr="001201AC">
        <w:rPr>
          <w:sz w:val="24"/>
          <w:szCs w:val="24"/>
        </w:rPr>
        <w:t>ориентация каждого обучающегося на достижение успеха в какой-либо одной или нескольких видах деятельности;</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ориентация на деятельность по укреплению и обогащению традиций</w:t>
      </w:r>
      <w:r w:rsidRPr="001201AC">
        <w:rPr>
          <w:spacing w:val="-10"/>
          <w:sz w:val="24"/>
          <w:szCs w:val="24"/>
        </w:rPr>
        <w:t xml:space="preserve"> </w:t>
      </w:r>
      <w:r w:rsidRPr="001201AC">
        <w:rPr>
          <w:sz w:val="24"/>
          <w:szCs w:val="24"/>
        </w:rPr>
        <w:t>колледжа;</w:t>
      </w:r>
    </w:p>
    <w:p w:rsidR="0030672E" w:rsidRPr="001201AC" w:rsidRDefault="005C48F5" w:rsidP="00615B23">
      <w:pPr>
        <w:pStyle w:val="a5"/>
        <w:numPr>
          <w:ilvl w:val="1"/>
          <w:numId w:val="51"/>
        </w:numPr>
        <w:tabs>
          <w:tab w:val="left" w:pos="1533"/>
          <w:tab w:val="left" w:pos="1534"/>
        </w:tabs>
        <w:spacing w:line="276" w:lineRule="auto"/>
        <w:ind w:hanging="361"/>
        <w:rPr>
          <w:sz w:val="24"/>
          <w:szCs w:val="24"/>
        </w:rPr>
      </w:pPr>
      <w:r w:rsidRPr="001201AC">
        <w:rPr>
          <w:sz w:val="24"/>
          <w:szCs w:val="24"/>
        </w:rPr>
        <w:t>формирование готовности к выполнению гражданского</w:t>
      </w:r>
      <w:r w:rsidRPr="001201AC">
        <w:rPr>
          <w:spacing w:val="-3"/>
          <w:sz w:val="24"/>
          <w:szCs w:val="24"/>
        </w:rPr>
        <w:t xml:space="preserve"> </w:t>
      </w:r>
      <w:r w:rsidRPr="001201AC">
        <w:rPr>
          <w:sz w:val="24"/>
          <w:szCs w:val="24"/>
        </w:rPr>
        <w:t>долга;</w:t>
      </w:r>
    </w:p>
    <w:p w:rsidR="0030672E" w:rsidRPr="001201AC" w:rsidRDefault="005C48F5" w:rsidP="00615B23">
      <w:pPr>
        <w:pStyle w:val="a5"/>
        <w:numPr>
          <w:ilvl w:val="1"/>
          <w:numId w:val="51"/>
        </w:numPr>
        <w:tabs>
          <w:tab w:val="left" w:pos="1533"/>
          <w:tab w:val="left" w:pos="1534"/>
        </w:tabs>
        <w:spacing w:line="276" w:lineRule="auto"/>
        <w:ind w:right="716"/>
        <w:rPr>
          <w:sz w:val="24"/>
          <w:szCs w:val="24"/>
        </w:rPr>
      </w:pPr>
      <w:r w:rsidRPr="001201AC">
        <w:rPr>
          <w:sz w:val="24"/>
          <w:szCs w:val="24"/>
        </w:rPr>
        <w:t>формирование личности, способной принимать решения и нести ответственность за них перед собой, пациентом, коллегами, страной.</w:t>
      </w:r>
    </w:p>
    <w:p w:rsidR="0030672E" w:rsidRPr="001201AC" w:rsidRDefault="005C48F5" w:rsidP="00615B23">
      <w:pPr>
        <w:pStyle w:val="a3"/>
        <w:spacing w:line="276" w:lineRule="auto"/>
        <w:ind w:left="1521"/>
      </w:pPr>
      <w:r w:rsidRPr="001201AC">
        <w:t>4 КУРС</w:t>
      </w:r>
    </w:p>
    <w:p w:rsidR="0030672E" w:rsidRPr="001201AC" w:rsidRDefault="005C48F5" w:rsidP="00615B23">
      <w:pPr>
        <w:pStyle w:val="a3"/>
        <w:spacing w:line="276" w:lineRule="auto"/>
        <w:ind w:left="1521"/>
      </w:pPr>
      <w:r w:rsidRPr="001201AC">
        <w:t>Воспитательные задачи:</w:t>
      </w:r>
    </w:p>
    <w:p w:rsidR="0030672E" w:rsidRPr="001201AC" w:rsidRDefault="005C48F5" w:rsidP="00615B23">
      <w:pPr>
        <w:pStyle w:val="a5"/>
        <w:numPr>
          <w:ilvl w:val="1"/>
          <w:numId w:val="51"/>
        </w:numPr>
        <w:tabs>
          <w:tab w:val="left" w:pos="1533"/>
          <w:tab w:val="left" w:pos="1534"/>
        </w:tabs>
        <w:spacing w:line="276" w:lineRule="auto"/>
        <w:ind w:right="717"/>
        <w:rPr>
          <w:sz w:val="24"/>
          <w:szCs w:val="24"/>
        </w:rPr>
      </w:pPr>
      <w:r w:rsidRPr="001201AC">
        <w:rPr>
          <w:sz w:val="24"/>
          <w:szCs w:val="24"/>
        </w:rPr>
        <w:t>формирование социально – значимых и профессионально важных качеств в процессе выполнения социальных и профессиональных</w:t>
      </w:r>
      <w:r w:rsidRPr="001201AC">
        <w:rPr>
          <w:spacing w:val="-2"/>
          <w:sz w:val="24"/>
          <w:szCs w:val="24"/>
        </w:rPr>
        <w:t xml:space="preserve"> </w:t>
      </w:r>
      <w:r w:rsidRPr="001201AC">
        <w:rPr>
          <w:sz w:val="24"/>
          <w:szCs w:val="24"/>
        </w:rPr>
        <w:t>ролей;</w:t>
      </w:r>
    </w:p>
    <w:p w:rsidR="0030672E" w:rsidRPr="001201AC" w:rsidRDefault="005C48F5" w:rsidP="00615B23">
      <w:pPr>
        <w:pStyle w:val="a5"/>
        <w:numPr>
          <w:ilvl w:val="1"/>
          <w:numId w:val="51"/>
        </w:numPr>
        <w:tabs>
          <w:tab w:val="left" w:pos="1533"/>
          <w:tab w:val="left" w:pos="1534"/>
        </w:tabs>
        <w:spacing w:line="276" w:lineRule="auto"/>
        <w:ind w:right="717"/>
        <w:rPr>
          <w:sz w:val="24"/>
          <w:szCs w:val="24"/>
        </w:rPr>
      </w:pPr>
      <w:r w:rsidRPr="001201AC">
        <w:rPr>
          <w:sz w:val="24"/>
          <w:szCs w:val="24"/>
        </w:rPr>
        <w:t>закрепление формирования системы ценностей и основных личностных характеристик, определяющих статус специалиста;</w:t>
      </w:r>
    </w:p>
    <w:p w:rsidR="0030672E" w:rsidRPr="001201AC" w:rsidRDefault="005C48F5" w:rsidP="00615B23">
      <w:pPr>
        <w:pStyle w:val="a5"/>
        <w:numPr>
          <w:ilvl w:val="1"/>
          <w:numId w:val="51"/>
        </w:numPr>
        <w:tabs>
          <w:tab w:val="left" w:pos="1533"/>
          <w:tab w:val="left" w:pos="1534"/>
          <w:tab w:val="left" w:pos="2973"/>
          <w:tab w:val="left" w:pos="3723"/>
          <w:tab w:val="left" w:pos="5709"/>
          <w:tab w:val="left" w:pos="6716"/>
          <w:tab w:val="left" w:pos="8673"/>
          <w:tab w:val="left" w:pos="9047"/>
          <w:tab w:val="left" w:pos="10459"/>
        </w:tabs>
        <w:spacing w:line="276" w:lineRule="auto"/>
        <w:ind w:right="716"/>
        <w:rPr>
          <w:sz w:val="24"/>
          <w:szCs w:val="24"/>
        </w:rPr>
      </w:pPr>
      <w:r w:rsidRPr="001201AC">
        <w:rPr>
          <w:sz w:val="24"/>
          <w:szCs w:val="24"/>
        </w:rPr>
        <w:t>повышение</w:t>
      </w:r>
      <w:r w:rsidRPr="001201AC">
        <w:rPr>
          <w:sz w:val="24"/>
          <w:szCs w:val="24"/>
        </w:rPr>
        <w:tab/>
        <w:t>роли</w:t>
      </w:r>
      <w:r w:rsidRPr="001201AC">
        <w:rPr>
          <w:sz w:val="24"/>
          <w:szCs w:val="24"/>
        </w:rPr>
        <w:tab/>
        <w:t>самоуправления,</w:t>
      </w:r>
      <w:r w:rsidRPr="001201AC">
        <w:rPr>
          <w:sz w:val="24"/>
          <w:szCs w:val="24"/>
        </w:rPr>
        <w:tab/>
        <w:t>личной</w:t>
      </w:r>
      <w:r w:rsidRPr="001201AC">
        <w:rPr>
          <w:sz w:val="24"/>
          <w:szCs w:val="24"/>
        </w:rPr>
        <w:tab/>
        <w:t>ответственности</w:t>
      </w:r>
      <w:r w:rsidRPr="001201AC">
        <w:rPr>
          <w:sz w:val="24"/>
          <w:szCs w:val="24"/>
        </w:rPr>
        <w:tab/>
        <w:t>в</w:t>
      </w:r>
      <w:r w:rsidRPr="001201AC">
        <w:rPr>
          <w:sz w:val="24"/>
          <w:szCs w:val="24"/>
        </w:rPr>
        <w:tab/>
        <w:t>жизненном</w:t>
      </w:r>
      <w:r w:rsidRPr="001201AC">
        <w:rPr>
          <w:sz w:val="24"/>
          <w:szCs w:val="24"/>
        </w:rPr>
        <w:tab/>
      </w:r>
      <w:r w:rsidRPr="001201AC">
        <w:rPr>
          <w:spacing w:val="-18"/>
          <w:sz w:val="24"/>
          <w:szCs w:val="24"/>
        </w:rPr>
        <w:t xml:space="preserve">и </w:t>
      </w:r>
      <w:r w:rsidRPr="001201AC">
        <w:rPr>
          <w:sz w:val="24"/>
          <w:szCs w:val="24"/>
        </w:rPr>
        <w:t>профессиональном</w:t>
      </w:r>
      <w:r w:rsidRPr="001201AC">
        <w:rPr>
          <w:spacing w:val="-2"/>
          <w:sz w:val="24"/>
          <w:szCs w:val="24"/>
        </w:rPr>
        <w:t xml:space="preserve"> </w:t>
      </w:r>
      <w:r w:rsidRPr="001201AC">
        <w:rPr>
          <w:sz w:val="24"/>
          <w:szCs w:val="24"/>
        </w:rPr>
        <w:t>самоопределении;</w:t>
      </w:r>
    </w:p>
    <w:p w:rsidR="00706820" w:rsidRDefault="005C48F5" w:rsidP="00706820">
      <w:pPr>
        <w:pStyle w:val="a5"/>
        <w:numPr>
          <w:ilvl w:val="1"/>
          <w:numId w:val="51"/>
        </w:numPr>
        <w:tabs>
          <w:tab w:val="left" w:pos="1533"/>
          <w:tab w:val="left" w:pos="1534"/>
        </w:tabs>
        <w:spacing w:line="276" w:lineRule="auto"/>
        <w:ind w:hanging="361"/>
        <w:rPr>
          <w:sz w:val="24"/>
          <w:szCs w:val="24"/>
        </w:rPr>
      </w:pPr>
      <w:r w:rsidRPr="001201AC">
        <w:rPr>
          <w:sz w:val="24"/>
          <w:szCs w:val="24"/>
        </w:rPr>
        <w:t>активное использование опыта старших курсов во всех сферах студенческой</w:t>
      </w:r>
      <w:r w:rsidRPr="001201AC">
        <w:rPr>
          <w:spacing w:val="-9"/>
          <w:sz w:val="24"/>
          <w:szCs w:val="24"/>
        </w:rPr>
        <w:t xml:space="preserve"> </w:t>
      </w:r>
      <w:r w:rsidRPr="001201AC">
        <w:rPr>
          <w:sz w:val="24"/>
          <w:szCs w:val="24"/>
        </w:rPr>
        <w:t>жизни.</w:t>
      </w:r>
      <w:bookmarkStart w:id="18" w:name="_bookmark24"/>
      <w:bookmarkStart w:id="19" w:name="_bookmark26"/>
      <w:bookmarkEnd w:id="18"/>
      <w:bookmarkEnd w:id="19"/>
    </w:p>
    <w:p w:rsidR="00706820" w:rsidRDefault="00706820" w:rsidP="00706820">
      <w:pPr>
        <w:pStyle w:val="a5"/>
        <w:tabs>
          <w:tab w:val="left" w:pos="1533"/>
          <w:tab w:val="left" w:pos="1534"/>
        </w:tabs>
        <w:spacing w:line="276" w:lineRule="auto"/>
        <w:ind w:firstLine="0"/>
        <w:rPr>
          <w:sz w:val="24"/>
          <w:szCs w:val="24"/>
        </w:rPr>
      </w:pPr>
    </w:p>
    <w:p w:rsidR="0030672E" w:rsidRPr="00706820" w:rsidRDefault="00706820" w:rsidP="00706820">
      <w:pPr>
        <w:pStyle w:val="a5"/>
        <w:tabs>
          <w:tab w:val="left" w:pos="1533"/>
          <w:tab w:val="left" w:pos="1534"/>
        </w:tabs>
        <w:spacing w:line="276" w:lineRule="auto"/>
        <w:ind w:firstLine="0"/>
        <w:jc w:val="center"/>
        <w:rPr>
          <w:b/>
          <w:sz w:val="24"/>
          <w:szCs w:val="24"/>
        </w:rPr>
      </w:pPr>
      <w:r>
        <w:rPr>
          <w:b/>
          <w:sz w:val="24"/>
          <w:szCs w:val="24"/>
        </w:rPr>
        <w:t xml:space="preserve">7.2. </w:t>
      </w:r>
      <w:r w:rsidR="005C48F5" w:rsidRPr="00706820">
        <w:rPr>
          <w:b/>
          <w:sz w:val="24"/>
          <w:szCs w:val="24"/>
        </w:rPr>
        <w:t>Создание условий для становления мировоззрения и системы ценностной ориентации обучающихся</w:t>
      </w:r>
    </w:p>
    <w:p w:rsidR="0030672E" w:rsidRPr="001201AC" w:rsidRDefault="005C48F5" w:rsidP="00615B23">
      <w:pPr>
        <w:pStyle w:val="a3"/>
        <w:spacing w:line="276" w:lineRule="auto"/>
        <w:ind w:left="812" w:firstLine="566"/>
      </w:pPr>
      <w:r w:rsidRPr="001201AC">
        <w:t xml:space="preserve">Таблица </w:t>
      </w:r>
      <w:r w:rsidR="00706820">
        <w:t>7</w:t>
      </w:r>
      <w:r w:rsidRPr="001201AC">
        <w:t>.1. – Количественные показатели участия обучающихся и преподавателей в мероприятиях.</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44"/>
        <w:gridCol w:w="3413"/>
        <w:gridCol w:w="1903"/>
        <w:gridCol w:w="1906"/>
        <w:gridCol w:w="1905"/>
      </w:tblGrid>
      <w:tr w:rsidR="0030672E" w:rsidRPr="001201AC">
        <w:trPr>
          <w:trHeight w:val="633"/>
        </w:trPr>
        <w:tc>
          <w:tcPr>
            <w:tcW w:w="444" w:type="dxa"/>
          </w:tcPr>
          <w:p w:rsidR="0030672E" w:rsidRPr="001201AC" w:rsidRDefault="005C48F5" w:rsidP="00615B23">
            <w:pPr>
              <w:pStyle w:val="TableParagraph"/>
              <w:spacing w:line="276" w:lineRule="auto"/>
              <w:rPr>
                <w:sz w:val="24"/>
                <w:szCs w:val="24"/>
              </w:rPr>
            </w:pPr>
            <w:r w:rsidRPr="001201AC">
              <w:rPr>
                <w:sz w:val="24"/>
                <w:szCs w:val="24"/>
              </w:rPr>
              <w:t>№</w:t>
            </w:r>
          </w:p>
        </w:tc>
        <w:tc>
          <w:tcPr>
            <w:tcW w:w="3413" w:type="dxa"/>
          </w:tcPr>
          <w:p w:rsidR="0030672E" w:rsidRPr="001201AC" w:rsidRDefault="005C48F5" w:rsidP="00615B23">
            <w:pPr>
              <w:pStyle w:val="TableParagraph"/>
              <w:spacing w:line="276" w:lineRule="auto"/>
              <w:ind w:left="110"/>
              <w:rPr>
                <w:sz w:val="24"/>
                <w:szCs w:val="24"/>
              </w:rPr>
            </w:pPr>
            <w:r w:rsidRPr="001201AC">
              <w:rPr>
                <w:sz w:val="24"/>
                <w:szCs w:val="24"/>
              </w:rPr>
              <w:t>Мероприятия</w:t>
            </w:r>
          </w:p>
        </w:tc>
        <w:tc>
          <w:tcPr>
            <w:tcW w:w="1903" w:type="dxa"/>
          </w:tcPr>
          <w:p w:rsidR="0030672E" w:rsidRPr="001201AC" w:rsidRDefault="005C48F5" w:rsidP="00615B23">
            <w:pPr>
              <w:pStyle w:val="TableParagraph"/>
              <w:spacing w:line="276" w:lineRule="auto"/>
              <w:ind w:left="108"/>
              <w:rPr>
                <w:sz w:val="24"/>
                <w:szCs w:val="24"/>
              </w:rPr>
            </w:pPr>
            <w:r w:rsidRPr="001201AC">
              <w:rPr>
                <w:sz w:val="24"/>
                <w:szCs w:val="24"/>
              </w:rPr>
              <w:t>Дата</w:t>
            </w:r>
          </w:p>
          <w:p w:rsidR="0030672E" w:rsidRPr="001201AC" w:rsidRDefault="005C48F5" w:rsidP="00615B23">
            <w:pPr>
              <w:pStyle w:val="TableParagraph"/>
              <w:spacing w:line="276" w:lineRule="auto"/>
              <w:ind w:left="108"/>
              <w:rPr>
                <w:sz w:val="24"/>
                <w:szCs w:val="24"/>
              </w:rPr>
            </w:pPr>
            <w:r w:rsidRPr="001201AC">
              <w:rPr>
                <w:sz w:val="24"/>
                <w:szCs w:val="24"/>
              </w:rPr>
              <w:t>проведения</w:t>
            </w:r>
          </w:p>
        </w:tc>
        <w:tc>
          <w:tcPr>
            <w:tcW w:w="1906" w:type="dxa"/>
          </w:tcPr>
          <w:p w:rsidR="0030672E" w:rsidRPr="001201AC" w:rsidRDefault="005C48F5" w:rsidP="00615B23">
            <w:pPr>
              <w:pStyle w:val="TableParagraph"/>
              <w:spacing w:line="276" w:lineRule="auto"/>
              <w:ind w:left="109"/>
              <w:rPr>
                <w:sz w:val="24"/>
                <w:szCs w:val="24"/>
              </w:rPr>
            </w:pPr>
            <w:r w:rsidRPr="001201AC">
              <w:rPr>
                <w:sz w:val="24"/>
                <w:szCs w:val="24"/>
              </w:rPr>
              <w:t>Количество</w:t>
            </w:r>
          </w:p>
          <w:p w:rsidR="0030672E" w:rsidRPr="001201AC" w:rsidRDefault="005C48F5" w:rsidP="00615B23">
            <w:pPr>
              <w:pStyle w:val="TableParagraph"/>
              <w:spacing w:line="276" w:lineRule="auto"/>
              <w:ind w:left="109"/>
              <w:rPr>
                <w:sz w:val="24"/>
                <w:szCs w:val="24"/>
              </w:rPr>
            </w:pPr>
            <w:r w:rsidRPr="001201AC">
              <w:rPr>
                <w:sz w:val="24"/>
                <w:szCs w:val="24"/>
              </w:rPr>
              <w:t>студентов</w:t>
            </w:r>
          </w:p>
        </w:tc>
        <w:tc>
          <w:tcPr>
            <w:tcW w:w="1905" w:type="dxa"/>
          </w:tcPr>
          <w:p w:rsidR="0030672E" w:rsidRPr="001201AC" w:rsidRDefault="005C48F5" w:rsidP="00615B23">
            <w:pPr>
              <w:pStyle w:val="TableParagraph"/>
              <w:spacing w:line="276" w:lineRule="auto"/>
              <w:ind w:left="109"/>
              <w:rPr>
                <w:sz w:val="24"/>
                <w:szCs w:val="24"/>
              </w:rPr>
            </w:pPr>
            <w:r w:rsidRPr="001201AC">
              <w:rPr>
                <w:sz w:val="24"/>
                <w:szCs w:val="24"/>
              </w:rPr>
              <w:t>Количество</w:t>
            </w:r>
          </w:p>
          <w:p w:rsidR="0030672E" w:rsidRPr="001201AC" w:rsidRDefault="005C48F5" w:rsidP="00615B23">
            <w:pPr>
              <w:pStyle w:val="TableParagraph"/>
              <w:spacing w:line="276" w:lineRule="auto"/>
              <w:ind w:left="109"/>
              <w:rPr>
                <w:sz w:val="24"/>
                <w:szCs w:val="24"/>
              </w:rPr>
            </w:pPr>
            <w:r w:rsidRPr="001201AC">
              <w:rPr>
                <w:sz w:val="24"/>
                <w:szCs w:val="24"/>
              </w:rPr>
              <w:t>преподавателей</w:t>
            </w:r>
          </w:p>
        </w:tc>
      </w:tr>
      <w:tr w:rsidR="0030672E" w:rsidRPr="001201AC">
        <w:trPr>
          <w:trHeight w:val="318"/>
        </w:trPr>
        <w:tc>
          <w:tcPr>
            <w:tcW w:w="444" w:type="dxa"/>
          </w:tcPr>
          <w:p w:rsidR="0030672E" w:rsidRPr="001201AC" w:rsidRDefault="005C48F5" w:rsidP="00615B23">
            <w:pPr>
              <w:pStyle w:val="TableParagraph"/>
              <w:spacing w:line="276" w:lineRule="auto"/>
              <w:rPr>
                <w:sz w:val="24"/>
                <w:szCs w:val="24"/>
              </w:rPr>
            </w:pPr>
            <w:r w:rsidRPr="001201AC">
              <w:rPr>
                <w:sz w:val="24"/>
                <w:szCs w:val="24"/>
              </w:rPr>
              <w:t>1</w:t>
            </w:r>
          </w:p>
        </w:tc>
        <w:tc>
          <w:tcPr>
            <w:tcW w:w="3413" w:type="dxa"/>
          </w:tcPr>
          <w:p w:rsidR="0030672E" w:rsidRPr="001201AC" w:rsidRDefault="005C48F5" w:rsidP="00615B23">
            <w:pPr>
              <w:pStyle w:val="TableParagraph"/>
              <w:spacing w:line="276" w:lineRule="auto"/>
              <w:ind w:left="110"/>
              <w:rPr>
                <w:sz w:val="24"/>
                <w:szCs w:val="24"/>
              </w:rPr>
            </w:pPr>
            <w:r w:rsidRPr="001201AC">
              <w:rPr>
                <w:sz w:val="24"/>
                <w:szCs w:val="24"/>
              </w:rPr>
              <w:t>День Знаний</w:t>
            </w:r>
          </w:p>
        </w:tc>
        <w:tc>
          <w:tcPr>
            <w:tcW w:w="1903" w:type="dxa"/>
          </w:tcPr>
          <w:p w:rsidR="0030672E" w:rsidRPr="001201AC" w:rsidRDefault="005C48F5" w:rsidP="00615B23">
            <w:pPr>
              <w:pStyle w:val="TableParagraph"/>
              <w:spacing w:line="276" w:lineRule="auto"/>
              <w:ind w:left="108"/>
              <w:rPr>
                <w:sz w:val="24"/>
                <w:szCs w:val="24"/>
              </w:rPr>
            </w:pPr>
            <w:r w:rsidRPr="001201AC">
              <w:rPr>
                <w:sz w:val="24"/>
                <w:szCs w:val="24"/>
              </w:rPr>
              <w:t>01.09.2017</w:t>
            </w:r>
          </w:p>
        </w:tc>
        <w:tc>
          <w:tcPr>
            <w:tcW w:w="1906" w:type="dxa"/>
          </w:tcPr>
          <w:p w:rsidR="0030672E" w:rsidRPr="001201AC" w:rsidRDefault="005C48F5" w:rsidP="00615B23">
            <w:pPr>
              <w:pStyle w:val="TableParagraph"/>
              <w:spacing w:line="276" w:lineRule="auto"/>
              <w:ind w:left="109"/>
              <w:rPr>
                <w:sz w:val="24"/>
                <w:szCs w:val="24"/>
              </w:rPr>
            </w:pPr>
            <w:r w:rsidRPr="001201AC">
              <w:rPr>
                <w:sz w:val="24"/>
                <w:szCs w:val="24"/>
              </w:rPr>
              <w:t>600</w:t>
            </w:r>
          </w:p>
        </w:tc>
        <w:tc>
          <w:tcPr>
            <w:tcW w:w="1905" w:type="dxa"/>
          </w:tcPr>
          <w:p w:rsidR="0030672E" w:rsidRPr="001201AC" w:rsidRDefault="005C48F5" w:rsidP="00615B23">
            <w:pPr>
              <w:pStyle w:val="TableParagraph"/>
              <w:spacing w:line="276" w:lineRule="auto"/>
              <w:ind w:left="109"/>
              <w:rPr>
                <w:sz w:val="24"/>
                <w:szCs w:val="24"/>
              </w:rPr>
            </w:pPr>
            <w:r w:rsidRPr="001201AC">
              <w:rPr>
                <w:sz w:val="24"/>
                <w:szCs w:val="24"/>
              </w:rPr>
              <w:t>50</w:t>
            </w:r>
          </w:p>
        </w:tc>
      </w:tr>
      <w:tr w:rsidR="0030672E" w:rsidRPr="001201AC">
        <w:trPr>
          <w:trHeight w:val="2222"/>
        </w:trPr>
        <w:tc>
          <w:tcPr>
            <w:tcW w:w="444" w:type="dxa"/>
          </w:tcPr>
          <w:p w:rsidR="0030672E" w:rsidRPr="001201AC" w:rsidRDefault="005C48F5" w:rsidP="00615B23">
            <w:pPr>
              <w:pStyle w:val="TableParagraph"/>
              <w:spacing w:line="276" w:lineRule="auto"/>
              <w:rPr>
                <w:sz w:val="24"/>
                <w:szCs w:val="24"/>
              </w:rPr>
            </w:pPr>
            <w:r w:rsidRPr="001201AC">
              <w:rPr>
                <w:sz w:val="24"/>
                <w:szCs w:val="24"/>
              </w:rPr>
              <w:t>2</w:t>
            </w:r>
          </w:p>
        </w:tc>
        <w:tc>
          <w:tcPr>
            <w:tcW w:w="3413" w:type="dxa"/>
          </w:tcPr>
          <w:p w:rsidR="0030672E" w:rsidRPr="001201AC" w:rsidRDefault="005C48F5" w:rsidP="00615B23">
            <w:pPr>
              <w:pStyle w:val="TableParagraph"/>
              <w:spacing w:line="276" w:lineRule="auto"/>
              <w:ind w:left="110" w:right="335"/>
              <w:rPr>
                <w:sz w:val="24"/>
                <w:szCs w:val="24"/>
              </w:rPr>
            </w:pPr>
            <w:r w:rsidRPr="001201AC">
              <w:rPr>
                <w:sz w:val="24"/>
                <w:szCs w:val="24"/>
              </w:rPr>
              <w:t>Проведение анкетирования студентов 1 курса по изучению творческих способностей и потребности участвовать в общественной жизни колледжа</w:t>
            </w:r>
          </w:p>
        </w:tc>
        <w:tc>
          <w:tcPr>
            <w:tcW w:w="1903" w:type="dxa"/>
          </w:tcPr>
          <w:p w:rsidR="0030672E" w:rsidRPr="001201AC" w:rsidRDefault="005C48F5" w:rsidP="00615B23">
            <w:pPr>
              <w:pStyle w:val="TableParagraph"/>
              <w:spacing w:line="276" w:lineRule="auto"/>
              <w:ind w:left="108"/>
              <w:rPr>
                <w:sz w:val="24"/>
                <w:szCs w:val="24"/>
              </w:rPr>
            </w:pPr>
            <w:r w:rsidRPr="001201AC">
              <w:rPr>
                <w:sz w:val="24"/>
                <w:szCs w:val="24"/>
              </w:rPr>
              <w:t>Сентябрь 2017</w:t>
            </w:r>
          </w:p>
        </w:tc>
        <w:tc>
          <w:tcPr>
            <w:tcW w:w="1906" w:type="dxa"/>
          </w:tcPr>
          <w:p w:rsidR="0030672E" w:rsidRPr="001201AC" w:rsidRDefault="005C48F5" w:rsidP="00615B23">
            <w:pPr>
              <w:pStyle w:val="TableParagraph"/>
              <w:spacing w:line="276" w:lineRule="auto"/>
              <w:ind w:left="109" w:right="257"/>
              <w:rPr>
                <w:sz w:val="24"/>
                <w:szCs w:val="24"/>
              </w:rPr>
            </w:pPr>
            <w:r w:rsidRPr="001201AC">
              <w:rPr>
                <w:sz w:val="24"/>
                <w:szCs w:val="24"/>
              </w:rPr>
              <w:t xml:space="preserve">1 курс </w:t>
            </w:r>
            <w:r w:rsidRPr="001201AC">
              <w:rPr>
                <w:spacing w:val="-1"/>
                <w:sz w:val="24"/>
                <w:szCs w:val="24"/>
              </w:rPr>
              <w:t xml:space="preserve">специальности </w:t>
            </w:r>
            <w:r w:rsidRPr="001201AC">
              <w:rPr>
                <w:sz w:val="24"/>
                <w:szCs w:val="24"/>
              </w:rPr>
              <w:t>Лечебное дело Акушерское</w:t>
            </w:r>
          </w:p>
          <w:p w:rsidR="0030672E" w:rsidRPr="001201AC" w:rsidRDefault="005C48F5" w:rsidP="00615B23">
            <w:pPr>
              <w:pStyle w:val="TableParagraph"/>
              <w:spacing w:line="276" w:lineRule="auto"/>
              <w:ind w:left="109" w:right="462"/>
              <w:rPr>
                <w:sz w:val="24"/>
                <w:szCs w:val="24"/>
              </w:rPr>
            </w:pPr>
            <w:r w:rsidRPr="001201AC">
              <w:rPr>
                <w:sz w:val="24"/>
                <w:szCs w:val="24"/>
              </w:rPr>
              <w:t>дело Сестринское</w:t>
            </w:r>
          </w:p>
          <w:p w:rsidR="0030672E" w:rsidRPr="001201AC" w:rsidRDefault="005C48F5" w:rsidP="00615B23">
            <w:pPr>
              <w:pStyle w:val="TableParagraph"/>
              <w:spacing w:line="276" w:lineRule="auto"/>
              <w:ind w:left="109"/>
              <w:rPr>
                <w:sz w:val="24"/>
                <w:szCs w:val="24"/>
              </w:rPr>
            </w:pPr>
            <w:r w:rsidRPr="001201AC">
              <w:rPr>
                <w:sz w:val="24"/>
                <w:szCs w:val="24"/>
              </w:rPr>
              <w:t>дело</w:t>
            </w:r>
          </w:p>
        </w:tc>
        <w:tc>
          <w:tcPr>
            <w:tcW w:w="1905" w:type="dxa"/>
          </w:tcPr>
          <w:p w:rsidR="0030672E" w:rsidRPr="001201AC" w:rsidRDefault="005C48F5" w:rsidP="00615B23">
            <w:pPr>
              <w:pStyle w:val="TableParagraph"/>
              <w:spacing w:line="276" w:lineRule="auto"/>
              <w:ind w:left="109"/>
              <w:rPr>
                <w:sz w:val="24"/>
                <w:szCs w:val="24"/>
              </w:rPr>
            </w:pPr>
            <w:r w:rsidRPr="001201AC">
              <w:rPr>
                <w:sz w:val="24"/>
                <w:szCs w:val="24"/>
              </w:rPr>
              <w:t>5</w:t>
            </w:r>
          </w:p>
        </w:tc>
      </w:tr>
      <w:tr w:rsidR="0030672E" w:rsidRPr="001201AC">
        <w:trPr>
          <w:trHeight w:val="952"/>
        </w:trPr>
        <w:tc>
          <w:tcPr>
            <w:tcW w:w="444" w:type="dxa"/>
          </w:tcPr>
          <w:p w:rsidR="0030672E" w:rsidRPr="001201AC" w:rsidRDefault="005C48F5" w:rsidP="00615B23">
            <w:pPr>
              <w:pStyle w:val="TableParagraph"/>
              <w:spacing w:line="276" w:lineRule="auto"/>
              <w:rPr>
                <w:sz w:val="24"/>
                <w:szCs w:val="24"/>
              </w:rPr>
            </w:pPr>
            <w:r w:rsidRPr="001201AC">
              <w:rPr>
                <w:sz w:val="24"/>
                <w:szCs w:val="24"/>
              </w:rPr>
              <w:t>3</w:t>
            </w:r>
          </w:p>
        </w:tc>
        <w:tc>
          <w:tcPr>
            <w:tcW w:w="3413" w:type="dxa"/>
          </w:tcPr>
          <w:p w:rsidR="0030672E" w:rsidRPr="001201AC" w:rsidRDefault="005C48F5" w:rsidP="00615B23">
            <w:pPr>
              <w:pStyle w:val="TableParagraph"/>
              <w:spacing w:line="276" w:lineRule="auto"/>
              <w:ind w:left="110"/>
              <w:rPr>
                <w:sz w:val="24"/>
                <w:szCs w:val="24"/>
              </w:rPr>
            </w:pPr>
            <w:r w:rsidRPr="001201AC">
              <w:rPr>
                <w:sz w:val="24"/>
                <w:szCs w:val="24"/>
              </w:rPr>
              <w:t>Производственные собрания</w:t>
            </w:r>
          </w:p>
          <w:p w:rsidR="0030672E" w:rsidRPr="001201AC" w:rsidRDefault="005C48F5" w:rsidP="00615B23">
            <w:pPr>
              <w:pStyle w:val="TableParagraph"/>
              <w:spacing w:line="276" w:lineRule="auto"/>
              <w:ind w:left="110" w:right="384"/>
              <w:rPr>
                <w:sz w:val="24"/>
                <w:szCs w:val="24"/>
              </w:rPr>
            </w:pPr>
            <w:r w:rsidRPr="001201AC">
              <w:rPr>
                <w:sz w:val="24"/>
                <w:szCs w:val="24"/>
              </w:rPr>
              <w:t>«Давайте познакомимся» на всех специальностях</w:t>
            </w:r>
          </w:p>
        </w:tc>
        <w:tc>
          <w:tcPr>
            <w:tcW w:w="1903" w:type="dxa"/>
          </w:tcPr>
          <w:p w:rsidR="0030672E" w:rsidRPr="001201AC" w:rsidRDefault="005C48F5" w:rsidP="00615B23">
            <w:pPr>
              <w:pStyle w:val="TableParagraph"/>
              <w:spacing w:line="276" w:lineRule="auto"/>
              <w:ind w:left="108"/>
              <w:rPr>
                <w:sz w:val="24"/>
                <w:szCs w:val="24"/>
              </w:rPr>
            </w:pPr>
            <w:r w:rsidRPr="001201AC">
              <w:rPr>
                <w:sz w:val="24"/>
                <w:szCs w:val="24"/>
              </w:rPr>
              <w:t>06.09.2017</w:t>
            </w:r>
          </w:p>
        </w:tc>
        <w:tc>
          <w:tcPr>
            <w:tcW w:w="1906" w:type="dxa"/>
          </w:tcPr>
          <w:p w:rsidR="0030672E" w:rsidRPr="001201AC" w:rsidRDefault="005C48F5" w:rsidP="00615B23">
            <w:pPr>
              <w:pStyle w:val="TableParagraph"/>
              <w:spacing w:line="276" w:lineRule="auto"/>
              <w:ind w:left="109"/>
              <w:rPr>
                <w:sz w:val="24"/>
                <w:szCs w:val="24"/>
              </w:rPr>
            </w:pPr>
            <w:r w:rsidRPr="001201AC">
              <w:rPr>
                <w:sz w:val="24"/>
                <w:szCs w:val="24"/>
              </w:rPr>
              <w:t>860</w:t>
            </w:r>
          </w:p>
        </w:tc>
        <w:tc>
          <w:tcPr>
            <w:tcW w:w="1905" w:type="dxa"/>
          </w:tcPr>
          <w:p w:rsidR="0030672E" w:rsidRPr="001201AC" w:rsidRDefault="005C48F5" w:rsidP="00615B23">
            <w:pPr>
              <w:pStyle w:val="TableParagraph"/>
              <w:spacing w:line="276" w:lineRule="auto"/>
              <w:ind w:left="109"/>
              <w:rPr>
                <w:sz w:val="24"/>
                <w:szCs w:val="24"/>
              </w:rPr>
            </w:pPr>
            <w:r w:rsidRPr="001201AC">
              <w:rPr>
                <w:sz w:val="24"/>
                <w:szCs w:val="24"/>
              </w:rPr>
              <w:t>40</w:t>
            </w:r>
          </w:p>
        </w:tc>
      </w:tr>
      <w:tr w:rsidR="0030672E" w:rsidRPr="001201AC">
        <w:trPr>
          <w:trHeight w:val="950"/>
        </w:trPr>
        <w:tc>
          <w:tcPr>
            <w:tcW w:w="444" w:type="dxa"/>
          </w:tcPr>
          <w:p w:rsidR="0030672E" w:rsidRPr="001201AC" w:rsidRDefault="005C48F5" w:rsidP="00615B23">
            <w:pPr>
              <w:pStyle w:val="TableParagraph"/>
              <w:spacing w:line="276" w:lineRule="auto"/>
              <w:rPr>
                <w:sz w:val="24"/>
                <w:szCs w:val="24"/>
              </w:rPr>
            </w:pPr>
            <w:r w:rsidRPr="001201AC">
              <w:rPr>
                <w:sz w:val="24"/>
                <w:szCs w:val="24"/>
              </w:rPr>
              <w:t>4</w:t>
            </w:r>
          </w:p>
        </w:tc>
        <w:tc>
          <w:tcPr>
            <w:tcW w:w="3413" w:type="dxa"/>
          </w:tcPr>
          <w:p w:rsidR="0030672E" w:rsidRPr="001201AC" w:rsidRDefault="005C48F5" w:rsidP="00615B23">
            <w:pPr>
              <w:pStyle w:val="TableParagraph"/>
              <w:spacing w:line="276" w:lineRule="auto"/>
              <w:ind w:left="110" w:right="400"/>
              <w:rPr>
                <w:sz w:val="24"/>
                <w:szCs w:val="24"/>
              </w:rPr>
            </w:pPr>
            <w:r w:rsidRPr="001201AC">
              <w:rPr>
                <w:sz w:val="24"/>
                <w:szCs w:val="24"/>
              </w:rPr>
              <w:t>Проведение собрания «Наш дом» для студентов,</w:t>
            </w:r>
          </w:p>
          <w:p w:rsidR="0030672E" w:rsidRPr="001201AC" w:rsidRDefault="005C48F5" w:rsidP="00615B23">
            <w:pPr>
              <w:pStyle w:val="TableParagraph"/>
              <w:spacing w:line="276" w:lineRule="auto"/>
              <w:ind w:left="110"/>
              <w:rPr>
                <w:sz w:val="24"/>
                <w:szCs w:val="24"/>
              </w:rPr>
            </w:pPr>
            <w:r w:rsidRPr="001201AC">
              <w:rPr>
                <w:sz w:val="24"/>
                <w:szCs w:val="24"/>
              </w:rPr>
              <w:t>проживающих в общежитии</w:t>
            </w:r>
          </w:p>
        </w:tc>
        <w:tc>
          <w:tcPr>
            <w:tcW w:w="1903" w:type="dxa"/>
          </w:tcPr>
          <w:p w:rsidR="0030672E" w:rsidRPr="001201AC" w:rsidRDefault="005C48F5" w:rsidP="00615B23">
            <w:pPr>
              <w:pStyle w:val="TableParagraph"/>
              <w:spacing w:line="276" w:lineRule="auto"/>
              <w:ind w:left="108"/>
              <w:rPr>
                <w:sz w:val="24"/>
                <w:szCs w:val="24"/>
              </w:rPr>
            </w:pPr>
            <w:r w:rsidRPr="001201AC">
              <w:rPr>
                <w:sz w:val="24"/>
                <w:szCs w:val="24"/>
              </w:rPr>
              <w:t>28.09.2017</w:t>
            </w:r>
          </w:p>
        </w:tc>
        <w:tc>
          <w:tcPr>
            <w:tcW w:w="1906" w:type="dxa"/>
          </w:tcPr>
          <w:p w:rsidR="0030672E" w:rsidRPr="001201AC" w:rsidRDefault="005C48F5" w:rsidP="00615B23">
            <w:pPr>
              <w:pStyle w:val="TableParagraph"/>
              <w:spacing w:line="276" w:lineRule="auto"/>
              <w:ind w:left="109"/>
              <w:rPr>
                <w:sz w:val="24"/>
                <w:szCs w:val="24"/>
              </w:rPr>
            </w:pPr>
            <w:r w:rsidRPr="001201AC">
              <w:rPr>
                <w:sz w:val="24"/>
                <w:szCs w:val="24"/>
              </w:rPr>
              <w:t>80</w:t>
            </w:r>
          </w:p>
        </w:tc>
        <w:tc>
          <w:tcPr>
            <w:tcW w:w="1905" w:type="dxa"/>
          </w:tcPr>
          <w:p w:rsidR="0030672E" w:rsidRPr="001201AC" w:rsidRDefault="005C48F5" w:rsidP="00615B23">
            <w:pPr>
              <w:pStyle w:val="TableParagraph"/>
              <w:spacing w:line="276" w:lineRule="auto"/>
              <w:ind w:left="109"/>
              <w:rPr>
                <w:sz w:val="24"/>
                <w:szCs w:val="24"/>
              </w:rPr>
            </w:pPr>
            <w:r w:rsidRPr="001201AC">
              <w:rPr>
                <w:sz w:val="24"/>
                <w:szCs w:val="24"/>
              </w:rPr>
              <w:t>7</w:t>
            </w:r>
          </w:p>
        </w:tc>
      </w:tr>
      <w:tr w:rsidR="0030672E" w:rsidRPr="001201AC">
        <w:trPr>
          <w:trHeight w:val="948"/>
        </w:trPr>
        <w:tc>
          <w:tcPr>
            <w:tcW w:w="444" w:type="dxa"/>
            <w:tcBorders>
              <w:bottom w:val="double" w:sz="1" w:space="0" w:color="000000"/>
            </w:tcBorders>
          </w:tcPr>
          <w:p w:rsidR="0030672E" w:rsidRPr="001201AC" w:rsidRDefault="005C48F5" w:rsidP="00615B23">
            <w:pPr>
              <w:pStyle w:val="TableParagraph"/>
              <w:spacing w:line="276" w:lineRule="auto"/>
              <w:rPr>
                <w:sz w:val="24"/>
                <w:szCs w:val="24"/>
              </w:rPr>
            </w:pPr>
            <w:r w:rsidRPr="001201AC">
              <w:rPr>
                <w:sz w:val="24"/>
                <w:szCs w:val="24"/>
              </w:rPr>
              <w:t>5</w:t>
            </w:r>
          </w:p>
        </w:tc>
        <w:tc>
          <w:tcPr>
            <w:tcW w:w="3413" w:type="dxa"/>
            <w:tcBorders>
              <w:bottom w:val="double" w:sz="1" w:space="0" w:color="000000"/>
            </w:tcBorders>
          </w:tcPr>
          <w:p w:rsidR="0030672E" w:rsidRPr="001201AC" w:rsidRDefault="005C48F5" w:rsidP="00615B23">
            <w:pPr>
              <w:pStyle w:val="TableParagraph"/>
              <w:spacing w:line="276" w:lineRule="auto"/>
              <w:ind w:left="110" w:right="562"/>
              <w:rPr>
                <w:sz w:val="24"/>
                <w:szCs w:val="24"/>
              </w:rPr>
            </w:pPr>
            <w:r w:rsidRPr="001201AC">
              <w:rPr>
                <w:sz w:val="24"/>
                <w:szCs w:val="24"/>
              </w:rPr>
              <w:t>Награждение студентов за активное участие в жизни</w:t>
            </w:r>
          </w:p>
          <w:p w:rsidR="0030672E" w:rsidRPr="001201AC" w:rsidRDefault="005C48F5" w:rsidP="00615B23">
            <w:pPr>
              <w:pStyle w:val="TableParagraph"/>
              <w:spacing w:line="276" w:lineRule="auto"/>
              <w:ind w:left="110"/>
              <w:rPr>
                <w:sz w:val="24"/>
                <w:szCs w:val="24"/>
              </w:rPr>
            </w:pPr>
            <w:r w:rsidRPr="001201AC">
              <w:rPr>
                <w:sz w:val="24"/>
                <w:szCs w:val="24"/>
              </w:rPr>
              <w:t>колледжа</w:t>
            </w:r>
          </w:p>
        </w:tc>
        <w:tc>
          <w:tcPr>
            <w:tcW w:w="1903" w:type="dxa"/>
            <w:tcBorders>
              <w:bottom w:val="double" w:sz="1" w:space="0" w:color="000000"/>
            </w:tcBorders>
          </w:tcPr>
          <w:p w:rsidR="0030672E" w:rsidRPr="001201AC" w:rsidRDefault="005C48F5" w:rsidP="00615B23">
            <w:pPr>
              <w:pStyle w:val="TableParagraph"/>
              <w:numPr>
                <w:ilvl w:val="0"/>
                <w:numId w:val="49"/>
              </w:numPr>
              <w:tabs>
                <w:tab w:val="left" w:pos="289"/>
              </w:tabs>
              <w:spacing w:line="276" w:lineRule="auto"/>
              <w:ind w:hanging="181"/>
              <w:rPr>
                <w:sz w:val="24"/>
                <w:szCs w:val="24"/>
              </w:rPr>
            </w:pPr>
            <w:r w:rsidRPr="001201AC">
              <w:rPr>
                <w:sz w:val="24"/>
                <w:szCs w:val="24"/>
              </w:rPr>
              <w:t>семестр</w:t>
            </w:r>
          </w:p>
          <w:p w:rsidR="0030672E" w:rsidRPr="001201AC" w:rsidRDefault="005C48F5" w:rsidP="00615B23">
            <w:pPr>
              <w:pStyle w:val="TableParagraph"/>
              <w:numPr>
                <w:ilvl w:val="0"/>
                <w:numId w:val="49"/>
              </w:numPr>
              <w:tabs>
                <w:tab w:val="left" w:pos="289"/>
              </w:tabs>
              <w:spacing w:line="276" w:lineRule="auto"/>
              <w:ind w:hanging="181"/>
              <w:rPr>
                <w:sz w:val="24"/>
                <w:szCs w:val="24"/>
              </w:rPr>
            </w:pPr>
            <w:r w:rsidRPr="001201AC">
              <w:rPr>
                <w:sz w:val="24"/>
                <w:szCs w:val="24"/>
              </w:rPr>
              <w:t>семестр</w:t>
            </w:r>
          </w:p>
        </w:tc>
        <w:tc>
          <w:tcPr>
            <w:tcW w:w="1906" w:type="dxa"/>
            <w:tcBorders>
              <w:bottom w:val="double" w:sz="1" w:space="0" w:color="000000"/>
            </w:tcBorders>
          </w:tcPr>
          <w:p w:rsidR="0030672E" w:rsidRPr="001201AC" w:rsidRDefault="005C48F5" w:rsidP="00615B23">
            <w:pPr>
              <w:pStyle w:val="TableParagraph"/>
              <w:spacing w:line="276" w:lineRule="auto"/>
              <w:ind w:left="109"/>
              <w:rPr>
                <w:sz w:val="24"/>
                <w:szCs w:val="24"/>
              </w:rPr>
            </w:pPr>
            <w:r w:rsidRPr="001201AC">
              <w:rPr>
                <w:sz w:val="24"/>
                <w:szCs w:val="24"/>
              </w:rPr>
              <w:t>Более 200</w:t>
            </w:r>
          </w:p>
        </w:tc>
        <w:tc>
          <w:tcPr>
            <w:tcW w:w="1905" w:type="dxa"/>
            <w:tcBorders>
              <w:bottom w:val="double" w:sz="1" w:space="0" w:color="000000"/>
            </w:tcBorders>
          </w:tcPr>
          <w:p w:rsidR="0030672E" w:rsidRPr="001201AC" w:rsidRDefault="005C48F5" w:rsidP="00615B23">
            <w:pPr>
              <w:pStyle w:val="TableParagraph"/>
              <w:spacing w:line="276" w:lineRule="auto"/>
              <w:ind w:left="109"/>
              <w:rPr>
                <w:sz w:val="24"/>
                <w:szCs w:val="24"/>
              </w:rPr>
            </w:pPr>
            <w:r w:rsidRPr="001201AC">
              <w:rPr>
                <w:sz w:val="24"/>
                <w:szCs w:val="24"/>
              </w:rPr>
              <w:t>40</w:t>
            </w:r>
          </w:p>
        </w:tc>
      </w:tr>
    </w:tbl>
    <w:p w:rsidR="0030672E" w:rsidRPr="001201AC" w:rsidRDefault="0030672E" w:rsidP="00615B23">
      <w:pPr>
        <w:pStyle w:val="a3"/>
        <w:spacing w:line="276" w:lineRule="auto"/>
      </w:pPr>
    </w:p>
    <w:p w:rsidR="00706820" w:rsidRDefault="00706820" w:rsidP="00706820">
      <w:pPr>
        <w:pStyle w:val="Heading1"/>
        <w:tabs>
          <w:tab w:val="left" w:pos="3173"/>
        </w:tabs>
        <w:spacing w:line="276" w:lineRule="auto"/>
        <w:ind w:left="3172"/>
        <w:jc w:val="both"/>
      </w:pPr>
      <w:bookmarkStart w:id="20" w:name="_bookmark27"/>
      <w:bookmarkStart w:id="21" w:name="_bookmark28"/>
      <w:bookmarkEnd w:id="20"/>
      <w:bookmarkEnd w:id="21"/>
    </w:p>
    <w:p w:rsidR="00706820" w:rsidRDefault="00706820" w:rsidP="00706820">
      <w:pPr>
        <w:pStyle w:val="Heading1"/>
        <w:tabs>
          <w:tab w:val="left" w:pos="3173"/>
        </w:tabs>
        <w:spacing w:line="276" w:lineRule="auto"/>
        <w:ind w:left="3172"/>
        <w:jc w:val="both"/>
      </w:pPr>
    </w:p>
    <w:p w:rsidR="0030672E" w:rsidRPr="001201AC" w:rsidRDefault="00706820" w:rsidP="00706820">
      <w:pPr>
        <w:pStyle w:val="Heading1"/>
        <w:tabs>
          <w:tab w:val="left" w:pos="3173"/>
        </w:tabs>
        <w:spacing w:line="276" w:lineRule="auto"/>
        <w:ind w:left="3172"/>
        <w:jc w:val="both"/>
      </w:pPr>
      <w:r>
        <w:lastRenderedPageBreak/>
        <w:t xml:space="preserve">7.3. </w:t>
      </w:r>
      <w:r w:rsidR="005C48F5" w:rsidRPr="001201AC">
        <w:t>Формирование профессиональной</w:t>
      </w:r>
      <w:r w:rsidR="005C48F5" w:rsidRPr="001201AC">
        <w:rPr>
          <w:spacing w:val="-2"/>
        </w:rPr>
        <w:t xml:space="preserve"> </w:t>
      </w:r>
      <w:r w:rsidR="005C48F5" w:rsidRPr="001201AC">
        <w:t>направленности</w:t>
      </w:r>
    </w:p>
    <w:p w:rsidR="0030672E" w:rsidRPr="001201AC" w:rsidRDefault="005C48F5" w:rsidP="00615B23">
      <w:pPr>
        <w:pStyle w:val="a3"/>
        <w:spacing w:line="276" w:lineRule="auto"/>
        <w:ind w:left="812" w:right="717" w:firstLine="566"/>
        <w:jc w:val="both"/>
      </w:pPr>
      <w:r w:rsidRPr="001201AC">
        <w:t>Ведущее место в плане воспитательной работы занимают мероприятия, которые способствуют формированию профессиональной направленности обучающихся. В образовательном учреждении сложилась система форм внеклассных воспитательных мероприятий.</w:t>
      </w:r>
    </w:p>
    <w:p w:rsidR="0030672E" w:rsidRPr="001201AC" w:rsidRDefault="005C48F5" w:rsidP="00615B23">
      <w:pPr>
        <w:pStyle w:val="a3"/>
        <w:spacing w:line="276" w:lineRule="auto"/>
        <w:ind w:left="812" w:right="713" w:firstLine="566"/>
        <w:jc w:val="both"/>
      </w:pPr>
      <w:r w:rsidRPr="001201AC">
        <w:t xml:space="preserve">Таблица </w:t>
      </w:r>
      <w:r w:rsidR="00706820">
        <w:t>7</w:t>
      </w:r>
      <w:r w:rsidRPr="001201AC">
        <w:t>.3. – Количественные показатели участия обучающихся и преподавателей в мероприятиях.</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3217"/>
        <w:gridCol w:w="1938"/>
        <w:gridCol w:w="1979"/>
        <w:gridCol w:w="1942"/>
      </w:tblGrid>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Мероприятие</w:t>
            </w:r>
          </w:p>
        </w:tc>
        <w:tc>
          <w:tcPr>
            <w:tcW w:w="1938" w:type="dxa"/>
          </w:tcPr>
          <w:p w:rsidR="0030672E" w:rsidRPr="001201AC" w:rsidRDefault="005C48F5" w:rsidP="00615B23">
            <w:pPr>
              <w:pStyle w:val="TableParagraph"/>
              <w:spacing w:line="276" w:lineRule="auto"/>
              <w:ind w:right="1149"/>
              <w:rPr>
                <w:sz w:val="24"/>
                <w:szCs w:val="24"/>
              </w:rPr>
            </w:pPr>
            <w:r w:rsidRPr="001201AC">
              <w:rPr>
                <w:sz w:val="24"/>
                <w:szCs w:val="24"/>
              </w:rPr>
              <w:t>Дата Место</w:t>
            </w:r>
          </w:p>
          <w:p w:rsidR="0030672E" w:rsidRPr="001201AC" w:rsidRDefault="005C48F5" w:rsidP="00615B23">
            <w:pPr>
              <w:pStyle w:val="TableParagraph"/>
              <w:spacing w:line="276" w:lineRule="auto"/>
              <w:rPr>
                <w:sz w:val="24"/>
                <w:szCs w:val="24"/>
              </w:rPr>
            </w:pPr>
            <w:r w:rsidRPr="001201AC">
              <w:rPr>
                <w:sz w:val="24"/>
                <w:szCs w:val="24"/>
              </w:rPr>
              <w:t>проведения</w:t>
            </w:r>
          </w:p>
        </w:tc>
        <w:tc>
          <w:tcPr>
            <w:tcW w:w="1979" w:type="dxa"/>
          </w:tcPr>
          <w:p w:rsidR="0030672E" w:rsidRPr="001201AC" w:rsidRDefault="005C48F5" w:rsidP="00615B23">
            <w:pPr>
              <w:pStyle w:val="TableParagraph"/>
              <w:spacing w:line="276" w:lineRule="auto"/>
              <w:ind w:left="106" w:right="642"/>
              <w:rPr>
                <w:sz w:val="24"/>
                <w:szCs w:val="24"/>
              </w:rPr>
            </w:pPr>
            <w:r w:rsidRPr="001201AC">
              <w:rPr>
                <w:sz w:val="24"/>
                <w:szCs w:val="24"/>
              </w:rPr>
              <w:t>Количество студентов</w:t>
            </w:r>
          </w:p>
        </w:tc>
        <w:tc>
          <w:tcPr>
            <w:tcW w:w="1942" w:type="dxa"/>
          </w:tcPr>
          <w:p w:rsidR="0030672E" w:rsidRPr="001201AC" w:rsidRDefault="005C48F5" w:rsidP="00615B23">
            <w:pPr>
              <w:pStyle w:val="TableParagraph"/>
              <w:spacing w:line="276" w:lineRule="auto"/>
              <w:ind w:right="187"/>
              <w:rPr>
                <w:sz w:val="24"/>
                <w:szCs w:val="24"/>
              </w:rPr>
            </w:pPr>
            <w:r w:rsidRPr="001201AC">
              <w:rPr>
                <w:sz w:val="24"/>
                <w:szCs w:val="24"/>
              </w:rPr>
              <w:t>Количество преподавателей</w:t>
            </w:r>
          </w:p>
        </w:tc>
      </w:tr>
      <w:tr w:rsidR="0030672E" w:rsidRPr="001201AC">
        <w:trPr>
          <w:trHeight w:val="950"/>
        </w:trPr>
        <w:tc>
          <w:tcPr>
            <w:tcW w:w="536" w:type="dxa"/>
          </w:tcPr>
          <w:p w:rsidR="0030672E" w:rsidRPr="001201AC" w:rsidRDefault="005C48F5" w:rsidP="00615B23">
            <w:pPr>
              <w:pStyle w:val="TableParagraph"/>
              <w:spacing w:line="276" w:lineRule="auto"/>
              <w:rPr>
                <w:sz w:val="24"/>
                <w:szCs w:val="24"/>
              </w:rPr>
            </w:pPr>
            <w:r w:rsidRPr="001201AC">
              <w:rPr>
                <w:sz w:val="24"/>
                <w:szCs w:val="24"/>
              </w:rPr>
              <w:t>1</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Посвящение в студенты</w:t>
            </w:r>
          </w:p>
          <w:p w:rsidR="0030672E" w:rsidRPr="001201AC" w:rsidRDefault="005C48F5" w:rsidP="00615B23">
            <w:pPr>
              <w:pStyle w:val="TableParagraph"/>
              <w:spacing w:line="276" w:lineRule="auto"/>
              <w:ind w:right="463"/>
              <w:rPr>
                <w:sz w:val="24"/>
                <w:szCs w:val="24"/>
              </w:rPr>
            </w:pPr>
            <w:r w:rsidRPr="001201AC">
              <w:rPr>
                <w:sz w:val="24"/>
                <w:szCs w:val="24"/>
              </w:rPr>
              <w:t>(специальность Лечебное дело)</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26.09.2018</w:t>
            </w:r>
          </w:p>
          <w:p w:rsidR="0030672E" w:rsidRPr="001201AC" w:rsidRDefault="005C48F5" w:rsidP="00615B23">
            <w:pPr>
              <w:pStyle w:val="TableParagraph"/>
              <w:spacing w:line="276" w:lineRule="auto"/>
              <w:rPr>
                <w:sz w:val="24"/>
                <w:szCs w:val="24"/>
              </w:rPr>
            </w:pPr>
            <w:r w:rsidRPr="001201AC">
              <w:rPr>
                <w:sz w:val="24"/>
                <w:szCs w:val="24"/>
              </w:rPr>
              <w:t>27.09.2018</w:t>
            </w:r>
          </w:p>
          <w:p w:rsidR="0030672E" w:rsidRPr="001201AC" w:rsidRDefault="005C48F5" w:rsidP="00615B23">
            <w:pPr>
              <w:pStyle w:val="TableParagraph"/>
              <w:spacing w:line="276" w:lineRule="auto"/>
              <w:rPr>
                <w:sz w:val="24"/>
                <w:szCs w:val="24"/>
              </w:rPr>
            </w:pPr>
            <w:r w:rsidRPr="001201AC">
              <w:rPr>
                <w:sz w:val="24"/>
                <w:szCs w:val="24"/>
              </w:rPr>
              <w:t>28.09.2018</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180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8</w:t>
            </w:r>
          </w:p>
        </w:tc>
      </w:tr>
      <w:tr w:rsidR="0030672E" w:rsidRPr="001201AC">
        <w:trPr>
          <w:trHeight w:val="318"/>
        </w:trPr>
        <w:tc>
          <w:tcPr>
            <w:tcW w:w="536" w:type="dxa"/>
          </w:tcPr>
          <w:p w:rsidR="0030672E" w:rsidRPr="001201AC" w:rsidRDefault="005C48F5" w:rsidP="00615B23">
            <w:pPr>
              <w:pStyle w:val="TableParagraph"/>
              <w:spacing w:line="276" w:lineRule="auto"/>
              <w:rPr>
                <w:sz w:val="24"/>
                <w:szCs w:val="24"/>
              </w:rPr>
            </w:pPr>
            <w:r w:rsidRPr="001201AC">
              <w:rPr>
                <w:sz w:val="24"/>
                <w:szCs w:val="24"/>
              </w:rPr>
              <w:t>2</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Культура речи сегодня</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28.10.19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25</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2</w:t>
            </w: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3</w:t>
            </w:r>
          </w:p>
        </w:tc>
        <w:tc>
          <w:tcPr>
            <w:tcW w:w="3217" w:type="dxa"/>
          </w:tcPr>
          <w:p w:rsidR="0030672E" w:rsidRPr="001201AC" w:rsidRDefault="005C48F5" w:rsidP="00615B23">
            <w:pPr>
              <w:pStyle w:val="TableParagraph"/>
              <w:spacing w:line="276" w:lineRule="auto"/>
              <w:ind w:right="1424"/>
              <w:rPr>
                <w:sz w:val="24"/>
                <w:szCs w:val="24"/>
              </w:rPr>
            </w:pPr>
            <w:r w:rsidRPr="001201AC">
              <w:rPr>
                <w:sz w:val="24"/>
                <w:szCs w:val="24"/>
              </w:rPr>
              <w:t>День борьбы с табакокурением</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31.05.19</w:t>
            </w:r>
          </w:p>
          <w:p w:rsidR="0030672E" w:rsidRPr="001201AC" w:rsidRDefault="005C48F5" w:rsidP="00615B23">
            <w:pPr>
              <w:pStyle w:val="TableParagraph"/>
              <w:spacing w:line="276" w:lineRule="auto"/>
              <w:ind w:right="327"/>
              <w:rPr>
                <w:sz w:val="24"/>
                <w:szCs w:val="24"/>
              </w:rPr>
            </w:pPr>
            <w:r w:rsidRPr="001201AC">
              <w:rPr>
                <w:sz w:val="24"/>
                <w:szCs w:val="24"/>
              </w:rPr>
              <w:t>Центр мед профилактики</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45</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5</w:t>
            </w:r>
          </w:p>
        </w:tc>
      </w:tr>
      <w:tr w:rsidR="0030672E" w:rsidRPr="001201AC">
        <w:trPr>
          <w:trHeight w:val="316"/>
        </w:trPr>
        <w:tc>
          <w:tcPr>
            <w:tcW w:w="536" w:type="dxa"/>
          </w:tcPr>
          <w:p w:rsidR="0030672E" w:rsidRPr="001201AC" w:rsidRDefault="005C48F5" w:rsidP="00615B23">
            <w:pPr>
              <w:pStyle w:val="TableParagraph"/>
              <w:spacing w:line="276" w:lineRule="auto"/>
              <w:rPr>
                <w:sz w:val="24"/>
                <w:szCs w:val="24"/>
              </w:rPr>
            </w:pPr>
            <w:r w:rsidRPr="001201AC">
              <w:rPr>
                <w:sz w:val="24"/>
                <w:szCs w:val="24"/>
              </w:rPr>
              <w:t>4</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Акция «Стоп ВИЧ»</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15.05.2019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30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3</w:t>
            </w:r>
          </w:p>
        </w:tc>
      </w:tr>
      <w:tr w:rsidR="0030672E" w:rsidRPr="001201AC">
        <w:trPr>
          <w:trHeight w:val="635"/>
        </w:trPr>
        <w:tc>
          <w:tcPr>
            <w:tcW w:w="536" w:type="dxa"/>
          </w:tcPr>
          <w:p w:rsidR="0030672E" w:rsidRPr="001201AC" w:rsidRDefault="005C48F5" w:rsidP="00615B23">
            <w:pPr>
              <w:pStyle w:val="TableParagraph"/>
              <w:spacing w:line="276" w:lineRule="auto"/>
              <w:rPr>
                <w:sz w:val="24"/>
                <w:szCs w:val="24"/>
              </w:rPr>
            </w:pPr>
            <w:r w:rsidRPr="001201AC">
              <w:rPr>
                <w:sz w:val="24"/>
                <w:szCs w:val="24"/>
              </w:rPr>
              <w:t>5</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Студенческий форум памяти</w:t>
            </w:r>
          </w:p>
          <w:p w:rsidR="0030672E" w:rsidRPr="001201AC" w:rsidRDefault="005C48F5" w:rsidP="00615B23">
            <w:pPr>
              <w:pStyle w:val="TableParagraph"/>
              <w:spacing w:line="276" w:lineRule="auto"/>
              <w:rPr>
                <w:sz w:val="24"/>
                <w:szCs w:val="24"/>
              </w:rPr>
            </w:pPr>
            <w:r w:rsidRPr="001201AC">
              <w:rPr>
                <w:sz w:val="24"/>
                <w:szCs w:val="24"/>
              </w:rPr>
              <w:t>жертв ВИЧ/СПИД</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18.05.2019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50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4</w:t>
            </w:r>
          </w:p>
        </w:tc>
      </w:tr>
      <w:tr w:rsidR="0030672E" w:rsidRPr="001201AC">
        <w:trPr>
          <w:trHeight w:val="1269"/>
        </w:trPr>
        <w:tc>
          <w:tcPr>
            <w:tcW w:w="536" w:type="dxa"/>
          </w:tcPr>
          <w:p w:rsidR="0030672E" w:rsidRPr="001201AC" w:rsidRDefault="005C48F5" w:rsidP="00615B23">
            <w:pPr>
              <w:pStyle w:val="TableParagraph"/>
              <w:spacing w:line="276" w:lineRule="auto"/>
              <w:rPr>
                <w:sz w:val="24"/>
                <w:szCs w:val="24"/>
              </w:rPr>
            </w:pPr>
            <w:r w:rsidRPr="001201AC">
              <w:rPr>
                <w:sz w:val="24"/>
                <w:szCs w:val="24"/>
              </w:rPr>
              <w:t>6</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Классные часы «СТОП СПИД», «ВИЧ не выбирает жертву, часто жертвы</w:t>
            </w:r>
          </w:p>
          <w:p w:rsidR="0030672E" w:rsidRPr="001201AC" w:rsidRDefault="005C48F5" w:rsidP="00615B23">
            <w:pPr>
              <w:pStyle w:val="TableParagraph"/>
              <w:spacing w:line="276" w:lineRule="auto"/>
              <w:rPr>
                <w:sz w:val="24"/>
                <w:szCs w:val="24"/>
              </w:rPr>
            </w:pPr>
            <w:r w:rsidRPr="001201AC">
              <w:rPr>
                <w:sz w:val="24"/>
                <w:szCs w:val="24"/>
              </w:rPr>
              <w:t>выбирают ВИЧ»</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14-18.05.2018</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50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5</w:t>
            </w: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7</w:t>
            </w:r>
          </w:p>
        </w:tc>
        <w:tc>
          <w:tcPr>
            <w:tcW w:w="3217" w:type="dxa"/>
          </w:tcPr>
          <w:p w:rsidR="0030672E" w:rsidRPr="001201AC" w:rsidRDefault="005C48F5" w:rsidP="00615B23">
            <w:pPr>
              <w:pStyle w:val="TableParagraph"/>
              <w:spacing w:line="276" w:lineRule="auto"/>
              <w:ind w:right="151"/>
              <w:rPr>
                <w:sz w:val="24"/>
                <w:szCs w:val="24"/>
              </w:rPr>
            </w:pPr>
            <w:r w:rsidRPr="001201AC">
              <w:rPr>
                <w:sz w:val="24"/>
                <w:szCs w:val="24"/>
              </w:rPr>
              <w:t>Уроки здоровья «Будущее без СПИД», « Остановим</w:t>
            </w:r>
          </w:p>
          <w:p w:rsidR="0030672E" w:rsidRPr="001201AC" w:rsidRDefault="005C48F5" w:rsidP="00615B23">
            <w:pPr>
              <w:pStyle w:val="TableParagraph"/>
              <w:spacing w:line="276" w:lineRule="auto"/>
              <w:rPr>
                <w:sz w:val="24"/>
                <w:szCs w:val="24"/>
              </w:rPr>
            </w:pPr>
            <w:r w:rsidRPr="001201AC">
              <w:rPr>
                <w:sz w:val="24"/>
                <w:szCs w:val="24"/>
              </w:rPr>
              <w:t>СПИД вместе»</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14-18.05.2019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70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3</w:t>
            </w:r>
          </w:p>
        </w:tc>
      </w:tr>
      <w:tr w:rsidR="0030672E" w:rsidRPr="001201AC">
        <w:trPr>
          <w:trHeight w:val="633"/>
        </w:trPr>
        <w:tc>
          <w:tcPr>
            <w:tcW w:w="536" w:type="dxa"/>
          </w:tcPr>
          <w:p w:rsidR="0030672E" w:rsidRPr="001201AC" w:rsidRDefault="005C48F5" w:rsidP="00615B23">
            <w:pPr>
              <w:pStyle w:val="TableParagraph"/>
              <w:spacing w:line="276" w:lineRule="auto"/>
              <w:rPr>
                <w:sz w:val="24"/>
                <w:szCs w:val="24"/>
              </w:rPr>
            </w:pPr>
            <w:r w:rsidRPr="001201AC">
              <w:rPr>
                <w:sz w:val="24"/>
                <w:szCs w:val="24"/>
              </w:rPr>
              <w:t>8</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Конкурс по профессии</w:t>
            </w:r>
          </w:p>
          <w:p w:rsidR="0030672E" w:rsidRPr="001201AC" w:rsidRDefault="005C48F5" w:rsidP="00615B23">
            <w:pPr>
              <w:pStyle w:val="TableParagraph"/>
              <w:spacing w:line="276" w:lineRule="auto"/>
              <w:rPr>
                <w:sz w:val="24"/>
                <w:szCs w:val="24"/>
              </w:rPr>
            </w:pPr>
            <w:r w:rsidRPr="001201AC">
              <w:rPr>
                <w:sz w:val="24"/>
                <w:szCs w:val="24"/>
              </w:rPr>
              <w:t>«Лучший фармацевт»</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21.12.18</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15</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2</w:t>
            </w:r>
          </w:p>
        </w:tc>
      </w:tr>
      <w:tr w:rsidR="0030672E" w:rsidRPr="001201AC">
        <w:trPr>
          <w:trHeight w:val="1272"/>
        </w:trPr>
        <w:tc>
          <w:tcPr>
            <w:tcW w:w="536" w:type="dxa"/>
          </w:tcPr>
          <w:p w:rsidR="0030672E" w:rsidRPr="001201AC" w:rsidRDefault="005C48F5" w:rsidP="00615B23">
            <w:pPr>
              <w:pStyle w:val="TableParagraph"/>
              <w:spacing w:line="276" w:lineRule="auto"/>
              <w:rPr>
                <w:sz w:val="24"/>
                <w:szCs w:val="24"/>
              </w:rPr>
            </w:pPr>
            <w:r w:rsidRPr="001201AC">
              <w:rPr>
                <w:sz w:val="24"/>
                <w:szCs w:val="24"/>
              </w:rPr>
              <w:t>9</w:t>
            </w:r>
          </w:p>
        </w:tc>
        <w:tc>
          <w:tcPr>
            <w:tcW w:w="3217" w:type="dxa"/>
          </w:tcPr>
          <w:p w:rsidR="0030672E" w:rsidRPr="001201AC" w:rsidRDefault="005C48F5" w:rsidP="00615B23">
            <w:pPr>
              <w:pStyle w:val="TableParagraph"/>
              <w:spacing w:line="276" w:lineRule="auto"/>
              <w:ind w:right="151"/>
              <w:rPr>
                <w:sz w:val="24"/>
                <w:szCs w:val="24"/>
              </w:rPr>
            </w:pPr>
            <w:r w:rsidRPr="001201AC">
              <w:rPr>
                <w:sz w:val="24"/>
                <w:szCs w:val="24"/>
              </w:rPr>
              <w:t>Пресс-конференция «Роль слова в медицине. Студенты спрашивают, преподаватели</w:t>
            </w:r>
          </w:p>
          <w:p w:rsidR="0030672E" w:rsidRPr="001201AC" w:rsidRDefault="005C48F5" w:rsidP="00615B23">
            <w:pPr>
              <w:pStyle w:val="TableParagraph"/>
              <w:spacing w:line="276" w:lineRule="auto"/>
              <w:rPr>
                <w:sz w:val="24"/>
                <w:szCs w:val="24"/>
              </w:rPr>
            </w:pPr>
            <w:r w:rsidRPr="001201AC">
              <w:rPr>
                <w:sz w:val="24"/>
                <w:szCs w:val="24"/>
              </w:rPr>
              <w:t>отвечают»</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19.04.2019</w:t>
            </w:r>
          </w:p>
          <w:p w:rsidR="0030672E" w:rsidRPr="001201AC" w:rsidRDefault="005C48F5" w:rsidP="00615B23">
            <w:pPr>
              <w:pStyle w:val="TableParagraph"/>
              <w:spacing w:line="276" w:lineRule="auto"/>
              <w:rPr>
                <w:sz w:val="24"/>
                <w:szCs w:val="24"/>
              </w:rPr>
            </w:pPr>
            <w:r w:rsidRPr="001201AC">
              <w:rPr>
                <w:sz w:val="24"/>
                <w:szCs w:val="24"/>
              </w:rPr>
              <w:t>Перевозчикова,2</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40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4</w:t>
            </w:r>
          </w:p>
        </w:tc>
      </w:tr>
      <w:tr w:rsidR="0030672E" w:rsidRPr="001201AC">
        <w:trPr>
          <w:trHeight w:val="316"/>
        </w:trPr>
        <w:tc>
          <w:tcPr>
            <w:tcW w:w="536" w:type="dxa"/>
          </w:tcPr>
          <w:p w:rsidR="0030672E" w:rsidRPr="001201AC" w:rsidRDefault="005C48F5" w:rsidP="00615B23">
            <w:pPr>
              <w:pStyle w:val="TableParagraph"/>
              <w:spacing w:line="276" w:lineRule="auto"/>
              <w:rPr>
                <w:sz w:val="24"/>
                <w:szCs w:val="24"/>
              </w:rPr>
            </w:pPr>
            <w:r w:rsidRPr="001201AC">
              <w:rPr>
                <w:sz w:val="24"/>
                <w:szCs w:val="24"/>
              </w:rPr>
              <w:t>10</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Абилимпикс 2018</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23-26.10.2018</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20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4</w:t>
            </w: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11</w:t>
            </w:r>
          </w:p>
        </w:tc>
        <w:tc>
          <w:tcPr>
            <w:tcW w:w="3217" w:type="dxa"/>
          </w:tcPr>
          <w:p w:rsidR="0030672E" w:rsidRPr="001201AC" w:rsidRDefault="005C48F5" w:rsidP="00615B23">
            <w:pPr>
              <w:pStyle w:val="TableParagraph"/>
              <w:spacing w:line="276" w:lineRule="auto"/>
              <w:ind w:right="352"/>
              <w:rPr>
                <w:sz w:val="24"/>
                <w:szCs w:val="24"/>
              </w:rPr>
            </w:pPr>
            <w:r w:rsidRPr="001201AC">
              <w:rPr>
                <w:sz w:val="24"/>
                <w:szCs w:val="24"/>
              </w:rPr>
              <w:t>Выступление агитбригады в МО г.Новосибирска</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14.05. -20.05</w:t>
            </w:r>
          </w:p>
          <w:p w:rsidR="0030672E" w:rsidRPr="001201AC" w:rsidRDefault="005C48F5" w:rsidP="00615B23">
            <w:pPr>
              <w:pStyle w:val="TableParagraph"/>
              <w:spacing w:line="276" w:lineRule="auto"/>
              <w:rPr>
                <w:sz w:val="24"/>
                <w:szCs w:val="24"/>
              </w:rPr>
            </w:pPr>
            <w:r w:rsidRPr="001201AC">
              <w:rPr>
                <w:sz w:val="24"/>
                <w:szCs w:val="24"/>
              </w:rPr>
              <w:t>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10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2</w:t>
            </w:r>
          </w:p>
        </w:tc>
      </w:tr>
      <w:tr w:rsidR="0030672E" w:rsidRPr="001201AC">
        <w:trPr>
          <w:trHeight w:val="633"/>
        </w:trPr>
        <w:tc>
          <w:tcPr>
            <w:tcW w:w="536" w:type="dxa"/>
          </w:tcPr>
          <w:p w:rsidR="0030672E" w:rsidRPr="001201AC" w:rsidRDefault="005C48F5" w:rsidP="00615B23">
            <w:pPr>
              <w:pStyle w:val="TableParagraph"/>
              <w:spacing w:line="276" w:lineRule="auto"/>
              <w:rPr>
                <w:sz w:val="24"/>
                <w:szCs w:val="24"/>
              </w:rPr>
            </w:pPr>
            <w:r w:rsidRPr="001201AC">
              <w:rPr>
                <w:sz w:val="24"/>
                <w:szCs w:val="24"/>
              </w:rPr>
              <w:t>12</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КВН на специальности</w:t>
            </w:r>
          </w:p>
          <w:p w:rsidR="0030672E" w:rsidRPr="001201AC" w:rsidRDefault="005C48F5" w:rsidP="00615B23">
            <w:pPr>
              <w:pStyle w:val="TableParagraph"/>
              <w:spacing w:line="276" w:lineRule="auto"/>
              <w:rPr>
                <w:sz w:val="24"/>
                <w:szCs w:val="24"/>
              </w:rPr>
            </w:pPr>
            <w:r w:rsidRPr="001201AC">
              <w:rPr>
                <w:sz w:val="24"/>
                <w:szCs w:val="24"/>
              </w:rPr>
              <w:t>Лабораторная диагностика</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07.12.18</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35</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3</w:t>
            </w:r>
          </w:p>
        </w:tc>
      </w:tr>
      <w:tr w:rsidR="0030672E" w:rsidRPr="001201AC">
        <w:trPr>
          <w:trHeight w:val="635"/>
        </w:trPr>
        <w:tc>
          <w:tcPr>
            <w:tcW w:w="536" w:type="dxa"/>
          </w:tcPr>
          <w:p w:rsidR="0030672E" w:rsidRPr="001201AC" w:rsidRDefault="005C48F5" w:rsidP="00615B23">
            <w:pPr>
              <w:pStyle w:val="TableParagraph"/>
              <w:spacing w:line="276" w:lineRule="auto"/>
              <w:rPr>
                <w:sz w:val="24"/>
                <w:szCs w:val="24"/>
              </w:rPr>
            </w:pPr>
            <w:r w:rsidRPr="001201AC">
              <w:rPr>
                <w:sz w:val="24"/>
                <w:szCs w:val="24"/>
              </w:rPr>
              <w:t>13</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День открытых дверей «Зову</w:t>
            </w:r>
          </w:p>
          <w:p w:rsidR="0030672E" w:rsidRPr="001201AC" w:rsidRDefault="005C48F5" w:rsidP="00615B23">
            <w:pPr>
              <w:pStyle w:val="TableParagraph"/>
              <w:spacing w:line="276" w:lineRule="auto"/>
              <w:rPr>
                <w:sz w:val="24"/>
                <w:szCs w:val="24"/>
              </w:rPr>
            </w:pPr>
            <w:r w:rsidRPr="001201AC">
              <w:rPr>
                <w:sz w:val="24"/>
                <w:szCs w:val="24"/>
              </w:rPr>
              <w:t>в свою профессию»</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14.04.2019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35</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15</w:t>
            </w: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14</w:t>
            </w:r>
          </w:p>
        </w:tc>
        <w:tc>
          <w:tcPr>
            <w:tcW w:w="3217" w:type="dxa"/>
          </w:tcPr>
          <w:p w:rsidR="0030672E" w:rsidRPr="001201AC" w:rsidRDefault="005C48F5" w:rsidP="00615B23">
            <w:pPr>
              <w:pStyle w:val="TableParagraph"/>
              <w:spacing w:line="276" w:lineRule="auto"/>
              <w:ind w:right="722"/>
              <w:rPr>
                <w:sz w:val="24"/>
                <w:szCs w:val="24"/>
              </w:rPr>
            </w:pPr>
            <w:r w:rsidRPr="001201AC">
              <w:rPr>
                <w:sz w:val="24"/>
                <w:szCs w:val="24"/>
              </w:rPr>
              <w:t>Праздничный концерт, посвященный</w:t>
            </w:r>
          </w:p>
          <w:p w:rsidR="0030672E" w:rsidRPr="001201AC" w:rsidRDefault="005C48F5" w:rsidP="00615B23">
            <w:pPr>
              <w:pStyle w:val="TableParagraph"/>
              <w:spacing w:line="276" w:lineRule="auto"/>
              <w:rPr>
                <w:sz w:val="24"/>
                <w:szCs w:val="24"/>
              </w:rPr>
            </w:pPr>
            <w:r w:rsidRPr="001201AC">
              <w:rPr>
                <w:sz w:val="24"/>
                <w:szCs w:val="24"/>
              </w:rPr>
              <w:t>Международному дню</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12.05.2019</w:t>
            </w:r>
          </w:p>
          <w:p w:rsidR="0030672E" w:rsidRPr="001201AC" w:rsidRDefault="005C48F5" w:rsidP="00615B23">
            <w:pPr>
              <w:pStyle w:val="TableParagraph"/>
              <w:spacing w:line="276" w:lineRule="auto"/>
              <w:rPr>
                <w:sz w:val="24"/>
                <w:szCs w:val="24"/>
              </w:rPr>
            </w:pPr>
            <w:r w:rsidRPr="001201AC">
              <w:rPr>
                <w:sz w:val="24"/>
                <w:szCs w:val="24"/>
              </w:rPr>
              <w:t>Перевозчикова,2</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40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20</w:t>
            </w:r>
          </w:p>
        </w:tc>
      </w:tr>
    </w:tbl>
    <w:p w:rsidR="0030672E" w:rsidRPr="001201AC" w:rsidRDefault="0030672E" w:rsidP="00615B23">
      <w:pPr>
        <w:spacing w:line="276" w:lineRule="auto"/>
        <w:rPr>
          <w:sz w:val="24"/>
          <w:szCs w:val="24"/>
        </w:rPr>
        <w:sectPr w:rsidR="0030672E" w:rsidRPr="001201AC">
          <w:pgSz w:w="11910" w:h="16840"/>
          <w:pgMar w:top="1360" w:right="280" w:bottom="920" w:left="320" w:header="0" w:footer="572" w:gutter="0"/>
          <w:cols w:space="720"/>
        </w:sectPr>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3217"/>
        <w:gridCol w:w="1938"/>
        <w:gridCol w:w="1979"/>
        <w:gridCol w:w="1942"/>
      </w:tblGrid>
      <w:tr w:rsidR="0030672E" w:rsidRPr="001201AC">
        <w:trPr>
          <w:trHeight w:val="318"/>
        </w:trPr>
        <w:tc>
          <w:tcPr>
            <w:tcW w:w="536" w:type="dxa"/>
          </w:tcPr>
          <w:p w:rsidR="0030672E" w:rsidRPr="001201AC" w:rsidRDefault="0030672E" w:rsidP="00615B23">
            <w:pPr>
              <w:pStyle w:val="TableParagraph"/>
              <w:spacing w:line="276" w:lineRule="auto"/>
              <w:ind w:left="0"/>
              <w:rPr>
                <w:sz w:val="24"/>
                <w:szCs w:val="24"/>
              </w:rPr>
            </w:pPr>
          </w:p>
        </w:tc>
        <w:tc>
          <w:tcPr>
            <w:tcW w:w="3217" w:type="dxa"/>
          </w:tcPr>
          <w:p w:rsidR="0030672E" w:rsidRPr="001201AC" w:rsidRDefault="005C48F5" w:rsidP="00615B23">
            <w:pPr>
              <w:pStyle w:val="TableParagraph"/>
              <w:spacing w:line="276" w:lineRule="auto"/>
              <w:rPr>
                <w:sz w:val="24"/>
                <w:szCs w:val="24"/>
              </w:rPr>
            </w:pPr>
            <w:r w:rsidRPr="001201AC">
              <w:rPr>
                <w:sz w:val="24"/>
                <w:szCs w:val="24"/>
              </w:rPr>
              <w:t>медицинской сестры</w:t>
            </w:r>
          </w:p>
        </w:tc>
        <w:tc>
          <w:tcPr>
            <w:tcW w:w="1938" w:type="dxa"/>
          </w:tcPr>
          <w:p w:rsidR="0030672E" w:rsidRPr="001201AC" w:rsidRDefault="0030672E" w:rsidP="00615B23">
            <w:pPr>
              <w:pStyle w:val="TableParagraph"/>
              <w:spacing w:line="276" w:lineRule="auto"/>
              <w:ind w:left="0"/>
              <w:rPr>
                <w:sz w:val="24"/>
                <w:szCs w:val="24"/>
              </w:rPr>
            </w:pPr>
          </w:p>
        </w:tc>
        <w:tc>
          <w:tcPr>
            <w:tcW w:w="1979" w:type="dxa"/>
          </w:tcPr>
          <w:p w:rsidR="0030672E" w:rsidRPr="001201AC" w:rsidRDefault="0030672E" w:rsidP="00615B23">
            <w:pPr>
              <w:pStyle w:val="TableParagraph"/>
              <w:spacing w:line="276" w:lineRule="auto"/>
              <w:ind w:left="0"/>
              <w:rPr>
                <w:sz w:val="24"/>
                <w:szCs w:val="24"/>
              </w:rPr>
            </w:pPr>
          </w:p>
        </w:tc>
        <w:tc>
          <w:tcPr>
            <w:tcW w:w="1942" w:type="dxa"/>
          </w:tcPr>
          <w:p w:rsidR="0030672E" w:rsidRPr="001201AC" w:rsidRDefault="0030672E" w:rsidP="00615B23">
            <w:pPr>
              <w:pStyle w:val="TableParagraph"/>
              <w:spacing w:line="276" w:lineRule="auto"/>
              <w:ind w:left="0"/>
              <w:rPr>
                <w:sz w:val="24"/>
                <w:szCs w:val="24"/>
              </w:rPr>
            </w:pP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15</w:t>
            </w:r>
          </w:p>
        </w:tc>
        <w:tc>
          <w:tcPr>
            <w:tcW w:w="3217" w:type="dxa"/>
          </w:tcPr>
          <w:p w:rsidR="0030672E" w:rsidRPr="001201AC" w:rsidRDefault="005C48F5" w:rsidP="00615B23">
            <w:pPr>
              <w:pStyle w:val="TableParagraph"/>
              <w:spacing w:line="276" w:lineRule="auto"/>
              <w:ind w:right="761"/>
              <w:rPr>
                <w:sz w:val="24"/>
                <w:szCs w:val="24"/>
              </w:rPr>
            </w:pPr>
            <w:r w:rsidRPr="001201AC">
              <w:rPr>
                <w:sz w:val="24"/>
                <w:szCs w:val="24"/>
              </w:rPr>
              <w:t>Конкурс студенческих презентаций «Альма –</w:t>
            </w:r>
          </w:p>
          <w:p w:rsidR="0030672E" w:rsidRPr="001201AC" w:rsidRDefault="005C48F5" w:rsidP="00615B23">
            <w:pPr>
              <w:pStyle w:val="TableParagraph"/>
              <w:spacing w:line="276" w:lineRule="auto"/>
              <w:rPr>
                <w:sz w:val="24"/>
                <w:szCs w:val="24"/>
              </w:rPr>
            </w:pPr>
            <w:r w:rsidRPr="001201AC">
              <w:rPr>
                <w:sz w:val="24"/>
                <w:szCs w:val="24"/>
              </w:rPr>
              <w:t>Матр»</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09.12.2018</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50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4</w:t>
            </w:r>
          </w:p>
        </w:tc>
      </w:tr>
      <w:tr w:rsidR="0030672E" w:rsidRPr="001201AC">
        <w:trPr>
          <w:trHeight w:val="633"/>
        </w:trPr>
        <w:tc>
          <w:tcPr>
            <w:tcW w:w="536" w:type="dxa"/>
          </w:tcPr>
          <w:p w:rsidR="0030672E" w:rsidRPr="001201AC" w:rsidRDefault="005C48F5" w:rsidP="00615B23">
            <w:pPr>
              <w:pStyle w:val="TableParagraph"/>
              <w:spacing w:line="276" w:lineRule="auto"/>
              <w:rPr>
                <w:sz w:val="24"/>
                <w:szCs w:val="24"/>
              </w:rPr>
            </w:pPr>
            <w:r w:rsidRPr="001201AC">
              <w:rPr>
                <w:sz w:val="24"/>
                <w:szCs w:val="24"/>
              </w:rPr>
              <w:t>16</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Интегративный фестиваль</w:t>
            </w:r>
          </w:p>
          <w:p w:rsidR="0030672E" w:rsidRPr="001201AC" w:rsidRDefault="005C48F5" w:rsidP="00615B23">
            <w:pPr>
              <w:pStyle w:val="TableParagraph"/>
              <w:spacing w:line="276" w:lineRule="auto"/>
              <w:rPr>
                <w:sz w:val="24"/>
                <w:szCs w:val="24"/>
              </w:rPr>
            </w:pPr>
            <w:r w:rsidRPr="001201AC">
              <w:rPr>
                <w:sz w:val="24"/>
                <w:szCs w:val="24"/>
              </w:rPr>
              <w:t>творчества инвалидов</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26.10.2018</w:t>
            </w:r>
          </w:p>
          <w:p w:rsidR="0030672E" w:rsidRPr="001201AC" w:rsidRDefault="005C48F5" w:rsidP="00615B23">
            <w:pPr>
              <w:pStyle w:val="TableParagraph"/>
              <w:spacing w:line="276" w:lineRule="auto"/>
              <w:rPr>
                <w:sz w:val="24"/>
                <w:szCs w:val="24"/>
              </w:rPr>
            </w:pPr>
            <w:r w:rsidRPr="001201AC">
              <w:rPr>
                <w:sz w:val="24"/>
                <w:szCs w:val="24"/>
              </w:rPr>
              <w:t>Перевозчикова,2</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15</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6</w:t>
            </w: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17</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Региональный чемпионат</w:t>
            </w:r>
          </w:p>
          <w:p w:rsidR="0030672E" w:rsidRPr="001201AC" w:rsidRDefault="005C48F5" w:rsidP="00615B23">
            <w:pPr>
              <w:pStyle w:val="TableParagraph"/>
              <w:spacing w:line="276" w:lineRule="auto"/>
              <w:ind w:right="209"/>
              <w:rPr>
                <w:sz w:val="24"/>
                <w:szCs w:val="24"/>
              </w:rPr>
            </w:pPr>
            <w:r w:rsidRPr="001201AC">
              <w:rPr>
                <w:sz w:val="24"/>
                <w:szCs w:val="24"/>
              </w:rPr>
              <w:t>«Молодые профессионалы» (worldskils Russia)</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07.02.2019</w:t>
            </w:r>
          </w:p>
          <w:p w:rsidR="0030672E" w:rsidRPr="001201AC" w:rsidRDefault="005C48F5" w:rsidP="00615B23">
            <w:pPr>
              <w:pStyle w:val="TableParagraph"/>
              <w:spacing w:line="276" w:lineRule="auto"/>
              <w:rPr>
                <w:sz w:val="24"/>
                <w:szCs w:val="24"/>
              </w:rPr>
            </w:pPr>
            <w:r w:rsidRPr="001201AC">
              <w:rPr>
                <w:sz w:val="24"/>
                <w:szCs w:val="24"/>
              </w:rPr>
              <w:t>08.02.2019</w:t>
            </w:r>
          </w:p>
          <w:p w:rsidR="0030672E" w:rsidRPr="001201AC" w:rsidRDefault="005C48F5" w:rsidP="00615B23">
            <w:pPr>
              <w:pStyle w:val="TableParagraph"/>
              <w:spacing w:line="276" w:lineRule="auto"/>
              <w:rPr>
                <w:sz w:val="24"/>
                <w:szCs w:val="24"/>
              </w:rPr>
            </w:pPr>
            <w:r w:rsidRPr="001201AC">
              <w:rPr>
                <w:sz w:val="24"/>
                <w:szCs w:val="24"/>
              </w:rPr>
              <w:t>09.02.2019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90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25</w:t>
            </w:r>
          </w:p>
        </w:tc>
      </w:tr>
      <w:tr w:rsidR="0030672E" w:rsidRPr="001201AC">
        <w:trPr>
          <w:trHeight w:val="635"/>
        </w:trPr>
        <w:tc>
          <w:tcPr>
            <w:tcW w:w="536" w:type="dxa"/>
          </w:tcPr>
          <w:p w:rsidR="0030672E" w:rsidRPr="001201AC" w:rsidRDefault="005C48F5" w:rsidP="00615B23">
            <w:pPr>
              <w:pStyle w:val="TableParagraph"/>
              <w:spacing w:line="276" w:lineRule="auto"/>
              <w:rPr>
                <w:sz w:val="24"/>
                <w:szCs w:val="24"/>
              </w:rPr>
            </w:pPr>
            <w:r w:rsidRPr="001201AC">
              <w:rPr>
                <w:sz w:val="24"/>
                <w:szCs w:val="24"/>
              </w:rPr>
              <w:t>18</w:t>
            </w:r>
          </w:p>
        </w:tc>
        <w:tc>
          <w:tcPr>
            <w:tcW w:w="3217" w:type="dxa"/>
          </w:tcPr>
          <w:p w:rsidR="0030672E" w:rsidRPr="001201AC" w:rsidRDefault="005C48F5" w:rsidP="00615B23">
            <w:pPr>
              <w:pStyle w:val="TableParagraph"/>
              <w:spacing w:line="276" w:lineRule="auto"/>
              <w:rPr>
                <w:sz w:val="24"/>
                <w:szCs w:val="24"/>
              </w:rPr>
            </w:pPr>
            <w:r w:rsidRPr="001201AC">
              <w:rPr>
                <w:sz w:val="24"/>
                <w:szCs w:val="24"/>
              </w:rPr>
              <w:t>Выпуск -2019</w:t>
            </w:r>
          </w:p>
          <w:p w:rsidR="0030672E" w:rsidRPr="001201AC" w:rsidRDefault="005C48F5" w:rsidP="00615B23">
            <w:pPr>
              <w:pStyle w:val="TableParagraph"/>
              <w:spacing w:line="276" w:lineRule="auto"/>
              <w:rPr>
                <w:sz w:val="24"/>
                <w:szCs w:val="24"/>
              </w:rPr>
            </w:pPr>
            <w:r w:rsidRPr="001201AC">
              <w:rPr>
                <w:sz w:val="24"/>
                <w:szCs w:val="24"/>
              </w:rPr>
              <w:t>(вручение дипломов)</w:t>
            </w:r>
          </w:p>
        </w:tc>
        <w:tc>
          <w:tcPr>
            <w:tcW w:w="1938" w:type="dxa"/>
          </w:tcPr>
          <w:p w:rsidR="0030672E" w:rsidRPr="001201AC" w:rsidRDefault="005C48F5" w:rsidP="00615B23">
            <w:pPr>
              <w:pStyle w:val="TableParagraph"/>
              <w:spacing w:line="276" w:lineRule="auto"/>
              <w:rPr>
                <w:sz w:val="24"/>
                <w:szCs w:val="24"/>
              </w:rPr>
            </w:pPr>
            <w:r w:rsidRPr="001201AC">
              <w:rPr>
                <w:sz w:val="24"/>
                <w:szCs w:val="24"/>
              </w:rPr>
              <w:t>28.06.2019</w:t>
            </w:r>
          </w:p>
        </w:tc>
        <w:tc>
          <w:tcPr>
            <w:tcW w:w="1979" w:type="dxa"/>
          </w:tcPr>
          <w:p w:rsidR="0030672E" w:rsidRPr="001201AC" w:rsidRDefault="005C48F5" w:rsidP="00615B23">
            <w:pPr>
              <w:pStyle w:val="TableParagraph"/>
              <w:spacing w:line="276" w:lineRule="auto"/>
              <w:ind w:left="106"/>
              <w:rPr>
                <w:sz w:val="24"/>
                <w:szCs w:val="24"/>
              </w:rPr>
            </w:pPr>
            <w:r w:rsidRPr="001201AC">
              <w:rPr>
                <w:sz w:val="24"/>
                <w:szCs w:val="24"/>
              </w:rPr>
              <w:t>500</w:t>
            </w:r>
          </w:p>
        </w:tc>
        <w:tc>
          <w:tcPr>
            <w:tcW w:w="1942" w:type="dxa"/>
          </w:tcPr>
          <w:p w:rsidR="0030672E" w:rsidRPr="001201AC" w:rsidRDefault="005C48F5" w:rsidP="00615B23">
            <w:pPr>
              <w:pStyle w:val="TableParagraph"/>
              <w:spacing w:line="276" w:lineRule="auto"/>
              <w:rPr>
                <w:sz w:val="24"/>
                <w:szCs w:val="24"/>
              </w:rPr>
            </w:pPr>
            <w:r w:rsidRPr="001201AC">
              <w:rPr>
                <w:sz w:val="24"/>
                <w:szCs w:val="24"/>
              </w:rPr>
              <w:t>35</w:t>
            </w:r>
          </w:p>
        </w:tc>
      </w:tr>
    </w:tbl>
    <w:p w:rsidR="0030672E" w:rsidRPr="001201AC" w:rsidRDefault="0030672E" w:rsidP="00615B23">
      <w:pPr>
        <w:pStyle w:val="a3"/>
        <w:spacing w:line="276" w:lineRule="auto"/>
      </w:pPr>
    </w:p>
    <w:p w:rsidR="0030672E" w:rsidRPr="001201AC" w:rsidRDefault="005C48F5" w:rsidP="00615B23">
      <w:pPr>
        <w:pStyle w:val="a3"/>
        <w:spacing w:line="276" w:lineRule="auto"/>
        <w:ind w:left="812" w:right="709" w:firstLine="708"/>
        <w:jc w:val="both"/>
      </w:pPr>
      <w:r w:rsidRPr="001201AC">
        <w:t>Особое значение для выявления степени профориентации и профадаптации будущих выпускников в колледже приобрела система изучения удовлетворенности учебным и воспитательным процессом путем анкетирования обучающихся и преподавателей колледжа. Отделом системы менеджмента качества и ЦВиПА разработаны анкеты, позволяющие полно оценить степень удовлетворенности потребителей услуг. Анализ социологических исследований позволяет выявить положительные тенденции воспитательного процесса и недостатки, которые являются основой для проведения корригирующих мероприятий.</w:t>
      </w:r>
    </w:p>
    <w:p w:rsidR="0030672E" w:rsidRPr="001201AC" w:rsidRDefault="005C48F5" w:rsidP="00615B23">
      <w:pPr>
        <w:pStyle w:val="a3"/>
        <w:spacing w:line="276" w:lineRule="auto"/>
        <w:ind w:left="812" w:right="706" w:firstLine="708"/>
        <w:jc w:val="both"/>
      </w:pPr>
      <w:r w:rsidRPr="001201AC">
        <w:t>Вопрос удовлетворенности подготовкой студентов по специальности имеет около 80% положительных ответов, что является результатом оптимальной организации воспитательной работы.</w:t>
      </w:r>
    </w:p>
    <w:p w:rsidR="0030672E" w:rsidRPr="001201AC" w:rsidRDefault="005253DC" w:rsidP="005253DC">
      <w:pPr>
        <w:pStyle w:val="Heading1"/>
        <w:tabs>
          <w:tab w:val="left" w:pos="3086"/>
        </w:tabs>
        <w:spacing w:line="276" w:lineRule="auto"/>
        <w:ind w:left="3086"/>
        <w:jc w:val="both"/>
      </w:pPr>
      <w:bookmarkStart w:id="22" w:name="_bookmark29"/>
      <w:bookmarkEnd w:id="22"/>
      <w:r>
        <w:t xml:space="preserve">7.4. </w:t>
      </w:r>
      <w:r w:rsidR="005C48F5" w:rsidRPr="001201AC">
        <w:t>Учебно-исследовательская работа студентов</w:t>
      </w:r>
      <w:r w:rsidR="005C48F5" w:rsidRPr="001201AC">
        <w:rPr>
          <w:spacing w:val="-1"/>
        </w:rPr>
        <w:t xml:space="preserve"> </w:t>
      </w:r>
      <w:r w:rsidR="005C48F5" w:rsidRPr="001201AC">
        <w:t>(УИРС)</w:t>
      </w:r>
    </w:p>
    <w:p w:rsidR="0030672E" w:rsidRPr="001201AC" w:rsidRDefault="005C48F5" w:rsidP="00615B23">
      <w:pPr>
        <w:pStyle w:val="a3"/>
        <w:spacing w:line="276" w:lineRule="auto"/>
        <w:ind w:left="812" w:right="706" w:firstLine="566"/>
        <w:jc w:val="both"/>
      </w:pPr>
      <w:r w:rsidRPr="001201AC">
        <w:t>Умение организовать собственную деятельность, осуществлять поиск и использование информации, необходимой для эффективного выполнения профессиональных задач, а также для своего профессионального и личностного развития, использовать информационно- коммуникационные технологии в профессиональной деятельности – эти компетенции формируются через участие обучающихся в учебно-исследовательской деятельности.</w:t>
      </w:r>
    </w:p>
    <w:p w:rsidR="0030672E" w:rsidRPr="001201AC" w:rsidRDefault="005C48F5" w:rsidP="00615B23">
      <w:pPr>
        <w:pStyle w:val="a3"/>
        <w:spacing w:line="276" w:lineRule="auto"/>
        <w:ind w:left="812" w:right="713" w:firstLine="566"/>
        <w:jc w:val="both"/>
      </w:pPr>
      <w:r w:rsidRPr="001201AC">
        <w:t xml:space="preserve">Таблица </w:t>
      </w:r>
      <w:r w:rsidR="005253DC">
        <w:t>7</w:t>
      </w:r>
      <w:r w:rsidRPr="001201AC">
        <w:t>.4. – Количественные показатели участия обучающихся и преподавателей в мероприятиях.</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6"/>
        <w:gridCol w:w="3294"/>
        <w:gridCol w:w="1916"/>
        <w:gridCol w:w="1914"/>
        <w:gridCol w:w="1916"/>
      </w:tblGrid>
      <w:tr w:rsidR="0030672E" w:rsidRPr="001201AC">
        <w:trPr>
          <w:trHeight w:val="635"/>
        </w:trPr>
        <w:tc>
          <w:tcPr>
            <w:tcW w:w="536" w:type="dxa"/>
          </w:tcPr>
          <w:p w:rsidR="0030672E" w:rsidRPr="001201AC" w:rsidRDefault="005C48F5" w:rsidP="00615B23">
            <w:pPr>
              <w:pStyle w:val="TableParagraph"/>
              <w:spacing w:line="276" w:lineRule="auto"/>
              <w:rPr>
                <w:sz w:val="24"/>
                <w:szCs w:val="24"/>
              </w:rPr>
            </w:pPr>
            <w:r w:rsidRPr="001201AC">
              <w:rPr>
                <w:sz w:val="24"/>
                <w:szCs w:val="24"/>
              </w:rPr>
              <w:t>№</w:t>
            </w:r>
          </w:p>
        </w:tc>
        <w:tc>
          <w:tcPr>
            <w:tcW w:w="3294" w:type="dxa"/>
          </w:tcPr>
          <w:p w:rsidR="0030672E" w:rsidRPr="001201AC" w:rsidRDefault="005C48F5" w:rsidP="00615B23">
            <w:pPr>
              <w:pStyle w:val="TableParagraph"/>
              <w:spacing w:line="276" w:lineRule="auto"/>
              <w:rPr>
                <w:sz w:val="24"/>
                <w:szCs w:val="24"/>
              </w:rPr>
            </w:pPr>
            <w:r w:rsidRPr="001201AC">
              <w:rPr>
                <w:sz w:val="24"/>
                <w:szCs w:val="24"/>
              </w:rPr>
              <w:t>Мероприятие</w:t>
            </w:r>
          </w:p>
        </w:tc>
        <w:tc>
          <w:tcPr>
            <w:tcW w:w="1916" w:type="dxa"/>
          </w:tcPr>
          <w:p w:rsidR="0030672E" w:rsidRPr="001201AC" w:rsidRDefault="005C48F5" w:rsidP="00615B23">
            <w:pPr>
              <w:pStyle w:val="TableParagraph"/>
              <w:spacing w:line="276" w:lineRule="auto"/>
              <w:ind w:left="106"/>
              <w:rPr>
                <w:sz w:val="24"/>
                <w:szCs w:val="24"/>
              </w:rPr>
            </w:pPr>
            <w:r w:rsidRPr="001201AC">
              <w:rPr>
                <w:sz w:val="24"/>
                <w:szCs w:val="24"/>
              </w:rPr>
              <w:t>Дата</w:t>
            </w:r>
          </w:p>
        </w:tc>
        <w:tc>
          <w:tcPr>
            <w:tcW w:w="1914" w:type="dxa"/>
          </w:tcPr>
          <w:p w:rsidR="0030672E" w:rsidRPr="001201AC" w:rsidRDefault="005C48F5" w:rsidP="00615B23">
            <w:pPr>
              <w:pStyle w:val="TableParagraph"/>
              <w:spacing w:line="276" w:lineRule="auto"/>
              <w:ind w:left="106"/>
              <w:rPr>
                <w:sz w:val="24"/>
                <w:szCs w:val="24"/>
              </w:rPr>
            </w:pPr>
            <w:r w:rsidRPr="001201AC">
              <w:rPr>
                <w:sz w:val="24"/>
                <w:szCs w:val="24"/>
              </w:rPr>
              <w:t>Количество</w:t>
            </w:r>
          </w:p>
          <w:p w:rsidR="0030672E" w:rsidRPr="001201AC" w:rsidRDefault="005C48F5" w:rsidP="00615B23">
            <w:pPr>
              <w:pStyle w:val="TableParagraph"/>
              <w:spacing w:line="276" w:lineRule="auto"/>
              <w:ind w:left="106"/>
              <w:rPr>
                <w:sz w:val="24"/>
                <w:szCs w:val="24"/>
              </w:rPr>
            </w:pPr>
            <w:r w:rsidRPr="001201AC">
              <w:rPr>
                <w:sz w:val="24"/>
                <w:szCs w:val="24"/>
              </w:rPr>
              <w:t>студентов</w:t>
            </w:r>
          </w:p>
        </w:tc>
        <w:tc>
          <w:tcPr>
            <w:tcW w:w="1916" w:type="dxa"/>
          </w:tcPr>
          <w:p w:rsidR="0030672E" w:rsidRPr="001201AC" w:rsidRDefault="005C48F5" w:rsidP="00615B23">
            <w:pPr>
              <w:pStyle w:val="TableParagraph"/>
              <w:spacing w:line="276" w:lineRule="auto"/>
              <w:ind w:left="105"/>
              <w:rPr>
                <w:sz w:val="24"/>
                <w:szCs w:val="24"/>
              </w:rPr>
            </w:pPr>
            <w:r w:rsidRPr="001201AC">
              <w:rPr>
                <w:sz w:val="24"/>
                <w:szCs w:val="24"/>
              </w:rPr>
              <w:t>Количество</w:t>
            </w:r>
          </w:p>
          <w:p w:rsidR="0030672E" w:rsidRPr="001201AC" w:rsidRDefault="005C48F5" w:rsidP="00615B23">
            <w:pPr>
              <w:pStyle w:val="TableParagraph"/>
              <w:spacing w:line="276" w:lineRule="auto"/>
              <w:ind w:left="105"/>
              <w:rPr>
                <w:sz w:val="24"/>
                <w:szCs w:val="24"/>
              </w:rPr>
            </w:pPr>
            <w:r w:rsidRPr="001201AC">
              <w:rPr>
                <w:sz w:val="24"/>
                <w:szCs w:val="24"/>
              </w:rPr>
              <w:t>преподавателей</w:t>
            </w:r>
          </w:p>
        </w:tc>
      </w:tr>
      <w:tr w:rsidR="0030672E" w:rsidRPr="001201AC">
        <w:trPr>
          <w:trHeight w:val="636"/>
        </w:trPr>
        <w:tc>
          <w:tcPr>
            <w:tcW w:w="536" w:type="dxa"/>
          </w:tcPr>
          <w:p w:rsidR="0030672E" w:rsidRPr="001201AC" w:rsidRDefault="005C48F5" w:rsidP="00615B23">
            <w:pPr>
              <w:pStyle w:val="TableParagraph"/>
              <w:spacing w:line="276" w:lineRule="auto"/>
              <w:rPr>
                <w:sz w:val="24"/>
                <w:szCs w:val="24"/>
              </w:rPr>
            </w:pPr>
            <w:r w:rsidRPr="001201AC">
              <w:rPr>
                <w:sz w:val="24"/>
                <w:szCs w:val="24"/>
              </w:rPr>
              <w:t>1</w:t>
            </w:r>
          </w:p>
        </w:tc>
        <w:tc>
          <w:tcPr>
            <w:tcW w:w="3294" w:type="dxa"/>
          </w:tcPr>
          <w:p w:rsidR="0030672E" w:rsidRPr="001201AC" w:rsidRDefault="005C48F5" w:rsidP="00615B23">
            <w:pPr>
              <w:pStyle w:val="TableParagraph"/>
              <w:spacing w:line="276" w:lineRule="auto"/>
              <w:rPr>
                <w:sz w:val="24"/>
                <w:szCs w:val="24"/>
              </w:rPr>
            </w:pPr>
            <w:r w:rsidRPr="001201AC">
              <w:rPr>
                <w:sz w:val="24"/>
                <w:szCs w:val="24"/>
              </w:rPr>
              <w:t>Проведение конференций на</w:t>
            </w:r>
          </w:p>
          <w:p w:rsidR="0030672E" w:rsidRPr="001201AC" w:rsidRDefault="005C48F5" w:rsidP="00615B23">
            <w:pPr>
              <w:pStyle w:val="TableParagraph"/>
              <w:spacing w:line="276" w:lineRule="auto"/>
              <w:rPr>
                <w:sz w:val="24"/>
                <w:szCs w:val="24"/>
              </w:rPr>
            </w:pPr>
            <w:r w:rsidRPr="001201AC">
              <w:rPr>
                <w:sz w:val="24"/>
                <w:szCs w:val="24"/>
              </w:rPr>
              <w:t>кафедрах I</w:t>
            </w:r>
          </w:p>
        </w:tc>
        <w:tc>
          <w:tcPr>
            <w:tcW w:w="1916" w:type="dxa"/>
          </w:tcPr>
          <w:p w:rsidR="0030672E" w:rsidRPr="001201AC" w:rsidRDefault="005C48F5" w:rsidP="00615B23">
            <w:pPr>
              <w:pStyle w:val="TableParagraph"/>
              <w:spacing w:line="276" w:lineRule="auto"/>
              <w:ind w:left="106"/>
              <w:rPr>
                <w:sz w:val="24"/>
                <w:szCs w:val="24"/>
              </w:rPr>
            </w:pPr>
            <w:r w:rsidRPr="001201AC">
              <w:rPr>
                <w:sz w:val="24"/>
                <w:szCs w:val="24"/>
              </w:rPr>
              <w:t>2 нед. марта</w:t>
            </w:r>
          </w:p>
        </w:tc>
        <w:tc>
          <w:tcPr>
            <w:tcW w:w="1914" w:type="dxa"/>
          </w:tcPr>
          <w:p w:rsidR="0030672E" w:rsidRPr="001201AC" w:rsidRDefault="005C48F5" w:rsidP="00615B23">
            <w:pPr>
              <w:pStyle w:val="TableParagraph"/>
              <w:spacing w:line="276" w:lineRule="auto"/>
              <w:ind w:left="106"/>
              <w:rPr>
                <w:sz w:val="24"/>
                <w:szCs w:val="24"/>
              </w:rPr>
            </w:pPr>
            <w:r w:rsidRPr="001201AC">
              <w:rPr>
                <w:sz w:val="24"/>
                <w:szCs w:val="24"/>
              </w:rPr>
              <w:t>62</w:t>
            </w:r>
          </w:p>
        </w:tc>
        <w:tc>
          <w:tcPr>
            <w:tcW w:w="1916" w:type="dxa"/>
          </w:tcPr>
          <w:p w:rsidR="0030672E" w:rsidRPr="001201AC" w:rsidRDefault="005C48F5" w:rsidP="00615B23">
            <w:pPr>
              <w:pStyle w:val="TableParagraph"/>
              <w:spacing w:line="276" w:lineRule="auto"/>
              <w:ind w:left="105"/>
              <w:rPr>
                <w:sz w:val="24"/>
                <w:szCs w:val="24"/>
              </w:rPr>
            </w:pPr>
            <w:r w:rsidRPr="001201AC">
              <w:rPr>
                <w:sz w:val="24"/>
                <w:szCs w:val="24"/>
              </w:rPr>
              <w:t>27</w:t>
            </w:r>
          </w:p>
        </w:tc>
      </w:tr>
      <w:tr w:rsidR="0030672E" w:rsidRPr="001201AC">
        <w:trPr>
          <w:trHeight w:val="1269"/>
        </w:trPr>
        <w:tc>
          <w:tcPr>
            <w:tcW w:w="536" w:type="dxa"/>
          </w:tcPr>
          <w:p w:rsidR="0030672E" w:rsidRPr="001201AC" w:rsidRDefault="005C48F5" w:rsidP="00615B23">
            <w:pPr>
              <w:pStyle w:val="TableParagraph"/>
              <w:spacing w:line="276" w:lineRule="auto"/>
              <w:rPr>
                <w:sz w:val="24"/>
                <w:szCs w:val="24"/>
              </w:rPr>
            </w:pPr>
            <w:r w:rsidRPr="001201AC">
              <w:rPr>
                <w:sz w:val="24"/>
                <w:szCs w:val="24"/>
              </w:rPr>
              <w:t>2</w:t>
            </w:r>
          </w:p>
        </w:tc>
        <w:tc>
          <w:tcPr>
            <w:tcW w:w="3294" w:type="dxa"/>
          </w:tcPr>
          <w:p w:rsidR="0030672E" w:rsidRPr="001201AC" w:rsidRDefault="005C48F5" w:rsidP="00615B23">
            <w:pPr>
              <w:pStyle w:val="TableParagraph"/>
              <w:spacing w:line="276" w:lineRule="auto"/>
              <w:ind w:right="789"/>
              <w:rPr>
                <w:sz w:val="24"/>
                <w:szCs w:val="24"/>
              </w:rPr>
            </w:pPr>
            <w:r w:rsidRPr="001201AC">
              <w:rPr>
                <w:sz w:val="24"/>
                <w:szCs w:val="24"/>
              </w:rPr>
              <w:t>Студенческая учебно – исследовательская конференция «Быть -</w:t>
            </w:r>
          </w:p>
          <w:p w:rsidR="0030672E" w:rsidRPr="001201AC" w:rsidRDefault="005C48F5" w:rsidP="00615B23">
            <w:pPr>
              <w:pStyle w:val="TableParagraph"/>
              <w:spacing w:line="276" w:lineRule="auto"/>
              <w:rPr>
                <w:sz w:val="24"/>
                <w:szCs w:val="24"/>
              </w:rPr>
            </w:pPr>
            <w:r w:rsidRPr="001201AC">
              <w:rPr>
                <w:sz w:val="24"/>
                <w:szCs w:val="24"/>
              </w:rPr>
              <w:t>здоровым здорово»</w:t>
            </w:r>
          </w:p>
        </w:tc>
        <w:tc>
          <w:tcPr>
            <w:tcW w:w="1916" w:type="dxa"/>
          </w:tcPr>
          <w:p w:rsidR="0030672E" w:rsidRPr="001201AC" w:rsidRDefault="005C48F5" w:rsidP="00615B23">
            <w:pPr>
              <w:pStyle w:val="TableParagraph"/>
              <w:spacing w:line="276" w:lineRule="auto"/>
              <w:ind w:left="106"/>
              <w:rPr>
                <w:sz w:val="24"/>
                <w:szCs w:val="24"/>
              </w:rPr>
            </w:pPr>
            <w:r w:rsidRPr="001201AC">
              <w:rPr>
                <w:sz w:val="24"/>
                <w:szCs w:val="24"/>
              </w:rPr>
              <w:t>23.04.2019</w:t>
            </w:r>
          </w:p>
        </w:tc>
        <w:tc>
          <w:tcPr>
            <w:tcW w:w="1914" w:type="dxa"/>
          </w:tcPr>
          <w:p w:rsidR="0030672E" w:rsidRPr="001201AC" w:rsidRDefault="005C48F5" w:rsidP="00615B23">
            <w:pPr>
              <w:pStyle w:val="TableParagraph"/>
              <w:spacing w:line="276" w:lineRule="auto"/>
              <w:ind w:left="106"/>
              <w:rPr>
                <w:sz w:val="24"/>
                <w:szCs w:val="24"/>
              </w:rPr>
            </w:pPr>
            <w:r w:rsidRPr="001201AC">
              <w:rPr>
                <w:sz w:val="24"/>
                <w:szCs w:val="24"/>
              </w:rPr>
              <w:t>56</w:t>
            </w:r>
          </w:p>
        </w:tc>
        <w:tc>
          <w:tcPr>
            <w:tcW w:w="1916" w:type="dxa"/>
          </w:tcPr>
          <w:p w:rsidR="0030672E" w:rsidRPr="001201AC" w:rsidRDefault="005C48F5" w:rsidP="00615B23">
            <w:pPr>
              <w:pStyle w:val="TableParagraph"/>
              <w:spacing w:line="276" w:lineRule="auto"/>
              <w:ind w:left="105"/>
              <w:rPr>
                <w:sz w:val="24"/>
                <w:szCs w:val="24"/>
              </w:rPr>
            </w:pPr>
            <w:r w:rsidRPr="001201AC">
              <w:rPr>
                <w:sz w:val="24"/>
                <w:szCs w:val="24"/>
              </w:rPr>
              <w:t>30</w:t>
            </w:r>
          </w:p>
          <w:p w:rsidR="0030672E" w:rsidRPr="001201AC" w:rsidRDefault="005C48F5" w:rsidP="00615B23">
            <w:pPr>
              <w:pStyle w:val="TableParagraph"/>
              <w:spacing w:line="276" w:lineRule="auto"/>
              <w:ind w:left="105"/>
              <w:rPr>
                <w:sz w:val="24"/>
                <w:szCs w:val="24"/>
              </w:rPr>
            </w:pPr>
            <w:r w:rsidRPr="001201AC">
              <w:rPr>
                <w:sz w:val="24"/>
                <w:szCs w:val="24"/>
              </w:rPr>
              <w:t>Сборник</w:t>
            </w:r>
          </w:p>
        </w:tc>
      </w:tr>
      <w:tr w:rsidR="0030672E" w:rsidRPr="001201AC">
        <w:trPr>
          <w:trHeight w:val="952"/>
        </w:trPr>
        <w:tc>
          <w:tcPr>
            <w:tcW w:w="536" w:type="dxa"/>
          </w:tcPr>
          <w:p w:rsidR="0030672E" w:rsidRPr="001201AC" w:rsidRDefault="005C48F5" w:rsidP="00615B23">
            <w:pPr>
              <w:pStyle w:val="TableParagraph"/>
              <w:spacing w:line="276" w:lineRule="auto"/>
              <w:rPr>
                <w:sz w:val="24"/>
                <w:szCs w:val="24"/>
              </w:rPr>
            </w:pPr>
            <w:r w:rsidRPr="001201AC">
              <w:rPr>
                <w:sz w:val="24"/>
                <w:szCs w:val="24"/>
              </w:rPr>
              <w:t>3</w:t>
            </w:r>
          </w:p>
        </w:tc>
        <w:tc>
          <w:tcPr>
            <w:tcW w:w="3294" w:type="dxa"/>
          </w:tcPr>
          <w:p w:rsidR="0030672E" w:rsidRPr="001201AC" w:rsidRDefault="005C48F5" w:rsidP="00615B23">
            <w:pPr>
              <w:pStyle w:val="TableParagraph"/>
              <w:spacing w:line="276" w:lineRule="auto"/>
              <w:rPr>
                <w:sz w:val="24"/>
                <w:szCs w:val="24"/>
              </w:rPr>
            </w:pPr>
            <w:r w:rsidRPr="001201AC">
              <w:rPr>
                <w:sz w:val="24"/>
                <w:szCs w:val="24"/>
              </w:rPr>
              <w:t>Конференция</w:t>
            </w:r>
          </w:p>
          <w:p w:rsidR="0030672E" w:rsidRPr="001201AC" w:rsidRDefault="005C48F5" w:rsidP="00615B23">
            <w:pPr>
              <w:pStyle w:val="TableParagraph"/>
              <w:spacing w:line="276" w:lineRule="auto"/>
              <w:rPr>
                <w:sz w:val="24"/>
                <w:szCs w:val="24"/>
              </w:rPr>
            </w:pPr>
            <w:r w:rsidRPr="001201AC">
              <w:rPr>
                <w:sz w:val="24"/>
                <w:szCs w:val="24"/>
              </w:rPr>
              <w:t>««Стоматологическое здоровье»</w:t>
            </w:r>
          </w:p>
        </w:tc>
        <w:tc>
          <w:tcPr>
            <w:tcW w:w="1916" w:type="dxa"/>
          </w:tcPr>
          <w:p w:rsidR="0030672E" w:rsidRPr="001201AC" w:rsidRDefault="005C48F5" w:rsidP="00615B23">
            <w:pPr>
              <w:pStyle w:val="TableParagraph"/>
              <w:spacing w:line="276" w:lineRule="auto"/>
              <w:ind w:left="106"/>
              <w:rPr>
                <w:sz w:val="24"/>
                <w:szCs w:val="24"/>
              </w:rPr>
            </w:pPr>
            <w:r w:rsidRPr="001201AC">
              <w:rPr>
                <w:sz w:val="24"/>
                <w:szCs w:val="24"/>
              </w:rPr>
              <w:t>23.04.2019</w:t>
            </w:r>
          </w:p>
        </w:tc>
        <w:tc>
          <w:tcPr>
            <w:tcW w:w="1914" w:type="dxa"/>
          </w:tcPr>
          <w:p w:rsidR="0030672E" w:rsidRPr="001201AC" w:rsidRDefault="005C48F5" w:rsidP="00615B23">
            <w:pPr>
              <w:pStyle w:val="TableParagraph"/>
              <w:spacing w:line="276" w:lineRule="auto"/>
              <w:ind w:left="106"/>
              <w:rPr>
                <w:sz w:val="24"/>
                <w:szCs w:val="24"/>
              </w:rPr>
            </w:pPr>
            <w:r w:rsidRPr="001201AC">
              <w:rPr>
                <w:sz w:val="24"/>
                <w:szCs w:val="24"/>
              </w:rPr>
              <w:t>12</w:t>
            </w:r>
          </w:p>
        </w:tc>
        <w:tc>
          <w:tcPr>
            <w:tcW w:w="1916" w:type="dxa"/>
          </w:tcPr>
          <w:p w:rsidR="0030672E" w:rsidRPr="001201AC" w:rsidRDefault="005C48F5" w:rsidP="00615B23">
            <w:pPr>
              <w:pStyle w:val="TableParagraph"/>
              <w:spacing w:line="276" w:lineRule="auto"/>
              <w:ind w:left="105"/>
              <w:rPr>
                <w:sz w:val="24"/>
                <w:szCs w:val="24"/>
              </w:rPr>
            </w:pPr>
            <w:r w:rsidRPr="001201AC">
              <w:rPr>
                <w:sz w:val="24"/>
                <w:szCs w:val="24"/>
              </w:rPr>
              <w:t>6</w:t>
            </w:r>
          </w:p>
        </w:tc>
      </w:tr>
      <w:tr w:rsidR="0030672E" w:rsidRPr="001201AC">
        <w:trPr>
          <w:trHeight w:val="633"/>
        </w:trPr>
        <w:tc>
          <w:tcPr>
            <w:tcW w:w="536" w:type="dxa"/>
          </w:tcPr>
          <w:p w:rsidR="0030672E" w:rsidRPr="001201AC" w:rsidRDefault="005C48F5" w:rsidP="00615B23">
            <w:pPr>
              <w:pStyle w:val="TableParagraph"/>
              <w:spacing w:line="276" w:lineRule="auto"/>
              <w:rPr>
                <w:sz w:val="24"/>
                <w:szCs w:val="24"/>
              </w:rPr>
            </w:pPr>
            <w:r w:rsidRPr="001201AC">
              <w:rPr>
                <w:sz w:val="24"/>
                <w:szCs w:val="24"/>
              </w:rPr>
              <w:t>4</w:t>
            </w:r>
          </w:p>
        </w:tc>
        <w:tc>
          <w:tcPr>
            <w:tcW w:w="3294" w:type="dxa"/>
          </w:tcPr>
          <w:p w:rsidR="0030672E" w:rsidRPr="001201AC" w:rsidRDefault="005C48F5" w:rsidP="00615B23">
            <w:pPr>
              <w:pStyle w:val="TableParagraph"/>
              <w:spacing w:line="276" w:lineRule="auto"/>
              <w:rPr>
                <w:sz w:val="24"/>
                <w:szCs w:val="24"/>
              </w:rPr>
            </w:pPr>
            <w:r w:rsidRPr="001201AC">
              <w:rPr>
                <w:sz w:val="24"/>
                <w:szCs w:val="24"/>
              </w:rPr>
              <w:t>Пресс-конференция «Роль</w:t>
            </w:r>
          </w:p>
          <w:p w:rsidR="0030672E" w:rsidRPr="001201AC" w:rsidRDefault="005C48F5" w:rsidP="00615B23">
            <w:pPr>
              <w:pStyle w:val="TableParagraph"/>
              <w:spacing w:line="276" w:lineRule="auto"/>
              <w:rPr>
                <w:sz w:val="24"/>
                <w:szCs w:val="24"/>
              </w:rPr>
            </w:pPr>
            <w:r w:rsidRPr="001201AC">
              <w:rPr>
                <w:sz w:val="24"/>
                <w:szCs w:val="24"/>
              </w:rPr>
              <w:t>слова в медицине: студенты</w:t>
            </w:r>
          </w:p>
        </w:tc>
        <w:tc>
          <w:tcPr>
            <w:tcW w:w="1916" w:type="dxa"/>
          </w:tcPr>
          <w:p w:rsidR="0030672E" w:rsidRPr="001201AC" w:rsidRDefault="005C48F5" w:rsidP="00615B23">
            <w:pPr>
              <w:pStyle w:val="TableParagraph"/>
              <w:spacing w:line="276" w:lineRule="auto"/>
              <w:ind w:left="106"/>
              <w:rPr>
                <w:sz w:val="24"/>
                <w:szCs w:val="24"/>
              </w:rPr>
            </w:pPr>
            <w:r w:rsidRPr="001201AC">
              <w:rPr>
                <w:sz w:val="24"/>
                <w:szCs w:val="24"/>
              </w:rPr>
              <w:t>19.04.2019</w:t>
            </w:r>
          </w:p>
        </w:tc>
        <w:tc>
          <w:tcPr>
            <w:tcW w:w="1914" w:type="dxa"/>
          </w:tcPr>
          <w:p w:rsidR="0030672E" w:rsidRPr="001201AC" w:rsidRDefault="005C48F5" w:rsidP="00615B23">
            <w:pPr>
              <w:pStyle w:val="TableParagraph"/>
              <w:spacing w:line="276" w:lineRule="auto"/>
              <w:ind w:left="106"/>
              <w:rPr>
                <w:sz w:val="24"/>
                <w:szCs w:val="24"/>
              </w:rPr>
            </w:pPr>
            <w:r w:rsidRPr="001201AC">
              <w:rPr>
                <w:sz w:val="24"/>
                <w:szCs w:val="24"/>
              </w:rPr>
              <w:t>40</w:t>
            </w:r>
          </w:p>
        </w:tc>
        <w:tc>
          <w:tcPr>
            <w:tcW w:w="1916" w:type="dxa"/>
          </w:tcPr>
          <w:p w:rsidR="0030672E" w:rsidRPr="001201AC" w:rsidRDefault="005C48F5" w:rsidP="00615B23">
            <w:pPr>
              <w:pStyle w:val="TableParagraph"/>
              <w:spacing w:line="276" w:lineRule="auto"/>
              <w:ind w:left="105"/>
              <w:rPr>
                <w:sz w:val="24"/>
                <w:szCs w:val="24"/>
              </w:rPr>
            </w:pPr>
            <w:r w:rsidRPr="001201AC">
              <w:rPr>
                <w:sz w:val="24"/>
                <w:szCs w:val="24"/>
              </w:rPr>
              <w:t>4</w:t>
            </w:r>
          </w:p>
        </w:tc>
      </w:tr>
      <w:tr w:rsidR="0030672E" w:rsidRPr="001201AC">
        <w:trPr>
          <w:trHeight w:val="635"/>
        </w:trPr>
        <w:tc>
          <w:tcPr>
            <w:tcW w:w="536" w:type="dxa"/>
          </w:tcPr>
          <w:p w:rsidR="0030672E" w:rsidRPr="001201AC" w:rsidRDefault="0030672E" w:rsidP="00615B23">
            <w:pPr>
              <w:pStyle w:val="TableParagraph"/>
              <w:spacing w:line="276" w:lineRule="auto"/>
              <w:ind w:left="0"/>
              <w:rPr>
                <w:sz w:val="24"/>
                <w:szCs w:val="24"/>
              </w:rPr>
            </w:pPr>
          </w:p>
        </w:tc>
        <w:tc>
          <w:tcPr>
            <w:tcW w:w="3294" w:type="dxa"/>
          </w:tcPr>
          <w:p w:rsidR="0030672E" w:rsidRPr="001201AC" w:rsidRDefault="005C48F5" w:rsidP="00615B23">
            <w:pPr>
              <w:pStyle w:val="TableParagraph"/>
              <w:spacing w:line="276" w:lineRule="auto"/>
              <w:rPr>
                <w:sz w:val="24"/>
                <w:szCs w:val="24"/>
              </w:rPr>
            </w:pPr>
            <w:r w:rsidRPr="001201AC">
              <w:rPr>
                <w:sz w:val="24"/>
                <w:szCs w:val="24"/>
              </w:rPr>
              <w:t>спрашивают, преподаватели</w:t>
            </w:r>
          </w:p>
          <w:p w:rsidR="0030672E" w:rsidRPr="001201AC" w:rsidRDefault="005C48F5" w:rsidP="00615B23">
            <w:pPr>
              <w:pStyle w:val="TableParagraph"/>
              <w:spacing w:line="276" w:lineRule="auto"/>
              <w:rPr>
                <w:sz w:val="24"/>
                <w:szCs w:val="24"/>
              </w:rPr>
            </w:pPr>
            <w:r w:rsidRPr="001201AC">
              <w:rPr>
                <w:sz w:val="24"/>
                <w:szCs w:val="24"/>
              </w:rPr>
              <w:t>отвечают».</w:t>
            </w:r>
          </w:p>
        </w:tc>
        <w:tc>
          <w:tcPr>
            <w:tcW w:w="1916" w:type="dxa"/>
          </w:tcPr>
          <w:p w:rsidR="0030672E" w:rsidRPr="001201AC" w:rsidRDefault="0030672E" w:rsidP="00615B23">
            <w:pPr>
              <w:pStyle w:val="TableParagraph"/>
              <w:spacing w:line="276" w:lineRule="auto"/>
              <w:ind w:left="0"/>
              <w:rPr>
                <w:sz w:val="24"/>
                <w:szCs w:val="24"/>
              </w:rPr>
            </w:pPr>
          </w:p>
        </w:tc>
        <w:tc>
          <w:tcPr>
            <w:tcW w:w="1914" w:type="dxa"/>
          </w:tcPr>
          <w:p w:rsidR="0030672E" w:rsidRPr="001201AC" w:rsidRDefault="0030672E" w:rsidP="00615B23">
            <w:pPr>
              <w:pStyle w:val="TableParagraph"/>
              <w:spacing w:line="276" w:lineRule="auto"/>
              <w:ind w:left="0"/>
              <w:rPr>
                <w:sz w:val="24"/>
                <w:szCs w:val="24"/>
              </w:rPr>
            </w:pPr>
          </w:p>
        </w:tc>
        <w:tc>
          <w:tcPr>
            <w:tcW w:w="1916" w:type="dxa"/>
          </w:tcPr>
          <w:p w:rsidR="0030672E" w:rsidRPr="001201AC" w:rsidRDefault="0030672E" w:rsidP="00615B23">
            <w:pPr>
              <w:pStyle w:val="TableParagraph"/>
              <w:spacing w:line="276" w:lineRule="auto"/>
              <w:ind w:left="0"/>
              <w:rPr>
                <w:sz w:val="24"/>
                <w:szCs w:val="24"/>
              </w:rPr>
            </w:pPr>
          </w:p>
        </w:tc>
      </w:tr>
    </w:tbl>
    <w:p w:rsidR="0030672E" w:rsidRPr="001201AC" w:rsidRDefault="0030672E" w:rsidP="00615B23">
      <w:pPr>
        <w:pStyle w:val="a3"/>
        <w:spacing w:line="276" w:lineRule="auto"/>
      </w:pPr>
    </w:p>
    <w:p w:rsidR="0030672E" w:rsidRPr="001201AC" w:rsidRDefault="00FC21E8" w:rsidP="00FC21E8">
      <w:pPr>
        <w:pStyle w:val="Heading1"/>
        <w:tabs>
          <w:tab w:val="left" w:pos="2263"/>
        </w:tabs>
        <w:spacing w:line="276" w:lineRule="auto"/>
        <w:ind w:left="2262"/>
        <w:jc w:val="both"/>
      </w:pPr>
      <w:bookmarkStart w:id="23" w:name="_bookmark30"/>
      <w:bookmarkEnd w:id="23"/>
      <w:r>
        <w:lastRenderedPageBreak/>
        <w:t xml:space="preserve">7.5. </w:t>
      </w:r>
      <w:r w:rsidR="005C48F5" w:rsidRPr="001201AC">
        <w:t>Культурно – массовая и творческая деятельность, пропаганда</w:t>
      </w:r>
      <w:r w:rsidR="005C48F5" w:rsidRPr="001201AC">
        <w:rPr>
          <w:spacing w:val="-6"/>
        </w:rPr>
        <w:t xml:space="preserve"> </w:t>
      </w:r>
      <w:r w:rsidR="005C48F5" w:rsidRPr="001201AC">
        <w:t>ЗОЖ</w:t>
      </w:r>
    </w:p>
    <w:p w:rsidR="0030672E" w:rsidRPr="001201AC" w:rsidRDefault="005C48F5" w:rsidP="00615B23">
      <w:pPr>
        <w:pStyle w:val="a3"/>
        <w:spacing w:line="276" w:lineRule="auto"/>
        <w:ind w:left="812" w:right="713" w:firstLine="708"/>
        <w:jc w:val="both"/>
      </w:pPr>
      <w:r w:rsidRPr="001201AC">
        <w:t>Реализация проекта «Через творчество к профессии» дает возможность развития как профессиональных так и общих компетенций, формирование которых возможно только через систему воспитательных мероприятий. Творческая группа обучающихся под руководством музыкального руководителя обеспечивает программы праздничных концертов для социальных партнеров: лечебно - профилактических учреждений, общественных организаций, школ</w:t>
      </w:r>
      <w:r w:rsidRPr="001201AC">
        <w:rPr>
          <w:spacing w:val="-1"/>
        </w:rPr>
        <w:t xml:space="preserve"> </w:t>
      </w:r>
      <w:r w:rsidRPr="001201AC">
        <w:t>города.</w:t>
      </w:r>
    </w:p>
    <w:p w:rsidR="0030672E" w:rsidRPr="001201AC" w:rsidRDefault="005C48F5" w:rsidP="00615B23">
      <w:pPr>
        <w:pStyle w:val="a3"/>
        <w:spacing w:line="276" w:lineRule="auto"/>
        <w:ind w:left="812" w:right="708" w:firstLine="708"/>
        <w:jc w:val="both"/>
      </w:pPr>
      <w:r w:rsidRPr="001201AC">
        <w:t>В соответствии со «Стратегией развития физической культуры и спорта в культуры и спорта на период до 2020 года» разработан и утвержден план работы по физической культуре и пропаганде здорового образа жизни в колледже. Спортивно - массовые мероприятия, пропаганда здорового образа жизни проходят в рамках реализации проекта «Здоровье - здоровый образ жизни». Проводимые в колледже маркетинговые исследования «Отношение студентов к формированию здорового образа жизни (употребление табака, алкоголя)» дают возможность планировать работу по формированию и пропаганде здорового образа жизни с учетом полученных</w:t>
      </w:r>
      <w:r w:rsidRPr="001201AC">
        <w:rPr>
          <w:spacing w:val="-1"/>
        </w:rPr>
        <w:t xml:space="preserve"> </w:t>
      </w:r>
      <w:r w:rsidRPr="001201AC">
        <w:t>результатов.</w:t>
      </w:r>
    </w:p>
    <w:p w:rsidR="0030672E" w:rsidRPr="001201AC" w:rsidRDefault="005C48F5" w:rsidP="00615B23">
      <w:pPr>
        <w:pStyle w:val="a3"/>
        <w:spacing w:line="276" w:lineRule="auto"/>
        <w:ind w:left="812" w:right="713" w:firstLine="566"/>
        <w:jc w:val="both"/>
      </w:pPr>
      <w:r w:rsidRPr="001201AC">
        <w:t xml:space="preserve">Таблица </w:t>
      </w:r>
      <w:r w:rsidR="00277292">
        <w:t>7</w:t>
      </w:r>
      <w:r w:rsidRPr="001201AC">
        <w:t>.5. – Количественные показатели участия обучающихся и преподавателей в мероприятиях.</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6"/>
        <w:gridCol w:w="3183"/>
        <w:gridCol w:w="2088"/>
        <w:gridCol w:w="1867"/>
        <w:gridCol w:w="1907"/>
      </w:tblGrid>
      <w:tr w:rsidR="0030672E" w:rsidRPr="001201AC">
        <w:trPr>
          <w:trHeight w:val="635"/>
        </w:trPr>
        <w:tc>
          <w:tcPr>
            <w:tcW w:w="526" w:type="dxa"/>
          </w:tcPr>
          <w:p w:rsidR="0030672E" w:rsidRPr="001201AC" w:rsidRDefault="005C48F5" w:rsidP="00615B23">
            <w:pPr>
              <w:pStyle w:val="TableParagraph"/>
              <w:spacing w:line="276" w:lineRule="auto"/>
              <w:rPr>
                <w:sz w:val="24"/>
                <w:szCs w:val="24"/>
              </w:rPr>
            </w:pPr>
            <w:r w:rsidRPr="001201AC">
              <w:rPr>
                <w:sz w:val="24"/>
                <w:szCs w:val="24"/>
              </w:rPr>
              <w:t>№</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Мероприятия</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Дата</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Количество</w:t>
            </w:r>
          </w:p>
          <w:p w:rsidR="0030672E" w:rsidRPr="001201AC" w:rsidRDefault="005C48F5" w:rsidP="00615B23">
            <w:pPr>
              <w:pStyle w:val="TableParagraph"/>
              <w:spacing w:line="276" w:lineRule="auto"/>
              <w:ind w:left="108"/>
              <w:rPr>
                <w:sz w:val="24"/>
                <w:szCs w:val="24"/>
              </w:rPr>
            </w:pPr>
            <w:r w:rsidRPr="001201AC">
              <w:rPr>
                <w:sz w:val="24"/>
                <w:szCs w:val="24"/>
              </w:rPr>
              <w:t>студентов</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Количество</w:t>
            </w:r>
          </w:p>
          <w:p w:rsidR="0030672E" w:rsidRPr="001201AC" w:rsidRDefault="005C48F5" w:rsidP="00615B23">
            <w:pPr>
              <w:pStyle w:val="TableParagraph"/>
              <w:spacing w:line="276" w:lineRule="auto"/>
              <w:ind w:left="108"/>
              <w:rPr>
                <w:sz w:val="24"/>
                <w:szCs w:val="24"/>
              </w:rPr>
            </w:pPr>
            <w:r w:rsidRPr="001201AC">
              <w:rPr>
                <w:sz w:val="24"/>
                <w:szCs w:val="24"/>
              </w:rPr>
              <w:t>преподавателей</w:t>
            </w:r>
          </w:p>
        </w:tc>
      </w:tr>
      <w:tr w:rsidR="0030672E" w:rsidRPr="001201AC">
        <w:trPr>
          <w:trHeight w:val="633"/>
        </w:trPr>
        <w:tc>
          <w:tcPr>
            <w:tcW w:w="526" w:type="dxa"/>
          </w:tcPr>
          <w:p w:rsidR="0030672E" w:rsidRPr="001201AC" w:rsidRDefault="005C48F5" w:rsidP="00615B23">
            <w:pPr>
              <w:pStyle w:val="TableParagraph"/>
              <w:spacing w:line="276" w:lineRule="auto"/>
              <w:rPr>
                <w:sz w:val="24"/>
                <w:szCs w:val="24"/>
              </w:rPr>
            </w:pPr>
            <w:r w:rsidRPr="001201AC">
              <w:rPr>
                <w:sz w:val="24"/>
                <w:szCs w:val="24"/>
              </w:rPr>
              <w:t>1</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Праздничный концерт</w:t>
            </w:r>
          </w:p>
          <w:p w:rsidR="0030672E" w:rsidRPr="001201AC" w:rsidRDefault="005C48F5" w:rsidP="00615B23">
            <w:pPr>
              <w:pStyle w:val="TableParagraph"/>
              <w:spacing w:line="276" w:lineRule="auto"/>
              <w:ind w:left="110"/>
              <w:rPr>
                <w:sz w:val="24"/>
                <w:szCs w:val="24"/>
              </w:rPr>
            </w:pPr>
            <w:r w:rsidRPr="001201AC">
              <w:rPr>
                <w:sz w:val="24"/>
                <w:szCs w:val="24"/>
              </w:rPr>
              <w:t>«Учительский канал»</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05.10.2018</w:t>
            </w:r>
          </w:p>
          <w:p w:rsidR="0030672E" w:rsidRPr="001201AC" w:rsidRDefault="005C48F5" w:rsidP="00615B23">
            <w:pPr>
              <w:pStyle w:val="TableParagraph"/>
              <w:spacing w:line="276" w:lineRule="auto"/>
              <w:rPr>
                <w:sz w:val="24"/>
                <w:szCs w:val="24"/>
              </w:rPr>
            </w:pPr>
            <w:r w:rsidRPr="001201AC">
              <w:rPr>
                <w:sz w:val="24"/>
                <w:szCs w:val="24"/>
              </w:rPr>
              <w:t>Перевозчикова,2</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20</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40</w:t>
            </w:r>
          </w:p>
        </w:tc>
      </w:tr>
      <w:tr w:rsidR="0030672E" w:rsidRPr="001201AC">
        <w:trPr>
          <w:trHeight w:val="1588"/>
        </w:trPr>
        <w:tc>
          <w:tcPr>
            <w:tcW w:w="526" w:type="dxa"/>
          </w:tcPr>
          <w:p w:rsidR="0030672E" w:rsidRPr="001201AC" w:rsidRDefault="005C48F5" w:rsidP="00615B23">
            <w:pPr>
              <w:pStyle w:val="TableParagraph"/>
              <w:spacing w:line="276" w:lineRule="auto"/>
              <w:rPr>
                <w:sz w:val="24"/>
                <w:szCs w:val="24"/>
              </w:rPr>
            </w:pPr>
            <w:r w:rsidRPr="001201AC">
              <w:rPr>
                <w:sz w:val="24"/>
                <w:szCs w:val="24"/>
              </w:rPr>
              <w:t>2</w:t>
            </w:r>
          </w:p>
        </w:tc>
        <w:tc>
          <w:tcPr>
            <w:tcW w:w="3183" w:type="dxa"/>
          </w:tcPr>
          <w:p w:rsidR="0030672E" w:rsidRPr="001201AC" w:rsidRDefault="005C48F5" w:rsidP="00615B23">
            <w:pPr>
              <w:pStyle w:val="TableParagraph"/>
              <w:spacing w:line="276" w:lineRule="auto"/>
              <w:ind w:left="110" w:right="305"/>
              <w:rPr>
                <w:sz w:val="24"/>
                <w:szCs w:val="24"/>
              </w:rPr>
            </w:pPr>
            <w:r w:rsidRPr="001201AC">
              <w:rPr>
                <w:sz w:val="24"/>
                <w:szCs w:val="24"/>
              </w:rPr>
              <w:t>Цикл православных бесед для студентов общежития: Православные праздники Семья и брак</w:t>
            </w:r>
          </w:p>
          <w:p w:rsidR="0030672E" w:rsidRPr="001201AC" w:rsidRDefault="005C48F5" w:rsidP="00615B23">
            <w:pPr>
              <w:pStyle w:val="TableParagraph"/>
              <w:spacing w:line="276" w:lineRule="auto"/>
              <w:ind w:left="110"/>
              <w:rPr>
                <w:sz w:val="24"/>
                <w:szCs w:val="24"/>
              </w:rPr>
            </w:pPr>
            <w:r w:rsidRPr="001201AC">
              <w:rPr>
                <w:sz w:val="24"/>
                <w:szCs w:val="24"/>
              </w:rPr>
              <w:t>Здоровый образ жизни</w:t>
            </w:r>
          </w:p>
        </w:tc>
        <w:tc>
          <w:tcPr>
            <w:tcW w:w="2088" w:type="dxa"/>
          </w:tcPr>
          <w:p w:rsidR="0030672E" w:rsidRPr="001201AC" w:rsidRDefault="005C48F5" w:rsidP="00615B23">
            <w:pPr>
              <w:pStyle w:val="TableParagraph"/>
              <w:spacing w:line="276" w:lineRule="auto"/>
              <w:ind w:right="287"/>
              <w:rPr>
                <w:sz w:val="24"/>
                <w:szCs w:val="24"/>
              </w:rPr>
            </w:pPr>
            <w:r w:rsidRPr="001201AC">
              <w:rPr>
                <w:sz w:val="24"/>
                <w:szCs w:val="24"/>
              </w:rPr>
              <w:t>В течение года Д.Донского,23.а 7 встреч</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140</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14</w:t>
            </w:r>
          </w:p>
        </w:tc>
      </w:tr>
      <w:tr w:rsidR="0030672E" w:rsidRPr="001201AC">
        <w:trPr>
          <w:trHeight w:val="633"/>
        </w:trPr>
        <w:tc>
          <w:tcPr>
            <w:tcW w:w="526" w:type="dxa"/>
          </w:tcPr>
          <w:p w:rsidR="0030672E" w:rsidRPr="001201AC" w:rsidRDefault="005C48F5" w:rsidP="00615B23">
            <w:pPr>
              <w:pStyle w:val="TableParagraph"/>
              <w:spacing w:line="276" w:lineRule="auto"/>
              <w:rPr>
                <w:sz w:val="24"/>
                <w:szCs w:val="24"/>
              </w:rPr>
            </w:pPr>
            <w:r w:rsidRPr="001201AC">
              <w:rPr>
                <w:sz w:val="24"/>
                <w:szCs w:val="24"/>
              </w:rPr>
              <w:t>3</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Конкурс «Мисс Весна»</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25.03.2019</w:t>
            </w:r>
          </w:p>
          <w:p w:rsidR="0030672E" w:rsidRPr="001201AC" w:rsidRDefault="005C48F5" w:rsidP="00615B23">
            <w:pPr>
              <w:pStyle w:val="TableParagraph"/>
              <w:spacing w:line="276" w:lineRule="auto"/>
              <w:rPr>
                <w:sz w:val="24"/>
                <w:szCs w:val="24"/>
              </w:rPr>
            </w:pPr>
            <w:r w:rsidRPr="001201AC">
              <w:rPr>
                <w:sz w:val="24"/>
                <w:szCs w:val="24"/>
              </w:rPr>
              <w:t>Д.Донского</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15</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4</w:t>
            </w:r>
          </w:p>
        </w:tc>
      </w:tr>
      <w:tr w:rsidR="0030672E" w:rsidRPr="001201AC">
        <w:trPr>
          <w:trHeight w:val="635"/>
        </w:trPr>
        <w:tc>
          <w:tcPr>
            <w:tcW w:w="526" w:type="dxa"/>
          </w:tcPr>
          <w:p w:rsidR="0030672E" w:rsidRPr="001201AC" w:rsidRDefault="005C48F5" w:rsidP="00615B23">
            <w:pPr>
              <w:pStyle w:val="TableParagraph"/>
              <w:spacing w:line="276" w:lineRule="auto"/>
              <w:rPr>
                <w:sz w:val="24"/>
                <w:szCs w:val="24"/>
              </w:rPr>
            </w:pPr>
            <w:r w:rsidRPr="001201AC">
              <w:rPr>
                <w:sz w:val="24"/>
                <w:szCs w:val="24"/>
              </w:rPr>
              <w:t>4</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День славянской</w:t>
            </w:r>
          </w:p>
          <w:p w:rsidR="0030672E" w:rsidRPr="001201AC" w:rsidRDefault="005C48F5" w:rsidP="00615B23">
            <w:pPr>
              <w:pStyle w:val="TableParagraph"/>
              <w:spacing w:line="276" w:lineRule="auto"/>
              <w:ind w:left="110"/>
              <w:rPr>
                <w:sz w:val="24"/>
                <w:szCs w:val="24"/>
              </w:rPr>
            </w:pPr>
            <w:r w:rsidRPr="001201AC">
              <w:rPr>
                <w:sz w:val="24"/>
                <w:szCs w:val="24"/>
              </w:rPr>
              <w:t>письменности</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06.04.2019</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25</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3</w:t>
            </w:r>
          </w:p>
        </w:tc>
      </w:tr>
      <w:tr w:rsidR="0030672E" w:rsidRPr="001201AC">
        <w:trPr>
          <w:trHeight w:val="636"/>
        </w:trPr>
        <w:tc>
          <w:tcPr>
            <w:tcW w:w="526" w:type="dxa"/>
          </w:tcPr>
          <w:p w:rsidR="0030672E" w:rsidRPr="001201AC" w:rsidRDefault="005C48F5" w:rsidP="00615B23">
            <w:pPr>
              <w:pStyle w:val="TableParagraph"/>
              <w:spacing w:line="276" w:lineRule="auto"/>
              <w:rPr>
                <w:sz w:val="24"/>
                <w:szCs w:val="24"/>
              </w:rPr>
            </w:pPr>
            <w:r w:rsidRPr="001201AC">
              <w:rPr>
                <w:sz w:val="24"/>
                <w:szCs w:val="24"/>
              </w:rPr>
              <w:t>5</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Праздничный концерт</w:t>
            </w:r>
          </w:p>
          <w:p w:rsidR="0030672E" w:rsidRPr="001201AC" w:rsidRDefault="005C48F5" w:rsidP="00615B23">
            <w:pPr>
              <w:pStyle w:val="TableParagraph"/>
              <w:spacing w:line="276" w:lineRule="auto"/>
              <w:ind w:left="110"/>
              <w:rPr>
                <w:sz w:val="24"/>
                <w:szCs w:val="24"/>
              </w:rPr>
            </w:pPr>
            <w:r w:rsidRPr="001201AC">
              <w:rPr>
                <w:sz w:val="24"/>
                <w:szCs w:val="24"/>
              </w:rPr>
              <w:t>«Весенний переполох»</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06.03.2019</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25</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30</w:t>
            </w:r>
          </w:p>
        </w:tc>
      </w:tr>
      <w:tr w:rsidR="0030672E" w:rsidRPr="001201AC">
        <w:trPr>
          <w:trHeight w:val="633"/>
        </w:trPr>
        <w:tc>
          <w:tcPr>
            <w:tcW w:w="526" w:type="dxa"/>
          </w:tcPr>
          <w:p w:rsidR="0030672E" w:rsidRPr="001201AC" w:rsidRDefault="005C48F5" w:rsidP="00615B23">
            <w:pPr>
              <w:pStyle w:val="TableParagraph"/>
              <w:spacing w:line="276" w:lineRule="auto"/>
              <w:rPr>
                <w:sz w:val="24"/>
                <w:szCs w:val="24"/>
              </w:rPr>
            </w:pPr>
            <w:r w:rsidRPr="001201AC">
              <w:rPr>
                <w:sz w:val="24"/>
                <w:szCs w:val="24"/>
              </w:rPr>
              <w:t>6</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Реализация проекта «Через</w:t>
            </w:r>
          </w:p>
          <w:p w:rsidR="0030672E" w:rsidRPr="001201AC" w:rsidRDefault="005C48F5" w:rsidP="00615B23">
            <w:pPr>
              <w:pStyle w:val="TableParagraph"/>
              <w:spacing w:line="276" w:lineRule="auto"/>
              <w:ind w:left="110"/>
              <w:rPr>
                <w:sz w:val="24"/>
                <w:szCs w:val="24"/>
              </w:rPr>
            </w:pPr>
            <w:r w:rsidRPr="001201AC">
              <w:rPr>
                <w:sz w:val="24"/>
                <w:szCs w:val="24"/>
              </w:rPr>
              <w:t>творчество к профессии»</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В течение года</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70</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30</w:t>
            </w:r>
          </w:p>
        </w:tc>
      </w:tr>
      <w:tr w:rsidR="0030672E" w:rsidRPr="001201AC">
        <w:trPr>
          <w:trHeight w:val="1588"/>
        </w:trPr>
        <w:tc>
          <w:tcPr>
            <w:tcW w:w="526" w:type="dxa"/>
          </w:tcPr>
          <w:p w:rsidR="0030672E" w:rsidRPr="001201AC" w:rsidRDefault="005C48F5" w:rsidP="00615B23">
            <w:pPr>
              <w:pStyle w:val="TableParagraph"/>
              <w:spacing w:line="276" w:lineRule="auto"/>
              <w:rPr>
                <w:sz w:val="24"/>
                <w:szCs w:val="24"/>
              </w:rPr>
            </w:pPr>
            <w:r w:rsidRPr="001201AC">
              <w:rPr>
                <w:sz w:val="24"/>
                <w:szCs w:val="24"/>
              </w:rPr>
              <w:t>7</w:t>
            </w:r>
          </w:p>
        </w:tc>
        <w:tc>
          <w:tcPr>
            <w:tcW w:w="3183" w:type="dxa"/>
          </w:tcPr>
          <w:p w:rsidR="0030672E" w:rsidRPr="001201AC" w:rsidRDefault="005C48F5" w:rsidP="00615B23">
            <w:pPr>
              <w:pStyle w:val="TableParagraph"/>
              <w:spacing w:line="276" w:lineRule="auto"/>
              <w:ind w:left="110" w:right="521"/>
              <w:rPr>
                <w:sz w:val="24"/>
                <w:szCs w:val="24"/>
              </w:rPr>
            </w:pPr>
            <w:r w:rsidRPr="001201AC">
              <w:rPr>
                <w:sz w:val="24"/>
                <w:szCs w:val="24"/>
              </w:rPr>
              <w:t>Праздничный концерт в ГБУЗ «Городская клиническая больница», посвященный ветеранам</w:t>
            </w:r>
          </w:p>
          <w:p w:rsidR="0030672E" w:rsidRPr="001201AC" w:rsidRDefault="005C48F5" w:rsidP="00615B23">
            <w:pPr>
              <w:pStyle w:val="TableParagraph"/>
              <w:spacing w:line="276" w:lineRule="auto"/>
              <w:ind w:left="110"/>
              <w:rPr>
                <w:sz w:val="24"/>
                <w:szCs w:val="24"/>
              </w:rPr>
            </w:pPr>
            <w:r w:rsidRPr="001201AC">
              <w:rPr>
                <w:sz w:val="24"/>
                <w:szCs w:val="24"/>
              </w:rPr>
              <w:t>труда</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23.06.2019</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12</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3</w:t>
            </w:r>
          </w:p>
        </w:tc>
      </w:tr>
      <w:tr w:rsidR="0030672E" w:rsidRPr="001201AC">
        <w:trPr>
          <w:trHeight w:val="551"/>
        </w:trPr>
        <w:tc>
          <w:tcPr>
            <w:tcW w:w="526" w:type="dxa"/>
          </w:tcPr>
          <w:p w:rsidR="0030672E" w:rsidRPr="001201AC" w:rsidRDefault="005C48F5" w:rsidP="00615B23">
            <w:pPr>
              <w:pStyle w:val="TableParagraph"/>
              <w:spacing w:line="276" w:lineRule="auto"/>
              <w:rPr>
                <w:sz w:val="24"/>
                <w:szCs w:val="24"/>
              </w:rPr>
            </w:pPr>
            <w:r w:rsidRPr="001201AC">
              <w:rPr>
                <w:sz w:val="24"/>
                <w:szCs w:val="24"/>
              </w:rPr>
              <w:t>8</w:t>
            </w:r>
          </w:p>
        </w:tc>
        <w:tc>
          <w:tcPr>
            <w:tcW w:w="3183" w:type="dxa"/>
          </w:tcPr>
          <w:p w:rsidR="0030672E" w:rsidRPr="001201AC" w:rsidRDefault="005C48F5" w:rsidP="00615B23">
            <w:pPr>
              <w:pStyle w:val="TableParagraph"/>
              <w:spacing w:line="276" w:lineRule="auto"/>
              <w:ind w:left="110"/>
              <w:rPr>
                <w:sz w:val="24"/>
                <w:szCs w:val="24"/>
              </w:rPr>
            </w:pPr>
            <w:r w:rsidRPr="001201AC">
              <w:rPr>
                <w:sz w:val="24"/>
                <w:szCs w:val="24"/>
              </w:rPr>
              <w:t>Траектория здорового</w:t>
            </w:r>
          </w:p>
          <w:p w:rsidR="0030672E" w:rsidRPr="001201AC" w:rsidRDefault="005C48F5" w:rsidP="00615B23">
            <w:pPr>
              <w:pStyle w:val="TableParagraph"/>
              <w:spacing w:line="276" w:lineRule="auto"/>
              <w:ind w:left="110"/>
              <w:rPr>
                <w:sz w:val="24"/>
                <w:szCs w:val="24"/>
              </w:rPr>
            </w:pPr>
            <w:r w:rsidRPr="001201AC">
              <w:rPr>
                <w:sz w:val="24"/>
                <w:szCs w:val="24"/>
              </w:rPr>
              <w:t>образа жизни</w:t>
            </w:r>
          </w:p>
        </w:tc>
        <w:tc>
          <w:tcPr>
            <w:tcW w:w="2088" w:type="dxa"/>
          </w:tcPr>
          <w:p w:rsidR="0030672E" w:rsidRPr="001201AC" w:rsidRDefault="005C48F5" w:rsidP="00615B23">
            <w:pPr>
              <w:pStyle w:val="TableParagraph"/>
              <w:spacing w:line="276" w:lineRule="auto"/>
              <w:rPr>
                <w:sz w:val="24"/>
                <w:szCs w:val="24"/>
              </w:rPr>
            </w:pPr>
            <w:r w:rsidRPr="001201AC">
              <w:rPr>
                <w:sz w:val="24"/>
                <w:szCs w:val="24"/>
              </w:rPr>
              <w:t>апрель-июнь 2019</w:t>
            </w:r>
          </w:p>
          <w:p w:rsidR="0030672E" w:rsidRPr="001201AC" w:rsidRDefault="005C48F5" w:rsidP="00615B23">
            <w:pPr>
              <w:pStyle w:val="TableParagraph"/>
              <w:spacing w:line="276" w:lineRule="auto"/>
              <w:rPr>
                <w:sz w:val="24"/>
                <w:szCs w:val="24"/>
              </w:rPr>
            </w:pPr>
            <w:r w:rsidRPr="001201AC">
              <w:rPr>
                <w:sz w:val="24"/>
                <w:szCs w:val="24"/>
              </w:rPr>
              <w:t>года</w:t>
            </w:r>
          </w:p>
        </w:tc>
        <w:tc>
          <w:tcPr>
            <w:tcW w:w="1867" w:type="dxa"/>
          </w:tcPr>
          <w:p w:rsidR="0030672E" w:rsidRPr="001201AC" w:rsidRDefault="005C48F5" w:rsidP="00615B23">
            <w:pPr>
              <w:pStyle w:val="TableParagraph"/>
              <w:spacing w:line="276" w:lineRule="auto"/>
              <w:ind w:left="108"/>
              <w:rPr>
                <w:sz w:val="24"/>
                <w:szCs w:val="24"/>
              </w:rPr>
            </w:pPr>
            <w:r w:rsidRPr="001201AC">
              <w:rPr>
                <w:sz w:val="24"/>
                <w:szCs w:val="24"/>
              </w:rPr>
              <w:t>150</w:t>
            </w:r>
          </w:p>
        </w:tc>
        <w:tc>
          <w:tcPr>
            <w:tcW w:w="1907" w:type="dxa"/>
          </w:tcPr>
          <w:p w:rsidR="0030672E" w:rsidRPr="001201AC" w:rsidRDefault="005C48F5" w:rsidP="00615B23">
            <w:pPr>
              <w:pStyle w:val="TableParagraph"/>
              <w:spacing w:line="276" w:lineRule="auto"/>
              <w:ind w:left="108"/>
              <w:rPr>
                <w:sz w:val="24"/>
                <w:szCs w:val="24"/>
              </w:rPr>
            </w:pPr>
            <w:r w:rsidRPr="001201AC">
              <w:rPr>
                <w:sz w:val="24"/>
                <w:szCs w:val="24"/>
              </w:rPr>
              <w:t>10</w:t>
            </w:r>
          </w:p>
        </w:tc>
      </w:tr>
    </w:tbl>
    <w:p w:rsidR="0030672E" w:rsidRPr="001201AC" w:rsidRDefault="0030672E" w:rsidP="00615B23">
      <w:pPr>
        <w:spacing w:line="276" w:lineRule="auto"/>
        <w:rPr>
          <w:sz w:val="24"/>
          <w:szCs w:val="24"/>
        </w:rPr>
        <w:sectPr w:rsidR="0030672E" w:rsidRPr="001201AC">
          <w:pgSz w:w="11910" w:h="16840"/>
          <w:pgMar w:top="1120" w:right="280" w:bottom="920" w:left="320" w:header="0" w:footer="572" w:gutter="0"/>
          <w:cols w:space="720"/>
        </w:sectPr>
      </w:pPr>
    </w:p>
    <w:p w:rsidR="0030672E" w:rsidRPr="001201AC" w:rsidRDefault="005C48F5" w:rsidP="00615B23">
      <w:pPr>
        <w:pStyle w:val="a3"/>
        <w:spacing w:line="276" w:lineRule="auto"/>
        <w:ind w:left="812" w:right="708" w:firstLine="708"/>
        <w:jc w:val="both"/>
      </w:pPr>
      <w:r w:rsidRPr="001201AC">
        <w:lastRenderedPageBreak/>
        <w:t xml:space="preserve">В соответствии со «Стратегией развития физической культуры и спорта в культуры и спорта на период до 2020 года» разработан и утвержден план работы по физической культуре и пропаганде здорового образа жизни в колледже. Проводимые в колледже маркетинговые исследования «Отношение студентов к формированию здорового образа жизни (употребление табака, алкоголя)» дают возможность планировать работу по формированию и пропаганде здорового образа жизни с учетом полученных результатов. Спортивно – массовые мероприятия,  пропаганда  здорового  образа  жизни  проходят  в  рамках  реализации </w:t>
      </w:r>
      <w:r w:rsidRPr="001201AC">
        <w:rPr>
          <w:spacing w:val="19"/>
        </w:rPr>
        <w:t xml:space="preserve"> </w:t>
      </w:r>
      <w:r w:rsidRPr="001201AC">
        <w:t>проекта</w:t>
      </w:r>
    </w:p>
    <w:p w:rsidR="0030672E" w:rsidRPr="001201AC" w:rsidRDefault="005C48F5" w:rsidP="00615B23">
      <w:pPr>
        <w:pStyle w:val="a3"/>
        <w:spacing w:line="276" w:lineRule="auto"/>
        <w:ind w:left="812"/>
        <w:jc w:val="both"/>
      </w:pPr>
      <w:r w:rsidRPr="001201AC">
        <w:t>«Здоровье  – здоровый  образ жизни».   Проводимые в колледже маркетинговые</w:t>
      </w:r>
      <w:r w:rsidRPr="001201AC">
        <w:rPr>
          <w:spacing w:val="58"/>
        </w:rPr>
        <w:t xml:space="preserve"> </w:t>
      </w:r>
      <w:r w:rsidRPr="001201AC">
        <w:t>исследования</w:t>
      </w:r>
    </w:p>
    <w:p w:rsidR="0030672E" w:rsidRPr="001201AC" w:rsidRDefault="005C48F5" w:rsidP="00615B23">
      <w:pPr>
        <w:pStyle w:val="a3"/>
        <w:tabs>
          <w:tab w:val="left" w:pos="6589"/>
        </w:tabs>
        <w:spacing w:line="276" w:lineRule="auto"/>
        <w:ind w:left="812" w:right="709"/>
        <w:jc w:val="both"/>
      </w:pPr>
      <w:r w:rsidRPr="001201AC">
        <w:t xml:space="preserve">«Отношение студентов к формированию здорового образа жизни» (употребление табака, алкоголя) дают возможность планировать работу по формированию и пропаганде здорового образа жизни с учетом </w:t>
      </w:r>
      <w:r w:rsidRPr="001201AC">
        <w:rPr>
          <w:spacing w:val="1"/>
        </w:rPr>
        <w:t xml:space="preserve"> </w:t>
      </w:r>
      <w:r w:rsidRPr="001201AC">
        <w:t>полученных</w:t>
      </w:r>
      <w:r w:rsidRPr="001201AC">
        <w:rPr>
          <w:spacing w:val="21"/>
        </w:rPr>
        <w:t xml:space="preserve"> </w:t>
      </w:r>
      <w:r w:rsidRPr="001201AC">
        <w:t>результатов.</w:t>
      </w:r>
      <w:r w:rsidRPr="001201AC">
        <w:tab/>
        <w:t>Студенческий спорт в Новосибирском медицинском колледже представлен традиционными видами: волейбол, настольный теннис, лыжи, легкая атлетика, спортивная аэробика, футбол, баскетбол. Неоднократно студенты – спортсмены колледжа занимали призовые места на областных, городских и районных соревнованиях. Как истинные сибиряки обучающиеся постоянные участники областных лыжных гонок. Традиционно команда обучающихся и преподавателей колледжа участвует во Всероссийской  лыжной  гонке  «Лыжня  России».  Не  отстают  от  спортсменов-  студентов</w:t>
      </w:r>
      <w:r w:rsidRPr="001201AC">
        <w:rPr>
          <w:spacing w:val="47"/>
        </w:rPr>
        <w:t xml:space="preserve"> </w:t>
      </w:r>
      <w:r w:rsidRPr="001201AC">
        <w:t>и</w:t>
      </w:r>
    </w:p>
    <w:p w:rsidR="0030672E" w:rsidRPr="001201AC" w:rsidRDefault="005C48F5" w:rsidP="00615B23">
      <w:pPr>
        <w:pStyle w:val="a3"/>
        <w:spacing w:line="276" w:lineRule="auto"/>
        <w:ind w:left="812" w:right="717"/>
        <w:jc w:val="both"/>
      </w:pPr>
      <w:r w:rsidRPr="001201AC">
        <w:t>преподаватели колледжа. Преподаватель информатики Шиляпов А.П. является обладателем золотого значка ГТО.</w:t>
      </w:r>
    </w:p>
    <w:p w:rsidR="0030672E" w:rsidRPr="001201AC" w:rsidRDefault="005C48F5" w:rsidP="00615B23">
      <w:pPr>
        <w:pStyle w:val="a3"/>
        <w:spacing w:line="276" w:lineRule="auto"/>
        <w:ind w:left="812" w:right="709" w:firstLine="708"/>
        <w:jc w:val="both"/>
      </w:pPr>
      <w:r w:rsidRPr="001201AC">
        <w:t>Эффективность воспитательного процесса зависит от формы его организации. Сегодня в колледже используются разные формы воспитания - это индивидуальная работа со студентами; работа с малыми группами: групповые в том числе - викторины, КВН, встречи с выпускниками, массовые - конкурсы «Лучший по профессии», учебно -исследовательская студенческая «Наше здоровье», «День Знаний». Сочетание различных форм воспитательной работы создает оптимальные условия для оптимального решения задач</w:t>
      </w:r>
      <w:r w:rsidRPr="001201AC">
        <w:rPr>
          <w:spacing w:val="-9"/>
        </w:rPr>
        <w:t xml:space="preserve"> </w:t>
      </w:r>
      <w:r w:rsidRPr="001201AC">
        <w:t>воспитания.</w:t>
      </w:r>
    </w:p>
    <w:p w:rsidR="0030672E" w:rsidRPr="001201AC" w:rsidRDefault="005C48F5" w:rsidP="00615B23">
      <w:pPr>
        <w:pStyle w:val="a3"/>
        <w:spacing w:line="276" w:lineRule="auto"/>
        <w:ind w:left="812" w:right="710" w:firstLine="708"/>
        <w:jc w:val="both"/>
      </w:pPr>
      <w:r w:rsidRPr="001201AC">
        <w:t>За особые отличия в учебной и внеучебной деятельности студенты поощряются грамотами и благодарственными письмами администрации колледжа, отдела по делам молодежи Центрального административного округа, мэрии города Новосибирска, администрации Новосибирской области. Ежегодно лучшие студенты колледжа выдвигаются на соискание стипендии Правительства РФ, стипендии мэра г. Новосибирска. Шесть студентов колледжа стали стипендиатами Правительства Новосибирской области.  За активное участие в общественной работе активисты поощряются материально из ресурсов стипендиального</w:t>
      </w:r>
      <w:r w:rsidRPr="001201AC">
        <w:rPr>
          <w:spacing w:val="-1"/>
        </w:rPr>
        <w:t xml:space="preserve"> </w:t>
      </w:r>
      <w:r w:rsidRPr="001201AC">
        <w:t>фонда.</w:t>
      </w:r>
    </w:p>
    <w:p w:rsidR="0030672E" w:rsidRDefault="0030672E"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Default="00FC21E8" w:rsidP="00615B23">
      <w:pPr>
        <w:pStyle w:val="a3"/>
        <w:spacing w:line="276" w:lineRule="auto"/>
      </w:pPr>
    </w:p>
    <w:p w:rsidR="00FC21E8" w:rsidRPr="001201AC" w:rsidRDefault="00FC21E8" w:rsidP="00615B23">
      <w:pPr>
        <w:pStyle w:val="a3"/>
        <w:spacing w:line="276" w:lineRule="auto"/>
      </w:pPr>
    </w:p>
    <w:p w:rsidR="0030672E" w:rsidRPr="001201AC" w:rsidRDefault="005C48F5" w:rsidP="00615B23">
      <w:pPr>
        <w:pStyle w:val="Heading1"/>
        <w:numPr>
          <w:ilvl w:val="0"/>
          <w:numId w:val="47"/>
        </w:numPr>
        <w:tabs>
          <w:tab w:val="left" w:pos="4088"/>
        </w:tabs>
        <w:spacing w:line="276" w:lineRule="auto"/>
        <w:ind w:hanging="241"/>
        <w:jc w:val="left"/>
      </w:pPr>
      <w:bookmarkStart w:id="24" w:name="_bookmark31"/>
      <w:bookmarkStart w:id="25" w:name="_bookmark36"/>
      <w:bookmarkEnd w:id="24"/>
      <w:bookmarkEnd w:id="25"/>
      <w:r w:rsidRPr="001201AC">
        <w:lastRenderedPageBreak/>
        <w:t>Место учреждения в</w:t>
      </w:r>
      <w:r w:rsidRPr="001201AC">
        <w:rPr>
          <w:spacing w:val="-1"/>
        </w:rPr>
        <w:t xml:space="preserve"> </w:t>
      </w:r>
      <w:r w:rsidRPr="001201AC">
        <w:t>рейтингах.</w:t>
      </w:r>
    </w:p>
    <w:p w:rsidR="0030672E" w:rsidRPr="001201AC" w:rsidRDefault="005C48F5" w:rsidP="00615B23">
      <w:pPr>
        <w:pStyle w:val="a3"/>
        <w:spacing w:line="276" w:lineRule="auto"/>
        <w:ind w:left="812" w:right="706" w:firstLine="566"/>
      </w:pPr>
      <w:r w:rsidRPr="001201AC">
        <w:t>Рейтинг медицинских образовательных организаций СПО в Российской Федерации до момента написания данного отчета не определялся.</w:t>
      </w:r>
    </w:p>
    <w:p w:rsidR="0030672E" w:rsidRPr="001201AC" w:rsidRDefault="005C48F5" w:rsidP="00615B23">
      <w:pPr>
        <w:pStyle w:val="a3"/>
        <w:tabs>
          <w:tab w:val="left" w:pos="3402"/>
          <w:tab w:val="left" w:pos="3745"/>
          <w:tab w:val="left" w:pos="5512"/>
          <w:tab w:val="left" w:pos="7102"/>
          <w:tab w:val="left" w:pos="8143"/>
          <w:tab w:val="left" w:pos="8867"/>
        </w:tabs>
        <w:spacing w:line="276" w:lineRule="auto"/>
        <w:ind w:left="812" w:right="710" w:firstLine="566"/>
      </w:pPr>
      <w:r w:rsidRPr="001201AC">
        <w:t>Результативность</w:t>
      </w:r>
      <w:r w:rsidRPr="001201AC">
        <w:tab/>
        <w:t>и</w:t>
      </w:r>
      <w:r w:rsidRPr="001201AC">
        <w:tab/>
        <w:t>эффективность</w:t>
      </w:r>
      <w:r w:rsidRPr="001201AC">
        <w:tab/>
        <w:t>деятельности</w:t>
      </w:r>
      <w:r w:rsidRPr="001201AC">
        <w:tab/>
        <w:t>ГАПОУ</w:t>
      </w:r>
      <w:r w:rsidRPr="001201AC">
        <w:tab/>
        <w:t>НСО</w:t>
      </w:r>
      <w:r w:rsidRPr="001201AC">
        <w:tab/>
      </w:r>
      <w:r w:rsidRPr="001201AC">
        <w:rPr>
          <w:spacing w:val="-1"/>
        </w:rPr>
        <w:t xml:space="preserve">«Новосибирский </w:t>
      </w:r>
      <w:r w:rsidRPr="001201AC">
        <w:t>медицинский колледж» в 2018 -19 учебном году подтверждается следующими</w:t>
      </w:r>
      <w:r w:rsidRPr="001201AC">
        <w:rPr>
          <w:spacing w:val="-19"/>
        </w:rPr>
        <w:t xml:space="preserve"> </w:t>
      </w:r>
      <w:r w:rsidRPr="001201AC">
        <w:t>показателями:</w:t>
      </w:r>
    </w:p>
    <w:p w:rsidR="0030672E" w:rsidRPr="001201AC" w:rsidRDefault="005C48F5" w:rsidP="00615B23">
      <w:pPr>
        <w:pStyle w:val="a5"/>
        <w:numPr>
          <w:ilvl w:val="2"/>
          <w:numId w:val="51"/>
        </w:numPr>
        <w:tabs>
          <w:tab w:val="left" w:pos="2099"/>
          <w:tab w:val="left" w:pos="2100"/>
        </w:tabs>
        <w:spacing w:line="276" w:lineRule="auto"/>
        <w:ind w:hanging="361"/>
        <w:rPr>
          <w:sz w:val="24"/>
          <w:szCs w:val="24"/>
        </w:rPr>
      </w:pPr>
      <w:r w:rsidRPr="001201AC">
        <w:rPr>
          <w:sz w:val="24"/>
          <w:szCs w:val="24"/>
        </w:rPr>
        <w:t>100% востребованность выпускников на рынке</w:t>
      </w:r>
      <w:r w:rsidRPr="001201AC">
        <w:rPr>
          <w:spacing w:val="-7"/>
          <w:sz w:val="24"/>
          <w:szCs w:val="24"/>
        </w:rPr>
        <w:t xml:space="preserve"> </w:t>
      </w:r>
      <w:r w:rsidRPr="001201AC">
        <w:rPr>
          <w:sz w:val="24"/>
          <w:szCs w:val="24"/>
        </w:rPr>
        <w:t>труда;</w:t>
      </w:r>
    </w:p>
    <w:p w:rsidR="0030672E" w:rsidRPr="001201AC" w:rsidRDefault="005C48F5" w:rsidP="00615B23">
      <w:pPr>
        <w:pStyle w:val="a5"/>
        <w:numPr>
          <w:ilvl w:val="2"/>
          <w:numId w:val="51"/>
        </w:numPr>
        <w:tabs>
          <w:tab w:val="left" w:pos="2099"/>
          <w:tab w:val="left" w:pos="2100"/>
          <w:tab w:val="left" w:pos="4231"/>
          <w:tab w:val="left" w:pos="4663"/>
          <w:tab w:val="left" w:pos="5830"/>
          <w:tab w:val="left" w:pos="7878"/>
          <w:tab w:val="left" w:pos="9425"/>
          <w:tab w:val="left" w:pos="9963"/>
        </w:tabs>
        <w:spacing w:line="276" w:lineRule="auto"/>
        <w:ind w:right="707"/>
        <w:rPr>
          <w:sz w:val="24"/>
          <w:szCs w:val="24"/>
        </w:rPr>
      </w:pPr>
      <w:r w:rsidRPr="001201AC">
        <w:rPr>
          <w:sz w:val="24"/>
          <w:szCs w:val="24"/>
        </w:rPr>
        <w:t>востребованность</w:t>
      </w:r>
      <w:r w:rsidRPr="001201AC">
        <w:rPr>
          <w:sz w:val="24"/>
          <w:szCs w:val="24"/>
        </w:rPr>
        <w:tab/>
        <w:t>и</w:t>
      </w:r>
      <w:r w:rsidRPr="001201AC">
        <w:rPr>
          <w:sz w:val="24"/>
          <w:szCs w:val="24"/>
        </w:rPr>
        <w:tab/>
        <w:t>престиж</w:t>
      </w:r>
      <w:r w:rsidRPr="001201AC">
        <w:rPr>
          <w:sz w:val="24"/>
          <w:szCs w:val="24"/>
        </w:rPr>
        <w:tab/>
        <w:t>образовательном</w:t>
      </w:r>
      <w:r w:rsidRPr="001201AC">
        <w:rPr>
          <w:sz w:val="24"/>
          <w:szCs w:val="24"/>
        </w:rPr>
        <w:tab/>
        <w:t>учреждении</w:t>
      </w:r>
      <w:r w:rsidRPr="001201AC">
        <w:rPr>
          <w:sz w:val="24"/>
          <w:szCs w:val="24"/>
        </w:rPr>
        <w:tab/>
        <w:t>на</w:t>
      </w:r>
      <w:r w:rsidRPr="001201AC">
        <w:rPr>
          <w:sz w:val="24"/>
          <w:szCs w:val="24"/>
        </w:rPr>
        <w:tab/>
      </w:r>
      <w:r w:rsidRPr="001201AC">
        <w:rPr>
          <w:spacing w:val="-4"/>
          <w:sz w:val="24"/>
          <w:szCs w:val="24"/>
        </w:rPr>
        <w:t xml:space="preserve">рынке </w:t>
      </w:r>
      <w:r w:rsidRPr="001201AC">
        <w:rPr>
          <w:sz w:val="24"/>
          <w:szCs w:val="24"/>
        </w:rPr>
        <w:t>образовательных услуг дополнительного профессионального</w:t>
      </w:r>
      <w:r w:rsidRPr="001201AC">
        <w:rPr>
          <w:spacing w:val="2"/>
          <w:sz w:val="24"/>
          <w:szCs w:val="24"/>
        </w:rPr>
        <w:t xml:space="preserve"> </w:t>
      </w:r>
      <w:r w:rsidRPr="001201AC">
        <w:rPr>
          <w:sz w:val="24"/>
          <w:szCs w:val="24"/>
        </w:rPr>
        <w:t>образования;</w:t>
      </w:r>
    </w:p>
    <w:p w:rsidR="0030672E" w:rsidRPr="001201AC" w:rsidRDefault="005C48F5" w:rsidP="00615B23">
      <w:pPr>
        <w:pStyle w:val="a5"/>
        <w:numPr>
          <w:ilvl w:val="2"/>
          <w:numId w:val="51"/>
        </w:numPr>
        <w:tabs>
          <w:tab w:val="left" w:pos="2099"/>
          <w:tab w:val="left" w:pos="2100"/>
          <w:tab w:val="left" w:pos="3262"/>
          <w:tab w:val="left" w:pos="5210"/>
          <w:tab w:val="left" w:pos="7251"/>
          <w:tab w:val="left" w:pos="7786"/>
          <w:tab w:val="left" w:pos="8556"/>
          <w:tab w:val="left" w:pos="9994"/>
        </w:tabs>
        <w:spacing w:line="276" w:lineRule="auto"/>
        <w:ind w:right="706"/>
        <w:rPr>
          <w:sz w:val="24"/>
          <w:szCs w:val="24"/>
        </w:rPr>
      </w:pPr>
      <w:r w:rsidRPr="001201AC">
        <w:rPr>
          <w:sz w:val="24"/>
          <w:szCs w:val="24"/>
        </w:rPr>
        <w:t>прирост</w:t>
      </w:r>
      <w:r w:rsidRPr="001201AC">
        <w:rPr>
          <w:sz w:val="24"/>
          <w:szCs w:val="24"/>
        </w:rPr>
        <w:tab/>
        <w:t>внебюджетного</w:t>
      </w:r>
      <w:r w:rsidRPr="001201AC">
        <w:rPr>
          <w:sz w:val="24"/>
          <w:szCs w:val="24"/>
        </w:rPr>
        <w:tab/>
        <w:t>финансирования</w:t>
      </w:r>
      <w:r w:rsidRPr="001201AC">
        <w:rPr>
          <w:sz w:val="24"/>
          <w:szCs w:val="24"/>
        </w:rPr>
        <w:tab/>
        <w:t>за</w:t>
      </w:r>
      <w:r w:rsidRPr="001201AC">
        <w:rPr>
          <w:sz w:val="24"/>
          <w:szCs w:val="24"/>
        </w:rPr>
        <w:tab/>
        <w:t>счет</w:t>
      </w:r>
      <w:r w:rsidRPr="001201AC">
        <w:rPr>
          <w:sz w:val="24"/>
          <w:szCs w:val="24"/>
        </w:rPr>
        <w:tab/>
        <w:t>различных</w:t>
      </w:r>
      <w:r w:rsidRPr="001201AC">
        <w:rPr>
          <w:sz w:val="24"/>
          <w:szCs w:val="24"/>
        </w:rPr>
        <w:tab/>
      </w:r>
      <w:r w:rsidRPr="001201AC">
        <w:rPr>
          <w:spacing w:val="-3"/>
          <w:sz w:val="24"/>
          <w:szCs w:val="24"/>
        </w:rPr>
        <w:t xml:space="preserve">видов </w:t>
      </w:r>
      <w:r w:rsidRPr="001201AC">
        <w:rPr>
          <w:sz w:val="24"/>
          <w:szCs w:val="24"/>
        </w:rPr>
        <w:t>образовательных</w:t>
      </w:r>
      <w:r w:rsidRPr="001201AC">
        <w:rPr>
          <w:spacing w:val="2"/>
          <w:sz w:val="24"/>
          <w:szCs w:val="24"/>
        </w:rPr>
        <w:t xml:space="preserve"> </w:t>
      </w:r>
      <w:r w:rsidRPr="001201AC">
        <w:rPr>
          <w:sz w:val="24"/>
          <w:szCs w:val="24"/>
        </w:rPr>
        <w:t>услуг;</w:t>
      </w:r>
    </w:p>
    <w:p w:rsidR="0030672E" w:rsidRPr="001201AC" w:rsidRDefault="005C48F5" w:rsidP="00615B23">
      <w:pPr>
        <w:pStyle w:val="a5"/>
        <w:numPr>
          <w:ilvl w:val="2"/>
          <w:numId w:val="51"/>
        </w:numPr>
        <w:tabs>
          <w:tab w:val="left" w:pos="2099"/>
          <w:tab w:val="left" w:pos="2100"/>
          <w:tab w:val="left" w:pos="4380"/>
          <w:tab w:val="left" w:pos="6445"/>
          <w:tab w:val="left" w:pos="7927"/>
          <w:tab w:val="left" w:pos="9784"/>
        </w:tabs>
        <w:spacing w:line="276" w:lineRule="auto"/>
        <w:ind w:right="709"/>
        <w:rPr>
          <w:sz w:val="24"/>
          <w:szCs w:val="24"/>
        </w:rPr>
      </w:pPr>
      <w:r w:rsidRPr="001201AC">
        <w:rPr>
          <w:sz w:val="24"/>
          <w:szCs w:val="24"/>
        </w:rPr>
        <w:t>выполнение показателей Программы развития государственного автономного профессионального</w:t>
      </w:r>
      <w:r w:rsidRPr="001201AC">
        <w:rPr>
          <w:sz w:val="24"/>
          <w:szCs w:val="24"/>
        </w:rPr>
        <w:tab/>
        <w:t>образовательного</w:t>
      </w:r>
      <w:r w:rsidRPr="001201AC">
        <w:rPr>
          <w:sz w:val="24"/>
          <w:szCs w:val="24"/>
        </w:rPr>
        <w:tab/>
        <w:t>учреждения</w:t>
      </w:r>
      <w:r w:rsidRPr="001201AC">
        <w:rPr>
          <w:sz w:val="24"/>
          <w:szCs w:val="24"/>
        </w:rPr>
        <w:tab/>
        <w:t>Новосибирской</w:t>
      </w:r>
      <w:r w:rsidRPr="001201AC">
        <w:rPr>
          <w:sz w:val="24"/>
          <w:szCs w:val="24"/>
        </w:rPr>
        <w:tab/>
      </w:r>
      <w:r w:rsidRPr="001201AC">
        <w:rPr>
          <w:spacing w:val="-3"/>
          <w:sz w:val="24"/>
          <w:szCs w:val="24"/>
        </w:rPr>
        <w:t>области</w:t>
      </w:r>
    </w:p>
    <w:p w:rsidR="0030672E" w:rsidRPr="001201AC" w:rsidRDefault="005C48F5" w:rsidP="00615B23">
      <w:pPr>
        <w:pStyle w:val="a3"/>
        <w:spacing w:line="276" w:lineRule="auto"/>
        <w:ind w:left="2099"/>
      </w:pPr>
      <w:r w:rsidRPr="001201AC">
        <w:t>«Новосибирский медицинский колледж» на 2015-2020гг.;</w:t>
      </w:r>
    </w:p>
    <w:p w:rsidR="0030672E" w:rsidRPr="001201AC" w:rsidRDefault="005C48F5" w:rsidP="00615B23">
      <w:pPr>
        <w:pStyle w:val="a5"/>
        <w:numPr>
          <w:ilvl w:val="2"/>
          <w:numId w:val="51"/>
        </w:numPr>
        <w:tabs>
          <w:tab w:val="left" w:pos="2100"/>
        </w:tabs>
        <w:spacing w:line="276" w:lineRule="auto"/>
        <w:ind w:right="710"/>
        <w:jc w:val="both"/>
        <w:rPr>
          <w:sz w:val="24"/>
          <w:szCs w:val="24"/>
        </w:rPr>
      </w:pPr>
      <w:r w:rsidRPr="001201AC">
        <w:rPr>
          <w:sz w:val="24"/>
          <w:szCs w:val="24"/>
        </w:rPr>
        <w:t>положительные экспертные заключения о результатах инновационного проекта по программам додипломной подготовки за 2017-18 годы, благодарственные письма от руководителей медицинских</w:t>
      </w:r>
      <w:r w:rsidRPr="001201AC">
        <w:rPr>
          <w:spacing w:val="-1"/>
          <w:sz w:val="24"/>
          <w:szCs w:val="24"/>
        </w:rPr>
        <w:t xml:space="preserve"> </w:t>
      </w:r>
      <w:r w:rsidRPr="001201AC">
        <w:rPr>
          <w:sz w:val="24"/>
          <w:szCs w:val="24"/>
        </w:rPr>
        <w:t>организаций;</w:t>
      </w:r>
    </w:p>
    <w:p w:rsidR="0030672E" w:rsidRPr="001201AC" w:rsidRDefault="005C48F5" w:rsidP="00615B23">
      <w:pPr>
        <w:pStyle w:val="a5"/>
        <w:numPr>
          <w:ilvl w:val="2"/>
          <w:numId w:val="51"/>
        </w:numPr>
        <w:tabs>
          <w:tab w:val="left" w:pos="2100"/>
        </w:tabs>
        <w:spacing w:line="276" w:lineRule="auto"/>
        <w:ind w:right="708"/>
        <w:jc w:val="both"/>
        <w:rPr>
          <w:sz w:val="24"/>
          <w:szCs w:val="24"/>
        </w:rPr>
      </w:pPr>
      <w:r w:rsidRPr="001201AC">
        <w:rPr>
          <w:sz w:val="24"/>
          <w:szCs w:val="24"/>
        </w:rPr>
        <w:t>положительные отзывы с клинических баз, реализующих программы додипломной специализации по специальностям колледжа, благодарственные письма за качество подготовки специалистов среднего</w:t>
      </w:r>
      <w:r w:rsidRPr="001201AC">
        <w:rPr>
          <w:spacing w:val="-6"/>
          <w:sz w:val="24"/>
          <w:szCs w:val="24"/>
        </w:rPr>
        <w:t xml:space="preserve"> </w:t>
      </w:r>
      <w:r w:rsidRPr="001201AC">
        <w:rPr>
          <w:sz w:val="24"/>
          <w:szCs w:val="24"/>
        </w:rPr>
        <w:t>звена;</w:t>
      </w:r>
    </w:p>
    <w:p w:rsidR="0030672E" w:rsidRPr="001201AC" w:rsidRDefault="005C48F5" w:rsidP="00615B23">
      <w:pPr>
        <w:pStyle w:val="a5"/>
        <w:numPr>
          <w:ilvl w:val="2"/>
          <w:numId w:val="51"/>
        </w:numPr>
        <w:tabs>
          <w:tab w:val="left" w:pos="2100"/>
        </w:tabs>
        <w:spacing w:line="276" w:lineRule="auto"/>
        <w:ind w:right="710"/>
        <w:jc w:val="both"/>
        <w:rPr>
          <w:sz w:val="24"/>
          <w:szCs w:val="24"/>
        </w:rPr>
      </w:pPr>
      <w:r w:rsidRPr="001201AC">
        <w:rPr>
          <w:sz w:val="24"/>
          <w:szCs w:val="24"/>
        </w:rPr>
        <w:t>сохранение стабильного процента трудоустройства выпускников по специальностям колледжа –</w:t>
      </w:r>
      <w:r w:rsidRPr="001201AC">
        <w:rPr>
          <w:spacing w:val="-2"/>
          <w:sz w:val="24"/>
          <w:szCs w:val="24"/>
        </w:rPr>
        <w:t xml:space="preserve"> </w:t>
      </w:r>
      <w:r w:rsidRPr="001201AC">
        <w:rPr>
          <w:sz w:val="24"/>
          <w:szCs w:val="24"/>
        </w:rPr>
        <w:t>90%;</w:t>
      </w:r>
    </w:p>
    <w:p w:rsidR="0030672E" w:rsidRPr="001201AC" w:rsidRDefault="005C48F5" w:rsidP="00615B23">
      <w:pPr>
        <w:pStyle w:val="a5"/>
        <w:numPr>
          <w:ilvl w:val="2"/>
          <w:numId w:val="51"/>
        </w:numPr>
        <w:tabs>
          <w:tab w:val="left" w:pos="2100"/>
        </w:tabs>
        <w:spacing w:line="276" w:lineRule="auto"/>
        <w:ind w:right="712"/>
        <w:jc w:val="both"/>
        <w:rPr>
          <w:sz w:val="24"/>
          <w:szCs w:val="24"/>
        </w:rPr>
      </w:pPr>
      <w:r w:rsidRPr="001201AC">
        <w:rPr>
          <w:sz w:val="24"/>
          <w:szCs w:val="24"/>
        </w:rPr>
        <w:t>создание базы мониторинга по трудоустройству и закрепляемости выпускников ГАПОУ НСО «Новосибирский медицинский колледж»;</w:t>
      </w:r>
    </w:p>
    <w:p w:rsidR="0030672E" w:rsidRPr="001201AC" w:rsidRDefault="005C48F5" w:rsidP="00615B23">
      <w:pPr>
        <w:pStyle w:val="a5"/>
        <w:numPr>
          <w:ilvl w:val="2"/>
          <w:numId w:val="51"/>
        </w:numPr>
        <w:tabs>
          <w:tab w:val="left" w:pos="2100"/>
        </w:tabs>
        <w:spacing w:line="276" w:lineRule="auto"/>
        <w:ind w:right="715"/>
        <w:jc w:val="both"/>
        <w:rPr>
          <w:sz w:val="24"/>
          <w:szCs w:val="24"/>
        </w:rPr>
      </w:pPr>
      <w:r w:rsidRPr="001201AC">
        <w:rPr>
          <w:sz w:val="24"/>
          <w:szCs w:val="24"/>
        </w:rPr>
        <w:t>сохранение стабильного процента удовлетворенности потребителей качеством предоставляемых образовательных услуг –</w:t>
      </w:r>
      <w:r w:rsidRPr="001201AC">
        <w:rPr>
          <w:spacing w:val="3"/>
          <w:sz w:val="24"/>
          <w:szCs w:val="24"/>
        </w:rPr>
        <w:t xml:space="preserve"> </w:t>
      </w:r>
      <w:r w:rsidRPr="001201AC">
        <w:rPr>
          <w:sz w:val="24"/>
          <w:szCs w:val="24"/>
        </w:rPr>
        <w:t>81%;</w:t>
      </w:r>
    </w:p>
    <w:p w:rsidR="0030672E" w:rsidRPr="001201AC" w:rsidRDefault="005C48F5" w:rsidP="00615B23">
      <w:pPr>
        <w:pStyle w:val="a5"/>
        <w:numPr>
          <w:ilvl w:val="2"/>
          <w:numId w:val="51"/>
        </w:numPr>
        <w:tabs>
          <w:tab w:val="left" w:pos="2100"/>
        </w:tabs>
        <w:spacing w:line="276" w:lineRule="auto"/>
        <w:ind w:hanging="361"/>
        <w:jc w:val="both"/>
        <w:rPr>
          <w:sz w:val="24"/>
          <w:szCs w:val="24"/>
        </w:rPr>
      </w:pPr>
      <w:r w:rsidRPr="001201AC">
        <w:rPr>
          <w:sz w:val="24"/>
          <w:szCs w:val="24"/>
        </w:rPr>
        <w:t>омоложение кадрового потенциала на</w:t>
      </w:r>
      <w:r w:rsidRPr="001201AC">
        <w:rPr>
          <w:spacing w:val="-4"/>
          <w:sz w:val="24"/>
          <w:szCs w:val="24"/>
        </w:rPr>
        <w:t xml:space="preserve"> </w:t>
      </w:r>
      <w:r w:rsidRPr="001201AC">
        <w:rPr>
          <w:sz w:val="24"/>
          <w:szCs w:val="24"/>
        </w:rPr>
        <w:t>6%;</w:t>
      </w:r>
    </w:p>
    <w:p w:rsidR="0030672E" w:rsidRPr="001201AC" w:rsidRDefault="005C48F5" w:rsidP="00615B23">
      <w:pPr>
        <w:pStyle w:val="a5"/>
        <w:numPr>
          <w:ilvl w:val="2"/>
          <w:numId w:val="51"/>
        </w:numPr>
        <w:tabs>
          <w:tab w:val="left" w:pos="2100"/>
        </w:tabs>
        <w:spacing w:line="276" w:lineRule="auto"/>
        <w:ind w:right="707"/>
        <w:jc w:val="both"/>
        <w:rPr>
          <w:sz w:val="24"/>
          <w:szCs w:val="24"/>
        </w:rPr>
      </w:pPr>
      <w:r w:rsidRPr="001201AC">
        <w:rPr>
          <w:sz w:val="24"/>
          <w:szCs w:val="24"/>
        </w:rPr>
        <w:t>участие работодателей в разработке требований к меняющимся квалификациям медработников;</w:t>
      </w:r>
    </w:p>
    <w:p w:rsidR="0030672E" w:rsidRPr="001201AC" w:rsidRDefault="005C48F5" w:rsidP="00615B23">
      <w:pPr>
        <w:pStyle w:val="a5"/>
        <w:numPr>
          <w:ilvl w:val="2"/>
          <w:numId w:val="51"/>
        </w:numPr>
        <w:tabs>
          <w:tab w:val="left" w:pos="2100"/>
        </w:tabs>
        <w:spacing w:line="276" w:lineRule="auto"/>
        <w:ind w:right="708"/>
        <w:jc w:val="both"/>
        <w:rPr>
          <w:sz w:val="24"/>
          <w:szCs w:val="24"/>
        </w:rPr>
      </w:pPr>
      <w:r w:rsidRPr="001201AC">
        <w:rPr>
          <w:sz w:val="24"/>
          <w:szCs w:val="24"/>
        </w:rPr>
        <w:t>совершенствование системы социального партнерства с медицинскими организациями;</w:t>
      </w:r>
    </w:p>
    <w:p w:rsidR="0030672E" w:rsidRPr="001201AC" w:rsidRDefault="005C48F5" w:rsidP="00615B23">
      <w:pPr>
        <w:pStyle w:val="a5"/>
        <w:numPr>
          <w:ilvl w:val="2"/>
          <w:numId w:val="51"/>
        </w:numPr>
        <w:tabs>
          <w:tab w:val="left" w:pos="2100"/>
        </w:tabs>
        <w:spacing w:line="276" w:lineRule="auto"/>
        <w:ind w:right="706"/>
        <w:jc w:val="both"/>
        <w:rPr>
          <w:sz w:val="24"/>
          <w:szCs w:val="24"/>
        </w:rPr>
      </w:pPr>
      <w:r w:rsidRPr="001201AC">
        <w:rPr>
          <w:sz w:val="24"/>
          <w:szCs w:val="24"/>
        </w:rPr>
        <w:t>активное участие работодателей в формировании вариативной части программ подготовки специалистов среднего звена, что свидетельствует о практико- ориентированой направленности обучения, позволяя программе гибко реагировать на изменения запросов и требований рынка</w:t>
      </w:r>
      <w:r w:rsidRPr="001201AC">
        <w:rPr>
          <w:spacing w:val="-6"/>
          <w:sz w:val="24"/>
          <w:szCs w:val="24"/>
        </w:rPr>
        <w:t xml:space="preserve"> </w:t>
      </w:r>
      <w:r w:rsidRPr="001201AC">
        <w:rPr>
          <w:sz w:val="24"/>
          <w:szCs w:val="24"/>
        </w:rPr>
        <w:t>труда;</w:t>
      </w:r>
    </w:p>
    <w:p w:rsidR="0030672E" w:rsidRPr="001201AC" w:rsidRDefault="005C48F5" w:rsidP="00615B23">
      <w:pPr>
        <w:pStyle w:val="a5"/>
        <w:numPr>
          <w:ilvl w:val="2"/>
          <w:numId w:val="51"/>
        </w:numPr>
        <w:tabs>
          <w:tab w:val="left" w:pos="2100"/>
        </w:tabs>
        <w:spacing w:line="276" w:lineRule="auto"/>
        <w:ind w:right="706"/>
        <w:jc w:val="both"/>
        <w:rPr>
          <w:sz w:val="24"/>
          <w:szCs w:val="24"/>
        </w:rPr>
      </w:pPr>
      <w:r w:rsidRPr="001201AC">
        <w:rPr>
          <w:sz w:val="24"/>
          <w:szCs w:val="24"/>
        </w:rPr>
        <w:t>развитие Центра симуляционного обучения для специальностей Лечебное дело, Акушерское дело, Сестринское дело, факультета «Дополнительные образовательные</w:t>
      </w:r>
      <w:r w:rsidRPr="001201AC">
        <w:rPr>
          <w:spacing w:val="-2"/>
          <w:sz w:val="24"/>
          <w:szCs w:val="24"/>
        </w:rPr>
        <w:t xml:space="preserve"> </w:t>
      </w:r>
      <w:r w:rsidRPr="001201AC">
        <w:rPr>
          <w:sz w:val="24"/>
          <w:szCs w:val="24"/>
        </w:rPr>
        <w:t>программы»;</w:t>
      </w:r>
    </w:p>
    <w:p w:rsidR="0030672E" w:rsidRPr="001201AC" w:rsidRDefault="005C48F5" w:rsidP="00615B23">
      <w:pPr>
        <w:pStyle w:val="a5"/>
        <w:numPr>
          <w:ilvl w:val="2"/>
          <w:numId w:val="51"/>
        </w:numPr>
        <w:tabs>
          <w:tab w:val="left" w:pos="2100"/>
        </w:tabs>
        <w:spacing w:line="276" w:lineRule="auto"/>
        <w:ind w:hanging="361"/>
        <w:jc w:val="both"/>
        <w:rPr>
          <w:sz w:val="24"/>
          <w:szCs w:val="24"/>
        </w:rPr>
      </w:pPr>
      <w:r w:rsidRPr="001201AC">
        <w:rPr>
          <w:sz w:val="24"/>
          <w:szCs w:val="24"/>
        </w:rPr>
        <w:t>создание регионального Центра первичной аккредитации</w:t>
      </w:r>
      <w:r w:rsidRPr="001201AC">
        <w:rPr>
          <w:spacing w:val="-6"/>
          <w:sz w:val="24"/>
          <w:szCs w:val="24"/>
        </w:rPr>
        <w:t xml:space="preserve"> </w:t>
      </w:r>
      <w:r w:rsidRPr="001201AC">
        <w:rPr>
          <w:sz w:val="24"/>
          <w:szCs w:val="24"/>
        </w:rPr>
        <w:t>специалистов;</w:t>
      </w:r>
    </w:p>
    <w:p w:rsidR="0030672E" w:rsidRPr="001201AC" w:rsidRDefault="005C48F5" w:rsidP="00615B23">
      <w:pPr>
        <w:pStyle w:val="a5"/>
        <w:numPr>
          <w:ilvl w:val="2"/>
          <w:numId w:val="51"/>
        </w:numPr>
        <w:tabs>
          <w:tab w:val="left" w:pos="2100"/>
        </w:tabs>
        <w:spacing w:line="276" w:lineRule="auto"/>
        <w:ind w:hanging="361"/>
        <w:jc w:val="both"/>
        <w:rPr>
          <w:sz w:val="24"/>
          <w:szCs w:val="24"/>
        </w:rPr>
      </w:pPr>
      <w:r w:rsidRPr="001201AC">
        <w:rPr>
          <w:sz w:val="24"/>
          <w:szCs w:val="24"/>
        </w:rPr>
        <w:t>открытие региональной площадки для проведения демонстрационного</w:t>
      </w:r>
      <w:r w:rsidRPr="001201AC">
        <w:rPr>
          <w:spacing w:val="-12"/>
          <w:sz w:val="24"/>
          <w:szCs w:val="24"/>
        </w:rPr>
        <w:t xml:space="preserve"> </w:t>
      </w:r>
      <w:r w:rsidRPr="001201AC">
        <w:rPr>
          <w:sz w:val="24"/>
          <w:szCs w:val="24"/>
        </w:rPr>
        <w:t>экзамена;</w:t>
      </w:r>
    </w:p>
    <w:p w:rsidR="0030672E" w:rsidRPr="001201AC" w:rsidRDefault="005C48F5" w:rsidP="00615B23">
      <w:pPr>
        <w:pStyle w:val="a5"/>
        <w:numPr>
          <w:ilvl w:val="2"/>
          <w:numId w:val="51"/>
        </w:numPr>
        <w:tabs>
          <w:tab w:val="left" w:pos="2099"/>
          <w:tab w:val="left" w:pos="2100"/>
        </w:tabs>
        <w:spacing w:line="276" w:lineRule="auto"/>
        <w:ind w:right="713"/>
        <w:rPr>
          <w:sz w:val="24"/>
          <w:szCs w:val="24"/>
        </w:rPr>
      </w:pPr>
      <w:r w:rsidRPr="001201AC">
        <w:rPr>
          <w:sz w:val="24"/>
          <w:szCs w:val="24"/>
        </w:rPr>
        <w:t>открытие регионального Центра профессиональных компетенций для проведения региональных чемпионатов « Молодые</w:t>
      </w:r>
      <w:r w:rsidRPr="001201AC">
        <w:rPr>
          <w:spacing w:val="-5"/>
          <w:sz w:val="24"/>
          <w:szCs w:val="24"/>
        </w:rPr>
        <w:t xml:space="preserve"> </w:t>
      </w:r>
      <w:r w:rsidRPr="001201AC">
        <w:rPr>
          <w:sz w:val="24"/>
          <w:szCs w:val="24"/>
        </w:rPr>
        <w:t>профессионалы»;</w:t>
      </w:r>
    </w:p>
    <w:p w:rsidR="0030672E" w:rsidRPr="001201AC" w:rsidRDefault="005C48F5" w:rsidP="00615B23">
      <w:pPr>
        <w:pStyle w:val="a5"/>
        <w:numPr>
          <w:ilvl w:val="2"/>
          <w:numId w:val="51"/>
        </w:numPr>
        <w:tabs>
          <w:tab w:val="left" w:pos="2099"/>
          <w:tab w:val="left" w:pos="2100"/>
        </w:tabs>
        <w:spacing w:line="276" w:lineRule="auto"/>
        <w:ind w:right="709"/>
        <w:rPr>
          <w:sz w:val="24"/>
          <w:szCs w:val="24"/>
        </w:rPr>
      </w:pPr>
      <w:r w:rsidRPr="001201AC">
        <w:rPr>
          <w:sz w:val="24"/>
          <w:szCs w:val="24"/>
        </w:rPr>
        <w:t>заключение Договора о сотрудничестве сКазахстанско-российским медицинским колледжем;</w:t>
      </w:r>
    </w:p>
    <w:p w:rsidR="0030672E" w:rsidRPr="001201AC" w:rsidRDefault="005C48F5" w:rsidP="00615B23">
      <w:pPr>
        <w:pStyle w:val="a5"/>
        <w:numPr>
          <w:ilvl w:val="2"/>
          <w:numId w:val="51"/>
        </w:numPr>
        <w:tabs>
          <w:tab w:val="left" w:pos="2099"/>
          <w:tab w:val="left" w:pos="2100"/>
          <w:tab w:val="left" w:pos="3631"/>
          <w:tab w:val="left" w:pos="4915"/>
          <w:tab w:val="left" w:pos="5359"/>
          <w:tab w:val="left" w:pos="7292"/>
          <w:tab w:val="left" w:pos="7723"/>
          <w:tab w:val="left" w:pos="9856"/>
        </w:tabs>
        <w:spacing w:line="276" w:lineRule="auto"/>
        <w:ind w:right="716"/>
        <w:rPr>
          <w:sz w:val="24"/>
          <w:szCs w:val="24"/>
        </w:rPr>
      </w:pPr>
      <w:r w:rsidRPr="001201AC">
        <w:rPr>
          <w:sz w:val="24"/>
          <w:szCs w:val="24"/>
        </w:rPr>
        <w:t>заключение</w:t>
      </w:r>
      <w:r w:rsidRPr="001201AC">
        <w:rPr>
          <w:sz w:val="24"/>
          <w:szCs w:val="24"/>
        </w:rPr>
        <w:tab/>
        <w:t>Договора</w:t>
      </w:r>
      <w:r w:rsidRPr="001201AC">
        <w:rPr>
          <w:sz w:val="24"/>
          <w:szCs w:val="24"/>
        </w:rPr>
        <w:tab/>
        <w:t>о</w:t>
      </w:r>
      <w:r w:rsidRPr="001201AC">
        <w:rPr>
          <w:sz w:val="24"/>
          <w:szCs w:val="24"/>
        </w:rPr>
        <w:tab/>
        <w:t>сотрудничестве</w:t>
      </w:r>
      <w:r w:rsidRPr="001201AC">
        <w:rPr>
          <w:sz w:val="24"/>
          <w:szCs w:val="24"/>
        </w:rPr>
        <w:tab/>
        <w:t>с</w:t>
      </w:r>
      <w:r w:rsidRPr="001201AC">
        <w:rPr>
          <w:sz w:val="24"/>
          <w:szCs w:val="24"/>
        </w:rPr>
        <w:tab/>
        <w:t>Художественным</w:t>
      </w:r>
      <w:r w:rsidRPr="001201AC">
        <w:rPr>
          <w:sz w:val="24"/>
          <w:szCs w:val="24"/>
        </w:rPr>
        <w:tab/>
      </w:r>
      <w:r w:rsidRPr="001201AC">
        <w:rPr>
          <w:spacing w:val="-4"/>
          <w:sz w:val="24"/>
          <w:szCs w:val="24"/>
        </w:rPr>
        <w:t xml:space="preserve">музеем </w:t>
      </w:r>
      <w:r w:rsidRPr="001201AC">
        <w:rPr>
          <w:sz w:val="24"/>
          <w:szCs w:val="24"/>
        </w:rPr>
        <w:t>г.Новосибирска;</w:t>
      </w:r>
    </w:p>
    <w:p w:rsidR="00C042E5" w:rsidRDefault="005C48F5" w:rsidP="00C042E5">
      <w:pPr>
        <w:pStyle w:val="a5"/>
        <w:numPr>
          <w:ilvl w:val="2"/>
          <w:numId w:val="51"/>
        </w:numPr>
        <w:tabs>
          <w:tab w:val="left" w:pos="2099"/>
          <w:tab w:val="left" w:pos="2100"/>
        </w:tabs>
        <w:spacing w:line="276" w:lineRule="auto"/>
        <w:ind w:hanging="361"/>
        <w:rPr>
          <w:sz w:val="24"/>
          <w:szCs w:val="24"/>
        </w:rPr>
      </w:pPr>
      <w:r w:rsidRPr="001201AC">
        <w:rPr>
          <w:sz w:val="24"/>
          <w:szCs w:val="24"/>
        </w:rPr>
        <w:lastRenderedPageBreak/>
        <w:t>заключение Договора о сотрудничестве с ГПНТБ</w:t>
      </w:r>
      <w:r w:rsidRPr="001201AC">
        <w:rPr>
          <w:spacing w:val="-8"/>
          <w:sz w:val="24"/>
          <w:szCs w:val="24"/>
        </w:rPr>
        <w:t xml:space="preserve"> </w:t>
      </w:r>
      <w:r w:rsidRPr="001201AC">
        <w:rPr>
          <w:sz w:val="24"/>
          <w:szCs w:val="24"/>
        </w:rPr>
        <w:t>г.Новосибирска.</w:t>
      </w:r>
      <w:bookmarkStart w:id="26" w:name="_bookmark37"/>
      <w:bookmarkEnd w:id="26"/>
    </w:p>
    <w:p w:rsidR="00C042E5" w:rsidRDefault="00C042E5" w:rsidP="00C042E5">
      <w:pPr>
        <w:pStyle w:val="a5"/>
        <w:spacing w:line="276" w:lineRule="auto"/>
        <w:ind w:left="1134" w:firstLine="0"/>
        <w:jc w:val="center"/>
        <w:rPr>
          <w:b/>
          <w:sz w:val="24"/>
          <w:szCs w:val="24"/>
        </w:rPr>
      </w:pPr>
    </w:p>
    <w:p w:rsidR="0030672E" w:rsidRPr="00C042E5" w:rsidRDefault="00C042E5" w:rsidP="00C042E5">
      <w:pPr>
        <w:pStyle w:val="a5"/>
        <w:spacing w:line="276" w:lineRule="auto"/>
        <w:ind w:left="1134" w:firstLine="0"/>
        <w:jc w:val="center"/>
        <w:rPr>
          <w:b/>
          <w:sz w:val="24"/>
          <w:szCs w:val="24"/>
        </w:rPr>
      </w:pPr>
      <w:r>
        <w:rPr>
          <w:b/>
          <w:sz w:val="24"/>
          <w:szCs w:val="24"/>
        </w:rPr>
        <w:t xml:space="preserve">8.1. </w:t>
      </w:r>
      <w:r w:rsidR="005C48F5" w:rsidRPr="00C042E5">
        <w:rPr>
          <w:b/>
          <w:sz w:val="24"/>
          <w:szCs w:val="24"/>
        </w:rPr>
        <w:t>Достижения, победы учреждения в конкурсах, проектах (сертификаты, награды (дипломы, грамоты</w:t>
      </w:r>
      <w:r w:rsidR="005C48F5" w:rsidRPr="00C042E5">
        <w:rPr>
          <w:b/>
          <w:spacing w:val="-1"/>
          <w:sz w:val="24"/>
          <w:szCs w:val="24"/>
        </w:rPr>
        <w:t xml:space="preserve"> </w:t>
      </w:r>
      <w:r w:rsidR="005C48F5" w:rsidRPr="00C042E5">
        <w:rPr>
          <w:b/>
          <w:sz w:val="24"/>
          <w:szCs w:val="24"/>
        </w:rPr>
        <w:t>учреждения).</w:t>
      </w:r>
    </w:p>
    <w:p w:rsidR="0030672E" w:rsidRPr="001201AC" w:rsidRDefault="005C48F5" w:rsidP="00615B23">
      <w:pPr>
        <w:pStyle w:val="a3"/>
        <w:spacing w:line="276" w:lineRule="auto"/>
        <w:ind w:left="1379"/>
        <w:jc w:val="both"/>
      </w:pPr>
      <w:r w:rsidRPr="001201AC">
        <w:t>За особые отличия в учебной и внеучебной деятельности обучающиеся поощряются:</w:t>
      </w:r>
    </w:p>
    <w:p w:rsidR="0030672E" w:rsidRPr="001201AC" w:rsidRDefault="005C48F5" w:rsidP="00615B23">
      <w:pPr>
        <w:pStyle w:val="a5"/>
        <w:numPr>
          <w:ilvl w:val="2"/>
          <w:numId w:val="46"/>
        </w:numPr>
        <w:tabs>
          <w:tab w:val="left" w:pos="2160"/>
        </w:tabs>
        <w:spacing w:line="276" w:lineRule="auto"/>
        <w:ind w:right="713" w:hanging="360"/>
        <w:jc w:val="both"/>
        <w:rPr>
          <w:sz w:val="24"/>
          <w:szCs w:val="24"/>
        </w:rPr>
      </w:pPr>
      <w:r w:rsidRPr="001201AC">
        <w:rPr>
          <w:sz w:val="24"/>
          <w:szCs w:val="24"/>
        </w:rPr>
        <w:tab/>
        <w:t>грамотами и благодарственными письмами администрации колледжа, отдела по делам молодежи Центрального административного округа, мэрии города Новосибирска, администрации Новосибирской</w:t>
      </w:r>
      <w:r w:rsidRPr="001201AC">
        <w:rPr>
          <w:spacing w:val="-3"/>
          <w:sz w:val="24"/>
          <w:szCs w:val="24"/>
        </w:rPr>
        <w:t xml:space="preserve"> </w:t>
      </w:r>
      <w:r w:rsidRPr="001201AC">
        <w:rPr>
          <w:sz w:val="24"/>
          <w:szCs w:val="24"/>
        </w:rPr>
        <w:t>области;</w:t>
      </w:r>
    </w:p>
    <w:p w:rsidR="0030672E" w:rsidRPr="001201AC" w:rsidRDefault="005C48F5" w:rsidP="00615B23">
      <w:pPr>
        <w:pStyle w:val="a5"/>
        <w:numPr>
          <w:ilvl w:val="2"/>
          <w:numId w:val="46"/>
        </w:numPr>
        <w:tabs>
          <w:tab w:val="left" w:pos="2100"/>
        </w:tabs>
        <w:spacing w:line="276" w:lineRule="auto"/>
        <w:ind w:right="706" w:hanging="360"/>
        <w:jc w:val="both"/>
        <w:rPr>
          <w:sz w:val="24"/>
          <w:szCs w:val="24"/>
        </w:rPr>
      </w:pPr>
      <w:r w:rsidRPr="001201AC">
        <w:rPr>
          <w:sz w:val="24"/>
          <w:szCs w:val="24"/>
        </w:rPr>
        <w:t>ежегодно лучшие обучающиеся колледжа выдвигаются на соискание стипендии Правительства РФ. В этом году обучающаяся специальности Фармации удостоена звания стипендиата Правительства</w:t>
      </w:r>
      <w:r w:rsidRPr="001201AC">
        <w:rPr>
          <w:spacing w:val="-4"/>
          <w:sz w:val="24"/>
          <w:szCs w:val="24"/>
        </w:rPr>
        <w:t xml:space="preserve"> </w:t>
      </w:r>
      <w:r w:rsidRPr="001201AC">
        <w:rPr>
          <w:sz w:val="24"/>
          <w:szCs w:val="24"/>
        </w:rPr>
        <w:t>РФ;</w:t>
      </w:r>
    </w:p>
    <w:p w:rsidR="0030672E" w:rsidRPr="001201AC" w:rsidRDefault="005C48F5" w:rsidP="00615B23">
      <w:pPr>
        <w:pStyle w:val="a5"/>
        <w:numPr>
          <w:ilvl w:val="2"/>
          <w:numId w:val="46"/>
        </w:numPr>
        <w:tabs>
          <w:tab w:val="left" w:pos="2100"/>
        </w:tabs>
        <w:spacing w:line="276" w:lineRule="auto"/>
        <w:ind w:right="712" w:hanging="360"/>
        <w:jc w:val="both"/>
        <w:rPr>
          <w:sz w:val="24"/>
          <w:szCs w:val="24"/>
        </w:rPr>
      </w:pPr>
      <w:r w:rsidRPr="001201AC">
        <w:rPr>
          <w:sz w:val="24"/>
          <w:szCs w:val="24"/>
        </w:rPr>
        <w:t>шесть обучающихся колледжа стали стипендиатами Правительства Новосибирской</w:t>
      </w:r>
      <w:r w:rsidRPr="001201AC">
        <w:rPr>
          <w:spacing w:val="-1"/>
          <w:sz w:val="24"/>
          <w:szCs w:val="24"/>
        </w:rPr>
        <w:t xml:space="preserve"> </w:t>
      </w:r>
      <w:r w:rsidRPr="001201AC">
        <w:rPr>
          <w:sz w:val="24"/>
          <w:szCs w:val="24"/>
        </w:rPr>
        <w:t>области;</w:t>
      </w:r>
    </w:p>
    <w:p w:rsidR="0030672E" w:rsidRPr="001201AC" w:rsidRDefault="005C48F5" w:rsidP="00615B23">
      <w:pPr>
        <w:pStyle w:val="a5"/>
        <w:numPr>
          <w:ilvl w:val="2"/>
          <w:numId w:val="46"/>
        </w:numPr>
        <w:tabs>
          <w:tab w:val="left" w:pos="2100"/>
        </w:tabs>
        <w:spacing w:line="276" w:lineRule="auto"/>
        <w:ind w:right="712" w:hanging="360"/>
        <w:jc w:val="both"/>
        <w:rPr>
          <w:sz w:val="24"/>
          <w:szCs w:val="24"/>
        </w:rPr>
      </w:pPr>
      <w:r w:rsidRPr="001201AC">
        <w:rPr>
          <w:sz w:val="24"/>
          <w:szCs w:val="24"/>
        </w:rPr>
        <w:t>за активное участие в общественной работе активисты поощряются материально из ресурсов стипендиального фонда.</w:t>
      </w:r>
    </w:p>
    <w:p w:rsidR="0030672E" w:rsidRPr="001201AC" w:rsidRDefault="0030672E" w:rsidP="00615B23">
      <w:pPr>
        <w:pStyle w:val="a3"/>
        <w:spacing w:line="276" w:lineRule="auto"/>
      </w:pPr>
    </w:p>
    <w:p w:rsidR="0030672E" w:rsidRPr="001201AC" w:rsidRDefault="005C48F5" w:rsidP="00615B23">
      <w:pPr>
        <w:pStyle w:val="a3"/>
        <w:spacing w:line="276" w:lineRule="auto"/>
        <w:ind w:left="1379"/>
        <w:jc w:val="both"/>
      </w:pPr>
      <w:r w:rsidRPr="001201AC">
        <w:t xml:space="preserve">Таблица </w:t>
      </w:r>
      <w:r w:rsidR="000172FA">
        <w:t>8</w:t>
      </w:r>
      <w:r w:rsidRPr="001201AC">
        <w:t>.1 - Общие показатели достижений обучающихся.</w:t>
      </w:r>
    </w:p>
    <w:p w:rsidR="0030672E" w:rsidRPr="001201AC" w:rsidRDefault="0030672E" w:rsidP="00615B23">
      <w:pPr>
        <w:pStyle w:val="a3"/>
        <w:spacing w:line="276" w:lineRule="auto"/>
      </w:pP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75"/>
        <w:gridCol w:w="7490"/>
        <w:gridCol w:w="1544"/>
      </w:tblGrid>
      <w:tr w:rsidR="0030672E" w:rsidRPr="001201AC">
        <w:trPr>
          <w:trHeight w:val="635"/>
        </w:trPr>
        <w:tc>
          <w:tcPr>
            <w:tcW w:w="675" w:type="dxa"/>
          </w:tcPr>
          <w:p w:rsidR="0030672E" w:rsidRPr="001201AC" w:rsidRDefault="005C48F5" w:rsidP="00615B23">
            <w:pPr>
              <w:pStyle w:val="TableParagraph"/>
              <w:spacing w:line="276" w:lineRule="auto"/>
              <w:rPr>
                <w:b/>
                <w:sz w:val="24"/>
                <w:szCs w:val="24"/>
              </w:rPr>
            </w:pPr>
            <w:r w:rsidRPr="001201AC">
              <w:rPr>
                <w:b/>
                <w:sz w:val="24"/>
                <w:szCs w:val="24"/>
              </w:rPr>
              <w:t>№</w:t>
            </w:r>
          </w:p>
          <w:p w:rsidR="0030672E" w:rsidRPr="001201AC" w:rsidRDefault="005C48F5" w:rsidP="00615B23">
            <w:pPr>
              <w:pStyle w:val="TableParagraph"/>
              <w:spacing w:line="276" w:lineRule="auto"/>
              <w:rPr>
                <w:b/>
                <w:sz w:val="24"/>
                <w:szCs w:val="24"/>
              </w:rPr>
            </w:pPr>
            <w:r w:rsidRPr="001201AC">
              <w:rPr>
                <w:b/>
                <w:sz w:val="24"/>
                <w:szCs w:val="24"/>
              </w:rPr>
              <w:t>п/п</w:t>
            </w:r>
          </w:p>
        </w:tc>
        <w:tc>
          <w:tcPr>
            <w:tcW w:w="7490" w:type="dxa"/>
          </w:tcPr>
          <w:p w:rsidR="0030672E" w:rsidRPr="001201AC" w:rsidRDefault="005C48F5" w:rsidP="00615B23">
            <w:pPr>
              <w:pStyle w:val="TableParagraph"/>
              <w:spacing w:line="276" w:lineRule="auto"/>
              <w:ind w:left="110"/>
              <w:rPr>
                <w:b/>
                <w:sz w:val="24"/>
                <w:szCs w:val="24"/>
              </w:rPr>
            </w:pPr>
            <w:r w:rsidRPr="001201AC">
              <w:rPr>
                <w:b/>
                <w:sz w:val="24"/>
                <w:szCs w:val="24"/>
              </w:rPr>
              <w:t>Наименование</w:t>
            </w:r>
          </w:p>
          <w:p w:rsidR="0030672E" w:rsidRPr="001201AC" w:rsidRDefault="005C48F5" w:rsidP="00615B23">
            <w:pPr>
              <w:pStyle w:val="TableParagraph"/>
              <w:spacing w:line="276" w:lineRule="auto"/>
              <w:ind w:left="110"/>
              <w:rPr>
                <w:b/>
                <w:sz w:val="24"/>
                <w:szCs w:val="24"/>
              </w:rPr>
            </w:pPr>
            <w:r w:rsidRPr="001201AC">
              <w:rPr>
                <w:b/>
                <w:sz w:val="24"/>
                <w:szCs w:val="24"/>
              </w:rPr>
              <w:t>количественного/качественного показателя</w:t>
            </w:r>
          </w:p>
        </w:tc>
        <w:tc>
          <w:tcPr>
            <w:tcW w:w="1544" w:type="dxa"/>
          </w:tcPr>
          <w:p w:rsidR="0030672E" w:rsidRPr="001201AC" w:rsidRDefault="005C48F5" w:rsidP="00615B23">
            <w:pPr>
              <w:pStyle w:val="TableParagraph"/>
              <w:spacing w:line="276" w:lineRule="auto"/>
              <w:ind w:left="109"/>
              <w:rPr>
                <w:b/>
                <w:sz w:val="24"/>
                <w:szCs w:val="24"/>
              </w:rPr>
            </w:pPr>
            <w:r w:rsidRPr="001201AC">
              <w:rPr>
                <w:b/>
                <w:sz w:val="24"/>
                <w:szCs w:val="24"/>
              </w:rPr>
              <w:t>Данные</w:t>
            </w:r>
          </w:p>
        </w:tc>
      </w:tr>
      <w:tr w:rsidR="0030672E" w:rsidRPr="001201AC">
        <w:trPr>
          <w:trHeight w:val="952"/>
        </w:trPr>
        <w:tc>
          <w:tcPr>
            <w:tcW w:w="675" w:type="dxa"/>
          </w:tcPr>
          <w:p w:rsidR="0030672E" w:rsidRPr="001201AC" w:rsidRDefault="005C48F5" w:rsidP="00615B23">
            <w:pPr>
              <w:pStyle w:val="TableParagraph"/>
              <w:spacing w:line="276" w:lineRule="auto"/>
              <w:rPr>
                <w:sz w:val="24"/>
                <w:szCs w:val="24"/>
              </w:rPr>
            </w:pPr>
            <w:r w:rsidRPr="001201AC">
              <w:rPr>
                <w:sz w:val="24"/>
                <w:szCs w:val="24"/>
              </w:rPr>
              <w:t>1.</w:t>
            </w:r>
          </w:p>
        </w:tc>
        <w:tc>
          <w:tcPr>
            <w:tcW w:w="7490" w:type="dxa"/>
          </w:tcPr>
          <w:p w:rsidR="0030672E" w:rsidRPr="001201AC" w:rsidRDefault="005C48F5" w:rsidP="00615B23">
            <w:pPr>
              <w:pStyle w:val="TableParagraph"/>
              <w:tabs>
                <w:tab w:val="left" w:pos="1115"/>
                <w:tab w:val="left" w:pos="2736"/>
                <w:tab w:val="left" w:pos="3028"/>
                <w:tab w:val="left" w:pos="4741"/>
                <w:tab w:val="left" w:pos="6177"/>
              </w:tabs>
              <w:spacing w:line="276" w:lineRule="auto"/>
              <w:ind w:left="110" w:right="97"/>
              <w:rPr>
                <w:sz w:val="24"/>
                <w:szCs w:val="24"/>
              </w:rPr>
            </w:pPr>
            <w:r w:rsidRPr="001201AC">
              <w:rPr>
                <w:sz w:val="24"/>
                <w:szCs w:val="24"/>
              </w:rPr>
              <w:t>Количество межрегиональных мероприятий, в которых принимали участие</w:t>
            </w:r>
            <w:r w:rsidRPr="001201AC">
              <w:rPr>
                <w:sz w:val="24"/>
                <w:szCs w:val="24"/>
              </w:rPr>
              <w:tab/>
              <w:t>обучающиеся</w:t>
            </w:r>
            <w:r w:rsidRPr="001201AC">
              <w:rPr>
                <w:sz w:val="24"/>
                <w:szCs w:val="24"/>
              </w:rPr>
              <w:tab/>
              <w:t>-</w:t>
            </w:r>
            <w:r w:rsidRPr="001201AC">
              <w:rPr>
                <w:sz w:val="24"/>
                <w:szCs w:val="24"/>
              </w:rPr>
              <w:tab/>
              <w:t>представители</w:t>
            </w:r>
            <w:r w:rsidRPr="001201AC">
              <w:rPr>
                <w:sz w:val="24"/>
                <w:szCs w:val="24"/>
              </w:rPr>
              <w:tab/>
              <w:t>учреждения</w:t>
            </w:r>
            <w:r w:rsidRPr="001201AC">
              <w:rPr>
                <w:sz w:val="24"/>
                <w:szCs w:val="24"/>
              </w:rPr>
              <w:tab/>
            </w:r>
            <w:r w:rsidRPr="001201AC">
              <w:rPr>
                <w:spacing w:val="-1"/>
                <w:sz w:val="24"/>
                <w:szCs w:val="24"/>
              </w:rPr>
              <w:t>(конкурсов,</w:t>
            </w:r>
          </w:p>
          <w:p w:rsidR="0030672E" w:rsidRPr="001201AC" w:rsidRDefault="005C48F5" w:rsidP="00615B23">
            <w:pPr>
              <w:pStyle w:val="TableParagraph"/>
              <w:spacing w:line="276" w:lineRule="auto"/>
              <w:ind w:left="110"/>
              <w:rPr>
                <w:sz w:val="24"/>
                <w:szCs w:val="24"/>
              </w:rPr>
            </w:pPr>
            <w:r w:rsidRPr="001201AC">
              <w:rPr>
                <w:sz w:val="24"/>
                <w:szCs w:val="24"/>
              </w:rPr>
              <w:t>олимпиад, смотров, викторин и др.)</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4</w:t>
            </w:r>
          </w:p>
        </w:tc>
      </w:tr>
      <w:tr w:rsidR="0030672E" w:rsidRPr="001201AC">
        <w:trPr>
          <w:trHeight w:val="316"/>
        </w:trPr>
        <w:tc>
          <w:tcPr>
            <w:tcW w:w="675" w:type="dxa"/>
          </w:tcPr>
          <w:p w:rsidR="0030672E" w:rsidRPr="001201AC" w:rsidRDefault="0030672E" w:rsidP="00615B23">
            <w:pPr>
              <w:pStyle w:val="TableParagraph"/>
              <w:spacing w:line="276" w:lineRule="auto"/>
              <w:ind w:left="0"/>
              <w:rPr>
                <w:sz w:val="24"/>
                <w:szCs w:val="24"/>
              </w:rPr>
            </w:pP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в том числе, одержано побед в мероприятии</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1</w:t>
            </w:r>
          </w:p>
        </w:tc>
      </w:tr>
      <w:tr w:rsidR="0030672E" w:rsidRPr="001201AC">
        <w:trPr>
          <w:trHeight w:val="952"/>
        </w:trPr>
        <w:tc>
          <w:tcPr>
            <w:tcW w:w="675" w:type="dxa"/>
          </w:tcPr>
          <w:p w:rsidR="0030672E" w:rsidRPr="001201AC" w:rsidRDefault="005C48F5" w:rsidP="00615B23">
            <w:pPr>
              <w:pStyle w:val="TableParagraph"/>
              <w:spacing w:line="276" w:lineRule="auto"/>
              <w:rPr>
                <w:sz w:val="24"/>
                <w:szCs w:val="24"/>
              </w:rPr>
            </w:pPr>
            <w:r w:rsidRPr="001201AC">
              <w:rPr>
                <w:sz w:val="24"/>
                <w:szCs w:val="24"/>
              </w:rPr>
              <w:t>2.</w:t>
            </w: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Количество областных мероприятий, в которых принимали участие обучающиеся - представители учреждения (конкурсов, олимпиад,</w:t>
            </w:r>
          </w:p>
          <w:p w:rsidR="0030672E" w:rsidRPr="001201AC" w:rsidRDefault="005C48F5" w:rsidP="00615B23">
            <w:pPr>
              <w:pStyle w:val="TableParagraph"/>
              <w:spacing w:line="276" w:lineRule="auto"/>
              <w:ind w:left="110"/>
              <w:rPr>
                <w:sz w:val="24"/>
                <w:szCs w:val="24"/>
              </w:rPr>
            </w:pPr>
            <w:r w:rsidRPr="001201AC">
              <w:rPr>
                <w:sz w:val="24"/>
                <w:szCs w:val="24"/>
              </w:rPr>
              <w:t>смотров, викторин и др.)</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4</w:t>
            </w:r>
          </w:p>
        </w:tc>
      </w:tr>
      <w:tr w:rsidR="0030672E" w:rsidRPr="001201AC">
        <w:trPr>
          <w:trHeight w:val="316"/>
        </w:trPr>
        <w:tc>
          <w:tcPr>
            <w:tcW w:w="675" w:type="dxa"/>
          </w:tcPr>
          <w:p w:rsidR="0030672E" w:rsidRPr="001201AC" w:rsidRDefault="0030672E" w:rsidP="00615B23">
            <w:pPr>
              <w:pStyle w:val="TableParagraph"/>
              <w:spacing w:line="276" w:lineRule="auto"/>
              <w:ind w:left="0"/>
              <w:rPr>
                <w:sz w:val="24"/>
                <w:szCs w:val="24"/>
              </w:rPr>
            </w:pP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в том числе, одержано побед в мероприятии</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2</w:t>
            </w:r>
          </w:p>
        </w:tc>
      </w:tr>
      <w:tr w:rsidR="0030672E" w:rsidRPr="001201AC">
        <w:trPr>
          <w:trHeight w:val="952"/>
        </w:trPr>
        <w:tc>
          <w:tcPr>
            <w:tcW w:w="675" w:type="dxa"/>
          </w:tcPr>
          <w:p w:rsidR="0030672E" w:rsidRPr="001201AC" w:rsidRDefault="005C48F5" w:rsidP="00615B23">
            <w:pPr>
              <w:pStyle w:val="TableParagraph"/>
              <w:spacing w:line="276" w:lineRule="auto"/>
              <w:rPr>
                <w:sz w:val="24"/>
                <w:szCs w:val="24"/>
              </w:rPr>
            </w:pPr>
            <w:r w:rsidRPr="001201AC">
              <w:rPr>
                <w:sz w:val="24"/>
                <w:szCs w:val="24"/>
              </w:rPr>
              <w:t>3.</w:t>
            </w: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Количество городских мероприятий, в которых принимали участие</w:t>
            </w:r>
          </w:p>
          <w:p w:rsidR="0030672E" w:rsidRPr="001201AC" w:rsidRDefault="005C48F5" w:rsidP="00615B23">
            <w:pPr>
              <w:pStyle w:val="TableParagraph"/>
              <w:spacing w:line="276" w:lineRule="auto"/>
              <w:ind w:left="110"/>
              <w:rPr>
                <w:sz w:val="24"/>
                <w:szCs w:val="24"/>
              </w:rPr>
            </w:pPr>
            <w:r w:rsidRPr="001201AC">
              <w:rPr>
                <w:sz w:val="24"/>
                <w:szCs w:val="24"/>
              </w:rPr>
              <w:t>обучающиеся - представители учреждения (конкурсов, олимпиад, смотров, викторин и др.)</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5</w:t>
            </w:r>
          </w:p>
        </w:tc>
      </w:tr>
      <w:tr w:rsidR="0030672E" w:rsidRPr="001201AC">
        <w:trPr>
          <w:trHeight w:val="318"/>
        </w:trPr>
        <w:tc>
          <w:tcPr>
            <w:tcW w:w="675" w:type="dxa"/>
          </w:tcPr>
          <w:p w:rsidR="0030672E" w:rsidRPr="001201AC" w:rsidRDefault="0030672E" w:rsidP="00615B23">
            <w:pPr>
              <w:pStyle w:val="TableParagraph"/>
              <w:spacing w:line="276" w:lineRule="auto"/>
              <w:ind w:left="0"/>
              <w:rPr>
                <w:sz w:val="24"/>
                <w:szCs w:val="24"/>
              </w:rPr>
            </w:pP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в том числе, одержано побед в мероприятии</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1</w:t>
            </w:r>
          </w:p>
        </w:tc>
      </w:tr>
      <w:tr w:rsidR="0030672E" w:rsidRPr="001201AC">
        <w:trPr>
          <w:trHeight w:val="950"/>
        </w:trPr>
        <w:tc>
          <w:tcPr>
            <w:tcW w:w="675" w:type="dxa"/>
          </w:tcPr>
          <w:p w:rsidR="0030672E" w:rsidRPr="001201AC" w:rsidRDefault="005C48F5" w:rsidP="00615B23">
            <w:pPr>
              <w:pStyle w:val="TableParagraph"/>
              <w:spacing w:line="276" w:lineRule="auto"/>
              <w:rPr>
                <w:sz w:val="24"/>
                <w:szCs w:val="24"/>
              </w:rPr>
            </w:pPr>
            <w:r w:rsidRPr="001201AC">
              <w:rPr>
                <w:sz w:val="24"/>
                <w:szCs w:val="24"/>
              </w:rPr>
              <w:t>4.</w:t>
            </w: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Количество районных мероприятий, в которых принимали участие</w:t>
            </w:r>
          </w:p>
          <w:p w:rsidR="0030672E" w:rsidRPr="001201AC" w:rsidRDefault="005C48F5" w:rsidP="00615B23">
            <w:pPr>
              <w:pStyle w:val="TableParagraph"/>
              <w:spacing w:line="276" w:lineRule="auto"/>
              <w:ind w:left="110"/>
              <w:rPr>
                <w:sz w:val="24"/>
                <w:szCs w:val="24"/>
              </w:rPr>
            </w:pPr>
            <w:r w:rsidRPr="001201AC">
              <w:rPr>
                <w:sz w:val="24"/>
                <w:szCs w:val="24"/>
              </w:rPr>
              <w:t>обучающиеся - представители учреждения (конкурсов, олимпиад, смотров, викторин и др.)</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6</w:t>
            </w:r>
          </w:p>
        </w:tc>
      </w:tr>
      <w:tr w:rsidR="0030672E" w:rsidRPr="001201AC">
        <w:trPr>
          <w:trHeight w:val="318"/>
        </w:trPr>
        <w:tc>
          <w:tcPr>
            <w:tcW w:w="675" w:type="dxa"/>
          </w:tcPr>
          <w:p w:rsidR="0030672E" w:rsidRPr="001201AC" w:rsidRDefault="0030672E" w:rsidP="00615B23">
            <w:pPr>
              <w:pStyle w:val="TableParagraph"/>
              <w:spacing w:line="276" w:lineRule="auto"/>
              <w:ind w:left="0"/>
              <w:rPr>
                <w:sz w:val="24"/>
                <w:szCs w:val="24"/>
              </w:rPr>
            </w:pP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в том числе, одержано побед в мероприятии</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3</w:t>
            </w:r>
          </w:p>
        </w:tc>
      </w:tr>
      <w:tr w:rsidR="0030672E" w:rsidRPr="001201AC">
        <w:trPr>
          <w:trHeight w:val="952"/>
        </w:trPr>
        <w:tc>
          <w:tcPr>
            <w:tcW w:w="675" w:type="dxa"/>
          </w:tcPr>
          <w:p w:rsidR="0030672E" w:rsidRPr="001201AC" w:rsidRDefault="005C48F5" w:rsidP="00615B23">
            <w:pPr>
              <w:pStyle w:val="TableParagraph"/>
              <w:spacing w:line="276" w:lineRule="auto"/>
              <w:rPr>
                <w:sz w:val="24"/>
                <w:szCs w:val="24"/>
              </w:rPr>
            </w:pPr>
            <w:r w:rsidRPr="001201AC">
              <w:rPr>
                <w:sz w:val="24"/>
                <w:szCs w:val="24"/>
              </w:rPr>
              <w:t>5.</w:t>
            </w: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Количество внутриколледжных мероприятий, в которых принимали</w:t>
            </w:r>
          </w:p>
          <w:p w:rsidR="0030672E" w:rsidRPr="001201AC" w:rsidRDefault="005C48F5" w:rsidP="00615B23">
            <w:pPr>
              <w:pStyle w:val="TableParagraph"/>
              <w:tabs>
                <w:tab w:val="left" w:pos="1114"/>
                <w:tab w:val="left" w:pos="2736"/>
                <w:tab w:val="left" w:pos="3028"/>
                <w:tab w:val="left" w:pos="4741"/>
                <w:tab w:val="left" w:pos="6177"/>
              </w:tabs>
              <w:spacing w:line="276" w:lineRule="auto"/>
              <w:ind w:left="110" w:right="100"/>
              <w:rPr>
                <w:sz w:val="24"/>
                <w:szCs w:val="24"/>
              </w:rPr>
            </w:pPr>
            <w:r w:rsidRPr="001201AC">
              <w:rPr>
                <w:sz w:val="24"/>
                <w:szCs w:val="24"/>
              </w:rPr>
              <w:t>участие</w:t>
            </w:r>
            <w:r w:rsidRPr="001201AC">
              <w:rPr>
                <w:sz w:val="24"/>
                <w:szCs w:val="24"/>
              </w:rPr>
              <w:tab/>
              <w:t>обучающиеся</w:t>
            </w:r>
            <w:r w:rsidRPr="001201AC">
              <w:rPr>
                <w:sz w:val="24"/>
                <w:szCs w:val="24"/>
              </w:rPr>
              <w:tab/>
              <w:t>-</w:t>
            </w:r>
            <w:r w:rsidRPr="001201AC">
              <w:rPr>
                <w:sz w:val="24"/>
                <w:szCs w:val="24"/>
              </w:rPr>
              <w:tab/>
              <w:t>представители</w:t>
            </w:r>
            <w:r w:rsidRPr="001201AC">
              <w:rPr>
                <w:sz w:val="24"/>
                <w:szCs w:val="24"/>
              </w:rPr>
              <w:tab/>
              <w:t>учреждения</w:t>
            </w:r>
            <w:r w:rsidRPr="001201AC">
              <w:rPr>
                <w:sz w:val="24"/>
                <w:szCs w:val="24"/>
              </w:rPr>
              <w:tab/>
            </w:r>
            <w:r w:rsidRPr="001201AC">
              <w:rPr>
                <w:spacing w:val="-3"/>
                <w:sz w:val="24"/>
                <w:szCs w:val="24"/>
              </w:rPr>
              <w:t xml:space="preserve">(конкурсов, </w:t>
            </w:r>
            <w:r w:rsidRPr="001201AC">
              <w:rPr>
                <w:sz w:val="24"/>
                <w:szCs w:val="24"/>
              </w:rPr>
              <w:t>олимпиад, смотров, викторин и</w:t>
            </w:r>
            <w:r w:rsidRPr="001201AC">
              <w:rPr>
                <w:spacing w:val="-3"/>
                <w:sz w:val="24"/>
                <w:szCs w:val="24"/>
              </w:rPr>
              <w:t xml:space="preserve"> </w:t>
            </w:r>
            <w:r w:rsidRPr="001201AC">
              <w:rPr>
                <w:sz w:val="24"/>
                <w:szCs w:val="24"/>
              </w:rPr>
              <w:t>др.)</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14</w:t>
            </w:r>
          </w:p>
        </w:tc>
      </w:tr>
      <w:tr w:rsidR="0030672E" w:rsidRPr="001201AC">
        <w:trPr>
          <w:trHeight w:val="316"/>
        </w:trPr>
        <w:tc>
          <w:tcPr>
            <w:tcW w:w="675" w:type="dxa"/>
          </w:tcPr>
          <w:p w:rsidR="0030672E" w:rsidRPr="001201AC" w:rsidRDefault="0030672E" w:rsidP="00615B23">
            <w:pPr>
              <w:pStyle w:val="TableParagraph"/>
              <w:spacing w:line="276" w:lineRule="auto"/>
              <w:ind w:left="0"/>
              <w:rPr>
                <w:sz w:val="24"/>
                <w:szCs w:val="24"/>
              </w:rPr>
            </w:pP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в том числе, одержано побед в мероприятии</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14</w:t>
            </w:r>
          </w:p>
        </w:tc>
      </w:tr>
      <w:tr w:rsidR="0030672E" w:rsidRPr="001201AC">
        <w:trPr>
          <w:trHeight w:val="952"/>
        </w:trPr>
        <w:tc>
          <w:tcPr>
            <w:tcW w:w="675" w:type="dxa"/>
          </w:tcPr>
          <w:p w:rsidR="0030672E" w:rsidRPr="001201AC" w:rsidRDefault="005C48F5" w:rsidP="00615B23">
            <w:pPr>
              <w:pStyle w:val="TableParagraph"/>
              <w:spacing w:line="276" w:lineRule="auto"/>
              <w:rPr>
                <w:sz w:val="24"/>
                <w:szCs w:val="24"/>
              </w:rPr>
            </w:pPr>
            <w:r w:rsidRPr="001201AC">
              <w:rPr>
                <w:sz w:val="24"/>
                <w:szCs w:val="24"/>
              </w:rPr>
              <w:t>6.</w:t>
            </w:r>
          </w:p>
        </w:tc>
        <w:tc>
          <w:tcPr>
            <w:tcW w:w="7490" w:type="dxa"/>
          </w:tcPr>
          <w:p w:rsidR="0030672E" w:rsidRPr="001201AC" w:rsidRDefault="005C48F5" w:rsidP="00615B23">
            <w:pPr>
              <w:pStyle w:val="TableParagraph"/>
              <w:tabs>
                <w:tab w:val="left" w:pos="863"/>
                <w:tab w:val="left" w:pos="2524"/>
                <w:tab w:val="left" w:pos="2844"/>
                <w:tab w:val="left" w:pos="4690"/>
                <w:tab w:val="left" w:pos="6218"/>
              </w:tabs>
              <w:spacing w:line="276" w:lineRule="auto"/>
              <w:ind w:left="110"/>
              <w:rPr>
                <w:sz w:val="24"/>
                <w:szCs w:val="24"/>
              </w:rPr>
            </w:pPr>
            <w:r w:rsidRPr="001201AC">
              <w:rPr>
                <w:sz w:val="24"/>
                <w:szCs w:val="24"/>
              </w:rPr>
              <w:t>Доля</w:t>
            </w:r>
            <w:r w:rsidRPr="001201AC">
              <w:rPr>
                <w:sz w:val="24"/>
                <w:szCs w:val="24"/>
              </w:rPr>
              <w:tab/>
              <w:t>обучающихся</w:t>
            </w:r>
            <w:r w:rsidRPr="001201AC">
              <w:rPr>
                <w:sz w:val="24"/>
                <w:szCs w:val="24"/>
              </w:rPr>
              <w:tab/>
              <w:t>-</w:t>
            </w:r>
            <w:r w:rsidRPr="001201AC">
              <w:rPr>
                <w:sz w:val="24"/>
                <w:szCs w:val="24"/>
              </w:rPr>
              <w:tab/>
              <w:t>представителей</w:t>
            </w:r>
            <w:r w:rsidRPr="001201AC">
              <w:rPr>
                <w:sz w:val="24"/>
                <w:szCs w:val="24"/>
              </w:rPr>
              <w:tab/>
              <w:t>учреждения,</w:t>
            </w:r>
            <w:r w:rsidRPr="001201AC">
              <w:rPr>
                <w:sz w:val="24"/>
                <w:szCs w:val="24"/>
              </w:rPr>
              <w:tab/>
              <w:t>участников</w:t>
            </w:r>
          </w:p>
          <w:p w:rsidR="0030672E" w:rsidRPr="001201AC" w:rsidRDefault="005C48F5" w:rsidP="00615B23">
            <w:pPr>
              <w:pStyle w:val="TableParagraph"/>
              <w:spacing w:line="276" w:lineRule="auto"/>
              <w:ind w:left="110"/>
              <w:rPr>
                <w:sz w:val="24"/>
                <w:szCs w:val="24"/>
              </w:rPr>
            </w:pPr>
            <w:r w:rsidRPr="001201AC">
              <w:rPr>
                <w:sz w:val="24"/>
                <w:szCs w:val="24"/>
              </w:rPr>
              <w:t>областных мероприятий (конкурсов, олимпиад, смотров, викторин и др.) в % от общего количества обучающихся</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75%</w:t>
            </w:r>
          </w:p>
        </w:tc>
      </w:tr>
      <w:tr w:rsidR="0030672E" w:rsidRPr="001201AC">
        <w:trPr>
          <w:trHeight w:val="318"/>
        </w:trPr>
        <w:tc>
          <w:tcPr>
            <w:tcW w:w="675" w:type="dxa"/>
          </w:tcPr>
          <w:p w:rsidR="0030672E" w:rsidRPr="001201AC" w:rsidRDefault="005C48F5" w:rsidP="00615B23">
            <w:pPr>
              <w:pStyle w:val="TableParagraph"/>
              <w:spacing w:line="276" w:lineRule="auto"/>
              <w:rPr>
                <w:sz w:val="24"/>
                <w:szCs w:val="24"/>
              </w:rPr>
            </w:pPr>
            <w:r w:rsidRPr="001201AC">
              <w:rPr>
                <w:sz w:val="24"/>
                <w:szCs w:val="24"/>
              </w:rPr>
              <w:t>7.</w:t>
            </w: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Доля программ додипломной подготовки, выполненных по заказу</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100%</w:t>
            </w:r>
          </w:p>
        </w:tc>
      </w:tr>
      <w:tr w:rsidR="0030672E" w:rsidRPr="001201AC">
        <w:trPr>
          <w:trHeight w:val="318"/>
        </w:trPr>
        <w:tc>
          <w:tcPr>
            <w:tcW w:w="675" w:type="dxa"/>
          </w:tcPr>
          <w:p w:rsidR="0030672E" w:rsidRPr="001201AC" w:rsidRDefault="0030672E" w:rsidP="00615B23">
            <w:pPr>
              <w:pStyle w:val="TableParagraph"/>
              <w:spacing w:line="276" w:lineRule="auto"/>
              <w:ind w:left="0"/>
              <w:rPr>
                <w:sz w:val="24"/>
                <w:szCs w:val="24"/>
              </w:rPr>
            </w:pP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работодателей (в %)</w:t>
            </w:r>
          </w:p>
        </w:tc>
        <w:tc>
          <w:tcPr>
            <w:tcW w:w="1544" w:type="dxa"/>
          </w:tcPr>
          <w:p w:rsidR="0030672E" w:rsidRPr="001201AC" w:rsidRDefault="0030672E" w:rsidP="00615B23">
            <w:pPr>
              <w:pStyle w:val="TableParagraph"/>
              <w:spacing w:line="276" w:lineRule="auto"/>
              <w:ind w:left="0"/>
              <w:rPr>
                <w:sz w:val="24"/>
                <w:szCs w:val="24"/>
              </w:rPr>
            </w:pPr>
          </w:p>
        </w:tc>
      </w:tr>
      <w:tr w:rsidR="0030672E" w:rsidRPr="001201AC">
        <w:trPr>
          <w:trHeight w:val="636"/>
        </w:trPr>
        <w:tc>
          <w:tcPr>
            <w:tcW w:w="675" w:type="dxa"/>
          </w:tcPr>
          <w:p w:rsidR="0030672E" w:rsidRPr="001201AC" w:rsidRDefault="005C48F5" w:rsidP="00615B23">
            <w:pPr>
              <w:pStyle w:val="TableParagraph"/>
              <w:spacing w:line="276" w:lineRule="auto"/>
              <w:rPr>
                <w:sz w:val="24"/>
                <w:szCs w:val="24"/>
              </w:rPr>
            </w:pPr>
            <w:r w:rsidRPr="001201AC">
              <w:rPr>
                <w:sz w:val="24"/>
                <w:szCs w:val="24"/>
              </w:rPr>
              <w:lastRenderedPageBreak/>
              <w:t>8.</w:t>
            </w:r>
          </w:p>
        </w:tc>
        <w:tc>
          <w:tcPr>
            <w:tcW w:w="7490" w:type="dxa"/>
          </w:tcPr>
          <w:p w:rsidR="0030672E" w:rsidRPr="001201AC" w:rsidRDefault="005C48F5" w:rsidP="00615B23">
            <w:pPr>
              <w:pStyle w:val="TableParagraph"/>
              <w:spacing w:line="276" w:lineRule="auto"/>
              <w:ind w:left="110"/>
              <w:rPr>
                <w:sz w:val="24"/>
                <w:szCs w:val="24"/>
              </w:rPr>
            </w:pPr>
            <w:r w:rsidRPr="001201AC">
              <w:rPr>
                <w:sz w:val="24"/>
                <w:szCs w:val="24"/>
              </w:rPr>
              <w:t>Доля обучающихся, регулярно занимающихся в секциях, спортивных</w:t>
            </w:r>
          </w:p>
          <w:p w:rsidR="0030672E" w:rsidRPr="001201AC" w:rsidRDefault="005C48F5" w:rsidP="00615B23">
            <w:pPr>
              <w:pStyle w:val="TableParagraph"/>
              <w:spacing w:line="276" w:lineRule="auto"/>
              <w:ind w:left="110"/>
              <w:rPr>
                <w:sz w:val="24"/>
                <w:szCs w:val="24"/>
              </w:rPr>
            </w:pPr>
            <w:r w:rsidRPr="001201AC">
              <w:rPr>
                <w:sz w:val="24"/>
                <w:szCs w:val="24"/>
              </w:rPr>
              <w:t>клубах (в % от общего количества обучающихся)</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13%</w:t>
            </w:r>
          </w:p>
        </w:tc>
      </w:tr>
      <w:tr w:rsidR="0030672E" w:rsidRPr="001201AC">
        <w:trPr>
          <w:trHeight w:val="633"/>
        </w:trPr>
        <w:tc>
          <w:tcPr>
            <w:tcW w:w="675" w:type="dxa"/>
          </w:tcPr>
          <w:p w:rsidR="0030672E" w:rsidRPr="001201AC" w:rsidRDefault="005C48F5" w:rsidP="00615B23">
            <w:pPr>
              <w:pStyle w:val="TableParagraph"/>
              <w:spacing w:line="276" w:lineRule="auto"/>
              <w:rPr>
                <w:sz w:val="24"/>
                <w:szCs w:val="24"/>
              </w:rPr>
            </w:pPr>
            <w:r w:rsidRPr="001201AC">
              <w:rPr>
                <w:sz w:val="24"/>
                <w:szCs w:val="24"/>
              </w:rPr>
              <w:t>9.</w:t>
            </w:r>
          </w:p>
        </w:tc>
        <w:tc>
          <w:tcPr>
            <w:tcW w:w="7490" w:type="dxa"/>
          </w:tcPr>
          <w:p w:rsidR="0030672E" w:rsidRPr="001201AC" w:rsidRDefault="005C48F5" w:rsidP="00615B23">
            <w:pPr>
              <w:pStyle w:val="TableParagraph"/>
              <w:tabs>
                <w:tab w:val="left" w:pos="894"/>
                <w:tab w:val="left" w:pos="2577"/>
                <w:tab w:val="left" w:pos="3894"/>
                <w:tab w:val="left" w:pos="5568"/>
                <w:tab w:val="left" w:pos="5952"/>
              </w:tabs>
              <w:spacing w:line="276" w:lineRule="auto"/>
              <w:ind w:left="110"/>
              <w:rPr>
                <w:sz w:val="24"/>
                <w:szCs w:val="24"/>
              </w:rPr>
            </w:pPr>
            <w:r w:rsidRPr="001201AC">
              <w:rPr>
                <w:sz w:val="24"/>
                <w:szCs w:val="24"/>
              </w:rPr>
              <w:t>Доля</w:t>
            </w:r>
            <w:r w:rsidRPr="001201AC">
              <w:rPr>
                <w:sz w:val="24"/>
                <w:szCs w:val="24"/>
              </w:rPr>
              <w:tab/>
              <w:t>выпускников,</w:t>
            </w:r>
            <w:r w:rsidRPr="001201AC">
              <w:rPr>
                <w:sz w:val="24"/>
                <w:szCs w:val="24"/>
              </w:rPr>
              <w:tab/>
              <w:t>регулярно</w:t>
            </w:r>
            <w:r w:rsidRPr="001201AC">
              <w:rPr>
                <w:sz w:val="24"/>
                <w:szCs w:val="24"/>
              </w:rPr>
              <w:tab/>
              <w:t>участвующих</w:t>
            </w:r>
            <w:r w:rsidRPr="001201AC">
              <w:rPr>
                <w:sz w:val="24"/>
                <w:szCs w:val="24"/>
              </w:rPr>
              <w:tab/>
              <w:t>в</w:t>
            </w:r>
            <w:r w:rsidRPr="001201AC">
              <w:rPr>
                <w:sz w:val="24"/>
                <w:szCs w:val="24"/>
              </w:rPr>
              <w:tab/>
              <w:t>волонтерском</w:t>
            </w:r>
          </w:p>
          <w:p w:rsidR="0030672E" w:rsidRPr="001201AC" w:rsidRDefault="005C48F5" w:rsidP="00615B23">
            <w:pPr>
              <w:pStyle w:val="TableParagraph"/>
              <w:spacing w:line="276" w:lineRule="auto"/>
              <w:ind w:left="110"/>
              <w:rPr>
                <w:sz w:val="24"/>
                <w:szCs w:val="24"/>
              </w:rPr>
            </w:pPr>
            <w:r w:rsidRPr="001201AC">
              <w:rPr>
                <w:sz w:val="24"/>
                <w:szCs w:val="24"/>
              </w:rPr>
              <w:t>движении (в % от общего количества обучающихся)</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35%</w:t>
            </w:r>
          </w:p>
        </w:tc>
      </w:tr>
      <w:tr w:rsidR="0030672E" w:rsidRPr="001201AC">
        <w:trPr>
          <w:trHeight w:val="635"/>
        </w:trPr>
        <w:tc>
          <w:tcPr>
            <w:tcW w:w="675" w:type="dxa"/>
          </w:tcPr>
          <w:p w:rsidR="0030672E" w:rsidRPr="001201AC" w:rsidRDefault="005C48F5" w:rsidP="00615B23">
            <w:pPr>
              <w:pStyle w:val="TableParagraph"/>
              <w:spacing w:line="276" w:lineRule="auto"/>
              <w:rPr>
                <w:sz w:val="24"/>
                <w:szCs w:val="24"/>
              </w:rPr>
            </w:pPr>
            <w:r w:rsidRPr="001201AC">
              <w:rPr>
                <w:sz w:val="24"/>
                <w:szCs w:val="24"/>
              </w:rPr>
              <w:t>10.</w:t>
            </w:r>
          </w:p>
        </w:tc>
        <w:tc>
          <w:tcPr>
            <w:tcW w:w="7490" w:type="dxa"/>
          </w:tcPr>
          <w:p w:rsidR="0030672E" w:rsidRPr="001201AC" w:rsidRDefault="005C48F5" w:rsidP="00615B23">
            <w:pPr>
              <w:pStyle w:val="TableParagraph"/>
              <w:tabs>
                <w:tab w:val="left" w:pos="1524"/>
                <w:tab w:val="left" w:pos="3743"/>
                <w:tab w:val="left" w:pos="5112"/>
                <w:tab w:val="left" w:pos="5962"/>
              </w:tabs>
              <w:spacing w:line="276" w:lineRule="auto"/>
              <w:ind w:left="110"/>
              <w:rPr>
                <w:sz w:val="24"/>
                <w:szCs w:val="24"/>
              </w:rPr>
            </w:pPr>
            <w:r w:rsidRPr="001201AC">
              <w:rPr>
                <w:sz w:val="24"/>
                <w:szCs w:val="24"/>
              </w:rPr>
              <w:t>Количество</w:t>
            </w:r>
            <w:r w:rsidRPr="001201AC">
              <w:rPr>
                <w:sz w:val="24"/>
                <w:szCs w:val="24"/>
              </w:rPr>
              <w:tab/>
              <w:t>исследовательских,</w:t>
            </w:r>
            <w:r w:rsidRPr="001201AC">
              <w:rPr>
                <w:sz w:val="24"/>
                <w:szCs w:val="24"/>
              </w:rPr>
              <w:tab/>
              <w:t>творческих</w:t>
            </w:r>
            <w:r w:rsidRPr="001201AC">
              <w:rPr>
                <w:sz w:val="24"/>
                <w:szCs w:val="24"/>
              </w:rPr>
              <w:tab/>
              <w:t>работ,</w:t>
            </w:r>
            <w:r w:rsidRPr="001201AC">
              <w:rPr>
                <w:sz w:val="24"/>
                <w:szCs w:val="24"/>
              </w:rPr>
              <w:tab/>
              <w:t>выполненных</w:t>
            </w:r>
          </w:p>
          <w:p w:rsidR="0030672E" w:rsidRPr="001201AC" w:rsidRDefault="005C48F5" w:rsidP="00615B23">
            <w:pPr>
              <w:pStyle w:val="TableParagraph"/>
              <w:spacing w:line="276" w:lineRule="auto"/>
              <w:ind w:left="110"/>
              <w:rPr>
                <w:sz w:val="24"/>
                <w:szCs w:val="24"/>
              </w:rPr>
            </w:pPr>
            <w:r w:rsidRPr="001201AC">
              <w:rPr>
                <w:sz w:val="24"/>
                <w:szCs w:val="24"/>
              </w:rPr>
              <w:t>обучающимися</w:t>
            </w:r>
          </w:p>
        </w:tc>
        <w:tc>
          <w:tcPr>
            <w:tcW w:w="1544" w:type="dxa"/>
          </w:tcPr>
          <w:p w:rsidR="0030672E" w:rsidRPr="001201AC" w:rsidRDefault="005C48F5" w:rsidP="00615B23">
            <w:pPr>
              <w:pStyle w:val="TableParagraph"/>
              <w:spacing w:line="276" w:lineRule="auto"/>
              <w:ind w:left="109"/>
              <w:rPr>
                <w:sz w:val="24"/>
                <w:szCs w:val="24"/>
              </w:rPr>
            </w:pPr>
            <w:r w:rsidRPr="001201AC">
              <w:rPr>
                <w:sz w:val="24"/>
                <w:szCs w:val="24"/>
              </w:rPr>
              <w:t>740</w:t>
            </w:r>
          </w:p>
        </w:tc>
      </w:tr>
    </w:tbl>
    <w:p w:rsidR="0030672E" w:rsidRPr="001201AC" w:rsidRDefault="005C48F5" w:rsidP="00615B23">
      <w:pPr>
        <w:pStyle w:val="a3"/>
        <w:spacing w:line="276" w:lineRule="auto"/>
        <w:ind w:left="812" w:firstLine="566"/>
      </w:pPr>
      <w:r w:rsidRPr="001201AC">
        <w:t xml:space="preserve">Таблица </w:t>
      </w:r>
      <w:r w:rsidR="000172FA">
        <w:t>8</w:t>
      </w:r>
      <w:r w:rsidRPr="001201AC">
        <w:t>.2 - Результаты методической деятельности учреждения профессионального образования ГАПОУ НСО «Новосибирский медицинский колледж»</w:t>
      </w:r>
    </w:p>
    <w:tbl>
      <w:tblPr>
        <w:tblStyle w:val="TableNormal"/>
        <w:tblW w:w="0" w:type="auto"/>
        <w:tblInd w:w="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16"/>
        <w:gridCol w:w="7266"/>
        <w:gridCol w:w="1560"/>
      </w:tblGrid>
      <w:tr w:rsidR="0030672E" w:rsidRPr="001201AC">
        <w:trPr>
          <w:trHeight w:val="554"/>
        </w:trPr>
        <w:tc>
          <w:tcPr>
            <w:tcW w:w="816" w:type="dxa"/>
          </w:tcPr>
          <w:p w:rsidR="0030672E" w:rsidRPr="001201AC" w:rsidRDefault="005C48F5" w:rsidP="00615B23">
            <w:pPr>
              <w:pStyle w:val="TableParagraph"/>
              <w:spacing w:line="276" w:lineRule="auto"/>
              <w:ind w:left="141"/>
              <w:rPr>
                <w:b/>
                <w:sz w:val="24"/>
                <w:szCs w:val="24"/>
              </w:rPr>
            </w:pPr>
            <w:r w:rsidRPr="001201AC">
              <w:rPr>
                <w:b/>
                <w:sz w:val="24"/>
                <w:szCs w:val="24"/>
              </w:rPr>
              <w:t>№</w:t>
            </w:r>
          </w:p>
          <w:p w:rsidR="0030672E" w:rsidRPr="001201AC" w:rsidRDefault="005C48F5" w:rsidP="00615B23">
            <w:pPr>
              <w:pStyle w:val="TableParagraph"/>
              <w:spacing w:line="276" w:lineRule="auto"/>
              <w:rPr>
                <w:b/>
                <w:sz w:val="24"/>
                <w:szCs w:val="24"/>
              </w:rPr>
            </w:pPr>
            <w:r w:rsidRPr="001201AC">
              <w:rPr>
                <w:b/>
                <w:sz w:val="24"/>
                <w:szCs w:val="24"/>
              </w:rPr>
              <w:t>п/п</w:t>
            </w:r>
          </w:p>
        </w:tc>
        <w:tc>
          <w:tcPr>
            <w:tcW w:w="7266" w:type="dxa"/>
          </w:tcPr>
          <w:p w:rsidR="0030672E" w:rsidRPr="001201AC" w:rsidRDefault="005C48F5" w:rsidP="00615B23">
            <w:pPr>
              <w:pStyle w:val="TableParagraph"/>
              <w:spacing w:line="276" w:lineRule="auto"/>
              <w:ind w:left="144"/>
              <w:rPr>
                <w:b/>
                <w:sz w:val="24"/>
                <w:szCs w:val="24"/>
              </w:rPr>
            </w:pPr>
            <w:r w:rsidRPr="001201AC">
              <w:rPr>
                <w:b/>
                <w:sz w:val="24"/>
                <w:szCs w:val="24"/>
              </w:rPr>
              <w:t>Наименование</w:t>
            </w:r>
          </w:p>
          <w:p w:rsidR="0030672E" w:rsidRPr="001201AC" w:rsidRDefault="005C48F5" w:rsidP="00615B23">
            <w:pPr>
              <w:pStyle w:val="TableParagraph"/>
              <w:spacing w:line="276" w:lineRule="auto"/>
              <w:ind w:left="144"/>
              <w:rPr>
                <w:b/>
                <w:sz w:val="24"/>
                <w:szCs w:val="24"/>
              </w:rPr>
            </w:pPr>
            <w:r w:rsidRPr="001201AC">
              <w:rPr>
                <w:b/>
                <w:sz w:val="24"/>
                <w:szCs w:val="24"/>
              </w:rPr>
              <w:t>количественного/качественного показателя</w:t>
            </w:r>
          </w:p>
        </w:tc>
        <w:tc>
          <w:tcPr>
            <w:tcW w:w="1560" w:type="dxa"/>
          </w:tcPr>
          <w:p w:rsidR="0030672E" w:rsidRPr="001201AC" w:rsidRDefault="005C48F5" w:rsidP="00615B23">
            <w:pPr>
              <w:pStyle w:val="TableParagraph"/>
              <w:spacing w:line="276" w:lineRule="auto"/>
              <w:ind w:left="142"/>
              <w:rPr>
                <w:b/>
                <w:sz w:val="24"/>
                <w:szCs w:val="24"/>
              </w:rPr>
            </w:pPr>
            <w:r w:rsidRPr="001201AC">
              <w:rPr>
                <w:b/>
                <w:sz w:val="24"/>
                <w:szCs w:val="24"/>
              </w:rPr>
              <w:t>Данные</w:t>
            </w:r>
          </w:p>
        </w:tc>
      </w:tr>
      <w:tr w:rsidR="0030672E" w:rsidRPr="001201AC">
        <w:trPr>
          <w:trHeight w:val="551"/>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1</w:t>
            </w: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Количество проектов, грантов, программ, участником которых</w:t>
            </w:r>
          </w:p>
          <w:p w:rsidR="0030672E" w:rsidRPr="001201AC" w:rsidRDefault="005C48F5" w:rsidP="00615B23">
            <w:pPr>
              <w:pStyle w:val="TableParagraph"/>
              <w:spacing w:line="276" w:lineRule="auto"/>
              <w:ind w:left="110"/>
              <w:rPr>
                <w:sz w:val="24"/>
                <w:szCs w:val="24"/>
              </w:rPr>
            </w:pPr>
            <w:r w:rsidRPr="001201AC">
              <w:rPr>
                <w:sz w:val="24"/>
                <w:szCs w:val="24"/>
              </w:rPr>
              <w:t>является (являлось) учреждение профессионального образования</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8</w:t>
            </w:r>
          </w:p>
        </w:tc>
      </w:tr>
      <w:tr w:rsidR="0030672E" w:rsidRPr="001201AC">
        <w:trPr>
          <w:trHeight w:val="552"/>
        </w:trPr>
        <w:tc>
          <w:tcPr>
            <w:tcW w:w="816" w:type="dxa"/>
            <w:vMerge w:val="restart"/>
          </w:tcPr>
          <w:p w:rsidR="0030672E" w:rsidRPr="001201AC" w:rsidRDefault="005C48F5" w:rsidP="00615B23">
            <w:pPr>
              <w:pStyle w:val="TableParagraph"/>
              <w:spacing w:line="276" w:lineRule="auto"/>
              <w:ind w:left="141"/>
              <w:rPr>
                <w:sz w:val="24"/>
                <w:szCs w:val="24"/>
              </w:rPr>
            </w:pPr>
            <w:r w:rsidRPr="001201AC">
              <w:rPr>
                <w:sz w:val="24"/>
                <w:szCs w:val="24"/>
              </w:rPr>
              <w:t>2</w:t>
            </w: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Количество областных мероприятий, в которых принимали участие</w:t>
            </w:r>
          </w:p>
          <w:p w:rsidR="0030672E" w:rsidRPr="001201AC" w:rsidRDefault="005C48F5" w:rsidP="00615B23">
            <w:pPr>
              <w:pStyle w:val="TableParagraph"/>
              <w:spacing w:line="276" w:lineRule="auto"/>
              <w:ind w:left="110"/>
              <w:rPr>
                <w:sz w:val="24"/>
                <w:szCs w:val="24"/>
              </w:rPr>
            </w:pPr>
            <w:r w:rsidRPr="001201AC">
              <w:rPr>
                <w:sz w:val="24"/>
                <w:szCs w:val="24"/>
              </w:rPr>
              <w:t>преподаватели (конкурсов, олимпиад, смотров, викторин и др.)</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4</w:t>
            </w:r>
          </w:p>
        </w:tc>
      </w:tr>
      <w:tr w:rsidR="0030672E" w:rsidRPr="001201AC">
        <w:trPr>
          <w:trHeight w:val="275"/>
        </w:trPr>
        <w:tc>
          <w:tcPr>
            <w:tcW w:w="816" w:type="dxa"/>
            <w:vMerge/>
            <w:tcBorders>
              <w:top w:val="nil"/>
            </w:tcBorders>
          </w:tcPr>
          <w:p w:rsidR="0030672E" w:rsidRPr="001201AC" w:rsidRDefault="0030672E" w:rsidP="00615B23">
            <w:pPr>
              <w:spacing w:line="276" w:lineRule="auto"/>
              <w:rPr>
                <w:sz w:val="24"/>
                <w:szCs w:val="24"/>
              </w:rPr>
            </w:pP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в том числе, одержано побед в мероприятии</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1</w:t>
            </w:r>
          </w:p>
        </w:tc>
      </w:tr>
      <w:tr w:rsidR="0030672E" w:rsidRPr="001201AC">
        <w:trPr>
          <w:trHeight w:val="827"/>
        </w:trPr>
        <w:tc>
          <w:tcPr>
            <w:tcW w:w="816" w:type="dxa"/>
            <w:vMerge w:val="restart"/>
          </w:tcPr>
          <w:p w:rsidR="0030672E" w:rsidRPr="001201AC" w:rsidRDefault="005C48F5" w:rsidP="00615B23">
            <w:pPr>
              <w:pStyle w:val="TableParagraph"/>
              <w:spacing w:line="276" w:lineRule="auto"/>
              <w:ind w:left="141"/>
              <w:rPr>
                <w:sz w:val="24"/>
                <w:szCs w:val="24"/>
              </w:rPr>
            </w:pPr>
            <w:r w:rsidRPr="001201AC">
              <w:rPr>
                <w:sz w:val="24"/>
                <w:szCs w:val="24"/>
              </w:rPr>
              <w:t>3</w:t>
            </w:r>
          </w:p>
        </w:tc>
        <w:tc>
          <w:tcPr>
            <w:tcW w:w="7266" w:type="dxa"/>
          </w:tcPr>
          <w:p w:rsidR="0030672E" w:rsidRPr="001201AC" w:rsidRDefault="005C48F5" w:rsidP="00615B23">
            <w:pPr>
              <w:pStyle w:val="TableParagraph"/>
              <w:tabs>
                <w:tab w:val="left" w:pos="1955"/>
                <w:tab w:val="left" w:pos="5869"/>
              </w:tabs>
              <w:spacing w:line="276" w:lineRule="auto"/>
              <w:ind w:left="144"/>
              <w:rPr>
                <w:sz w:val="24"/>
                <w:szCs w:val="24"/>
              </w:rPr>
            </w:pPr>
            <w:r w:rsidRPr="001201AC">
              <w:rPr>
                <w:sz w:val="24"/>
                <w:szCs w:val="24"/>
              </w:rPr>
              <w:t>Количество</w:t>
            </w:r>
            <w:r w:rsidRPr="001201AC">
              <w:rPr>
                <w:sz w:val="24"/>
                <w:szCs w:val="24"/>
              </w:rPr>
              <w:tab/>
              <w:t>преподавателей-представителей</w:t>
            </w:r>
            <w:r w:rsidRPr="001201AC">
              <w:rPr>
                <w:sz w:val="24"/>
                <w:szCs w:val="24"/>
              </w:rPr>
              <w:tab/>
              <w:t>учреждения,</w:t>
            </w:r>
          </w:p>
          <w:p w:rsidR="0030672E" w:rsidRPr="001201AC" w:rsidRDefault="005C48F5" w:rsidP="00615B23">
            <w:pPr>
              <w:pStyle w:val="TableParagraph"/>
              <w:tabs>
                <w:tab w:val="left" w:pos="1570"/>
                <w:tab w:val="left" w:pos="2954"/>
                <w:tab w:val="left" w:pos="4594"/>
                <w:tab w:val="left" w:pos="6086"/>
              </w:tabs>
              <w:spacing w:line="276" w:lineRule="auto"/>
              <w:ind w:left="110" w:right="100"/>
              <w:rPr>
                <w:sz w:val="24"/>
                <w:szCs w:val="24"/>
              </w:rPr>
            </w:pPr>
            <w:r w:rsidRPr="001201AC">
              <w:rPr>
                <w:sz w:val="24"/>
                <w:szCs w:val="24"/>
              </w:rPr>
              <w:t>участников</w:t>
            </w:r>
            <w:r w:rsidRPr="001201AC">
              <w:rPr>
                <w:sz w:val="24"/>
                <w:szCs w:val="24"/>
              </w:rPr>
              <w:tab/>
              <w:t>областных</w:t>
            </w:r>
            <w:r w:rsidRPr="001201AC">
              <w:rPr>
                <w:sz w:val="24"/>
                <w:szCs w:val="24"/>
              </w:rPr>
              <w:tab/>
              <w:t>мероприятий</w:t>
            </w:r>
            <w:r w:rsidRPr="001201AC">
              <w:rPr>
                <w:sz w:val="24"/>
                <w:szCs w:val="24"/>
              </w:rPr>
              <w:tab/>
              <w:t>(конкурсов,</w:t>
            </w:r>
            <w:r w:rsidRPr="001201AC">
              <w:rPr>
                <w:sz w:val="24"/>
                <w:szCs w:val="24"/>
              </w:rPr>
              <w:tab/>
            </w:r>
            <w:r w:rsidRPr="001201AC">
              <w:rPr>
                <w:spacing w:val="-3"/>
                <w:sz w:val="24"/>
                <w:szCs w:val="24"/>
              </w:rPr>
              <w:t xml:space="preserve">олимпиад, </w:t>
            </w:r>
            <w:r w:rsidRPr="001201AC">
              <w:rPr>
                <w:sz w:val="24"/>
                <w:szCs w:val="24"/>
              </w:rPr>
              <w:t>смотров, викторин и</w:t>
            </w:r>
            <w:r w:rsidRPr="001201AC">
              <w:rPr>
                <w:spacing w:val="-3"/>
                <w:sz w:val="24"/>
                <w:szCs w:val="24"/>
              </w:rPr>
              <w:t xml:space="preserve"> </w:t>
            </w:r>
            <w:r w:rsidRPr="001201AC">
              <w:rPr>
                <w:sz w:val="24"/>
                <w:szCs w:val="24"/>
              </w:rPr>
              <w:t>др.)</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4</w:t>
            </w:r>
          </w:p>
        </w:tc>
      </w:tr>
      <w:tr w:rsidR="0030672E" w:rsidRPr="001201AC">
        <w:trPr>
          <w:trHeight w:val="275"/>
        </w:trPr>
        <w:tc>
          <w:tcPr>
            <w:tcW w:w="816" w:type="dxa"/>
            <w:vMerge/>
            <w:tcBorders>
              <w:top w:val="nil"/>
            </w:tcBorders>
          </w:tcPr>
          <w:p w:rsidR="0030672E" w:rsidRPr="001201AC" w:rsidRDefault="0030672E" w:rsidP="00615B23">
            <w:pPr>
              <w:spacing w:line="276" w:lineRule="auto"/>
              <w:rPr>
                <w:sz w:val="24"/>
                <w:szCs w:val="24"/>
              </w:rPr>
            </w:pP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в том числе, победители мероприятии</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1</w:t>
            </w:r>
          </w:p>
        </w:tc>
      </w:tr>
      <w:tr w:rsidR="0030672E" w:rsidRPr="001201AC">
        <w:trPr>
          <w:trHeight w:val="830"/>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4</w:t>
            </w:r>
          </w:p>
        </w:tc>
        <w:tc>
          <w:tcPr>
            <w:tcW w:w="7266" w:type="dxa"/>
          </w:tcPr>
          <w:p w:rsidR="0030672E" w:rsidRPr="001201AC" w:rsidRDefault="005C48F5" w:rsidP="00615B23">
            <w:pPr>
              <w:pStyle w:val="TableParagraph"/>
              <w:spacing w:line="276" w:lineRule="auto"/>
              <w:ind w:left="110" w:firstLine="33"/>
              <w:rPr>
                <w:sz w:val="24"/>
                <w:szCs w:val="24"/>
              </w:rPr>
            </w:pPr>
            <w:r w:rsidRPr="001201AC">
              <w:rPr>
                <w:sz w:val="24"/>
                <w:szCs w:val="24"/>
              </w:rPr>
              <w:t>Доля преподавателей - представителей учреждения, участников областных мероприятий (конкурсов, олимпиад, смотров, викторин</w:t>
            </w:r>
          </w:p>
          <w:p w:rsidR="0030672E" w:rsidRPr="001201AC" w:rsidRDefault="005C48F5" w:rsidP="00615B23">
            <w:pPr>
              <w:pStyle w:val="TableParagraph"/>
              <w:spacing w:line="276" w:lineRule="auto"/>
              <w:ind w:left="110"/>
              <w:rPr>
                <w:sz w:val="24"/>
                <w:szCs w:val="24"/>
              </w:rPr>
            </w:pPr>
            <w:r w:rsidRPr="001201AC">
              <w:rPr>
                <w:sz w:val="24"/>
                <w:szCs w:val="24"/>
              </w:rPr>
              <w:t>и др.), в % от общего числа ППС</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25%</w:t>
            </w:r>
          </w:p>
        </w:tc>
      </w:tr>
      <w:tr w:rsidR="0030672E" w:rsidRPr="001201AC">
        <w:trPr>
          <w:trHeight w:val="551"/>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5</w:t>
            </w: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Участие в ежегодно проводимом конкурсе «Преподаватель года»</w:t>
            </w:r>
          </w:p>
          <w:p w:rsidR="0030672E" w:rsidRPr="001201AC" w:rsidRDefault="005C48F5" w:rsidP="00615B23">
            <w:pPr>
              <w:pStyle w:val="TableParagraph"/>
              <w:spacing w:line="276" w:lineRule="auto"/>
              <w:ind w:left="110"/>
              <w:rPr>
                <w:sz w:val="24"/>
                <w:szCs w:val="24"/>
              </w:rPr>
            </w:pPr>
            <w:r w:rsidRPr="001201AC">
              <w:rPr>
                <w:sz w:val="24"/>
                <w:szCs w:val="24"/>
              </w:rPr>
              <w:t>(да/нет)</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Нет</w:t>
            </w:r>
          </w:p>
        </w:tc>
      </w:tr>
      <w:tr w:rsidR="0030672E" w:rsidRPr="001201AC">
        <w:trPr>
          <w:trHeight w:val="828"/>
        </w:trPr>
        <w:tc>
          <w:tcPr>
            <w:tcW w:w="816" w:type="dxa"/>
            <w:vMerge w:val="restart"/>
          </w:tcPr>
          <w:p w:rsidR="0030672E" w:rsidRPr="001201AC" w:rsidRDefault="005C48F5" w:rsidP="00615B23">
            <w:pPr>
              <w:pStyle w:val="TableParagraph"/>
              <w:spacing w:line="276" w:lineRule="auto"/>
              <w:ind w:left="141"/>
              <w:rPr>
                <w:sz w:val="24"/>
                <w:szCs w:val="24"/>
              </w:rPr>
            </w:pPr>
            <w:r w:rsidRPr="001201AC">
              <w:rPr>
                <w:sz w:val="24"/>
                <w:szCs w:val="24"/>
              </w:rPr>
              <w:t>6</w:t>
            </w:r>
          </w:p>
        </w:tc>
        <w:tc>
          <w:tcPr>
            <w:tcW w:w="7266" w:type="dxa"/>
          </w:tcPr>
          <w:p w:rsidR="0030672E" w:rsidRPr="001201AC" w:rsidRDefault="005C48F5" w:rsidP="00615B23">
            <w:pPr>
              <w:pStyle w:val="TableParagraph"/>
              <w:tabs>
                <w:tab w:val="left" w:pos="1647"/>
                <w:tab w:val="left" w:pos="3571"/>
                <w:tab w:val="left" w:pos="3955"/>
                <w:tab w:val="left" w:pos="5866"/>
              </w:tabs>
              <w:spacing w:line="276" w:lineRule="auto"/>
              <w:ind w:left="110" w:firstLine="33"/>
              <w:rPr>
                <w:sz w:val="24"/>
                <w:szCs w:val="24"/>
              </w:rPr>
            </w:pPr>
            <w:r w:rsidRPr="001201AC">
              <w:rPr>
                <w:sz w:val="24"/>
                <w:szCs w:val="24"/>
              </w:rPr>
              <w:t>Количество</w:t>
            </w:r>
            <w:r w:rsidRPr="001201AC">
              <w:rPr>
                <w:sz w:val="24"/>
                <w:szCs w:val="24"/>
              </w:rPr>
              <w:tab/>
              <w:t>преподавателей</w:t>
            </w:r>
            <w:r w:rsidRPr="001201AC">
              <w:rPr>
                <w:sz w:val="24"/>
                <w:szCs w:val="24"/>
              </w:rPr>
              <w:tab/>
              <w:t>-</w:t>
            </w:r>
            <w:r w:rsidRPr="001201AC">
              <w:rPr>
                <w:sz w:val="24"/>
                <w:szCs w:val="24"/>
              </w:rPr>
              <w:tab/>
              <w:t>представителей</w:t>
            </w:r>
            <w:r w:rsidRPr="001201AC">
              <w:rPr>
                <w:sz w:val="24"/>
                <w:szCs w:val="24"/>
              </w:rPr>
              <w:tab/>
              <w:t>учреждения,</w:t>
            </w:r>
          </w:p>
          <w:p w:rsidR="0030672E" w:rsidRPr="001201AC" w:rsidRDefault="005C48F5" w:rsidP="00615B23">
            <w:pPr>
              <w:pStyle w:val="TableParagraph"/>
              <w:spacing w:line="276" w:lineRule="auto"/>
              <w:ind w:left="110"/>
              <w:rPr>
                <w:sz w:val="24"/>
                <w:szCs w:val="24"/>
              </w:rPr>
            </w:pPr>
            <w:r w:rsidRPr="001201AC">
              <w:rPr>
                <w:sz w:val="24"/>
                <w:szCs w:val="24"/>
              </w:rPr>
              <w:t>принявших участие в научно-практических, научно-методических конференциях, семинарах, консультациях, чел.</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130</w:t>
            </w:r>
          </w:p>
        </w:tc>
      </w:tr>
      <w:tr w:rsidR="0030672E" w:rsidRPr="001201AC">
        <w:trPr>
          <w:trHeight w:val="275"/>
        </w:trPr>
        <w:tc>
          <w:tcPr>
            <w:tcW w:w="816" w:type="dxa"/>
            <w:vMerge/>
            <w:tcBorders>
              <w:top w:val="nil"/>
            </w:tcBorders>
          </w:tcPr>
          <w:p w:rsidR="0030672E" w:rsidRPr="001201AC" w:rsidRDefault="0030672E" w:rsidP="00615B23">
            <w:pPr>
              <w:spacing w:line="276" w:lineRule="auto"/>
              <w:rPr>
                <w:sz w:val="24"/>
                <w:szCs w:val="24"/>
              </w:rPr>
            </w:pP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в % от общего числа преподавателей</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100%</w:t>
            </w:r>
          </w:p>
        </w:tc>
      </w:tr>
      <w:tr w:rsidR="0030672E" w:rsidRPr="001201AC">
        <w:trPr>
          <w:trHeight w:val="827"/>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7</w:t>
            </w:r>
          </w:p>
        </w:tc>
        <w:tc>
          <w:tcPr>
            <w:tcW w:w="7266" w:type="dxa"/>
          </w:tcPr>
          <w:p w:rsidR="0030672E" w:rsidRPr="001201AC" w:rsidRDefault="005C48F5" w:rsidP="00615B23">
            <w:pPr>
              <w:pStyle w:val="TableParagraph"/>
              <w:tabs>
                <w:tab w:val="left" w:pos="1652"/>
                <w:tab w:val="left" w:pos="2895"/>
                <w:tab w:val="left" w:pos="4916"/>
              </w:tabs>
              <w:spacing w:line="276" w:lineRule="auto"/>
              <w:ind w:left="144"/>
              <w:rPr>
                <w:sz w:val="24"/>
                <w:szCs w:val="24"/>
              </w:rPr>
            </w:pPr>
            <w:r w:rsidRPr="001201AC">
              <w:rPr>
                <w:sz w:val="24"/>
                <w:szCs w:val="24"/>
              </w:rPr>
              <w:t>Количество</w:t>
            </w:r>
            <w:r w:rsidRPr="001201AC">
              <w:rPr>
                <w:sz w:val="24"/>
                <w:szCs w:val="24"/>
              </w:rPr>
              <w:tab/>
              <w:t>учебных,</w:t>
            </w:r>
            <w:r w:rsidRPr="001201AC">
              <w:rPr>
                <w:sz w:val="24"/>
                <w:szCs w:val="24"/>
              </w:rPr>
              <w:tab/>
              <w:t>воспитательных,</w:t>
            </w:r>
            <w:r w:rsidRPr="001201AC">
              <w:rPr>
                <w:sz w:val="24"/>
                <w:szCs w:val="24"/>
              </w:rPr>
              <w:tab/>
              <w:t>научно-методических</w:t>
            </w:r>
          </w:p>
          <w:p w:rsidR="0030672E" w:rsidRPr="001201AC" w:rsidRDefault="005C48F5" w:rsidP="00615B23">
            <w:pPr>
              <w:pStyle w:val="TableParagraph"/>
              <w:tabs>
                <w:tab w:val="left" w:pos="1741"/>
                <w:tab w:val="left" w:pos="3640"/>
                <w:tab w:val="left" w:pos="3993"/>
                <w:tab w:val="left" w:pos="5571"/>
                <w:tab w:val="left" w:pos="5909"/>
              </w:tabs>
              <w:spacing w:line="276" w:lineRule="auto"/>
              <w:ind w:left="110" w:right="100"/>
              <w:rPr>
                <w:sz w:val="24"/>
                <w:szCs w:val="24"/>
              </w:rPr>
            </w:pPr>
            <w:r w:rsidRPr="001201AC">
              <w:rPr>
                <w:sz w:val="24"/>
                <w:szCs w:val="24"/>
              </w:rPr>
              <w:t>мероприятий,</w:t>
            </w:r>
            <w:r w:rsidRPr="001201AC">
              <w:rPr>
                <w:sz w:val="24"/>
                <w:szCs w:val="24"/>
              </w:rPr>
              <w:tab/>
              <w:t>организованных</w:t>
            </w:r>
            <w:r w:rsidRPr="001201AC">
              <w:rPr>
                <w:sz w:val="24"/>
                <w:szCs w:val="24"/>
              </w:rPr>
              <w:tab/>
              <w:t>и</w:t>
            </w:r>
            <w:r w:rsidRPr="001201AC">
              <w:rPr>
                <w:sz w:val="24"/>
                <w:szCs w:val="24"/>
              </w:rPr>
              <w:tab/>
              <w:t>проведенных</w:t>
            </w:r>
            <w:r w:rsidRPr="001201AC">
              <w:rPr>
                <w:sz w:val="24"/>
                <w:szCs w:val="24"/>
              </w:rPr>
              <w:tab/>
              <w:t>в</w:t>
            </w:r>
            <w:r w:rsidRPr="001201AC">
              <w:rPr>
                <w:sz w:val="24"/>
                <w:szCs w:val="24"/>
              </w:rPr>
              <w:tab/>
            </w:r>
            <w:r w:rsidRPr="001201AC">
              <w:rPr>
                <w:spacing w:val="-3"/>
                <w:sz w:val="24"/>
                <w:szCs w:val="24"/>
              </w:rPr>
              <w:t xml:space="preserve">учреждении </w:t>
            </w:r>
            <w:r w:rsidRPr="001201AC">
              <w:rPr>
                <w:sz w:val="24"/>
                <w:szCs w:val="24"/>
              </w:rPr>
              <w:t>профессионального</w:t>
            </w:r>
            <w:r w:rsidRPr="001201AC">
              <w:rPr>
                <w:spacing w:val="-1"/>
                <w:sz w:val="24"/>
                <w:szCs w:val="24"/>
              </w:rPr>
              <w:t xml:space="preserve"> </w:t>
            </w:r>
            <w:r w:rsidRPr="001201AC">
              <w:rPr>
                <w:sz w:val="24"/>
                <w:szCs w:val="24"/>
              </w:rPr>
              <w:t>образования</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63</w:t>
            </w:r>
          </w:p>
        </w:tc>
      </w:tr>
      <w:tr w:rsidR="0030672E" w:rsidRPr="001201AC">
        <w:trPr>
          <w:trHeight w:val="827"/>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8</w:t>
            </w: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Количество научных статей, опубликованных работниками ОУ ПО</w:t>
            </w:r>
          </w:p>
          <w:p w:rsidR="0030672E" w:rsidRPr="001201AC" w:rsidRDefault="005C48F5" w:rsidP="00615B23">
            <w:pPr>
              <w:pStyle w:val="TableParagraph"/>
              <w:tabs>
                <w:tab w:val="left" w:pos="434"/>
                <w:tab w:val="left" w:pos="1529"/>
                <w:tab w:val="left" w:pos="2786"/>
                <w:tab w:val="left" w:pos="4065"/>
                <w:tab w:val="left" w:pos="5158"/>
                <w:tab w:val="left" w:pos="6086"/>
              </w:tabs>
              <w:spacing w:line="276" w:lineRule="auto"/>
              <w:ind w:left="110" w:right="102"/>
              <w:rPr>
                <w:sz w:val="24"/>
                <w:szCs w:val="24"/>
              </w:rPr>
            </w:pPr>
            <w:r w:rsidRPr="001201AC">
              <w:rPr>
                <w:sz w:val="24"/>
                <w:szCs w:val="24"/>
              </w:rPr>
              <w:t>в</w:t>
            </w:r>
            <w:r w:rsidRPr="001201AC">
              <w:rPr>
                <w:sz w:val="24"/>
                <w:szCs w:val="24"/>
              </w:rPr>
              <w:tab/>
              <w:t>научных</w:t>
            </w:r>
            <w:r w:rsidRPr="001201AC">
              <w:rPr>
                <w:sz w:val="24"/>
                <w:szCs w:val="24"/>
              </w:rPr>
              <w:tab/>
              <w:t>журналах,</w:t>
            </w:r>
            <w:r w:rsidRPr="001201AC">
              <w:rPr>
                <w:sz w:val="24"/>
                <w:szCs w:val="24"/>
              </w:rPr>
              <w:tab/>
              <w:t>сборниках</w:t>
            </w:r>
            <w:r w:rsidRPr="001201AC">
              <w:rPr>
                <w:sz w:val="24"/>
                <w:szCs w:val="24"/>
              </w:rPr>
              <w:tab/>
              <w:t>научных</w:t>
            </w:r>
            <w:r w:rsidRPr="001201AC">
              <w:rPr>
                <w:sz w:val="24"/>
                <w:szCs w:val="24"/>
              </w:rPr>
              <w:tab/>
              <w:t>статей,</w:t>
            </w:r>
            <w:r w:rsidRPr="001201AC">
              <w:rPr>
                <w:sz w:val="24"/>
                <w:szCs w:val="24"/>
              </w:rPr>
              <w:tab/>
            </w:r>
            <w:r w:rsidRPr="001201AC">
              <w:rPr>
                <w:spacing w:val="-3"/>
                <w:sz w:val="24"/>
                <w:szCs w:val="24"/>
              </w:rPr>
              <w:t xml:space="preserve">сборниках </w:t>
            </w:r>
            <w:r w:rsidRPr="001201AC">
              <w:rPr>
                <w:sz w:val="24"/>
                <w:szCs w:val="24"/>
              </w:rPr>
              <w:t>конференций,</w:t>
            </w:r>
            <w:r w:rsidRPr="001201AC">
              <w:rPr>
                <w:spacing w:val="-1"/>
                <w:sz w:val="24"/>
                <w:szCs w:val="24"/>
              </w:rPr>
              <w:t xml:space="preserve"> </w:t>
            </w:r>
            <w:r w:rsidRPr="001201AC">
              <w:rPr>
                <w:sz w:val="24"/>
                <w:szCs w:val="24"/>
              </w:rPr>
              <w:t>шт.</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34</w:t>
            </w:r>
          </w:p>
        </w:tc>
      </w:tr>
      <w:tr w:rsidR="0030672E" w:rsidRPr="001201AC">
        <w:trPr>
          <w:trHeight w:val="1104"/>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9</w:t>
            </w:r>
          </w:p>
        </w:tc>
        <w:tc>
          <w:tcPr>
            <w:tcW w:w="7266" w:type="dxa"/>
          </w:tcPr>
          <w:p w:rsidR="0030672E" w:rsidRPr="001201AC" w:rsidRDefault="005C48F5" w:rsidP="00615B23">
            <w:pPr>
              <w:pStyle w:val="TableParagraph"/>
              <w:spacing w:line="276" w:lineRule="auto"/>
              <w:ind w:left="144"/>
              <w:rPr>
                <w:sz w:val="24"/>
                <w:szCs w:val="24"/>
              </w:rPr>
            </w:pPr>
            <w:r w:rsidRPr="001201AC">
              <w:rPr>
                <w:sz w:val="24"/>
                <w:szCs w:val="24"/>
              </w:rPr>
              <w:t xml:space="preserve">Доля работников ОУ ПО, являющихся авторами  учебных, </w:t>
            </w:r>
            <w:r w:rsidRPr="001201AC">
              <w:rPr>
                <w:spacing w:val="40"/>
                <w:sz w:val="24"/>
                <w:szCs w:val="24"/>
              </w:rPr>
              <w:t xml:space="preserve"> </w:t>
            </w:r>
            <w:r w:rsidRPr="001201AC">
              <w:rPr>
                <w:sz w:val="24"/>
                <w:szCs w:val="24"/>
              </w:rPr>
              <w:t>учебно-</w:t>
            </w:r>
          </w:p>
          <w:p w:rsidR="0030672E" w:rsidRPr="001201AC" w:rsidRDefault="005C48F5" w:rsidP="00615B23">
            <w:pPr>
              <w:pStyle w:val="TableParagraph"/>
              <w:tabs>
                <w:tab w:val="left" w:pos="1947"/>
                <w:tab w:val="left" w:pos="2981"/>
                <w:tab w:val="left" w:pos="4603"/>
                <w:tab w:val="left" w:pos="6025"/>
              </w:tabs>
              <w:spacing w:line="276" w:lineRule="auto"/>
              <w:ind w:left="110"/>
              <w:rPr>
                <w:sz w:val="24"/>
                <w:szCs w:val="24"/>
              </w:rPr>
            </w:pPr>
            <w:r w:rsidRPr="001201AC">
              <w:rPr>
                <w:sz w:val="24"/>
                <w:szCs w:val="24"/>
              </w:rPr>
              <w:t>методических</w:t>
            </w:r>
            <w:r w:rsidRPr="001201AC">
              <w:rPr>
                <w:sz w:val="24"/>
                <w:szCs w:val="24"/>
              </w:rPr>
              <w:tab/>
              <w:t>работ,</w:t>
            </w:r>
            <w:r w:rsidRPr="001201AC">
              <w:rPr>
                <w:sz w:val="24"/>
                <w:szCs w:val="24"/>
              </w:rPr>
              <w:tab/>
              <w:t>прошедших</w:t>
            </w:r>
            <w:r w:rsidRPr="001201AC">
              <w:rPr>
                <w:sz w:val="24"/>
                <w:szCs w:val="24"/>
              </w:rPr>
              <w:tab/>
              <w:t>внешнюю</w:t>
            </w:r>
            <w:r w:rsidRPr="001201AC">
              <w:rPr>
                <w:sz w:val="24"/>
                <w:szCs w:val="24"/>
              </w:rPr>
              <w:tab/>
              <w:t>экспертизу</w:t>
            </w:r>
          </w:p>
          <w:p w:rsidR="0030672E" w:rsidRPr="001201AC" w:rsidRDefault="005C48F5" w:rsidP="00615B23">
            <w:pPr>
              <w:pStyle w:val="TableParagraph"/>
              <w:spacing w:line="276" w:lineRule="auto"/>
              <w:ind w:left="110"/>
              <w:rPr>
                <w:sz w:val="24"/>
                <w:szCs w:val="24"/>
              </w:rPr>
            </w:pPr>
            <w:r w:rsidRPr="001201AC">
              <w:rPr>
                <w:sz w:val="24"/>
                <w:szCs w:val="24"/>
              </w:rPr>
              <w:t>(опубликованы и имеется внешние рецензии), в % от общего числа административных и профессионально-педагогических работников</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3%</w:t>
            </w:r>
          </w:p>
        </w:tc>
      </w:tr>
      <w:tr w:rsidR="0030672E" w:rsidRPr="001201AC">
        <w:trPr>
          <w:trHeight w:val="830"/>
        </w:trPr>
        <w:tc>
          <w:tcPr>
            <w:tcW w:w="816" w:type="dxa"/>
          </w:tcPr>
          <w:p w:rsidR="0030672E" w:rsidRPr="001201AC" w:rsidRDefault="005C48F5" w:rsidP="00615B23">
            <w:pPr>
              <w:pStyle w:val="TableParagraph"/>
              <w:spacing w:line="276" w:lineRule="auto"/>
              <w:ind w:left="141"/>
              <w:rPr>
                <w:sz w:val="24"/>
                <w:szCs w:val="24"/>
              </w:rPr>
            </w:pPr>
            <w:r w:rsidRPr="001201AC">
              <w:rPr>
                <w:sz w:val="24"/>
                <w:szCs w:val="24"/>
              </w:rPr>
              <w:t>10</w:t>
            </w:r>
          </w:p>
        </w:tc>
        <w:tc>
          <w:tcPr>
            <w:tcW w:w="7266" w:type="dxa"/>
          </w:tcPr>
          <w:p w:rsidR="0030672E" w:rsidRPr="001201AC" w:rsidRDefault="005C48F5" w:rsidP="00615B23">
            <w:pPr>
              <w:pStyle w:val="TableParagraph"/>
              <w:spacing w:line="276" w:lineRule="auto"/>
              <w:ind w:left="110" w:firstLine="33"/>
              <w:rPr>
                <w:sz w:val="24"/>
                <w:szCs w:val="24"/>
              </w:rPr>
            </w:pPr>
            <w:r w:rsidRPr="001201AC">
              <w:rPr>
                <w:sz w:val="24"/>
                <w:szCs w:val="24"/>
              </w:rPr>
              <w:t>Количество изданных учебных, учебно-методических материалов</w:t>
            </w:r>
          </w:p>
          <w:p w:rsidR="0030672E" w:rsidRPr="001201AC" w:rsidRDefault="005C48F5" w:rsidP="00615B23">
            <w:pPr>
              <w:pStyle w:val="TableParagraph"/>
              <w:spacing w:line="276" w:lineRule="auto"/>
              <w:ind w:left="110"/>
              <w:rPr>
                <w:sz w:val="24"/>
                <w:szCs w:val="24"/>
              </w:rPr>
            </w:pPr>
            <w:r w:rsidRPr="001201AC">
              <w:rPr>
                <w:sz w:val="24"/>
                <w:szCs w:val="24"/>
              </w:rPr>
              <w:t>(пособий, рабочих тетрадей, рекомендаций), авторами которых являются работники ОУ</w:t>
            </w:r>
          </w:p>
        </w:tc>
        <w:tc>
          <w:tcPr>
            <w:tcW w:w="1560" w:type="dxa"/>
          </w:tcPr>
          <w:p w:rsidR="0030672E" w:rsidRPr="001201AC" w:rsidRDefault="005C48F5" w:rsidP="00615B23">
            <w:pPr>
              <w:pStyle w:val="TableParagraph"/>
              <w:spacing w:line="276" w:lineRule="auto"/>
              <w:ind w:left="142"/>
              <w:rPr>
                <w:sz w:val="24"/>
                <w:szCs w:val="24"/>
              </w:rPr>
            </w:pPr>
            <w:r w:rsidRPr="001201AC">
              <w:rPr>
                <w:sz w:val="24"/>
                <w:szCs w:val="24"/>
              </w:rPr>
              <w:t>6</w:t>
            </w:r>
          </w:p>
        </w:tc>
      </w:tr>
    </w:tbl>
    <w:p w:rsidR="0030672E" w:rsidRPr="001201AC" w:rsidRDefault="005C48F5" w:rsidP="00615B23">
      <w:pPr>
        <w:pStyle w:val="a3"/>
        <w:spacing w:line="276" w:lineRule="auto"/>
        <w:ind w:left="812" w:firstLine="566"/>
      </w:pPr>
      <w:r w:rsidRPr="001201AC">
        <w:t>Образовательная организация пользуется признанием исполнительных структур и общественных организаций.</w:t>
      </w:r>
    </w:p>
    <w:p w:rsidR="0030672E" w:rsidRPr="001201AC" w:rsidRDefault="0030672E" w:rsidP="00615B23">
      <w:pPr>
        <w:spacing w:line="276" w:lineRule="auto"/>
        <w:rPr>
          <w:sz w:val="24"/>
          <w:szCs w:val="24"/>
        </w:rPr>
        <w:sectPr w:rsidR="0030672E" w:rsidRPr="001201AC">
          <w:pgSz w:w="11910" w:h="16840"/>
          <w:pgMar w:top="1300" w:right="280" w:bottom="840" w:left="320" w:header="0" w:footer="572" w:gutter="0"/>
          <w:cols w:space="720"/>
        </w:sectPr>
      </w:pPr>
    </w:p>
    <w:p w:rsidR="0030672E" w:rsidRPr="001201AC" w:rsidRDefault="000172FA" w:rsidP="000172FA">
      <w:pPr>
        <w:pStyle w:val="Heading1"/>
        <w:tabs>
          <w:tab w:val="left" w:pos="2102"/>
        </w:tabs>
        <w:spacing w:line="276" w:lineRule="auto"/>
        <w:ind w:left="851" w:right="1644"/>
        <w:jc w:val="center"/>
      </w:pPr>
      <w:bookmarkStart w:id="27" w:name="_bookmark38"/>
      <w:bookmarkEnd w:id="27"/>
      <w:r>
        <w:lastRenderedPageBreak/>
        <w:t xml:space="preserve">8.2. </w:t>
      </w:r>
      <w:r w:rsidR="005C48F5" w:rsidRPr="001201AC">
        <w:t>Участие образовательного учреждения в региональных чемпионатах WorldSkilsRussia и Абилимпикс</w:t>
      </w:r>
    </w:p>
    <w:p w:rsidR="0030672E" w:rsidRPr="001201AC" w:rsidRDefault="005C48F5" w:rsidP="00615B23">
      <w:pPr>
        <w:pStyle w:val="a3"/>
        <w:spacing w:line="276" w:lineRule="auto"/>
        <w:ind w:left="812" w:right="709" w:firstLine="566"/>
        <w:jc w:val="both"/>
      </w:pPr>
      <w:r w:rsidRPr="001201AC">
        <w:t>ГАПОУ НСО «Новосибирский медицинский колледж» является образовательным учреждением, которое стремится к внедрению в образовательный процесс новых технологий. Новым направлением в образовании становится олимпиадное движение для инвалидов и лиц с ограниченными возможностями здоровья. Осенью 2017 года колледж стал участником регионального отборочного этапа национального чемпионата профессионального мастерства среди граждан с инвалидностью «Абилимпикс» в компетенции «Массажист».</w:t>
      </w:r>
    </w:p>
    <w:p w:rsidR="0030672E" w:rsidRPr="001201AC" w:rsidRDefault="005C48F5" w:rsidP="00615B23">
      <w:pPr>
        <w:pStyle w:val="a3"/>
        <w:spacing w:line="276" w:lineRule="auto"/>
        <w:ind w:left="1379"/>
        <w:jc w:val="both"/>
      </w:pPr>
      <w:r w:rsidRPr="001201AC">
        <w:t>Весной  2018  года  колледж  стал  инициатором  проведения  регионального</w:t>
      </w:r>
      <w:r w:rsidRPr="001201AC">
        <w:rPr>
          <w:spacing w:val="41"/>
        </w:rPr>
        <w:t xml:space="preserve"> </w:t>
      </w:r>
      <w:r w:rsidRPr="001201AC">
        <w:t>чемпионата</w:t>
      </w:r>
    </w:p>
    <w:p w:rsidR="0030672E" w:rsidRPr="001201AC" w:rsidRDefault="005C48F5" w:rsidP="00615B23">
      <w:pPr>
        <w:pStyle w:val="a3"/>
        <w:spacing w:line="276" w:lineRule="auto"/>
        <w:ind w:left="812" w:right="709"/>
        <w:jc w:val="both"/>
      </w:pPr>
      <w:r w:rsidRPr="001201AC">
        <w:t>«WorldSkilsRussia» по компетенциям «Медицинский и социальный уход» и «Медицинский лабораторный анализ» для образовательных учреждений, подведомственных министерству здравоохранения Новосибирской области. Победителями регионального чемпионата стала студенты   специальности   Сестринское   дело   и   Лабораторная   диагностика   ГАПОУ</w:t>
      </w:r>
      <w:r w:rsidRPr="001201AC">
        <w:rPr>
          <w:spacing w:val="20"/>
        </w:rPr>
        <w:t xml:space="preserve"> </w:t>
      </w:r>
      <w:r w:rsidRPr="001201AC">
        <w:t>НСО</w:t>
      </w:r>
    </w:p>
    <w:p w:rsidR="0030672E" w:rsidRPr="001201AC" w:rsidRDefault="005C48F5" w:rsidP="00615B23">
      <w:pPr>
        <w:pStyle w:val="a3"/>
        <w:spacing w:line="276" w:lineRule="auto"/>
        <w:ind w:left="812"/>
        <w:jc w:val="both"/>
      </w:pPr>
      <w:r w:rsidRPr="001201AC">
        <w:t>«Новосибирский медицинский колледж».</w:t>
      </w:r>
    </w:p>
    <w:p w:rsidR="0030672E" w:rsidRPr="001201AC" w:rsidRDefault="005C48F5" w:rsidP="00615B23">
      <w:pPr>
        <w:pStyle w:val="a3"/>
        <w:spacing w:line="276" w:lineRule="auto"/>
        <w:ind w:left="812" w:right="709" w:firstLine="708"/>
        <w:jc w:val="both"/>
      </w:pPr>
      <w:r w:rsidRPr="001201AC">
        <w:t>Поэтому с целью реализации современных механизмов внешней оценки профессиональных и общих компетенций специалистов со средним медицинским образованием и совершенствования деятельности конкретной образовательной организации для соответствия лучшим мировым образцам подготовки профессиональных медицинских кадров, с 2016 года на базе ГАПОУ НСО «Новосибирский медицинский колледж» функционирует структурное подразделение, определенное в 2017 году как Единый центр компетенций WorldSkillsRussia и Абилимпикс.</w:t>
      </w:r>
    </w:p>
    <w:p w:rsidR="0030672E" w:rsidRPr="001201AC" w:rsidRDefault="005C48F5" w:rsidP="00615B23">
      <w:pPr>
        <w:pStyle w:val="a3"/>
        <w:spacing w:line="276" w:lineRule="auto"/>
        <w:ind w:left="812" w:right="716" w:firstLine="708"/>
        <w:jc w:val="both"/>
      </w:pPr>
      <w:r w:rsidRPr="001201AC">
        <w:t>Работа Единого центра компетенций проводилась в соответствии с Дорожной картой, утвержденной 30.08.2016 года.</w:t>
      </w:r>
    </w:p>
    <w:p w:rsidR="0030672E" w:rsidRPr="001201AC" w:rsidRDefault="005C48F5" w:rsidP="00615B23">
      <w:pPr>
        <w:pStyle w:val="a3"/>
        <w:spacing w:line="276" w:lineRule="auto"/>
        <w:ind w:left="812" w:right="714" w:firstLine="708"/>
        <w:jc w:val="both"/>
      </w:pPr>
      <w:r w:rsidRPr="001201AC">
        <w:t>Все запланированные мероприятия были выполнены в назначенные сроки, результативность выполнения – 100%.</w:t>
      </w:r>
    </w:p>
    <w:p w:rsidR="0030672E" w:rsidRPr="001201AC" w:rsidRDefault="005C48F5" w:rsidP="00615B23">
      <w:pPr>
        <w:pStyle w:val="a3"/>
        <w:spacing w:line="276" w:lineRule="auto"/>
        <w:ind w:left="1521"/>
        <w:jc w:val="both"/>
      </w:pPr>
      <w:r w:rsidRPr="001201AC">
        <w:t>Результатом деятельности ЕКЦ является:</w:t>
      </w:r>
    </w:p>
    <w:p w:rsidR="0030672E" w:rsidRPr="001201AC" w:rsidRDefault="005C48F5" w:rsidP="00615B23">
      <w:pPr>
        <w:pStyle w:val="a5"/>
        <w:numPr>
          <w:ilvl w:val="0"/>
          <w:numId w:val="45"/>
        </w:numPr>
        <w:tabs>
          <w:tab w:val="left" w:pos="1522"/>
        </w:tabs>
        <w:spacing w:line="276" w:lineRule="auto"/>
        <w:ind w:right="710"/>
        <w:jc w:val="both"/>
        <w:rPr>
          <w:sz w:val="24"/>
          <w:szCs w:val="24"/>
        </w:rPr>
      </w:pPr>
      <w:r w:rsidRPr="001201AC">
        <w:rPr>
          <w:sz w:val="24"/>
          <w:szCs w:val="24"/>
        </w:rPr>
        <w:t>Формирование организационного состава центров компетенций «Медицинский и социальный уход» и «Лабораторный медицинский анализ» для подготовки и проведения чемпионатов профессионального</w:t>
      </w:r>
      <w:r w:rsidRPr="001201AC">
        <w:rPr>
          <w:spacing w:val="-4"/>
          <w:sz w:val="24"/>
          <w:szCs w:val="24"/>
        </w:rPr>
        <w:t xml:space="preserve"> </w:t>
      </w:r>
      <w:r w:rsidRPr="001201AC">
        <w:rPr>
          <w:sz w:val="24"/>
          <w:szCs w:val="24"/>
        </w:rPr>
        <w:t>мастерства;</w:t>
      </w:r>
    </w:p>
    <w:p w:rsidR="0030672E" w:rsidRPr="001201AC" w:rsidRDefault="005C48F5" w:rsidP="00615B23">
      <w:pPr>
        <w:pStyle w:val="a5"/>
        <w:numPr>
          <w:ilvl w:val="0"/>
          <w:numId w:val="45"/>
        </w:numPr>
        <w:tabs>
          <w:tab w:val="left" w:pos="1522"/>
        </w:tabs>
        <w:spacing w:line="276" w:lineRule="auto"/>
        <w:ind w:right="706"/>
        <w:jc w:val="both"/>
        <w:rPr>
          <w:sz w:val="24"/>
          <w:szCs w:val="24"/>
        </w:rPr>
      </w:pPr>
      <w:r w:rsidRPr="001201AC">
        <w:rPr>
          <w:sz w:val="24"/>
          <w:szCs w:val="24"/>
        </w:rPr>
        <w:t>Подготовка и организация реализации программ повышения квалификации экспертов  и организаторов чемпионатов профессионального мастерства WorldSkillsRussia, Абилимпикс и демонстрационного</w:t>
      </w:r>
      <w:r w:rsidRPr="001201AC">
        <w:rPr>
          <w:spacing w:val="-2"/>
          <w:sz w:val="24"/>
          <w:szCs w:val="24"/>
        </w:rPr>
        <w:t xml:space="preserve"> </w:t>
      </w:r>
      <w:r w:rsidRPr="001201AC">
        <w:rPr>
          <w:sz w:val="24"/>
          <w:szCs w:val="24"/>
        </w:rPr>
        <w:t>экзамена:</w:t>
      </w:r>
    </w:p>
    <w:p w:rsidR="0030672E" w:rsidRPr="001201AC" w:rsidRDefault="005C48F5" w:rsidP="00615B23">
      <w:pPr>
        <w:pStyle w:val="a5"/>
        <w:numPr>
          <w:ilvl w:val="0"/>
          <w:numId w:val="45"/>
        </w:numPr>
        <w:tabs>
          <w:tab w:val="left" w:pos="1582"/>
        </w:tabs>
        <w:spacing w:line="276" w:lineRule="auto"/>
        <w:ind w:right="709"/>
        <w:jc w:val="both"/>
        <w:rPr>
          <w:sz w:val="24"/>
          <w:szCs w:val="24"/>
        </w:rPr>
      </w:pPr>
      <w:r w:rsidRPr="001201AC">
        <w:rPr>
          <w:sz w:val="24"/>
          <w:szCs w:val="24"/>
        </w:rPr>
        <w:tab/>
        <w:t>Подготовка Главных экспертов по компетенциям «Медицинский и социальный уход» и «Лабораторный медицинский анализ» по стандартам</w:t>
      </w:r>
      <w:r w:rsidRPr="001201AC">
        <w:rPr>
          <w:spacing w:val="-3"/>
          <w:sz w:val="24"/>
          <w:szCs w:val="24"/>
        </w:rPr>
        <w:t xml:space="preserve"> </w:t>
      </w:r>
      <w:r w:rsidRPr="001201AC">
        <w:rPr>
          <w:sz w:val="24"/>
          <w:szCs w:val="24"/>
        </w:rPr>
        <w:t>WorldSkillsRussia;;</w:t>
      </w:r>
    </w:p>
    <w:p w:rsidR="0030672E" w:rsidRPr="001201AC" w:rsidRDefault="005C48F5" w:rsidP="00615B23">
      <w:pPr>
        <w:pStyle w:val="a5"/>
        <w:numPr>
          <w:ilvl w:val="0"/>
          <w:numId w:val="45"/>
        </w:numPr>
        <w:tabs>
          <w:tab w:val="left" w:pos="1582"/>
        </w:tabs>
        <w:spacing w:line="276" w:lineRule="auto"/>
        <w:ind w:left="1581" w:hanging="344"/>
        <w:jc w:val="both"/>
        <w:rPr>
          <w:sz w:val="24"/>
          <w:szCs w:val="24"/>
        </w:rPr>
      </w:pPr>
      <w:r w:rsidRPr="001201AC">
        <w:rPr>
          <w:sz w:val="24"/>
          <w:szCs w:val="24"/>
        </w:rPr>
        <w:t>Подготовка сертифицированного эксперта Союза «WorldSkillsRussia</w:t>
      </w:r>
      <w:r w:rsidRPr="001201AC">
        <w:rPr>
          <w:spacing w:val="-3"/>
          <w:sz w:val="24"/>
          <w:szCs w:val="24"/>
        </w:rPr>
        <w:t xml:space="preserve"> </w:t>
      </w:r>
      <w:r w:rsidRPr="001201AC">
        <w:rPr>
          <w:sz w:val="24"/>
          <w:szCs w:val="24"/>
        </w:rPr>
        <w:t>Россия»;</w:t>
      </w:r>
    </w:p>
    <w:p w:rsidR="0030672E" w:rsidRPr="001201AC" w:rsidRDefault="005C48F5" w:rsidP="00615B23">
      <w:pPr>
        <w:pStyle w:val="a5"/>
        <w:numPr>
          <w:ilvl w:val="0"/>
          <w:numId w:val="45"/>
        </w:numPr>
        <w:tabs>
          <w:tab w:val="left" w:pos="1581"/>
          <w:tab w:val="left" w:pos="1582"/>
        </w:tabs>
        <w:spacing w:line="276" w:lineRule="auto"/>
        <w:ind w:right="704"/>
        <w:rPr>
          <w:sz w:val="24"/>
          <w:szCs w:val="24"/>
        </w:rPr>
      </w:pPr>
      <w:r w:rsidRPr="001201AC">
        <w:rPr>
          <w:sz w:val="24"/>
          <w:szCs w:val="24"/>
        </w:rPr>
        <w:tab/>
        <w:t>Подготовка Главных экспертов по компетенциям «Медицинский и социальный уход» и «Массажист» по стандартам</w:t>
      </w:r>
      <w:r w:rsidRPr="001201AC">
        <w:rPr>
          <w:spacing w:val="-3"/>
          <w:sz w:val="24"/>
          <w:szCs w:val="24"/>
        </w:rPr>
        <w:t xml:space="preserve"> </w:t>
      </w:r>
      <w:r w:rsidRPr="001201AC">
        <w:rPr>
          <w:sz w:val="24"/>
          <w:szCs w:val="24"/>
        </w:rPr>
        <w:t>Абилимпикс;</w:t>
      </w:r>
    </w:p>
    <w:p w:rsidR="0030672E" w:rsidRPr="001201AC" w:rsidRDefault="005C48F5" w:rsidP="00615B23">
      <w:pPr>
        <w:pStyle w:val="a5"/>
        <w:numPr>
          <w:ilvl w:val="0"/>
          <w:numId w:val="45"/>
        </w:numPr>
        <w:tabs>
          <w:tab w:val="left" w:pos="1581"/>
          <w:tab w:val="left" w:pos="1582"/>
        </w:tabs>
        <w:spacing w:line="276" w:lineRule="auto"/>
        <w:ind w:right="710"/>
        <w:rPr>
          <w:sz w:val="24"/>
          <w:szCs w:val="24"/>
        </w:rPr>
      </w:pPr>
      <w:r w:rsidRPr="001201AC">
        <w:rPr>
          <w:sz w:val="24"/>
          <w:szCs w:val="24"/>
        </w:rPr>
        <w:tab/>
        <w:t>Подготовка Национального эксперта Абилимпикс по компетенции «Медицинский и социальный</w:t>
      </w:r>
      <w:r w:rsidRPr="001201AC">
        <w:rPr>
          <w:spacing w:val="1"/>
          <w:sz w:val="24"/>
          <w:szCs w:val="24"/>
        </w:rPr>
        <w:t xml:space="preserve"> </w:t>
      </w:r>
      <w:r w:rsidRPr="001201AC">
        <w:rPr>
          <w:sz w:val="24"/>
          <w:szCs w:val="24"/>
        </w:rPr>
        <w:t>уход»;</w:t>
      </w:r>
    </w:p>
    <w:p w:rsidR="0030672E" w:rsidRPr="001201AC" w:rsidRDefault="005C48F5" w:rsidP="00615B23">
      <w:pPr>
        <w:pStyle w:val="a5"/>
        <w:numPr>
          <w:ilvl w:val="0"/>
          <w:numId w:val="45"/>
        </w:numPr>
        <w:tabs>
          <w:tab w:val="left" w:pos="1581"/>
          <w:tab w:val="left" w:pos="1582"/>
        </w:tabs>
        <w:spacing w:line="276" w:lineRule="auto"/>
        <w:ind w:left="1581" w:hanging="344"/>
        <w:rPr>
          <w:sz w:val="24"/>
          <w:szCs w:val="24"/>
        </w:rPr>
      </w:pPr>
      <w:r w:rsidRPr="001201AC">
        <w:rPr>
          <w:sz w:val="24"/>
          <w:szCs w:val="24"/>
        </w:rPr>
        <w:t>Подготовка экспертов демонстрационного экзамена(12</w:t>
      </w:r>
      <w:r w:rsidRPr="001201AC">
        <w:rPr>
          <w:spacing w:val="-4"/>
          <w:sz w:val="24"/>
          <w:szCs w:val="24"/>
        </w:rPr>
        <w:t xml:space="preserve"> </w:t>
      </w:r>
      <w:r w:rsidRPr="001201AC">
        <w:rPr>
          <w:sz w:val="24"/>
          <w:szCs w:val="24"/>
        </w:rPr>
        <w:t>человек).</w:t>
      </w:r>
    </w:p>
    <w:p w:rsidR="0030672E" w:rsidRPr="001201AC" w:rsidRDefault="005C48F5" w:rsidP="00615B23">
      <w:pPr>
        <w:pStyle w:val="a5"/>
        <w:numPr>
          <w:ilvl w:val="0"/>
          <w:numId w:val="45"/>
        </w:numPr>
        <w:tabs>
          <w:tab w:val="left" w:pos="1522"/>
        </w:tabs>
        <w:spacing w:line="276" w:lineRule="auto"/>
        <w:rPr>
          <w:sz w:val="24"/>
          <w:szCs w:val="24"/>
        </w:rPr>
      </w:pPr>
      <w:r w:rsidRPr="001201AC">
        <w:rPr>
          <w:sz w:val="24"/>
          <w:szCs w:val="24"/>
        </w:rPr>
        <w:t>Актуализация состава совета работодателей (независимых экспертов) по</w:t>
      </w:r>
      <w:r w:rsidRPr="001201AC">
        <w:rPr>
          <w:spacing w:val="49"/>
          <w:sz w:val="24"/>
          <w:szCs w:val="24"/>
        </w:rPr>
        <w:t xml:space="preserve"> </w:t>
      </w:r>
      <w:r w:rsidRPr="001201AC">
        <w:rPr>
          <w:sz w:val="24"/>
          <w:szCs w:val="24"/>
        </w:rPr>
        <w:t>компетенции</w:t>
      </w:r>
    </w:p>
    <w:p w:rsidR="0030672E" w:rsidRPr="001201AC" w:rsidRDefault="005C48F5" w:rsidP="00615B23">
      <w:pPr>
        <w:pStyle w:val="a3"/>
        <w:spacing w:line="276" w:lineRule="auto"/>
        <w:ind w:left="1521"/>
      </w:pPr>
      <w:r w:rsidRPr="001201AC">
        <w:t>«Медицинский и социальный уход;</w:t>
      </w:r>
    </w:p>
    <w:p w:rsidR="0030672E" w:rsidRPr="001201AC" w:rsidRDefault="0030672E" w:rsidP="00615B23">
      <w:pPr>
        <w:spacing w:line="276" w:lineRule="auto"/>
        <w:rPr>
          <w:sz w:val="24"/>
          <w:szCs w:val="24"/>
        </w:rPr>
        <w:sectPr w:rsidR="0030672E" w:rsidRPr="001201AC">
          <w:pgSz w:w="11910" w:h="16840"/>
          <w:pgMar w:top="1040" w:right="280" w:bottom="840" w:left="320" w:header="0" w:footer="572" w:gutter="0"/>
          <w:cols w:space="720"/>
        </w:sectPr>
      </w:pPr>
    </w:p>
    <w:p w:rsidR="0030672E" w:rsidRPr="001201AC" w:rsidRDefault="005C48F5" w:rsidP="00615B23">
      <w:pPr>
        <w:pStyle w:val="a5"/>
        <w:numPr>
          <w:ilvl w:val="0"/>
          <w:numId w:val="45"/>
        </w:numPr>
        <w:tabs>
          <w:tab w:val="left" w:pos="1522"/>
        </w:tabs>
        <w:spacing w:line="276" w:lineRule="auto"/>
        <w:ind w:right="708"/>
        <w:jc w:val="both"/>
        <w:rPr>
          <w:sz w:val="24"/>
          <w:szCs w:val="24"/>
        </w:rPr>
      </w:pPr>
      <w:r w:rsidRPr="001201AC">
        <w:rPr>
          <w:sz w:val="24"/>
          <w:szCs w:val="24"/>
        </w:rPr>
        <w:lastRenderedPageBreak/>
        <w:t>Разработка планов подготовки участников к региональному и отборочному чемпионатам по компетенции «Медицинский и социальный уход» и «Лабораторный медицинский</w:t>
      </w:r>
      <w:r w:rsidRPr="001201AC">
        <w:rPr>
          <w:spacing w:val="-1"/>
          <w:sz w:val="24"/>
          <w:szCs w:val="24"/>
        </w:rPr>
        <w:t xml:space="preserve"> </w:t>
      </w:r>
      <w:r w:rsidRPr="001201AC">
        <w:rPr>
          <w:sz w:val="24"/>
          <w:szCs w:val="24"/>
        </w:rPr>
        <w:t>анализ»;</w:t>
      </w:r>
    </w:p>
    <w:p w:rsidR="0030672E" w:rsidRPr="001201AC" w:rsidRDefault="005C48F5" w:rsidP="00615B23">
      <w:pPr>
        <w:pStyle w:val="a5"/>
        <w:numPr>
          <w:ilvl w:val="0"/>
          <w:numId w:val="45"/>
        </w:numPr>
        <w:tabs>
          <w:tab w:val="left" w:pos="1522"/>
        </w:tabs>
        <w:spacing w:line="276" w:lineRule="auto"/>
        <w:jc w:val="both"/>
        <w:rPr>
          <w:sz w:val="24"/>
          <w:szCs w:val="24"/>
        </w:rPr>
      </w:pPr>
      <w:r w:rsidRPr="001201AC">
        <w:rPr>
          <w:sz w:val="24"/>
          <w:szCs w:val="24"/>
        </w:rPr>
        <w:t>Совершенствование и модернизация материально – технической базы по</w:t>
      </w:r>
      <w:r w:rsidRPr="001201AC">
        <w:rPr>
          <w:spacing w:val="10"/>
          <w:sz w:val="24"/>
          <w:szCs w:val="24"/>
        </w:rPr>
        <w:t xml:space="preserve"> </w:t>
      </w:r>
      <w:r w:rsidRPr="001201AC">
        <w:rPr>
          <w:sz w:val="24"/>
          <w:szCs w:val="24"/>
        </w:rPr>
        <w:t>компетенциям</w:t>
      </w:r>
    </w:p>
    <w:p w:rsidR="0030672E" w:rsidRPr="001201AC" w:rsidRDefault="005C48F5" w:rsidP="00615B23">
      <w:pPr>
        <w:pStyle w:val="a3"/>
        <w:spacing w:line="276" w:lineRule="auto"/>
        <w:ind w:left="1521"/>
        <w:jc w:val="both"/>
      </w:pPr>
      <w:r w:rsidRPr="001201AC">
        <w:t>«Медицинский и социальный уход» и «Лабораторный медицинский анализ»;</w:t>
      </w:r>
    </w:p>
    <w:p w:rsidR="0030672E" w:rsidRPr="001201AC" w:rsidRDefault="005C48F5" w:rsidP="00615B23">
      <w:pPr>
        <w:pStyle w:val="a5"/>
        <w:numPr>
          <w:ilvl w:val="0"/>
          <w:numId w:val="45"/>
        </w:numPr>
        <w:tabs>
          <w:tab w:val="left" w:pos="1522"/>
        </w:tabs>
        <w:spacing w:line="276" w:lineRule="auto"/>
        <w:ind w:right="719"/>
        <w:jc w:val="both"/>
        <w:rPr>
          <w:sz w:val="24"/>
          <w:szCs w:val="24"/>
        </w:rPr>
      </w:pPr>
      <w:r w:rsidRPr="001201AC">
        <w:rPr>
          <w:sz w:val="24"/>
          <w:szCs w:val="24"/>
        </w:rPr>
        <w:t>Разработка и реализация проекта Концепции развития специальности «Лабораторная диагностика» в соответствии со стандартами</w:t>
      </w:r>
      <w:r w:rsidRPr="001201AC">
        <w:rPr>
          <w:spacing w:val="-4"/>
          <w:sz w:val="24"/>
          <w:szCs w:val="24"/>
        </w:rPr>
        <w:t xml:space="preserve"> </w:t>
      </w:r>
      <w:r w:rsidRPr="001201AC">
        <w:rPr>
          <w:sz w:val="24"/>
          <w:szCs w:val="24"/>
        </w:rPr>
        <w:t>WorldSkillsRussia;</w:t>
      </w:r>
    </w:p>
    <w:p w:rsidR="0030672E" w:rsidRPr="001201AC" w:rsidRDefault="005C48F5" w:rsidP="00615B23">
      <w:pPr>
        <w:pStyle w:val="a5"/>
        <w:numPr>
          <w:ilvl w:val="0"/>
          <w:numId w:val="45"/>
        </w:numPr>
        <w:tabs>
          <w:tab w:val="left" w:pos="1582"/>
        </w:tabs>
        <w:spacing w:line="276" w:lineRule="auto"/>
        <w:ind w:right="710"/>
        <w:jc w:val="both"/>
        <w:rPr>
          <w:sz w:val="24"/>
          <w:szCs w:val="24"/>
        </w:rPr>
      </w:pPr>
      <w:r w:rsidRPr="001201AC">
        <w:rPr>
          <w:sz w:val="24"/>
          <w:szCs w:val="24"/>
        </w:rPr>
        <w:tab/>
        <w:t>Установление рабочих контактов с Новосибирским центром развития профессионального образования, являющимся Региональным Координационным Центром (РКЦ) в Новосибирской области) с целью регистрации ГАПОУ</w:t>
      </w:r>
      <w:r w:rsidRPr="001201AC">
        <w:rPr>
          <w:spacing w:val="43"/>
          <w:sz w:val="24"/>
          <w:szCs w:val="24"/>
        </w:rPr>
        <w:t xml:space="preserve"> </w:t>
      </w:r>
      <w:r w:rsidRPr="001201AC">
        <w:rPr>
          <w:sz w:val="24"/>
          <w:szCs w:val="24"/>
        </w:rPr>
        <w:t>НСО</w:t>
      </w:r>
    </w:p>
    <w:p w:rsidR="0030672E" w:rsidRPr="001201AC" w:rsidRDefault="005C48F5" w:rsidP="00615B23">
      <w:pPr>
        <w:pStyle w:val="a3"/>
        <w:spacing w:line="276" w:lineRule="auto"/>
        <w:ind w:left="1521" w:right="709"/>
        <w:jc w:val="both"/>
      </w:pPr>
      <w:r w:rsidRPr="001201AC">
        <w:t>«Новосибирский Медицинский Колледж» в системе cis и eSim, необходимой для участия в региональных и национальных чемпионатах WorldSkillsRussia;.;</w:t>
      </w:r>
    </w:p>
    <w:p w:rsidR="0030672E" w:rsidRPr="001201AC" w:rsidRDefault="005C48F5" w:rsidP="00615B23">
      <w:pPr>
        <w:pStyle w:val="a5"/>
        <w:numPr>
          <w:ilvl w:val="0"/>
          <w:numId w:val="45"/>
        </w:numPr>
        <w:tabs>
          <w:tab w:val="left" w:pos="1522"/>
        </w:tabs>
        <w:spacing w:line="276" w:lineRule="auto"/>
        <w:ind w:right="709"/>
        <w:jc w:val="both"/>
        <w:rPr>
          <w:sz w:val="24"/>
          <w:szCs w:val="24"/>
        </w:rPr>
      </w:pPr>
      <w:r w:rsidRPr="001201AC">
        <w:rPr>
          <w:sz w:val="24"/>
          <w:szCs w:val="24"/>
        </w:rPr>
        <w:t>Организация, подготовка и проведение регионального чемпионата (РЧ) «Молодые профессионалы (WorldSkillsRussia 2019) по компетенции«Медицинский и социальный уход» -1</w:t>
      </w:r>
      <w:r w:rsidRPr="001201AC">
        <w:rPr>
          <w:spacing w:val="-6"/>
          <w:sz w:val="24"/>
          <w:szCs w:val="24"/>
        </w:rPr>
        <w:t xml:space="preserve"> </w:t>
      </w:r>
      <w:r w:rsidRPr="001201AC">
        <w:rPr>
          <w:sz w:val="24"/>
          <w:szCs w:val="24"/>
        </w:rPr>
        <w:t>место;</w:t>
      </w:r>
    </w:p>
    <w:p w:rsidR="0030672E" w:rsidRPr="001201AC" w:rsidRDefault="005C48F5" w:rsidP="00615B23">
      <w:pPr>
        <w:pStyle w:val="a5"/>
        <w:numPr>
          <w:ilvl w:val="0"/>
          <w:numId w:val="45"/>
        </w:numPr>
        <w:tabs>
          <w:tab w:val="left" w:pos="1522"/>
        </w:tabs>
        <w:spacing w:line="276" w:lineRule="auto"/>
        <w:ind w:right="716"/>
        <w:jc w:val="both"/>
        <w:rPr>
          <w:sz w:val="24"/>
          <w:szCs w:val="24"/>
        </w:rPr>
      </w:pPr>
      <w:r w:rsidRPr="001201AC">
        <w:rPr>
          <w:sz w:val="24"/>
          <w:szCs w:val="24"/>
        </w:rPr>
        <w:t>Подготовка и участие в региональном чемпионате Молодые профессионалы (WorldSkillsRussia 2019) Новосибирской области» по компетенции «Лабораторный химический анализ» - есть участие</w:t>
      </w:r>
      <w:r w:rsidRPr="001201AC">
        <w:rPr>
          <w:spacing w:val="-3"/>
          <w:sz w:val="24"/>
          <w:szCs w:val="24"/>
        </w:rPr>
        <w:t xml:space="preserve"> </w:t>
      </w:r>
      <w:r w:rsidRPr="001201AC">
        <w:rPr>
          <w:sz w:val="24"/>
          <w:szCs w:val="24"/>
        </w:rPr>
        <w:t>;</w:t>
      </w:r>
    </w:p>
    <w:p w:rsidR="0030672E" w:rsidRPr="001201AC" w:rsidRDefault="005C48F5" w:rsidP="00615B23">
      <w:pPr>
        <w:pStyle w:val="a5"/>
        <w:numPr>
          <w:ilvl w:val="0"/>
          <w:numId w:val="45"/>
        </w:numPr>
        <w:tabs>
          <w:tab w:val="left" w:pos="1522"/>
        </w:tabs>
        <w:spacing w:line="276" w:lineRule="auto"/>
        <w:ind w:right="709"/>
        <w:jc w:val="both"/>
        <w:rPr>
          <w:sz w:val="24"/>
          <w:szCs w:val="24"/>
        </w:rPr>
      </w:pPr>
      <w:r w:rsidRPr="001201AC">
        <w:rPr>
          <w:sz w:val="24"/>
          <w:szCs w:val="24"/>
        </w:rPr>
        <w:t>Подготовка победительницы РЧ. к участию в отборочных соревнованиях на право участия в финале V11 национального Чемпионата 2019г.</w:t>
      </w:r>
      <w:r w:rsidRPr="001201AC">
        <w:rPr>
          <w:spacing w:val="-4"/>
          <w:sz w:val="24"/>
          <w:szCs w:val="24"/>
        </w:rPr>
        <w:t xml:space="preserve"> </w:t>
      </w:r>
      <w:r w:rsidRPr="001201AC">
        <w:rPr>
          <w:sz w:val="24"/>
          <w:szCs w:val="24"/>
        </w:rPr>
        <w:t>Тюмени;</w:t>
      </w:r>
    </w:p>
    <w:p w:rsidR="0030672E" w:rsidRPr="001201AC" w:rsidRDefault="005C48F5" w:rsidP="00615B23">
      <w:pPr>
        <w:pStyle w:val="a5"/>
        <w:numPr>
          <w:ilvl w:val="0"/>
          <w:numId w:val="45"/>
        </w:numPr>
        <w:tabs>
          <w:tab w:val="left" w:pos="1522"/>
        </w:tabs>
        <w:spacing w:line="276" w:lineRule="auto"/>
        <w:ind w:right="708"/>
        <w:jc w:val="both"/>
        <w:rPr>
          <w:sz w:val="24"/>
          <w:szCs w:val="24"/>
        </w:rPr>
      </w:pPr>
      <w:r w:rsidRPr="001201AC">
        <w:rPr>
          <w:sz w:val="24"/>
          <w:szCs w:val="24"/>
        </w:rPr>
        <w:t>Корректировка и согласование плана участия ГАПОУ НСО «Новосибирский медицинский</w:t>
      </w:r>
      <w:r w:rsidRPr="001201AC">
        <w:rPr>
          <w:spacing w:val="6"/>
          <w:sz w:val="24"/>
          <w:szCs w:val="24"/>
        </w:rPr>
        <w:t xml:space="preserve"> </w:t>
      </w:r>
      <w:r w:rsidRPr="001201AC">
        <w:rPr>
          <w:sz w:val="24"/>
          <w:szCs w:val="24"/>
        </w:rPr>
        <w:t>колледж» в</w:t>
      </w:r>
      <w:r w:rsidRPr="001201AC">
        <w:rPr>
          <w:spacing w:val="6"/>
          <w:sz w:val="24"/>
          <w:szCs w:val="24"/>
        </w:rPr>
        <w:t xml:space="preserve"> </w:t>
      </w:r>
      <w:r w:rsidRPr="001201AC">
        <w:rPr>
          <w:sz w:val="24"/>
          <w:szCs w:val="24"/>
        </w:rPr>
        <w:t>региональном</w:t>
      </w:r>
      <w:r w:rsidRPr="001201AC">
        <w:rPr>
          <w:spacing w:val="6"/>
          <w:sz w:val="24"/>
          <w:szCs w:val="24"/>
        </w:rPr>
        <w:t xml:space="preserve"> </w:t>
      </w:r>
      <w:r w:rsidRPr="001201AC">
        <w:rPr>
          <w:sz w:val="24"/>
          <w:szCs w:val="24"/>
        </w:rPr>
        <w:t>чемпионате</w:t>
      </w:r>
      <w:r w:rsidRPr="001201AC">
        <w:rPr>
          <w:spacing w:val="6"/>
          <w:sz w:val="24"/>
          <w:szCs w:val="24"/>
        </w:rPr>
        <w:t xml:space="preserve"> </w:t>
      </w:r>
      <w:r w:rsidRPr="001201AC">
        <w:rPr>
          <w:sz w:val="24"/>
          <w:szCs w:val="24"/>
        </w:rPr>
        <w:t>2019</w:t>
      </w:r>
      <w:r w:rsidRPr="001201AC">
        <w:rPr>
          <w:spacing w:val="10"/>
          <w:sz w:val="24"/>
          <w:szCs w:val="24"/>
        </w:rPr>
        <w:t xml:space="preserve"> </w:t>
      </w:r>
      <w:r w:rsidRPr="001201AC">
        <w:rPr>
          <w:sz w:val="24"/>
          <w:szCs w:val="24"/>
        </w:rPr>
        <w:t>по</w:t>
      </w:r>
      <w:r w:rsidRPr="001201AC">
        <w:rPr>
          <w:spacing w:val="7"/>
          <w:sz w:val="24"/>
          <w:szCs w:val="24"/>
        </w:rPr>
        <w:t xml:space="preserve"> </w:t>
      </w:r>
      <w:r w:rsidRPr="001201AC">
        <w:rPr>
          <w:sz w:val="24"/>
          <w:szCs w:val="24"/>
        </w:rPr>
        <w:t>компетенциям</w:t>
      </w:r>
    </w:p>
    <w:p w:rsidR="0030672E" w:rsidRPr="001201AC" w:rsidRDefault="005C48F5" w:rsidP="00615B23">
      <w:pPr>
        <w:pStyle w:val="a3"/>
        <w:spacing w:line="276" w:lineRule="auto"/>
        <w:ind w:left="1521"/>
        <w:jc w:val="both"/>
      </w:pPr>
      <w:r w:rsidRPr="001201AC">
        <w:t>«Медицинский и социальный уход», «Лабораторный медицинский анализ»;</w:t>
      </w:r>
    </w:p>
    <w:p w:rsidR="0030672E" w:rsidRPr="001201AC" w:rsidRDefault="005C48F5" w:rsidP="00615B23">
      <w:pPr>
        <w:pStyle w:val="a5"/>
        <w:numPr>
          <w:ilvl w:val="0"/>
          <w:numId w:val="45"/>
        </w:numPr>
        <w:tabs>
          <w:tab w:val="left" w:pos="1522"/>
        </w:tabs>
        <w:spacing w:line="276" w:lineRule="auto"/>
        <w:ind w:right="720"/>
        <w:jc w:val="both"/>
        <w:rPr>
          <w:sz w:val="24"/>
          <w:szCs w:val="24"/>
        </w:rPr>
      </w:pPr>
      <w:r w:rsidRPr="001201AC">
        <w:rPr>
          <w:sz w:val="24"/>
          <w:szCs w:val="24"/>
        </w:rPr>
        <w:t>Организация Центра компетенции «Медицинский и социальный уход» по подготовке и проведению чемпионата профессионального мастерства</w:t>
      </w:r>
      <w:r w:rsidRPr="001201AC">
        <w:rPr>
          <w:spacing w:val="-5"/>
          <w:sz w:val="24"/>
          <w:szCs w:val="24"/>
        </w:rPr>
        <w:t xml:space="preserve"> </w:t>
      </w:r>
      <w:r w:rsidRPr="001201AC">
        <w:rPr>
          <w:sz w:val="24"/>
          <w:szCs w:val="24"/>
        </w:rPr>
        <w:t>Абилимпикс;</w:t>
      </w:r>
    </w:p>
    <w:p w:rsidR="0030672E" w:rsidRPr="001201AC" w:rsidRDefault="005C48F5" w:rsidP="00615B23">
      <w:pPr>
        <w:pStyle w:val="a5"/>
        <w:numPr>
          <w:ilvl w:val="0"/>
          <w:numId w:val="45"/>
        </w:numPr>
        <w:tabs>
          <w:tab w:val="left" w:pos="1522"/>
        </w:tabs>
        <w:spacing w:line="276" w:lineRule="auto"/>
        <w:ind w:right="711"/>
        <w:jc w:val="both"/>
        <w:rPr>
          <w:sz w:val="24"/>
          <w:szCs w:val="24"/>
        </w:rPr>
      </w:pPr>
      <w:r w:rsidRPr="001201AC">
        <w:rPr>
          <w:sz w:val="24"/>
          <w:szCs w:val="24"/>
        </w:rPr>
        <w:t>Организация Регионального центра по компетенции «Массажист» по подготовке и проведению чемпионата профессионального мастерства Абилимпикс</w:t>
      </w:r>
      <w:r w:rsidRPr="001201AC">
        <w:rPr>
          <w:spacing w:val="-9"/>
          <w:sz w:val="24"/>
          <w:szCs w:val="24"/>
        </w:rPr>
        <w:t xml:space="preserve"> </w:t>
      </w:r>
      <w:r w:rsidRPr="001201AC">
        <w:rPr>
          <w:sz w:val="24"/>
          <w:szCs w:val="24"/>
        </w:rPr>
        <w:t>;</w:t>
      </w:r>
    </w:p>
    <w:p w:rsidR="0030672E" w:rsidRPr="001201AC" w:rsidRDefault="005C48F5" w:rsidP="00615B23">
      <w:pPr>
        <w:pStyle w:val="a5"/>
        <w:numPr>
          <w:ilvl w:val="0"/>
          <w:numId w:val="45"/>
        </w:numPr>
        <w:tabs>
          <w:tab w:val="left" w:pos="1522"/>
        </w:tabs>
        <w:spacing w:line="276" w:lineRule="auto"/>
        <w:ind w:right="710" w:hanging="281"/>
        <w:jc w:val="both"/>
        <w:rPr>
          <w:sz w:val="24"/>
          <w:szCs w:val="24"/>
        </w:rPr>
      </w:pPr>
      <w:r w:rsidRPr="001201AC">
        <w:rPr>
          <w:sz w:val="24"/>
          <w:szCs w:val="24"/>
        </w:rPr>
        <w:t>Участие в региональном отборочном этапе национального чемпионата профессионального мастерства среди граждан с инвалидностью «Абилимпикс» (1 специалистов ГАПОУ НСО «Новосибирский медицинский колледж» в количестве 1человек.</w:t>
      </w:r>
    </w:p>
    <w:p w:rsidR="0030672E" w:rsidRPr="001201AC" w:rsidRDefault="005C48F5" w:rsidP="00615B23">
      <w:pPr>
        <w:pStyle w:val="a5"/>
        <w:numPr>
          <w:ilvl w:val="0"/>
          <w:numId w:val="45"/>
        </w:numPr>
        <w:tabs>
          <w:tab w:val="left" w:pos="1522"/>
        </w:tabs>
        <w:spacing w:line="276" w:lineRule="auto"/>
        <w:ind w:right="712"/>
        <w:jc w:val="both"/>
        <w:rPr>
          <w:sz w:val="24"/>
          <w:szCs w:val="24"/>
        </w:rPr>
      </w:pPr>
      <w:r w:rsidRPr="001201AC">
        <w:rPr>
          <w:sz w:val="24"/>
          <w:szCs w:val="24"/>
        </w:rPr>
        <w:t>Организационно – методические мероприятия для проведения Регионального чемпионата профессионального мастерства Абилимпикс по</w:t>
      </w:r>
      <w:r w:rsidRPr="001201AC">
        <w:rPr>
          <w:spacing w:val="35"/>
          <w:sz w:val="24"/>
          <w:szCs w:val="24"/>
        </w:rPr>
        <w:t xml:space="preserve"> </w:t>
      </w:r>
      <w:r w:rsidRPr="001201AC">
        <w:rPr>
          <w:sz w:val="24"/>
          <w:szCs w:val="24"/>
        </w:rPr>
        <w:t>компетенциям</w:t>
      </w:r>
    </w:p>
    <w:p w:rsidR="0030672E" w:rsidRPr="001201AC" w:rsidRDefault="005C48F5" w:rsidP="00615B23">
      <w:pPr>
        <w:pStyle w:val="a3"/>
        <w:spacing w:line="276" w:lineRule="auto"/>
        <w:ind w:left="1521"/>
        <w:jc w:val="both"/>
      </w:pPr>
      <w:r w:rsidRPr="001201AC">
        <w:t>«Медицинский и социальный уход» и «Массажист»;</w:t>
      </w:r>
    </w:p>
    <w:p w:rsidR="0030672E" w:rsidRPr="001201AC" w:rsidRDefault="005C48F5" w:rsidP="00615B23">
      <w:pPr>
        <w:pStyle w:val="a5"/>
        <w:numPr>
          <w:ilvl w:val="0"/>
          <w:numId w:val="45"/>
        </w:numPr>
        <w:tabs>
          <w:tab w:val="left" w:pos="1522"/>
        </w:tabs>
        <w:spacing w:line="276" w:lineRule="auto"/>
        <w:ind w:right="711"/>
        <w:jc w:val="both"/>
        <w:rPr>
          <w:sz w:val="24"/>
          <w:szCs w:val="24"/>
        </w:rPr>
      </w:pPr>
      <w:r w:rsidRPr="001201AC">
        <w:rPr>
          <w:sz w:val="24"/>
          <w:szCs w:val="24"/>
        </w:rPr>
        <w:t>Организационно – методические мероприятия для проведения демонстрационного экзамена по компетенциям «Медицинский и социальный уход» и «Лабораторный медицинский</w:t>
      </w:r>
      <w:r w:rsidRPr="001201AC">
        <w:rPr>
          <w:spacing w:val="-1"/>
          <w:sz w:val="24"/>
          <w:szCs w:val="24"/>
        </w:rPr>
        <w:t xml:space="preserve"> </w:t>
      </w:r>
      <w:r w:rsidRPr="001201AC">
        <w:rPr>
          <w:sz w:val="24"/>
          <w:szCs w:val="24"/>
        </w:rPr>
        <w:t>анализ».</w:t>
      </w:r>
    </w:p>
    <w:p w:rsidR="0030672E" w:rsidRPr="001201AC" w:rsidRDefault="005C48F5" w:rsidP="00615B23">
      <w:pPr>
        <w:pStyle w:val="a3"/>
        <w:spacing w:line="276" w:lineRule="auto"/>
        <w:ind w:left="812" w:right="708" w:firstLine="708"/>
        <w:jc w:val="both"/>
      </w:pPr>
      <w:r w:rsidRPr="001201AC">
        <w:t>Особенностью данной структуры является непрерывное расширение сферы деятельности по компетенциям в соответствии с требованиями Союза WorldSkillsRussia и Абилимпикс, следствием чего стало вовлечение большого числа преподавателей и сотрудников ГАПОУ НСО «Новосибирский медицинский колледж» в деятельность Единого центра.</w:t>
      </w:r>
    </w:p>
    <w:p w:rsidR="0030672E" w:rsidRPr="001201AC" w:rsidRDefault="005C48F5" w:rsidP="00615B23">
      <w:pPr>
        <w:pStyle w:val="a3"/>
        <w:spacing w:line="276" w:lineRule="auto"/>
        <w:ind w:left="812" w:right="712" w:firstLine="708"/>
        <w:jc w:val="both"/>
      </w:pPr>
      <w:r w:rsidRPr="001201AC">
        <w:t>В частности, реализация формата демонстрационного экзамена в процедуру аттестации обучающихся потребовала подготовки большого числа экспертов, которые были обучены по заявке руководителя ЕКЦ в Академии WorldSkillsRussia с получением соответствующих</w:t>
      </w:r>
    </w:p>
    <w:p w:rsidR="0030672E" w:rsidRPr="001201AC" w:rsidRDefault="0030672E" w:rsidP="00615B23">
      <w:pPr>
        <w:spacing w:line="276" w:lineRule="auto"/>
        <w:jc w:val="both"/>
        <w:rPr>
          <w:sz w:val="24"/>
          <w:szCs w:val="24"/>
        </w:rPr>
        <w:sectPr w:rsidR="0030672E" w:rsidRPr="001201AC">
          <w:pgSz w:w="11910" w:h="16840"/>
          <w:pgMar w:top="1020" w:right="280" w:bottom="920" w:left="320" w:header="0" w:footer="572" w:gutter="0"/>
          <w:cols w:space="720"/>
        </w:sectPr>
      </w:pPr>
    </w:p>
    <w:p w:rsidR="0030672E" w:rsidRPr="001201AC" w:rsidRDefault="005C48F5" w:rsidP="00615B23">
      <w:pPr>
        <w:pStyle w:val="a3"/>
        <w:spacing w:line="276" w:lineRule="auto"/>
        <w:ind w:left="812" w:right="708"/>
        <w:jc w:val="both"/>
      </w:pPr>
      <w:r w:rsidRPr="001201AC">
        <w:lastRenderedPageBreak/>
        <w:t>документов о повышении квалификации. Количество подготовленных экспертов на данный момент – 24 человек. Подана дополнительная заявка в РКЦ на обучение независимых экспертов из числа работодателей – социальных партнеров ГАПОУ НСО «Новосибирский медицинский колледж» по согласованию с главными врачами медицинских и фармацевтических организаций.</w:t>
      </w:r>
    </w:p>
    <w:p w:rsidR="0030672E" w:rsidRPr="001201AC" w:rsidRDefault="005C48F5" w:rsidP="00615B23">
      <w:pPr>
        <w:pStyle w:val="a3"/>
        <w:spacing w:line="276" w:lineRule="auto"/>
        <w:ind w:left="1581"/>
        <w:jc w:val="both"/>
      </w:pPr>
      <w:r w:rsidRPr="001201AC">
        <w:t>Основными задачами на 2018-2019 год были:</w:t>
      </w:r>
    </w:p>
    <w:p w:rsidR="0030672E" w:rsidRPr="001201AC" w:rsidRDefault="005C48F5" w:rsidP="00615B23">
      <w:pPr>
        <w:pStyle w:val="a5"/>
        <w:numPr>
          <w:ilvl w:val="0"/>
          <w:numId w:val="45"/>
        </w:numPr>
        <w:tabs>
          <w:tab w:val="left" w:pos="1522"/>
        </w:tabs>
        <w:spacing w:line="276" w:lineRule="auto"/>
        <w:jc w:val="both"/>
        <w:rPr>
          <w:sz w:val="24"/>
          <w:szCs w:val="24"/>
        </w:rPr>
      </w:pPr>
      <w:r w:rsidRPr="001201AC">
        <w:rPr>
          <w:sz w:val="24"/>
          <w:szCs w:val="24"/>
        </w:rPr>
        <w:t>Совершенствование материально-технической базы стандартам</w:t>
      </w:r>
      <w:r w:rsidRPr="001201AC">
        <w:rPr>
          <w:spacing w:val="-5"/>
          <w:sz w:val="24"/>
          <w:szCs w:val="24"/>
        </w:rPr>
        <w:t xml:space="preserve"> </w:t>
      </w:r>
      <w:r w:rsidRPr="001201AC">
        <w:rPr>
          <w:sz w:val="24"/>
          <w:szCs w:val="24"/>
        </w:rPr>
        <w:t>Абилимпикс;</w:t>
      </w:r>
    </w:p>
    <w:p w:rsidR="0030672E" w:rsidRPr="001201AC" w:rsidRDefault="005C48F5" w:rsidP="00615B23">
      <w:pPr>
        <w:pStyle w:val="a5"/>
        <w:numPr>
          <w:ilvl w:val="0"/>
          <w:numId w:val="45"/>
        </w:numPr>
        <w:tabs>
          <w:tab w:val="left" w:pos="1522"/>
        </w:tabs>
        <w:spacing w:line="276" w:lineRule="auto"/>
        <w:ind w:right="708"/>
        <w:jc w:val="both"/>
        <w:rPr>
          <w:sz w:val="24"/>
          <w:szCs w:val="24"/>
        </w:rPr>
      </w:pPr>
      <w:r w:rsidRPr="001201AC">
        <w:rPr>
          <w:sz w:val="24"/>
          <w:szCs w:val="24"/>
        </w:rPr>
        <w:t>Совершенствование методического сопровождения чемпионатов WorldSkillsRussia и Абилимпикс;</w:t>
      </w:r>
    </w:p>
    <w:p w:rsidR="0030672E" w:rsidRPr="001201AC" w:rsidRDefault="005C48F5" w:rsidP="00615B23">
      <w:pPr>
        <w:pStyle w:val="a5"/>
        <w:numPr>
          <w:ilvl w:val="0"/>
          <w:numId w:val="45"/>
        </w:numPr>
        <w:tabs>
          <w:tab w:val="left" w:pos="1522"/>
        </w:tabs>
        <w:spacing w:line="276" w:lineRule="auto"/>
        <w:ind w:right="713"/>
        <w:jc w:val="both"/>
        <w:rPr>
          <w:sz w:val="24"/>
          <w:szCs w:val="24"/>
        </w:rPr>
      </w:pPr>
      <w:r w:rsidRPr="001201AC">
        <w:rPr>
          <w:sz w:val="24"/>
          <w:szCs w:val="24"/>
        </w:rPr>
        <w:t>Разработка единой схемы по созданию оценочных протоколов, наличия субъективных аспектов оценивания, пояснений критериев (естественность, грамотность, удовлетворенность уходом и др.) при подготовке сборной по</w:t>
      </w:r>
      <w:r w:rsidRPr="001201AC">
        <w:rPr>
          <w:spacing w:val="36"/>
          <w:sz w:val="24"/>
          <w:szCs w:val="24"/>
        </w:rPr>
        <w:t xml:space="preserve"> </w:t>
      </w:r>
      <w:r w:rsidRPr="001201AC">
        <w:rPr>
          <w:sz w:val="24"/>
          <w:szCs w:val="24"/>
        </w:rPr>
        <w:t>компетенциям</w:t>
      </w:r>
    </w:p>
    <w:p w:rsidR="0030672E" w:rsidRPr="001201AC" w:rsidRDefault="005C48F5" w:rsidP="00615B23">
      <w:pPr>
        <w:pStyle w:val="a3"/>
        <w:tabs>
          <w:tab w:val="left" w:pos="3348"/>
          <w:tab w:val="left" w:pos="3748"/>
          <w:tab w:val="left" w:pos="5256"/>
          <w:tab w:val="left" w:pos="6192"/>
          <w:tab w:val="left" w:pos="8082"/>
          <w:tab w:val="left" w:pos="9728"/>
        </w:tabs>
        <w:spacing w:line="276" w:lineRule="auto"/>
        <w:ind w:left="1521"/>
      </w:pPr>
      <w:r w:rsidRPr="001201AC">
        <w:t>«Медицинский</w:t>
      </w:r>
      <w:r w:rsidRPr="001201AC">
        <w:tab/>
        <w:t>и</w:t>
      </w:r>
      <w:r w:rsidRPr="001201AC">
        <w:tab/>
        <w:t>социальный</w:t>
      </w:r>
      <w:r w:rsidRPr="001201AC">
        <w:tab/>
        <w:t>уход»,</w:t>
      </w:r>
      <w:r w:rsidRPr="001201AC">
        <w:tab/>
        <w:t>«Лабораторный</w:t>
      </w:r>
      <w:r w:rsidRPr="001201AC">
        <w:tab/>
        <w:t>медицинский</w:t>
      </w:r>
      <w:r w:rsidRPr="001201AC">
        <w:tab/>
        <w:t>анализ»,</w:t>
      </w:r>
    </w:p>
    <w:p w:rsidR="0030672E" w:rsidRPr="001201AC" w:rsidRDefault="005C48F5" w:rsidP="00615B23">
      <w:pPr>
        <w:pStyle w:val="a3"/>
        <w:spacing w:line="276" w:lineRule="auto"/>
        <w:ind w:left="1521"/>
      </w:pPr>
      <w:r w:rsidRPr="001201AC">
        <w:t>«Массажист»;</w:t>
      </w:r>
    </w:p>
    <w:p w:rsidR="0030672E" w:rsidRPr="001201AC" w:rsidRDefault="005C48F5" w:rsidP="00615B23">
      <w:pPr>
        <w:pStyle w:val="a5"/>
        <w:numPr>
          <w:ilvl w:val="0"/>
          <w:numId w:val="45"/>
        </w:numPr>
        <w:tabs>
          <w:tab w:val="left" w:pos="1522"/>
        </w:tabs>
        <w:spacing w:line="276" w:lineRule="auto"/>
        <w:ind w:right="721"/>
        <w:rPr>
          <w:sz w:val="24"/>
          <w:szCs w:val="24"/>
        </w:rPr>
      </w:pPr>
      <w:r w:rsidRPr="001201AC">
        <w:rPr>
          <w:sz w:val="24"/>
          <w:szCs w:val="24"/>
        </w:rPr>
        <w:t>Подготовка специалиста по обеспечению психологической и стрессовой устойчивости для участников и экспертов чемпионатов;</w:t>
      </w:r>
    </w:p>
    <w:p w:rsidR="0030672E" w:rsidRPr="001201AC" w:rsidRDefault="005C48F5" w:rsidP="00615B23">
      <w:pPr>
        <w:pStyle w:val="a5"/>
        <w:numPr>
          <w:ilvl w:val="0"/>
          <w:numId w:val="45"/>
        </w:numPr>
        <w:tabs>
          <w:tab w:val="left" w:pos="1522"/>
        </w:tabs>
        <w:spacing w:line="276" w:lineRule="auto"/>
        <w:ind w:right="708"/>
        <w:rPr>
          <w:sz w:val="24"/>
          <w:szCs w:val="24"/>
        </w:rPr>
      </w:pPr>
      <w:r w:rsidRPr="001201AC">
        <w:rPr>
          <w:sz w:val="24"/>
          <w:szCs w:val="24"/>
        </w:rPr>
        <w:t>Подготовка преподавателей к реализации стандартов WorldSkillsRussia и Абилимпикс в образовательной</w:t>
      </w:r>
      <w:r w:rsidRPr="001201AC">
        <w:rPr>
          <w:spacing w:val="-1"/>
          <w:sz w:val="24"/>
          <w:szCs w:val="24"/>
        </w:rPr>
        <w:t xml:space="preserve"> </w:t>
      </w:r>
      <w:r w:rsidRPr="001201AC">
        <w:rPr>
          <w:sz w:val="24"/>
          <w:szCs w:val="24"/>
        </w:rPr>
        <w:t>деятельности.</w:t>
      </w:r>
    </w:p>
    <w:p w:rsidR="0030672E" w:rsidRPr="001201AC" w:rsidRDefault="005C48F5" w:rsidP="00615B23">
      <w:pPr>
        <w:pStyle w:val="a3"/>
        <w:spacing w:line="276" w:lineRule="auto"/>
        <w:ind w:left="812" w:right="712" w:firstLine="566"/>
        <w:jc w:val="both"/>
      </w:pPr>
      <w:r w:rsidRPr="001201AC">
        <w:t>А апреле 2019 года второй раз по стандартам WorldSkills был проведен демонстрационный экзамен с участием одиннадцати обучающихся первого курса специальности Сестринское дело по компетенции «Медицинский и социальный уход». Студенты продемонстрировали высокий уровень подготовки. Средний балл демонстрационного экзамена составил 4,4.</w:t>
      </w:r>
    </w:p>
    <w:p w:rsidR="0030672E" w:rsidRPr="001201AC" w:rsidRDefault="0030672E" w:rsidP="00615B23">
      <w:pPr>
        <w:spacing w:line="276" w:lineRule="auto"/>
        <w:rPr>
          <w:sz w:val="24"/>
          <w:szCs w:val="24"/>
        </w:rPr>
        <w:sectPr w:rsidR="0030672E" w:rsidRPr="001201AC">
          <w:pgSz w:w="11910" w:h="16840"/>
          <w:pgMar w:top="1040" w:right="280" w:bottom="920" w:left="320" w:header="0" w:footer="572" w:gutter="0"/>
          <w:cols w:space="720"/>
        </w:sectPr>
      </w:pPr>
    </w:p>
    <w:p w:rsidR="006E37BB" w:rsidRDefault="006E37BB" w:rsidP="006E37BB">
      <w:pPr>
        <w:pStyle w:val="a3"/>
        <w:spacing w:line="276" w:lineRule="auto"/>
        <w:ind w:left="1591"/>
        <w:jc w:val="center"/>
        <w:rPr>
          <w:b/>
        </w:rPr>
      </w:pPr>
      <w:bookmarkStart w:id="28" w:name="_bookmark42"/>
      <w:bookmarkEnd w:id="28"/>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6E37BB" w:rsidRDefault="006E37BB" w:rsidP="006E37BB">
      <w:pPr>
        <w:pStyle w:val="a3"/>
        <w:spacing w:line="276" w:lineRule="auto"/>
        <w:ind w:left="1591"/>
        <w:jc w:val="center"/>
        <w:rPr>
          <w:b/>
        </w:rPr>
      </w:pPr>
    </w:p>
    <w:p w:rsidR="00E07D89" w:rsidRPr="000A7290" w:rsidRDefault="00E07D89" w:rsidP="00615B23">
      <w:pPr>
        <w:pStyle w:val="a3"/>
        <w:numPr>
          <w:ilvl w:val="0"/>
          <w:numId w:val="107"/>
        </w:numPr>
        <w:spacing w:line="276" w:lineRule="auto"/>
        <w:jc w:val="center"/>
        <w:rPr>
          <w:b/>
        </w:rPr>
      </w:pPr>
      <w:r w:rsidRPr="000A7290">
        <w:rPr>
          <w:b/>
        </w:rPr>
        <w:lastRenderedPageBreak/>
        <w:t>Основные цели и задачи Программы развития</w:t>
      </w:r>
    </w:p>
    <w:p w:rsidR="00E07D89" w:rsidRPr="001201AC" w:rsidRDefault="00E07D89" w:rsidP="00615B23">
      <w:pPr>
        <w:pStyle w:val="a3"/>
        <w:spacing w:line="276" w:lineRule="auto"/>
        <w:jc w:val="both"/>
      </w:pPr>
    </w:p>
    <w:p w:rsidR="00E07D89" w:rsidRPr="001201AC" w:rsidRDefault="00E07D89" w:rsidP="00615B23">
      <w:pPr>
        <w:pStyle w:val="a3"/>
        <w:spacing w:line="276" w:lineRule="auto"/>
        <w:ind w:firstLine="720"/>
        <w:jc w:val="both"/>
      </w:pPr>
      <w:r w:rsidRPr="001201AC">
        <w:t xml:space="preserve">Программа развития - основной стратегический управленческий документ, регламентирующий и направляющий ход </w:t>
      </w:r>
      <w:r w:rsidR="00585EE1" w:rsidRPr="001201AC">
        <w:t xml:space="preserve">развития </w:t>
      </w:r>
      <w:r w:rsidRPr="001201AC">
        <w:t>ГАПОУ НСО «Новосибирский медицинский колледж»</w:t>
      </w:r>
      <w:r w:rsidR="00585EE1" w:rsidRPr="001201AC">
        <w:t>.</w:t>
      </w:r>
    </w:p>
    <w:p w:rsidR="00E07D89" w:rsidRPr="001201AC" w:rsidRDefault="00E07D89" w:rsidP="00615B23">
      <w:pPr>
        <w:pStyle w:val="a3"/>
        <w:spacing w:line="276" w:lineRule="auto"/>
        <w:ind w:firstLine="720"/>
        <w:jc w:val="both"/>
      </w:pPr>
      <w:r w:rsidRPr="001201AC">
        <w:t>Программа развития ГАПОУ НСО «Новосибирский медицинский колледж» соответствует общей культурной нормативной модели общества, актуальной ситуации развития рынка труда и сферы профессионального образования</w:t>
      </w:r>
      <w:r w:rsidR="00EF60C8" w:rsidRPr="001201AC">
        <w:t xml:space="preserve"> в отрасли «Здравоохранения»</w:t>
      </w:r>
      <w:r w:rsidRPr="001201AC">
        <w:t>, приоритетам государственной образовательной политики, передовому уровню развития образовательных учреждений СПО, актуальным и потенциальным специфическим потребностям, проблемам и возможностям колледжа, коллектива, реализующего Программу.</w:t>
      </w:r>
    </w:p>
    <w:p w:rsidR="00E07D89" w:rsidRPr="001201AC" w:rsidRDefault="00E07D89" w:rsidP="00615B23">
      <w:pPr>
        <w:pStyle w:val="a3"/>
        <w:spacing w:line="276" w:lineRule="auto"/>
        <w:ind w:firstLine="720"/>
        <w:jc w:val="both"/>
      </w:pPr>
      <w:r w:rsidRPr="001201AC">
        <w:t>Программа развития колледжа - эффективный действенный инструмент, обеспечивающий гарантированный, результативный, экономически    обоснованный    и    своевременный    переход    ГАПОУ НСО «Новосибирский медицинский колледж»   в  новое  качественное  состояние,  и  одновременно  – инструмент, обеспечивающий управление им.</w:t>
      </w:r>
    </w:p>
    <w:p w:rsidR="00E07D89" w:rsidRPr="001201AC" w:rsidRDefault="00E07D89" w:rsidP="00615B23">
      <w:pPr>
        <w:pStyle w:val="a3"/>
        <w:spacing w:line="276" w:lineRule="auto"/>
        <w:ind w:firstLine="720"/>
        <w:jc w:val="both"/>
      </w:pPr>
      <w:r w:rsidRPr="001201AC">
        <w:t>Отличительными особенностями Программы развития является ярко выраженная инновационная направленность на реализацию актуальных, а так же перспективных, ожидаемых, прогнозируемых образовательных потребностей, социального заказа на образование</w:t>
      </w:r>
      <w:r w:rsidR="00185169">
        <w:t xml:space="preserve"> в сфере здравохранения</w:t>
      </w:r>
      <w:r w:rsidRPr="001201AC">
        <w:t>.</w:t>
      </w:r>
    </w:p>
    <w:p w:rsidR="00E07D89" w:rsidRPr="001201AC" w:rsidRDefault="00E07D89" w:rsidP="00615B23">
      <w:pPr>
        <w:pStyle w:val="a3"/>
        <w:spacing w:line="276" w:lineRule="auto"/>
        <w:ind w:firstLine="720"/>
        <w:jc w:val="both"/>
      </w:pPr>
      <w:r w:rsidRPr="001201AC">
        <w:t xml:space="preserve">Основной целью Программы развития является создание условий для обеспечения доступности качественного профессионального </w:t>
      </w:r>
      <w:r w:rsidR="00EF60C8" w:rsidRPr="001201AC">
        <w:t xml:space="preserve">медицинского </w:t>
      </w:r>
      <w:r w:rsidRPr="001201AC">
        <w:t xml:space="preserve">образования, отвечающего современным требованиям развития </w:t>
      </w:r>
      <w:r w:rsidR="00EF60C8" w:rsidRPr="001201AC">
        <w:t>здравоохранения, образования,</w:t>
      </w:r>
      <w:r w:rsidRPr="001201AC">
        <w:t xml:space="preserve"> потребностям регионального рынка труда </w:t>
      </w:r>
      <w:r w:rsidR="00EF60C8" w:rsidRPr="001201AC">
        <w:t xml:space="preserve">в сфере здравоохранения </w:t>
      </w:r>
      <w:r w:rsidRPr="001201AC">
        <w:t>и потребностям личности в профессиональном росте и самоопределении, развитии творческих способностей и активной гражданской позиции.</w:t>
      </w:r>
    </w:p>
    <w:p w:rsidR="00E07D89" w:rsidRPr="001201AC" w:rsidRDefault="00E07D89" w:rsidP="00615B23">
      <w:pPr>
        <w:pStyle w:val="a3"/>
        <w:spacing w:line="276" w:lineRule="auto"/>
        <w:ind w:firstLine="720"/>
        <w:jc w:val="both"/>
      </w:pPr>
      <w:r w:rsidRPr="001201AC">
        <w:t>Для достижения поставленной цели необходимо решить следующие задачи:</w:t>
      </w:r>
    </w:p>
    <w:p w:rsidR="00A044E9" w:rsidRPr="001201AC" w:rsidRDefault="00A044E9" w:rsidP="00615B23">
      <w:pPr>
        <w:spacing w:line="276" w:lineRule="auto"/>
        <w:jc w:val="both"/>
        <w:rPr>
          <w:sz w:val="24"/>
          <w:szCs w:val="24"/>
        </w:rPr>
      </w:pPr>
      <w:r w:rsidRPr="001201AC">
        <w:rPr>
          <w:sz w:val="24"/>
          <w:szCs w:val="24"/>
        </w:rPr>
        <w:t>1). Совершенствование локальной нормативно-правовой базы:</w:t>
      </w:r>
    </w:p>
    <w:p w:rsidR="00A044E9" w:rsidRPr="001201AC" w:rsidRDefault="00A044E9" w:rsidP="00615B23">
      <w:pPr>
        <w:pStyle w:val="a5"/>
        <w:widowControl/>
        <w:numPr>
          <w:ilvl w:val="0"/>
          <w:numId w:val="110"/>
        </w:numPr>
        <w:autoSpaceDE/>
        <w:autoSpaceDN/>
        <w:spacing w:line="276" w:lineRule="auto"/>
        <w:contextualSpacing/>
        <w:jc w:val="both"/>
        <w:rPr>
          <w:sz w:val="24"/>
          <w:szCs w:val="24"/>
        </w:rPr>
      </w:pPr>
      <w:r w:rsidRPr="001201AC">
        <w:rPr>
          <w:sz w:val="24"/>
          <w:szCs w:val="24"/>
        </w:rPr>
        <w:t>Актуализация нормативно-правовой базы в соответствии с целями и задачами учреждения в 2019-2020г..</w:t>
      </w:r>
    </w:p>
    <w:p w:rsidR="00A044E9" w:rsidRPr="001201AC" w:rsidRDefault="00A044E9" w:rsidP="00615B23">
      <w:pPr>
        <w:pStyle w:val="a5"/>
        <w:widowControl/>
        <w:numPr>
          <w:ilvl w:val="0"/>
          <w:numId w:val="110"/>
        </w:numPr>
        <w:autoSpaceDE/>
        <w:autoSpaceDN/>
        <w:spacing w:line="276" w:lineRule="auto"/>
        <w:contextualSpacing/>
        <w:jc w:val="both"/>
        <w:rPr>
          <w:sz w:val="24"/>
          <w:szCs w:val="24"/>
        </w:rPr>
      </w:pPr>
      <w:r w:rsidRPr="001201AC">
        <w:rPr>
          <w:sz w:val="24"/>
          <w:szCs w:val="24"/>
        </w:rPr>
        <w:t xml:space="preserve">Создание локальных актов, регулирующих участие работодателей в организации образовательного процесса в колледже, профориентационной работы, Центра содействия трудоустройству и профориентации. </w:t>
      </w:r>
    </w:p>
    <w:p w:rsidR="00A044E9" w:rsidRPr="001201AC" w:rsidRDefault="00A044E9" w:rsidP="00615B23">
      <w:pPr>
        <w:pStyle w:val="a5"/>
        <w:widowControl/>
        <w:numPr>
          <w:ilvl w:val="0"/>
          <w:numId w:val="110"/>
        </w:numPr>
        <w:autoSpaceDE/>
        <w:autoSpaceDN/>
        <w:spacing w:line="276" w:lineRule="auto"/>
        <w:contextualSpacing/>
        <w:jc w:val="both"/>
        <w:rPr>
          <w:sz w:val="24"/>
          <w:szCs w:val="24"/>
        </w:rPr>
      </w:pPr>
      <w:r w:rsidRPr="001201AC">
        <w:rPr>
          <w:sz w:val="24"/>
          <w:szCs w:val="24"/>
        </w:rPr>
        <w:t>Обеспечение  мер социальной поддержки студентов, в том числе несовершеннолетних.</w:t>
      </w:r>
    </w:p>
    <w:p w:rsidR="00A044E9" w:rsidRPr="001201AC" w:rsidRDefault="00A044E9"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Совершенствование системы оценки вклада работников в повышение качества подготовки выпускников. Усиление показателей и критериев системы стимулирования преподавателей и руководителей структурных подразделений.</w:t>
      </w:r>
    </w:p>
    <w:p w:rsidR="00A044E9" w:rsidRPr="001201AC" w:rsidRDefault="00A044E9"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Создание локального акта, регулирующего целевое обучение студентов.</w:t>
      </w:r>
    </w:p>
    <w:p w:rsidR="00A044E9" w:rsidRPr="001201AC" w:rsidRDefault="00A044E9"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Создание локального акта о формировании Центра содействия трудоустройству и профориентации.</w:t>
      </w:r>
    </w:p>
    <w:p w:rsidR="00A044E9" w:rsidRPr="001201AC" w:rsidRDefault="00A044E9" w:rsidP="00615B23">
      <w:pPr>
        <w:spacing w:line="276" w:lineRule="auto"/>
        <w:jc w:val="both"/>
        <w:rPr>
          <w:sz w:val="24"/>
          <w:szCs w:val="24"/>
        </w:rPr>
      </w:pPr>
      <w:r w:rsidRPr="001201AC">
        <w:rPr>
          <w:sz w:val="24"/>
          <w:szCs w:val="24"/>
        </w:rPr>
        <w:t>2). Обеспечение соответствия содержания и структуры медицинского профессионального образования потребности здравоохранения Новосибирской области:</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lastRenderedPageBreak/>
        <w:t>Участие в оценке результатов мониторинга изменений на рынке труда, анализ данных реестра выпускников. Сопоставление показателей кадрового дефицита и дисбаланса в разрезе уровня оказания медицинской помощи с цифрами приема  выпуска, целевого обучения студентов.</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Оптимизация содержания образовательных программ и развитие вариативности дополнительного профессионального образования. </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Расширение перечня дополнительных профессиональных образовательных программ по тематике, с учетом развития высокотехнологичной медицинской помощи, гериатрической помощи, в рамках реализации федеральных проектов «Развитие системы оказания первично медико-санитарной помощи», «Борьба с сердечно-сосудистыми заболеваниями», «Борьба с онкологическими заболеваниями», «Детское здравоохранение». </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Создание образовательных программ для слушателей без медицинского образования.</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Расширение форм реализации программ повышения квалификации и профессиональной переподготовки:</w:t>
      </w:r>
    </w:p>
    <w:p w:rsidR="00A044E9" w:rsidRPr="001201AC" w:rsidRDefault="00A044E9" w:rsidP="00615B23">
      <w:pPr>
        <w:pStyle w:val="a5"/>
        <w:spacing w:line="276" w:lineRule="auto"/>
        <w:ind w:left="993"/>
        <w:jc w:val="both"/>
        <w:rPr>
          <w:sz w:val="24"/>
          <w:szCs w:val="24"/>
        </w:rPr>
      </w:pPr>
      <w:r w:rsidRPr="001201AC">
        <w:rPr>
          <w:sz w:val="24"/>
          <w:szCs w:val="24"/>
        </w:rPr>
        <w:t>- очное обучение;</w:t>
      </w:r>
    </w:p>
    <w:p w:rsidR="00A044E9" w:rsidRPr="001201AC" w:rsidRDefault="00A044E9" w:rsidP="00615B23">
      <w:pPr>
        <w:pStyle w:val="a5"/>
        <w:spacing w:line="276" w:lineRule="auto"/>
        <w:ind w:left="993"/>
        <w:jc w:val="both"/>
        <w:rPr>
          <w:sz w:val="24"/>
          <w:szCs w:val="24"/>
        </w:rPr>
      </w:pPr>
      <w:r w:rsidRPr="001201AC">
        <w:rPr>
          <w:sz w:val="24"/>
          <w:szCs w:val="24"/>
        </w:rPr>
        <w:t>- очно-заочное обучение;</w:t>
      </w:r>
    </w:p>
    <w:p w:rsidR="00A044E9" w:rsidRPr="001201AC" w:rsidRDefault="00A044E9" w:rsidP="00615B23">
      <w:pPr>
        <w:pStyle w:val="a5"/>
        <w:spacing w:line="276" w:lineRule="auto"/>
        <w:ind w:left="993"/>
        <w:jc w:val="both"/>
        <w:rPr>
          <w:sz w:val="24"/>
          <w:szCs w:val="24"/>
        </w:rPr>
      </w:pPr>
      <w:r w:rsidRPr="001201AC">
        <w:rPr>
          <w:sz w:val="24"/>
          <w:szCs w:val="24"/>
        </w:rPr>
        <w:t>- с применением дистанционных образовательных технологий (дистанционное онлайн - обучение).</w:t>
      </w:r>
    </w:p>
    <w:p w:rsidR="00A044E9" w:rsidRPr="001201AC" w:rsidRDefault="00A044E9"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Формирование перечня стажировок, симуляционных курсов, тренингов (и для базового, и для ДПО).</w:t>
      </w:r>
    </w:p>
    <w:p w:rsidR="00A044E9" w:rsidRPr="001201AC" w:rsidRDefault="00A044E9"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 xml:space="preserve"> Обучение коммуникативным навыкам, основам бережливого производства, юридическим основам деятельности.</w:t>
      </w:r>
    </w:p>
    <w:p w:rsidR="00A044E9" w:rsidRPr="001201AC" w:rsidRDefault="00A044E9"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Увеличение количества программ, размещенных на сайте для НМО. С этой целью будет создан колледжный план.</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Внедрение симуляционных педагогических технологий, в том числе  развитие командных методов обучения в рамках сетевого взаимодействия с НГМУ.</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Обеспечение и совершенствование профориентационной деятельности, популяризация профессии и колледжа.</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Обеспечение прикладного характера тем курсового и дипломного проектирования.</w:t>
      </w:r>
    </w:p>
    <w:p w:rsidR="00A044E9" w:rsidRPr="001201AC" w:rsidRDefault="00A044E9"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Актуализация основных профессиональных образовательных программ в соответствии с требованиями к выпускнику процедуры первичной аккредитации:</w:t>
      </w:r>
    </w:p>
    <w:p w:rsidR="00A044E9" w:rsidRPr="001201AC" w:rsidRDefault="00A044E9" w:rsidP="00615B23">
      <w:pPr>
        <w:pStyle w:val="a5"/>
        <w:spacing w:line="276" w:lineRule="auto"/>
        <w:ind w:left="993"/>
        <w:jc w:val="both"/>
        <w:rPr>
          <w:sz w:val="24"/>
          <w:szCs w:val="24"/>
        </w:rPr>
      </w:pPr>
      <w:r w:rsidRPr="001201AC">
        <w:rPr>
          <w:sz w:val="24"/>
          <w:szCs w:val="24"/>
        </w:rPr>
        <w:t>- тестовый контроль;</w:t>
      </w:r>
    </w:p>
    <w:p w:rsidR="00A044E9" w:rsidRPr="001201AC" w:rsidRDefault="00A044E9" w:rsidP="00615B23">
      <w:pPr>
        <w:spacing w:line="276" w:lineRule="auto"/>
        <w:jc w:val="both"/>
        <w:rPr>
          <w:sz w:val="24"/>
          <w:szCs w:val="24"/>
        </w:rPr>
      </w:pPr>
      <w:r w:rsidRPr="001201AC">
        <w:rPr>
          <w:sz w:val="24"/>
          <w:szCs w:val="24"/>
        </w:rPr>
        <w:t xml:space="preserve">- практические навыки; </w:t>
      </w:r>
    </w:p>
    <w:p w:rsidR="00A044E9" w:rsidRPr="001201AC" w:rsidRDefault="00A044E9" w:rsidP="00615B23">
      <w:pPr>
        <w:spacing w:line="276" w:lineRule="auto"/>
        <w:jc w:val="both"/>
        <w:rPr>
          <w:sz w:val="24"/>
          <w:szCs w:val="24"/>
        </w:rPr>
      </w:pPr>
      <w:r w:rsidRPr="001201AC">
        <w:rPr>
          <w:sz w:val="24"/>
          <w:szCs w:val="24"/>
        </w:rPr>
        <w:t>- симуляционные тренинги.</w:t>
      </w:r>
    </w:p>
    <w:p w:rsidR="00A044E9" w:rsidRPr="001201AC" w:rsidRDefault="00A044E9" w:rsidP="00615B23">
      <w:pPr>
        <w:pStyle w:val="a5"/>
        <w:widowControl/>
        <w:numPr>
          <w:ilvl w:val="0"/>
          <w:numId w:val="117"/>
        </w:numPr>
        <w:autoSpaceDE/>
        <w:autoSpaceDN/>
        <w:spacing w:line="276" w:lineRule="auto"/>
        <w:contextualSpacing/>
        <w:jc w:val="both"/>
        <w:rPr>
          <w:sz w:val="24"/>
          <w:szCs w:val="24"/>
        </w:rPr>
      </w:pPr>
      <w:r w:rsidRPr="001201AC">
        <w:rPr>
          <w:sz w:val="24"/>
          <w:szCs w:val="24"/>
        </w:rPr>
        <w:t>Внедрение в ОПОП теоретических и практических знаний по бережливому производству.</w:t>
      </w:r>
    </w:p>
    <w:p w:rsidR="00A044E9" w:rsidRPr="001201AC" w:rsidRDefault="00A044E9" w:rsidP="00615B23">
      <w:pPr>
        <w:pStyle w:val="a5"/>
        <w:widowControl/>
        <w:numPr>
          <w:ilvl w:val="0"/>
          <w:numId w:val="117"/>
        </w:numPr>
        <w:autoSpaceDE/>
        <w:autoSpaceDN/>
        <w:spacing w:line="276" w:lineRule="auto"/>
        <w:contextualSpacing/>
        <w:jc w:val="both"/>
        <w:rPr>
          <w:sz w:val="24"/>
          <w:szCs w:val="24"/>
        </w:rPr>
      </w:pPr>
      <w:r w:rsidRPr="001201AC">
        <w:rPr>
          <w:sz w:val="24"/>
          <w:szCs w:val="24"/>
        </w:rPr>
        <w:t>Внедрение в содержание ОПОП требований субъекта в связи с реализацией национального проекта «Здравоохранение».</w:t>
      </w:r>
    </w:p>
    <w:p w:rsidR="00A044E9" w:rsidRPr="001201AC" w:rsidRDefault="00A044E9" w:rsidP="00615B23">
      <w:pPr>
        <w:pStyle w:val="a5"/>
        <w:widowControl/>
        <w:numPr>
          <w:ilvl w:val="0"/>
          <w:numId w:val="115"/>
        </w:numPr>
        <w:autoSpaceDE/>
        <w:autoSpaceDN/>
        <w:spacing w:line="276" w:lineRule="auto"/>
        <w:contextualSpacing/>
        <w:jc w:val="both"/>
        <w:rPr>
          <w:sz w:val="24"/>
          <w:szCs w:val="24"/>
        </w:rPr>
      </w:pPr>
      <w:r w:rsidRPr="001201AC">
        <w:rPr>
          <w:sz w:val="24"/>
          <w:szCs w:val="24"/>
        </w:rPr>
        <w:t>Усиление роли методического сопровождения реализации профессиональных образовательных программ и деятельности преподавателя, кафедры.</w:t>
      </w:r>
    </w:p>
    <w:p w:rsidR="00A044E9" w:rsidRPr="001201AC" w:rsidRDefault="00A044E9" w:rsidP="00615B23">
      <w:pPr>
        <w:pStyle w:val="a5"/>
        <w:widowControl/>
        <w:numPr>
          <w:ilvl w:val="0"/>
          <w:numId w:val="115"/>
        </w:numPr>
        <w:autoSpaceDE/>
        <w:autoSpaceDN/>
        <w:spacing w:line="276" w:lineRule="auto"/>
        <w:contextualSpacing/>
        <w:jc w:val="both"/>
        <w:rPr>
          <w:sz w:val="24"/>
          <w:szCs w:val="24"/>
        </w:rPr>
      </w:pPr>
      <w:r w:rsidRPr="001201AC">
        <w:rPr>
          <w:sz w:val="24"/>
          <w:szCs w:val="24"/>
        </w:rPr>
        <w:lastRenderedPageBreak/>
        <w:t>Широкое применение стандартов WSR для обучения студентов, развитие методики демонстрационного экзамена.</w:t>
      </w:r>
    </w:p>
    <w:p w:rsidR="00A044E9" w:rsidRPr="001201AC" w:rsidRDefault="00A044E9" w:rsidP="00615B23">
      <w:pPr>
        <w:spacing w:line="276" w:lineRule="auto"/>
        <w:jc w:val="both"/>
        <w:rPr>
          <w:sz w:val="24"/>
          <w:szCs w:val="24"/>
        </w:rPr>
      </w:pPr>
      <w:r w:rsidRPr="001201AC">
        <w:rPr>
          <w:sz w:val="24"/>
          <w:szCs w:val="24"/>
        </w:rPr>
        <w:t>3). Обеспечение условий, определяющих качество подготовки специалистов:</w:t>
      </w:r>
    </w:p>
    <w:p w:rsidR="00A044E9" w:rsidRPr="001201AC" w:rsidRDefault="00A044E9"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Повышение уровня профессиональной компетентности преподавателей через развитие и совершенствование системы непрерывного  процесса повышения квалификации.</w:t>
      </w:r>
    </w:p>
    <w:p w:rsidR="00A044E9" w:rsidRPr="001201AC" w:rsidRDefault="00A044E9"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Функционирование  интегрированной системы непрерывного профессионального развития путем совмещения инвариантных, вариативных форм, повышения квалификации, стажировки в медицинских организациях.</w:t>
      </w:r>
    </w:p>
    <w:p w:rsidR="00A044E9" w:rsidRPr="001201AC" w:rsidRDefault="00A044E9"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Повышение уровня методической компетентности преподавателя (система внутреннего обучения). С этой целью будет создан сводный колледжный план.</w:t>
      </w:r>
    </w:p>
    <w:p w:rsidR="00A044E9" w:rsidRPr="001201AC" w:rsidRDefault="00A044E9"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Организация обучения преподавателей инновационным технологиям обучения – симуляционнного, дистанционного, онлайн обучения, WSR и др. (создан сводный колледжный план).</w:t>
      </w:r>
    </w:p>
    <w:p w:rsidR="00A044E9" w:rsidRPr="001201AC" w:rsidRDefault="00A044E9"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 xml:space="preserve"> Привлечение к образовательной деятельности ведущих специалистов практического здравоохранения, организация для них краткосрочных курсов, стажировок с целью формирования основ для дальнейшей квалификационной оценки (педагогическая квалификация). </w:t>
      </w:r>
    </w:p>
    <w:p w:rsidR="00A044E9" w:rsidRPr="001201AC" w:rsidRDefault="00A044E9" w:rsidP="00615B23">
      <w:pPr>
        <w:pStyle w:val="a5"/>
        <w:widowControl/>
        <w:numPr>
          <w:ilvl w:val="0"/>
          <w:numId w:val="112"/>
        </w:numPr>
        <w:autoSpaceDE/>
        <w:autoSpaceDN/>
        <w:spacing w:line="276" w:lineRule="auto"/>
        <w:ind w:left="993" w:hanging="426"/>
        <w:contextualSpacing/>
        <w:jc w:val="both"/>
        <w:rPr>
          <w:sz w:val="24"/>
          <w:szCs w:val="24"/>
        </w:rPr>
      </w:pPr>
      <w:r w:rsidRPr="001201AC">
        <w:rPr>
          <w:sz w:val="24"/>
          <w:szCs w:val="24"/>
        </w:rPr>
        <w:t>Совершенствование деятельности педагогических объединений (кафедр) через актуализацию основных задач, разработку индикаторов эффективности выполнения задач.</w:t>
      </w:r>
    </w:p>
    <w:p w:rsidR="00A044E9" w:rsidRPr="001201AC" w:rsidRDefault="00A044E9" w:rsidP="00615B23">
      <w:pPr>
        <w:pStyle w:val="a5"/>
        <w:widowControl/>
        <w:numPr>
          <w:ilvl w:val="0"/>
          <w:numId w:val="112"/>
        </w:numPr>
        <w:autoSpaceDE/>
        <w:autoSpaceDN/>
        <w:spacing w:line="276" w:lineRule="auto"/>
        <w:ind w:left="993" w:hanging="426"/>
        <w:contextualSpacing/>
        <w:jc w:val="both"/>
        <w:rPr>
          <w:sz w:val="24"/>
          <w:szCs w:val="24"/>
        </w:rPr>
      </w:pPr>
      <w:r w:rsidRPr="001201AC">
        <w:rPr>
          <w:sz w:val="24"/>
          <w:szCs w:val="24"/>
        </w:rPr>
        <w:t>Разработка ЭОП, - как методического сопровождения образовательного процесса нового поколения и т.д.)</w:t>
      </w:r>
    </w:p>
    <w:p w:rsidR="00A044E9" w:rsidRPr="001201AC" w:rsidRDefault="00A044E9" w:rsidP="00615B23">
      <w:pPr>
        <w:spacing w:line="276" w:lineRule="auto"/>
        <w:jc w:val="both"/>
        <w:rPr>
          <w:sz w:val="24"/>
          <w:szCs w:val="24"/>
        </w:rPr>
      </w:pPr>
      <w:r w:rsidRPr="001201AC">
        <w:rPr>
          <w:sz w:val="24"/>
          <w:szCs w:val="24"/>
        </w:rPr>
        <w:t>4). Совершенствование системы управления и оценки качества медицинского профессионального образования.</w:t>
      </w:r>
    </w:p>
    <w:p w:rsidR="00A044E9" w:rsidRPr="001201AC" w:rsidRDefault="00A044E9"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Проведение общественно-профессиональной аккредитации образовательных программ в 2021 году.</w:t>
      </w:r>
    </w:p>
    <w:p w:rsidR="00A044E9" w:rsidRPr="001201AC" w:rsidRDefault="00A044E9"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 xml:space="preserve">Совершенствование системы менеджмента качества по </w:t>
      </w:r>
      <w:r w:rsidRPr="001201AC">
        <w:rPr>
          <w:sz w:val="24"/>
          <w:szCs w:val="24"/>
          <w:lang w:val="en-US"/>
        </w:rPr>
        <w:t>ISO</w:t>
      </w:r>
      <w:r w:rsidRPr="001201AC">
        <w:rPr>
          <w:sz w:val="24"/>
          <w:szCs w:val="24"/>
        </w:rPr>
        <w:t>9001-2015.</w:t>
      </w:r>
    </w:p>
    <w:p w:rsidR="00A044E9" w:rsidRPr="001201AC" w:rsidRDefault="00A044E9"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Разработка единой системы мониторинга качества подготовки выпускников при участии Координационного (отраслевого) совета.</w:t>
      </w:r>
    </w:p>
    <w:p w:rsidR="00A044E9" w:rsidRPr="001201AC" w:rsidRDefault="00A044E9" w:rsidP="00615B23">
      <w:pPr>
        <w:spacing w:line="276" w:lineRule="auto"/>
        <w:jc w:val="both"/>
        <w:rPr>
          <w:sz w:val="24"/>
          <w:szCs w:val="24"/>
        </w:rPr>
      </w:pPr>
      <w:r w:rsidRPr="001201AC">
        <w:rPr>
          <w:sz w:val="24"/>
          <w:szCs w:val="24"/>
        </w:rPr>
        <w:t>5). Формирование единого информационного пространства.</w:t>
      </w:r>
    </w:p>
    <w:p w:rsidR="00A044E9" w:rsidRPr="001201AC" w:rsidRDefault="00A044E9" w:rsidP="00615B23">
      <w:pPr>
        <w:pStyle w:val="a5"/>
        <w:widowControl/>
        <w:numPr>
          <w:ilvl w:val="0"/>
          <w:numId w:val="114"/>
        </w:numPr>
        <w:autoSpaceDE/>
        <w:autoSpaceDN/>
        <w:spacing w:line="276" w:lineRule="auto"/>
        <w:ind w:left="993"/>
        <w:contextualSpacing/>
        <w:jc w:val="both"/>
        <w:rPr>
          <w:sz w:val="24"/>
          <w:szCs w:val="24"/>
        </w:rPr>
      </w:pPr>
      <w:r w:rsidRPr="001201AC">
        <w:rPr>
          <w:sz w:val="24"/>
          <w:szCs w:val="24"/>
        </w:rPr>
        <w:t>Совершенствование унифицированной системы электронного документооборота (на базе 1С).</w:t>
      </w:r>
    </w:p>
    <w:p w:rsidR="00A044E9" w:rsidRPr="001201AC" w:rsidRDefault="00A044E9" w:rsidP="00615B23">
      <w:pPr>
        <w:spacing w:line="276" w:lineRule="auto"/>
        <w:jc w:val="both"/>
        <w:rPr>
          <w:sz w:val="24"/>
          <w:szCs w:val="24"/>
        </w:rPr>
      </w:pPr>
      <w:r w:rsidRPr="001201AC">
        <w:rPr>
          <w:sz w:val="24"/>
          <w:szCs w:val="24"/>
        </w:rPr>
        <w:t>6). Развитие, сохранение и поддержание материально-технического обеспечения.</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укрепление комплексной безопасности объектов колледжа;</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реализация плана развития материально-технической базы колледжа;</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оптимизация использования аудиторного фонда;</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 xml:space="preserve">формирование и обеспечение деятельности симуляционных лабораторий; </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совершенствование персонифицированного учета расходных материалов по специальностям: Фармация, Стоматология ортопедическая, Стоматология профилактическая, Лабораторная диагностика;</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сокращение эксплуатационных расходов имущества путем использования современных технологий учета потребления тепла, воды, электричества;</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привлечение внебюджетных средств на исполнение расходов по ремонту и оснащению учебно-лабораторной базы</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lastRenderedPageBreak/>
        <w:t>Создание проектного офиса по развитию «Медицинского массажа» и «Сестринской косметологии» в сочетании с бьюти-технологиями, не требующими медицинского образования.</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создание условий для функционирования Единого Центра компетенций (</w:t>
      </w:r>
      <w:r w:rsidRPr="001201AC">
        <w:rPr>
          <w:sz w:val="24"/>
          <w:szCs w:val="24"/>
          <w:lang w:val="en-US"/>
        </w:rPr>
        <w:t>World</w:t>
      </w:r>
      <w:r w:rsidRPr="001201AC">
        <w:rPr>
          <w:sz w:val="24"/>
          <w:szCs w:val="24"/>
        </w:rPr>
        <w:t xml:space="preserve"> </w:t>
      </w:r>
      <w:r w:rsidRPr="001201AC">
        <w:rPr>
          <w:sz w:val="24"/>
          <w:szCs w:val="24"/>
          <w:lang w:val="en-US"/>
        </w:rPr>
        <w:t>Skills</w:t>
      </w:r>
      <w:r w:rsidRPr="001201AC">
        <w:rPr>
          <w:sz w:val="24"/>
          <w:szCs w:val="24"/>
        </w:rPr>
        <w:t>, Абилимпикс).</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Привлечение обучающихся специализированных классов для участия в чемпионате WSR (юниоры).</w:t>
      </w:r>
    </w:p>
    <w:p w:rsidR="00A044E9" w:rsidRPr="001201AC" w:rsidRDefault="00A044E9"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Совершенствование участия специалистов и представителей профессионального сообщества, специалистов со средним медицинским образованием в чемпионате WSR, конкурсе «Навыки мудрых».</w:t>
      </w:r>
    </w:p>
    <w:p w:rsidR="00E07D89" w:rsidRPr="001201AC" w:rsidRDefault="00E07D89" w:rsidP="00615B23">
      <w:pPr>
        <w:pStyle w:val="a3"/>
        <w:spacing w:line="276" w:lineRule="auto"/>
        <w:ind w:firstLine="720"/>
        <w:jc w:val="both"/>
      </w:pPr>
      <w:r w:rsidRPr="001201AC">
        <w:t xml:space="preserve">Решение поставленных задач позволит осуществить основную миссию </w:t>
      </w:r>
      <w:r w:rsidR="00DD2ED9" w:rsidRPr="001201AC">
        <w:t>ГАПОУ НСО «Новосибирский медицинский колледж»</w:t>
      </w:r>
      <w:r w:rsidRPr="001201AC">
        <w:t xml:space="preserve">: обеспечение общедоступного, качественного профессионального </w:t>
      </w:r>
      <w:r w:rsidR="00185169">
        <w:t xml:space="preserve">медицинского </w:t>
      </w:r>
      <w:r w:rsidRPr="001201AC">
        <w:t xml:space="preserve">образования, направленного на решение задач интеллектуального, культурного и профессионального развития личности, отвечающего потребностям общества и </w:t>
      </w:r>
      <w:r w:rsidR="00185169">
        <w:t xml:space="preserve">системы здравоохранения Новосибирской области </w:t>
      </w:r>
      <w:r w:rsidRPr="001201AC">
        <w:t>в квалифицированных кадрах, а также удовлетворению потребностей личности в углублении и расширении образования.</w:t>
      </w:r>
    </w:p>
    <w:p w:rsidR="00E07D89" w:rsidRPr="001201AC" w:rsidRDefault="00E07D89" w:rsidP="00615B23">
      <w:pPr>
        <w:pStyle w:val="a3"/>
        <w:spacing w:line="276" w:lineRule="auto"/>
        <w:jc w:val="both"/>
      </w:pPr>
      <w:r w:rsidRPr="001201AC">
        <w:t xml:space="preserve"> </w:t>
      </w: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Default="000A7290" w:rsidP="000A7290">
      <w:pPr>
        <w:pStyle w:val="a3"/>
        <w:spacing w:line="276" w:lineRule="auto"/>
        <w:ind w:left="1591"/>
        <w:jc w:val="center"/>
      </w:pPr>
    </w:p>
    <w:p w:rsidR="000A7290" w:rsidRPr="00786C55" w:rsidRDefault="000A7290" w:rsidP="000A7290">
      <w:pPr>
        <w:pStyle w:val="a3"/>
        <w:spacing w:line="276" w:lineRule="auto"/>
        <w:ind w:left="1591"/>
        <w:jc w:val="center"/>
      </w:pPr>
    </w:p>
    <w:p w:rsidR="00DD2ED9" w:rsidRPr="000A7290" w:rsidRDefault="00E07D89" w:rsidP="00615B23">
      <w:pPr>
        <w:pStyle w:val="a3"/>
        <w:numPr>
          <w:ilvl w:val="0"/>
          <w:numId w:val="107"/>
        </w:numPr>
        <w:spacing w:line="276" w:lineRule="auto"/>
        <w:jc w:val="center"/>
        <w:rPr>
          <w:b/>
          <w:lang w:val="en-US"/>
        </w:rPr>
      </w:pPr>
      <w:r w:rsidRPr="000A7290">
        <w:rPr>
          <w:b/>
        </w:rPr>
        <w:lastRenderedPageBreak/>
        <w:t>Мероприятия Программы развития</w:t>
      </w:r>
    </w:p>
    <w:p w:rsidR="00DD2ED9" w:rsidRPr="000A7290" w:rsidRDefault="00DD2ED9" w:rsidP="00615B23">
      <w:pPr>
        <w:pStyle w:val="a3"/>
        <w:spacing w:line="276" w:lineRule="auto"/>
        <w:ind w:left="1591"/>
        <w:jc w:val="center"/>
        <w:rPr>
          <w:b/>
        </w:rPr>
      </w:pPr>
      <w:r w:rsidRPr="000A7290">
        <w:rPr>
          <w:b/>
        </w:rPr>
        <w:t>ГАПОУ НСО «Новосибирский медицинский колледж»</w:t>
      </w:r>
    </w:p>
    <w:p w:rsidR="00E07D89" w:rsidRPr="001201AC" w:rsidRDefault="00E07D89" w:rsidP="00615B23">
      <w:pPr>
        <w:pStyle w:val="a3"/>
        <w:spacing w:line="276" w:lineRule="auto"/>
        <w:jc w:val="both"/>
      </w:pPr>
    </w:p>
    <w:p w:rsidR="00E07D89" w:rsidRPr="001201AC" w:rsidRDefault="00E07D89" w:rsidP="00615B23">
      <w:pPr>
        <w:pStyle w:val="a3"/>
        <w:spacing w:line="276" w:lineRule="auto"/>
        <w:ind w:firstLine="720"/>
        <w:jc w:val="both"/>
      </w:pPr>
      <w:r w:rsidRPr="001201AC">
        <w:t>Достижение цели Программы развития, решение поставленных задач и выполнение миссии ПОО осуществляются с помощью скоординированного выполнения взаимоувязанных по этапам, срокам, ресурсам и источникам финансирования мероприятий, которые сгруппированы по следующим блокам:</w:t>
      </w:r>
    </w:p>
    <w:p w:rsidR="003675B1" w:rsidRPr="001201AC" w:rsidRDefault="003675B1" w:rsidP="00615B23">
      <w:pPr>
        <w:spacing w:line="276" w:lineRule="auto"/>
        <w:jc w:val="both"/>
        <w:rPr>
          <w:sz w:val="24"/>
          <w:szCs w:val="24"/>
        </w:rPr>
      </w:pPr>
      <w:r w:rsidRPr="001201AC">
        <w:rPr>
          <w:sz w:val="24"/>
          <w:szCs w:val="24"/>
        </w:rPr>
        <w:t xml:space="preserve">Мероприятие 1. </w:t>
      </w:r>
    </w:p>
    <w:p w:rsidR="006143FA" w:rsidRPr="001201AC" w:rsidRDefault="006143FA" w:rsidP="00615B23">
      <w:pPr>
        <w:spacing w:line="276" w:lineRule="auto"/>
        <w:jc w:val="both"/>
        <w:rPr>
          <w:sz w:val="24"/>
          <w:szCs w:val="24"/>
        </w:rPr>
      </w:pPr>
      <w:r w:rsidRPr="001201AC">
        <w:rPr>
          <w:sz w:val="24"/>
          <w:szCs w:val="24"/>
        </w:rPr>
        <w:t>Совершенствование локальной нормативно-правовой базы:</w:t>
      </w:r>
    </w:p>
    <w:p w:rsidR="006143FA" w:rsidRPr="001201AC" w:rsidRDefault="007F466A" w:rsidP="00615B23">
      <w:pPr>
        <w:pStyle w:val="a5"/>
        <w:widowControl/>
        <w:numPr>
          <w:ilvl w:val="0"/>
          <w:numId w:val="110"/>
        </w:numPr>
        <w:autoSpaceDE/>
        <w:autoSpaceDN/>
        <w:spacing w:line="276" w:lineRule="auto"/>
        <w:contextualSpacing/>
        <w:jc w:val="both"/>
        <w:rPr>
          <w:sz w:val="24"/>
          <w:szCs w:val="24"/>
        </w:rPr>
      </w:pPr>
      <w:r w:rsidRPr="001201AC">
        <w:rPr>
          <w:sz w:val="24"/>
          <w:szCs w:val="24"/>
        </w:rPr>
        <w:t>Актуализа</w:t>
      </w:r>
      <w:r w:rsidR="006143FA" w:rsidRPr="001201AC">
        <w:rPr>
          <w:sz w:val="24"/>
          <w:szCs w:val="24"/>
        </w:rPr>
        <w:t>ция нормативно-правовой базы в соответствии с целями и задачами учреждения в 2019-2024г..</w:t>
      </w:r>
    </w:p>
    <w:p w:rsidR="006143FA" w:rsidRPr="001201AC" w:rsidRDefault="006143FA" w:rsidP="00615B23">
      <w:pPr>
        <w:pStyle w:val="a5"/>
        <w:widowControl/>
        <w:numPr>
          <w:ilvl w:val="0"/>
          <w:numId w:val="110"/>
        </w:numPr>
        <w:autoSpaceDE/>
        <w:autoSpaceDN/>
        <w:spacing w:line="276" w:lineRule="auto"/>
        <w:contextualSpacing/>
        <w:jc w:val="both"/>
        <w:rPr>
          <w:sz w:val="24"/>
          <w:szCs w:val="24"/>
        </w:rPr>
      </w:pPr>
      <w:r w:rsidRPr="001201AC">
        <w:rPr>
          <w:sz w:val="24"/>
          <w:szCs w:val="24"/>
        </w:rPr>
        <w:t xml:space="preserve">Создание локальных актов, регулирующих участие работодателей в организации образовательного процесса в колледже, профориентационной работы, Центра содействия трудоустройству и профориентации. </w:t>
      </w:r>
    </w:p>
    <w:p w:rsidR="006143FA" w:rsidRPr="001201AC" w:rsidRDefault="006143FA" w:rsidP="00615B23">
      <w:pPr>
        <w:pStyle w:val="a5"/>
        <w:widowControl/>
        <w:numPr>
          <w:ilvl w:val="0"/>
          <w:numId w:val="110"/>
        </w:numPr>
        <w:autoSpaceDE/>
        <w:autoSpaceDN/>
        <w:spacing w:line="276" w:lineRule="auto"/>
        <w:contextualSpacing/>
        <w:jc w:val="both"/>
        <w:rPr>
          <w:sz w:val="24"/>
          <w:szCs w:val="24"/>
        </w:rPr>
      </w:pPr>
      <w:r w:rsidRPr="001201AC">
        <w:rPr>
          <w:sz w:val="24"/>
          <w:szCs w:val="24"/>
        </w:rPr>
        <w:t>Обеспечение мер социальной поддержки студентов, в том числе несовершеннолетних.</w:t>
      </w:r>
    </w:p>
    <w:p w:rsidR="006143FA" w:rsidRPr="001201AC" w:rsidRDefault="006143FA"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Совершенствование системы оценки вклада работников в повышение качества подготовки выпускников. Усиление показателей и критериев системы стимулирования преподавателей и руководителей структурных подразделений.</w:t>
      </w:r>
    </w:p>
    <w:p w:rsidR="006143FA" w:rsidRPr="001201AC" w:rsidRDefault="006143FA"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Создание локального акта, регулирующего целевое обучение студентов.</w:t>
      </w:r>
    </w:p>
    <w:p w:rsidR="00F80F10" w:rsidRPr="001201AC" w:rsidRDefault="00F80F10" w:rsidP="00615B23">
      <w:pPr>
        <w:pStyle w:val="a5"/>
        <w:widowControl/>
        <w:numPr>
          <w:ilvl w:val="0"/>
          <w:numId w:val="110"/>
        </w:numPr>
        <w:autoSpaceDE/>
        <w:autoSpaceDN/>
        <w:spacing w:line="276" w:lineRule="auto"/>
        <w:contextualSpacing/>
        <w:jc w:val="both"/>
        <w:rPr>
          <w:sz w:val="24"/>
          <w:szCs w:val="24"/>
        </w:rPr>
      </w:pPr>
      <w:r w:rsidRPr="001201AC">
        <w:rPr>
          <w:sz w:val="24"/>
          <w:szCs w:val="24"/>
        </w:rPr>
        <w:t>Разработать локальные акты, систему планирования и отчетности СЦК по приоритетной группе компетенций.</w:t>
      </w:r>
    </w:p>
    <w:p w:rsidR="006143FA" w:rsidRPr="001201AC" w:rsidRDefault="006143FA" w:rsidP="00615B23">
      <w:pPr>
        <w:pStyle w:val="a5"/>
        <w:widowControl/>
        <w:numPr>
          <w:ilvl w:val="0"/>
          <w:numId w:val="110"/>
        </w:numPr>
        <w:autoSpaceDE/>
        <w:autoSpaceDN/>
        <w:spacing w:line="276" w:lineRule="auto"/>
        <w:contextualSpacing/>
        <w:jc w:val="both"/>
        <w:rPr>
          <w:sz w:val="24"/>
          <w:szCs w:val="24"/>
        </w:rPr>
      </w:pPr>
      <w:r w:rsidRPr="001201AC">
        <w:rPr>
          <w:sz w:val="24"/>
          <w:szCs w:val="24"/>
        </w:rPr>
        <w:t>Создание локального акта о формировании Центра содействия трудоустройству и профориентации.</w:t>
      </w:r>
    </w:p>
    <w:p w:rsidR="006143FA" w:rsidRPr="001201AC" w:rsidRDefault="00C20057" w:rsidP="00615B23">
      <w:pPr>
        <w:spacing w:line="276" w:lineRule="auto"/>
        <w:jc w:val="both"/>
        <w:rPr>
          <w:sz w:val="24"/>
          <w:szCs w:val="24"/>
        </w:rPr>
      </w:pPr>
      <w:r w:rsidRPr="001201AC">
        <w:rPr>
          <w:sz w:val="24"/>
          <w:szCs w:val="24"/>
        </w:rPr>
        <w:t xml:space="preserve">Мероприятие 2. </w:t>
      </w:r>
      <w:r w:rsidR="006143FA" w:rsidRPr="001201AC">
        <w:rPr>
          <w:sz w:val="24"/>
          <w:szCs w:val="24"/>
        </w:rPr>
        <w:t>Обеспечение соответствия содержания и структуры медицинского профессионального образования потребности здравоохранения Новосибирской области:</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Участие в оценке результатов мониторинга изменений на рынке труда, анализ данных реестра выпускников. Сопоставление показателей кадрового дефицита и дисбаланса в разрезе уровня оказания медицинской помощи с цифрами приема  выпуска, целевого обучения студентов.</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Оптимизация содержания образовательных программ и развитие вариативности дополнительного профессионального образования. </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 xml:space="preserve">Расширение перечня дополнительных профессиональных образовательных программ по тематике, с учетом развития высокотехнологичной медицинской помощи, гериатрической помощи, в рамках реализации федеральных проектов «Развитие системы оказания первично медико-санитарной помощи», «Борьба с сердечно-сосудистыми заболеваниями», «Борьба с онкологическими заболеваниями», «Детское здравоохранение». </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Создание образовательных программ для слушателей без медицинского образования.</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Расширение форм реализации программ повышения квалификации и профессиональной переподготовки:</w:t>
      </w:r>
    </w:p>
    <w:p w:rsidR="006143FA" w:rsidRPr="001201AC" w:rsidRDefault="006143FA" w:rsidP="00615B23">
      <w:pPr>
        <w:pStyle w:val="a5"/>
        <w:spacing w:line="276" w:lineRule="auto"/>
        <w:ind w:left="993"/>
        <w:jc w:val="both"/>
        <w:rPr>
          <w:sz w:val="24"/>
          <w:szCs w:val="24"/>
        </w:rPr>
      </w:pPr>
      <w:r w:rsidRPr="001201AC">
        <w:rPr>
          <w:sz w:val="24"/>
          <w:szCs w:val="24"/>
        </w:rPr>
        <w:t>- очное обучение;</w:t>
      </w:r>
    </w:p>
    <w:p w:rsidR="006143FA" w:rsidRPr="001201AC" w:rsidRDefault="006143FA" w:rsidP="00615B23">
      <w:pPr>
        <w:pStyle w:val="a5"/>
        <w:spacing w:line="276" w:lineRule="auto"/>
        <w:ind w:left="993"/>
        <w:jc w:val="both"/>
        <w:rPr>
          <w:sz w:val="24"/>
          <w:szCs w:val="24"/>
        </w:rPr>
      </w:pPr>
      <w:r w:rsidRPr="001201AC">
        <w:rPr>
          <w:sz w:val="24"/>
          <w:szCs w:val="24"/>
        </w:rPr>
        <w:t>- очно-заочное обучение;</w:t>
      </w:r>
    </w:p>
    <w:p w:rsidR="006143FA" w:rsidRPr="001201AC" w:rsidRDefault="006143FA" w:rsidP="00615B23">
      <w:pPr>
        <w:pStyle w:val="a5"/>
        <w:spacing w:line="276" w:lineRule="auto"/>
        <w:ind w:left="993"/>
        <w:jc w:val="both"/>
        <w:rPr>
          <w:sz w:val="24"/>
          <w:szCs w:val="24"/>
        </w:rPr>
      </w:pPr>
      <w:r w:rsidRPr="001201AC">
        <w:rPr>
          <w:sz w:val="24"/>
          <w:szCs w:val="24"/>
        </w:rPr>
        <w:t xml:space="preserve">- с применением дистанционных образовательных технологий (дистанционное </w:t>
      </w:r>
      <w:r w:rsidRPr="001201AC">
        <w:rPr>
          <w:sz w:val="24"/>
          <w:szCs w:val="24"/>
        </w:rPr>
        <w:lastRenderedPageBreak/>
        <w:t>онлайн - обучение).</w:t>
      </w:r>
    </w:p>
    <w:p w:rsidR="006143FA" w:rsidRPr="001201AC" w:rsidRDefault="006143FA"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Формирование перечня стажировок, симуляционных курсов, тренингов (и для базового, и для ДПО).</w:t>
      </w:r>
    </w:p>
    <w:p w:rsidR="006143FA" w:rsidRPr="001201AC" w:rsidRDefault="006143FA"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 xml:space="preserve"> Обучение коммуникативным навыкам, основам бережливого производства, юридическим основам деятельности.</w:t>
      </w:r>
    </w:p>
    <w:p w:rsidR="006143FA" w:rsidRPr="001201AC" w:rsidRDefault="006143FA" w:rsidP="00615B23">
      <w:pPr>
        <w:pStyle w:val="a5"/>
        <w:widowControl/>
        <w:numPr>
          <w:ilvl w:val="0"/>
          <w:numId w:val="116"/>
        </w:numPr>
        <w:autoSpaceDE/>
        <w:autoSpaceDN/>
        <w:spacing w:line="276" w:lineRule="auto"/>
        <w:ind w:left="993"/>
        <w:contextualSpacing/>
        <w:jc w:val="both"/>
        <w:rPr>
          <w:sz w:val="24"/>
          <w:szCs w:val="24"/>
        </w:rPr>
      </w:pPr>
      <w:r w:rsidRPr="001201AC">
        <w:rPr>
          <w:sz w:val="24"/>
          <w:szCs w:val="24"/>
        </w:rPr>
        <w:t>Увеличение количества программ, размещенных на сайте для НМО. С этой целью будет создан колледжный план.</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Внедрение симуляционных педагогических технологий, в том числе  развитие командных методов обучения в рамках сетевого взаимодействия с НГМУ.</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Обеспечение и совершенствование профориентационной деятельности, популяризация профессии и колледжа.</w:t>
      </w:r>
    </w:p>
    <w:p w:rsidR="00F80F10" w:rsidRPr="001201AC" w:rsidRDefault="00F80F10"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Разработка и внедрение эффективных форм и методов обучения студентов-инвалидов, и обучающихся с ОВЗ.</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Обеспечение прикладного характера тем курсового и дипломного проектирования.</w:t>
      </w:r>
    </w:p>
    <w:p w:rsidR="006143FA" w:rsidRPr="001201AC" w:rsidRDefault="006143FA" w:rsidP="00615B23">
      <w:pPr>
        <w:pStyle w:val="a5"/>
        <w:widowControl/>
        <w:numPr>
          <w:ilvl w:val="0"/>
          <w:numId w:val="111"/>
        </w:numPr>
        <w:autoSpaceDE/>
        <w:autoSpaceDN/>
        <w:spacing w:line="276" w:lineRule="auto"/>
        <w:ind w:left="993"/>
        <w:contextualSpacing/>
        <w:jc w:val="both"/>
        <w:rPr>
          <w:sz w:val="24"/>
          <w:szCs w:val="24"/>
        </w:rPr>
      </w:pPr>
      <w:r w:rsidRPr="001201AC">
        <w:rPr>
          <w:sz w:val="24"/>
          <w:szCs w:val="24"/>
        </w:rPr>
        <w:t>Актуализация основных профессиональных образовательных программ в соответствии с требованиями к выпускнику процедуры первичной аккредитации:</w:t>
      </w:r>
    </w:p>
    <w:p w:rsidR="006143FA" w:rsidRPr="001201AC" w:rsidRDefault="006143FA" w:rsidP="00615B23">
      <w:pPr>
        <w:pStyle w:val="a5"/>
        <w:spacing w:line="276" w:lineRule="auto"/>
        <w:ind w:left="993"/>
        <w:jc w:val="both"/>
        <w:rPr>
          <w:sz w:val="24"/>
          <w:szCs w:val="24"/>
        </w:rPr>
      </w:pPr>
      <w:r w:rsidRPr="001201AC">
        <w:rPr>
          <w:sz w:val="24"/>
          <w:szCs w:val="24"/>
        </w:rPr>
        <w:t>- тестовый контроль;</w:t>
      </w:r>
    </w:p>
    <w:p w:rsidR="006143FA" w:rsidRPr="001201AC" w:rsidRDefault="006143FA" w:rsidP="00615B23">
      <w:pPr>
        <w:spacing w:line="276" w:lineRule="auto"/>
        <w:jc w:val="both"/>
        <w:rPr>
          <w:sz w:val="24"/>
          <w:szCs w:val="24"/>
        </w:rPr>
      </w:pPr>
      <w:r w:rsidRPr="001201AC">
        <w:rPr>
          <w:sz w:val="24"/>
          <w:szCs w:val="24"/>
        </w:rPr>
        <w:t xml:space="preserve">- практические навыки; </w:t>
      </w:r>
    </w:p>
    <w:p w:rsidR="006143FA" w:rsidRPr="001201AC" w:rsidRDefault="006143FA" w:rsidP="00615B23">
      <w:pPr>
        <w:spacing w:line="276" w:lineRule="auto"/>
        <w:jc w:val="both"/>
        <w:rPr>
          <w:sz w:val="24"/>
          <w:szCs w:val="24"/>
        </w:rPr>
      </w:pPr>
      <w:r w:rsidRPr="001201AC">
        <w:rPr>
          <w:sz w:val="24"/>
          <w:szCs w:val="24"/>
        </w:rPr>
        <w:t>- симуляционные тренинги.</w:t>
      </w:r>
    </w:p>
    <w:p w:rsidR="006143FA" w:rsidRPr="001201AC" w:rsidRDefault="006143FA" w:rsidP="00615B23">
      <w:pPr>
        <w:pStyle w:val="a5"/>
        <w:widowControl/>
        <w:numPr>
          <w:ilvl w:val="0"/>
          <w:numId w:val="117"/>
        </w:numPr>
        <w:autoSpaceDE/>
        <w:autoSpaceDN/>
        <w:spacing w:line="276" w:lineRule="auto"/>
        <w:contextualSpacing/>
        <w:jc w:val="both"/>
        <w:rPr>
          <w:sz w:val="24"/>
          <w:szCs w:val="24"/>
        </w:rPr>
      </w:pPr>
      <w:r w:rsidRPr="001201AC">
        <w:rPr>
          <w:sz w:val="24"/>
          <w:szCs w:val="24"/>
        </w:rPr>
        <w:t>Внедрение в ОПОП теоретических и практических знаний по бережливому производству.</w:t>
      </w:r>
    </w:p>
    <w:p w:rsidR="00F80F10" w:rsidRPr="001201AC" w:rsidRDefault="006143FA" w:rsidP="00615B23">
      <w:pPr>
        <w:pStyle w:val="a5"/>
        <w:widowControl/>
        <w:numPr>
          <w:ilvl w:val="0"/>
          <w:numId w:val="117"/>
        </w:numPr>
        <w:autoSpaceDE/>
        <w:autoSpaceDN/>
        <w:spacing w:line="276" w:lineRule="auto"/>
        <w:contextualSpacing/>
        <w:jc w:val="both"/>
        <w:rPr>
          <w:sz w:val="24"/>
          <w:szCs w:val="24"/>
        </w:rPr>
      </w:pPr>
      <w:r w:rsidRPr="001201AC">
        <w:rPr>
          <w:sz w:val="24"/>
          <w:szCs w:val="24"/>
        </w:rPr>
        <w:t>Внедрение в содержание ОПОП требований субъекта в связи с реализацией национального проекта «Здравоохранение».</w:t>
      </w:r>
    </w:p>
    <w:p w:rsidR="00F80F10" w:rsidRPr="001201AC" w:rsidRDefault="006143FA" w:rsidP="00615B23">
      <w:pPr>
        <w:pStyle w:val="a5"/>
        <w:widowControl/>
        <w:numPr>
          <w:ilvl w:val="0"/>
          <w:numId w:val="115"/>
        </w:numPr>
        <w:autoSpaceDE/>
        <w:autoSpaceDN/>
        <w:spacing w:line="276" w:lineRule="auto"/>
        <w:contextualSpacing/>
        <w:jc w:val="both"/>
        <w:rPr>
          <w:sz w:val="24"/>
          <w:szCs w:val="24"/>
        </w:rPr>
      </w:pPr>
      <w:r w:rsidRPr="001201AC">
        <w:rPr>
          <w:sz w:val="24"/>
          <w:szCs w:val="24"/>
        </w:rPr>
        <w:t>Усиление роли методического сопровождения реализации профессиональных образовательных программ и деятельности преподавателя, кафедры.</w:t>
      </w:r>
    </w:p>
    <w:p w:rsidR="006143FA" w:rsidRPr="001201AC" w:rsidRDefault="006143FA" w:rsidP="00615B23">
      <w:pPr>
        <w:pStyle w:val="a5"/>
        <w:widowControl/>
        <w:numPr>
          <w:ilvl w:val="0"/>
          <w:numId w:val="115"/>
        </w:numPr>
        <w:autoSpaceDE/>
        <w:autoSpaceDN/>
        <w:spacing w:line="276" w:lineRule="auto"/>
        <w:contextualSpacing/>
        <w:jc w:val="both"/>
        <w:rPr>
          <w:sz w:val="24"/>
          <w:szCs w:val="24"/>
        </w:rPr>
      </w:pPr>
      <w:r w:rsidRPr="001201AC">
        <w:rPr>
          <w:sz w:val="24"/>
          <w:szCs w:val="24"/>
        </w:rPr>
        <w:t>Широкое применение стандартов WSR для обучения студентов, развитие методики демонстрационного экзамена.</w:t>
      </w:r>
    </w:p>
    <w:p w:rsidR="006143FA" w:rsidRPr="001201AC" w:rsidRDefault="00C20057" w:rsidP="00615B23">
      <w:pPr>
        <w:spacing w:line="276" w:lineRule="auto"/>
        <w:jc w:val="both"/>
        <w:rPr>
          <w:sz w:val="24"/>
          <w:szCs w:val="24"/>
        </w:rPr>
      </w:pPr>
      <w:r w:rsidRPr="001201AC">
        <w:rPr>
          <w:sz w:val="24"/>
          <w:szCs w:val="24"/>
        </w:rPr>
        <w:t>Мероприятие 3.</w:t>
      </w:r>
      <w:r w:rsidR="006143FA" w:rsidRPr="001201AC">
        <w:rPr>
          <w:sz w:val="24"/>
          <w:szCs w:val="24"/>
        </w:rPr>
        <w:t>Обеспечение условий, определяющих качество подготовки специалистов:</w:t>
      </w:r>
    </w:p>
    <w:p w:rsidR="006143FA" w:rsidRPr="001201AC" w:rsidRDefault="006143FA"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Повышение уровня профессиональной компетентности преподавателей через развитие и совершенствование системы непрерывного  процесса повышения квалификации.</w:t>
      </w:r>
    </w:p>
    <w:p w:rsidR="006143FA" w:rsidRPr="001201AC" w:rsidRDefault="006143FA"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Функционирование  интегрированной системы непрерывного профессионального развития путем совмещения инвариантных, вариативных форм, повышения квалификации, стажировки в медицинских организациях.</w:t>
      </w:r>
    </w:p>
    <w:p w:rsidR="006143FA" w:rsidRPr="001201AC" w:rsidRDefault="006143FA"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Повышение уровня методической компетентности преподавателя (система внутреннего обучения).</w:t>
      </w:r>
    </w:p>
    <w:p w:rsidR="006143FA" w:rsidRPr="001201AC" w:rsidRDefault="006143FA"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Организация обучения преподавателей инновационным технологиям обучения – симуляционнного, дистанционного, онлайн обучения, WSR и др. (создан сводный колледжный план).</w:t>
      </w:r>
    </w:p>
    <w:p w:rsidR="006143FA" w:rsidRPr="001201AC" w:rsidRDefault="006143FA" w:rsidP="00615B23">
      <w:pPr>
        <w:pStyle w:val="a5"/>
        <w:widowControl/>
        <w:numPr>
          <w:ilvl w:val="0"/>
          <w:numId w:val="112"/>
        </w:numPr>
        <w:autoSpaceDE/>
        <w:autoSpaceDN/>
        <w:spacing w:line="276" w:lineRule="auto"/>
        <w:ind w:left="993"/>
        <w:contextualSpacing/>
        <w:jc w:val="both"/>
        <w:rPr>
          <w:sz w:val="24"/>
          <w:szCs w:val="24"/>
        </w:rPr>
      </w:pPr>
      <w:r w:rsidRPr="001201AC">
        <w:rPr>
          <w:sz w:val="24"/>
          <w:szCs w:val="24"/>
        </w:rPr>
        <w:t xml:space="preserve"> Привлечение к образовательной деятельности ведущих специалистов практического здравоохранения, организация для них краткосрочных курсов, стажировок с целью формирования основ для дальнейшей квалификационной оценки (педагогическая квалификация). </w:t>
      </w:r>
    </w:p>
    <w:p w:rsidR="006143FA" w:rsidRPr="001201AC" w:rsidRDefault="006143FA" w:rsidP="00615B23">
      <w:pPr>
        <w:pStyle w:val="a5"/>
        <w:widowControl/>
        <w:numPr>
          <w:ilvl w:val="0"/>
          <w:numId w:val="112"/>
        </w:numPr>
        <w:autoSpaceDE/>
        <w:autoSpaceDN/>
        <w:spacing w:line="276" w:lineRule="auto"/>
        <w:ind w:left="993" w:hanging="426"/>
        <w:contextualSpacing/>
        <w:jc w:val="both"/>
        <w:rPr>
          <w:sz w:val="24"/>
          <w:szCs w:val="24"/>
        </w:rPr>
      </w:pPr>
      <w:r w:rsidRPr="001201AC">
        <w:rPr>
          <w:sz w:val="24"/>
          <w:szCs w:val="24"/>
        </w:rPr>
        <w:lastRenderedPageBreak/>
        <w:t>Совершенствование деятельности педагогических объединений (кафедр) через актуализацию основных задач, разработку индикаторов эффективности выполнения задач.</w:t>
      </w:r>
    </w:p>
    <w:p w:rsidR="006143FA" w:rsidRPr="001201AC" w:rsidRDefault="006143FA" w:rsidP="00615B23">
      <w:pPr>
        <w:pStyle w:val="a5"/>
        <w:widowControl/>
        <w:numPr>
          <w:ilvl w:val="0"/>
          <w:numId w:val="112"/>
        </w:numPr>
        <w:autoSpaceDE/>
        <w:autoSpaceDN/>
        <w:spacing w:line="276" w:lineRule="auto"/>
        <w:ind w:left="993" w:hanging="426"/>
        <w:contextualSpacing/>
        <w:jc w:val="both"/>
        <w:rPr>
          <w:sz w:val="24"/>
          <w:szCs w:val="24"/>
        </w:rPr>
      </w:pPr>
      <w:r w:rsidRPr="001201AC">
        <w:rPr>
          <w:sz w:val="24"/>
          <w:szCs w:val="24"/>
        </w:rPr>
        <w:t>Разработка ЭОП, - как методического сопровождения образовательного процесса нового поколения и т.д.)</w:t>
      </w:r>
    </w:p>
    <w:p w:rsidR="006143FA" w:rsidRPr="001201AC" w:rsidRDefault="00C20057" w:rsidP="00615B23">
      <w:pPr>
        <w:spacing w:line="276" w:lineRule="auto"/>
        <w:jc w:val="both"/>
        <w:rPr>
          <w:sz w:val="24"/>
          <w:szCs w:val="24"/>
        </w:rPr>
      </w:pPr>
      <w:r w:rsidRPr="001201AC">
        <w:rPr>
          <w:sz w:val="24"/>
          <w:szCs w:val="24"/>
        </w:rPr>
        <w:t>Мероприятие 4.</w:t>
      </w:r>
      <w:r w:rsidR="006143FA" w:rsidRPr="001201AC">
        <w:rPr>
          <w:sz w:val="24"/>
          <w:szCs w:val="24"/>
        </w:rPr>
        <w:t xml:space="preserve"> Совершенствование системы управления и оценки качества медицинского профессионального образования.</w:t>
      </w:r>
    </w:p>
    <w:p w:rsidR="006143FA" w:rsidRPr="001201AC" w:rsidRDefault="006143FA"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Проведение общественно-профессиональной аккредитации образовательных программ в 2021 году.</w:t>
      </w:r>
    </w:p>
    <w:p w:rsidR="006143FA" w:rsidRPr="001201AC" w:rsidRDefault="006143FA"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 xml:space="preserve">Совершенствование системы менеджмента качества по </w:t>
      </w:r>
      <w:r w:rsidRPr="001201AC">
        <w:rPr>
          <w:sz w:val="24"/>
          <w:szCs w:val="24"/>
          <w:lang w:val="en-US"/>
        </w:rPr>
        <w:t>ISO</w:t>
      </w:r>
      <w:r w:rsidRPr="001201AC">
        <w:rPr>
          <w:sz w:val="24"/>
          <w:szCs w:val="24"/>
        </w:rPr>
        <w:t>9001-2015.</w:t>
      </w:r>
    </w:p>
    <w:p w:rsidR="006143FA" w:rsidRPr="001201AC" w:rsidRDefault="006143FA" w:rsidP="00615B23">
      <w:pPr>
        <w:pStyle w:val="a5"/>
        <w:widowControl/>
        <w:numPr>
          <w:ilvl w:val="0"/>
          <w:numId w:val="113"/>
        </w:numPr>
        <w:autoSpaceDE/>
        <w:autoSpaceDN/>
        <w:spacing w:line="276" w:lineRule="auto"/>
        <w:ind w:left="993"/>
        <w:contextualSpacing/>
        <w:jc w:val="both"/>
        <w:rPr>
          <w:sz w:val="24"/>
          <w:szCs w:val="24"/>
        </w:rPr>
      </w:pPr>
      <w:r w:rsidRPr="001201AC">
        <w:rPr>
          <w:sz w:val="24"/>
          <w:szCs w:val="24"/>
        </w:rPr>
        <w:t>Разработка единой системы мониторинга качества подготовки выпускников при участии Координационного (отраслевого) совета.</w:t>
      </w:r>
    </w:p>
    <w:p w:rsidR="006143FA" w:rsidRPr="001201AC" w:rsidRDefault="00C20057" w:rsidP="00615B23">
      <w:pPr>
        <w:spacing w:line="276" w:lineRule="auto"/>
        <w:jc w:val="both"/>
        <w:rPr>
          <w:sz w:val="24"/>
          <w:szCs w:val="24"/>
        </w:rPr>
      </w:pPr>
      <w:r w:rsidRPr="001201AC">
        <w:rPr>
          <w:sz w:val="24"/>
          <w:szCs w:val="24"/>
        </w:rPr>
        <w:t xml:space="preserve">Мероприятие 5. </w:t>
      </w:r>
      <w:r w:rsidR="006143FA" w:rsidRPr="001201AC">
        <w:rPr>
          <w:sz w:val="24"/>
          <w:szCs w:val="24"/>
        </w:rPr>
        <w:t xml:space="preserve"> Формирование единого информационного пространства.</w:t>
      </w:r>
    </w:p>
    <w:p w:rsidR="006143FA" w:rsidRPr="001201AC" w:rsidRDefault="006143FA" w:rsidP="00615B23">
      <w:pPr>
        <w:pStyle w:val="a5"/>
        <w:widowControl/>
        <w:numPr>
          <w:ilvl w:val="0"/>
          <w:numId w:val="114"/>
        </w:numPr>
        <w:autoSpaceDE/>
        <w:autoSpaceDN/>
        <w:spacing w:line="276" w:lineRule="auto"/>
        <w:ind w:left="993"/>
        <w:contextualSpacing/>
        <w:jc w:val="both"/>
        <w:rPr>
          <w:sz w:val="24"/>
          <w:szCs w:val="24"/>
        </w:rPr>
      </w:pPr>
      <w:r w:rsidRPr="001201AC">
        <w:rPr>
          <w:sz w:val="24"/>
          <w:szCs w:val="24"/>
        </w:rPr>
        <w:t>Совершенствование унифицированной системы электронного документооборота (на базе 1С).</w:t>
      </w:r>
    </w:p>
    <w:p w:rsidR="006143FA" w:rsidRPr="001201AC" w:rsidRDefault="00C20057" w:rsidP="00615B23">
      <w:pPr>
        <w:spacing w:line="276" w:lineRule="auto"/>
        <w:jc w:val="both"/>
        <w:rPr>
          <w:sz w:val="24"/>
          <w:szCs w:val="24"/>
        </w:rPr>
      </w:pPr>
      <w:r w:rsidRPr="001201AC">
        <w:rPr>
          <w:sz w:val="24"/>
          <w:szCs w:val="24"/>
        </w:rPr>
        <w:t>Мероприятие 6.</w:t>
      </w:r>
      <w:r w:rsidR="006143FA" w:rsidRPr="001201AC">
        <w:rPr>
          <w:sz w:val="24"/>
          <w:szCs w:val="24"/>
        </w:rPr>
        <w:t xml:space="preserve"> Развитие, сохранение и поддержание материально-технического обеспечения.</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укрепление комплексной безопасности объектов колледжа;</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реализация плана развития материально-технической базы колледжа;</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оптимизация использования аудиторного фонда;</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 xml:space="preserve">формирование и обеспечение деятельности симуляционных лабораторий; </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совершенствование персонифицированного учета расходных материалов по специальностям: Фармация, Стоматология ортопедическая, Стоматология профилактическая, Лабораторная диагностика;</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сокращение эксплуатационных расходов имущества путем использования современных технологий учета потребления тепла, воды, электричества;</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привлечение внебюджетных средств на исполнение расходов по ремонту и оснащению учебно-лабораторной базы</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Создание проектного офиса по развитию «Медицинского массажа» и «Сестринской косметологии» в сочетании с бьюти-технологиями, не требующими медицинского образования.</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создание условий для функционирования Единого Центра компетенций (</w:t>
      </w:r>
      <w:r w:rsidRPr="001201AC">
        <w:rPr>
          <w:sz w:val="24"/>
          <w:szCs w:val="24"/>
          <w:lang w:val="en-US"/>
        </w:rPr>
        <w:t>World</w:t>
      </w:r>
      <w:r w:rsidRPr="001201AC">
        <w:rPr>
          <w:sz w:val="24"/>
          <w:szCs w:val="24"/>
        </w:rPr>
        <w:t xml:space="preserve"> </w:t>
      </w:r>
      <w:r w:rsidRPr="001201AC">
        <w:rPr>
          <w:sz w:val="24"/>
          <w:szCs w:val="24"/>
          <w:lang w:val="en-US"/>
        </w:rPr>
        <w:t>Skills</w:t>
      </w:r>
      <w:r w:rsidRPr="001201AC">
        <w:rPr>
          <w:sz w:val="24"/>
          <w:szCs w:val="24"/>
        </w:rPr>
        <w:t>, Абилимпикс).</w:t>
      </w:r>
    </w:p>
    <w:p w:rsidR="002A5A7F" w:rsidRPr="001201AC" w:rsidRDefault="002A5A7F"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создание условий для получения среднего профессионального образования инвалидам и лицам с ограниченными возможностями здоровья, в том числе с использованием дистанционных образовательных технологий.</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Привлечение обучающихся специализированных классов для участия в чемпионате WSR (юниоры).</w:t>
      </w:r>
    </w:p>
    <w:p w:rsidR="006143FA" w:rsidRPr="001201AC" w:rsidRDefault="006143FA" w:rsidP="00615B23">
      <w:pPr>
        <w:pStyle w:val="a5"/>
        <w:widowControl/>
        <w:numPr>
          <w:ilvl w:val="0"/>
          <w:numId w:val="109"/>
        </w:numPr>
        <w:autoSpaceDE/>
        <w:autoSpaceDN/>
        <w:spacing w:line="276" w:lineRule="auto"/>
        <w:ind w:left="993" w:hanging="426"/>
        <w:contextualSpacing/>
        <w:jc w:val="both"/>
        <w:rPr>
          <w:sz w:val="24"/>
          <w:szCs w:val="24"/>
        </w:rPr>
      </w:pPr>
      <w:r w:rsidRPr="001201AC">
        <w:rPr>
          <w:sz w:val="24"/>
          <w:szCs w:val="24"/>
        </w:rPr>
        <w:t>Совершенствование участия специалистов и представителей профессионального сообщества, специалистов со средним медицинским образованием в чемпионате WSR, конкурсе «Навыки мудрых».</w:t>
      </w:r>
    </w:p>
    <w:p w:rsidR="00E235F3" w:rsidRPr="001201AC" w:rsidRDefault="00E235F3" w:rsidP="00615B23">
      <w:pPr>
        <w:pStyle w:val="a3"/>
        <w:spacing w:line="276" w:lineRule="auto"/>
        <w:jc w:val="both"/>
      </w:pPr>
    </w:p>
    <w:p w:rsidR="00E07D89" w:rsidRPr="001201AC" w:rsidRDefault="00A3035F" w:rsidP="00615B23">
      <w:pPr>
        <w:pStyle w:val="a3"/>
        <w:spacing w:line="276" w:lineRule="auto"/>
        <w:ind w:firstLine="567"/>
        <w:jc w:val="both"/>
      </w:pPr>
      <w:r w:rsidRPr="001201AC">
        <w:t xml:space="preserve">Мероприятие 7. Реализация мероприятий федерального гранта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w:t>
      </w:r>
      <w:r w:rsidRPr="001201AC">
        <w:lastRenderedPageBreak/>
        <w:t>проекта "Молодые профессионалы" (Повышение конкурентноспособности профессионального образования)" национального проекта "Образование" государственной программы Российской Федерации "Развитие образования".</w:t>
      </w:r>
    </w:p>
    <w:p w:rsidR="007B6A6F" w:rsidRPr="001201AC" w:rsidRDefault="007B6A6F" w:rsidP="00615B23">
      <w:pPr>
        <w:spacing w:line="276" w:lineRule="auto"/>
        <w:jc w:val="both"/>
        <w:rPr>
          <w:spacing w:val="-4"/>
          <w:sz w:val="24"/>
          <w:szCs w:val="24"/>
        </w:rPr>
      </w:pPr>
      <w:r w:rsidRPr="001201AC">
        <w:rPr>
          <w:spacing w:val="-4"/>
          <w:sz w:val="24"/>
          <w:szCs w:val="24"/>
        </w:rPr>
        <w:t xml:space="preserve">Обеспечение соответствия материально-технической базы ГАПОУ НСО "Новосибирский медицинский колледж" современным требованиям для достижения качественной подготовки компетентных специалистов, востребованных на рынке труда Новосибирской области в соответствии с требованиями работодателей, Федерального государственного образовательного стандарта и требованиями федерального проекта "Молодые профессионалы". </w:t>
      </w:r>
    </w:p>
    <w:p w:rsidR="007B6A6F" w:rsidRPr="001201AC" w:rsidRDefault="007B6A6F" w:rsidP="00615B23">
      <w:pPr>
        <w:spacing w:line="276" w:lineRule="auto"/>
        <w:rPr>
          <w:spacing w:val="-4"/>
          <w:sz w:val="24"/>
          <w:szCs w:val="24"/>
        </w:rPr>
      </w:pPr>
      <w:r w:rsidRPr="001201AC">
        <w:rPr>
          <w:b/>
          <w:spacing w:val="-4"/>
          <w:sz w:val="24"/>
          <w:szCs w:val="24"/>
        </w:rPr>
        <w:t xml:space="preserve">Задачи </w:t>
      </w:r>
    </w:p>
    <w:p w:rsidR="007B6A6F" w:rsidRPr="001201AC" w:rsidRDefault="007B6A6F" w:rsidP="00615B23">
      <w:pPr>
        <w:pStyle w:val="a5"/>
        <w:widowControl/>
        <w:numPr>
          <w:ilvl w:val="0"/>
          <w:numId w:val="119"/>
        </w:numPr>
        <w:autoSpaceDE/>
        <w:autoSpaceDN/>
        <w:spacing w:line="276" w:lineRule="auto"/>
        <w:ind w:left="567" w:hanging="567"/>
        <w:contextualSpacing/>
        <w:jc w:val="both"/>
        <w:rPr>
          <w:spacing w:val="-4"/>
          <w:sz w:val="24"/>
          <w:szCs w:val="24"/>
        </w:rPr>
      </w:pPr>
      <w:r w:rsidRPr="001201AC">
        <w:rPr>
          <w:spacing w:val="-4"/>
          <w:sz w:val="24"/>
          <w:szCs w:val="24"/>
        </w:rPr>
        <w:t>Обеспечение проведения процедуры демонстрационного экзамена для обучающихся всех специальностей, а также слушателей программ дополнительного профессионального образования;</w:t>
      </w:r>
    </w:p>
    <w:p w:rsidR="007B6A6F" w:rsidRPr="001201AC" w:rsidRDefault="007B6A6F" w:rsidP="00615B23">
      <w:pPr>
        <w:pStyle w:val="a5"/>
        <w:widowControl/>
        <w:numPr>
          <w:ilvl w:val="0"/>
          <w:numId w:val="119"/>
        </w:numPr>
        <w:autoSpaceDE/>
        <w:autoSpaceDN/>
        <w:spacing w:line="276" w:lineRule="auto"/>
        <w:ind w:left="567" w:hanging="567"/>
        <w:contextualSpacing/>
        <w:jc w:val="both"/>
        <w:rPr>
          <w:spacing w:val="-4"/>
          <w:sz w:val="24"/>
          <w:szCs w:val="24"/>
        </w:rPr>
      </w:pPr>
      <w:r w:rsidRPr="001201AC">
        <w:rPr>
          <w:spacing w:val="-4"/>
          <w:sz w:val="24"/>
          <w:szCs w:val="24"/>
        </w:rPr>
        <w:t>Реализацию программ профессиональной ориентации для школьников и для обучающихся колледжа с целью последующего целевого обучения на конкретное рабочее место;</w:t>
      </w:r>
    </w:p>
    <w:p w:rsidR="007B6A6F" w:rsidRPr="001201AC" w:rsidRDefault="007B6A6F" w:rsidP="00615B23">
      <w:pPr>
        <w:pStyle w:val="a5"/>
        <w:widowControl/>
        <w:numPr>
          <w:ilvl w:val="0"/>
          <w:numId w:val="119"/>
        </w:numPr>
        <w:autoSpaceDE/>
        <w:autoSpaceDN/>
        <w:spacing w:line="276" w:lineRule="auto"/>
        <w:ind w:left="567" w:hanging="567"/>
        <w:contextualSpacing/>
        <w:jc w:val="both"/>
        <w:rPr>
          <w:spacing w:val="-4"/>
          <w:sz w:val="24"/>
          <w:szCs w:val="24"/>
        </w:rPr>
      </w:pPr>
      <w:r w:rsidRPr="001201AC">
        <w:rPr>
          <w:spacing w:val="-4"/>
          <w:sz w:val="24"/>
          <w:szCs w:val="24"/>
        </w:rPr>
        <w:t xml:space="preserve">Реализация федерального проекта «Молодые профессионалы» по указанным компетенциям; </w:t>
      </w:r>
    </w:p>
    <w:p w:rsidR="007B6A6F" w:rsidRPr="001201AC" w:rsidRDefault="007B6A6F" w:rsidP="00615B23">
      <w:pPr>
        <w:pStyle w:val="a5"/>
        <w:widowControl/>
        <w:numPr>
          <w:ilvl w:val="0"/>
          <w:numId w:val="119"/>
        </w:numPr>
        <w:autoSpaceDE/>
        <w:autoSpaceDN/>
        <w:spacing w:line="276" w:lineRule="auto"/>
        <w:ind w:left="567" w:hanging="567"/>
        <w:contextualSpacing/>
        <w:jc w:val="both"/>
        <w:rPr>
          <w:spacing w:val="-4"/>
          <w:sz w:val="24"/>
          <w:szCs w:val="24"/>
        </w:rPr>
      </w:pPr>
      <w:r w:rsidRPr="001201AC">
        <w:rPr>
          <w:spacing w:val="-4"/>
          <w:sz w:val="24"/>
          <w:szCs w:val="24"/>
        </w:rPr>
        <w:t>Повышение квалификации сотрудников, привлекаемых к работе в мастерских по соответствующим компетенциям с получением сертификата эксперта, с правом оценки демонстрационного экзамена в рамках федерального проекта «Молодые профессионалы (Повышение конкурентоспособности профессионального образования)»;</w:t>
      </w:r>
    </w:p>
    <w:p w:rsidR="007B6A6F" w:rsidRPr="001201AC" w:rsidRDefault="007B6A6F" w:rsidP="00615B23">
      <w:pPr>
        <w:pStyle w:val="a5"/>
        <w:widowControl/>
        <w:numPr>
          <w:ilvl w:val="0"/>
          <w:numId w:val="119"/>
        </w:numPr>
        <w:autoSpaceDE/>
        <w:autoSpaceDN/>
        <w:spacing w:line="276" w:lineRule="auto"/>
        <w:ind w:left="567" w:hanging="567"/>
        <w:contextualSpacing/>
        <w:jc w:val="both"/>
        <w:rPr>
          <w:spacing w:val="-4"/>
          <w:sz w:val="24"/>
          <w:szCs w:val="24"/>
        </w:rPr>
      </w:pPr>
      <w:r w:rsidRPr="001201AC">
        <w:rPr>
          <w:spacing w:val="-4"/>
          <w:sz w:val="24"/>
          <w:szCs w:val="24"/>
        </w:rPr>
        <w:t>Организация повышения квалификации педагогических работников сторонних организаций по разработанным программам повышения квалификации основанным на опыте Союза Ворлдскиллс.</w:t>
      </w:r>
    </w:p>
    <w:p w:rsidR="007B6A6F" w:rsidRPr="001201AC" w:rsidRDefault="007B6A6F" w:rsidP="00615B23">
      <w:pPr>
        <w:pStyle w:val="a5"/>
        <w:widowControl/>
        <w:numPr>
          <w:ilvl w:val="0"/>
          <w:numId w:val="119"/>
        </w:numPr>
        <w:autoSpaceDE/>
        <w:autoSpaceDN/>
        <w:spacing w:line="276" w:lineRule="auto"/>
        <w:ind w:left="567" w:hanging="567"/>
        <w:contextualSpacing/>
        <w:jc w:val="both"/>
        <w:rPr>
          <w:spacing w:val="-4"/>
          <w:sz w:val="24"/>
          <w:szCs w:val="24"/>
        </w:rPr>
      </w:pPr>
      <w:r w:rsidRPr="001201AC">
        <w:rPr>
          <w:spacing w:val="-4"/>
          <w:sz w:val="24"/>
          <w:szCs w:val="24"/>
        </w:rPr>
        <w:t>Обеспечение населения дополнительными образовательными программами по ЗОЖ, организации жизненного пространства, самоухода и самопомощи на базе созданных мастерских.</w:t>
      </w:r>
    </w:p>
    <w:p w:rsidR="007B6A6F" w:rsidRPr="001201AC" w:rsidRDefault="007B6A6F" w:rsidP="00615B23">
      <w:pPr>
        <w:spacing w:line="276" w:lineRule="auto"/>
        <w:jc w:val="both"/>
        <w:rPr>
          <w:rFonts w:eastAsia="Arial Unicode MS"/>
          <w:iCs/>
          <w:spacing w:val="-4"/>
          <w:sz w:val="24"/>
          <w:szCs w:val="24"/>
        </w:rPr>
      </w:pPr>
      <w:r w:rsidRPr="001201AC">
        <w:rPr>
          <w:rFonts w:eastAsia="Arial Unicode MS"/>
          <w:iCs/>
          <w:spacing w:val="-4"/>
          <w:sz w:val="24"/>
          <w:szCs w:val="24"/>
        </w:rPr>
        <w:tab/>
        <w:t>Профессии и специальности для которых будут проводиться мероприятия по обновлению и модернизации материально-технической базы</w:t>
      </w:r>
      <w:r w:rsidRPr="001201AC">
        <w:rPr>
          <w:iCs/>
          <w:spacing w:val="-4"/>
          <w:sz w:val="24"/>
          <w:szCs w:val="24"/>
        </w:rPr>
        <w:t xml:space="preserve"> профессиональной образовательной организации</w:t>
      </w:r>
      <w:r w:rsidRPr="001201AC">
        <w:rPr>
          <w:rFonts w:eastAsia="Arial Unicode MS"/>
          <w:iCs/>
          <w:spacing w:val="-4"/>
          <w:sz w:val="24"/>
          <w:szCs w:val="24"/>
        </w:rPr>
        <w:t xml:space="preserve">: </w:t>
      </w:r>
      <w:r w:rsidRPr="001201AC">
        <w:rPr>
          <w:spacing w:val="-4"/>
          <w:sz w:val="24"/>
          <w:szCs w:val="24"/>
        </w:rPr>
        <w:t>31.02.01 Лечебное дело; 31.02.02 Акушерское дело; 31.02.03 Лабораторная диагностика; 31.02.05 Стоматология ортопедическая; 31.02.06 Стоматология профилактическая; 32.02.01 Медико- профилактическое дело; 33.02.01 Фармация; 34.02.01 Сестринское дело.</w:t>
      </w:r>
    </w:p>
    <w:p w:rsidR="007B6A6F" w:rsidRPr="001201AC" w:rsidRDefault="007B6A6F" w:rsidP="00615B23">
      <w:pPr>
        <w:adjustRightInd w:val="0"/>
        <w:spacing w:line="276" w:lineRule="auto"/>
        <w:ind w:firstLine="708"/>
        <w:jc w:val="both"/>
        <w:rPr>
          <w:iCs/>
          <w:spacing w:val="-4"/>
          <w:sz w:val="24"/>
          <w:szCs w:val="24"/>
        </w:rPr>
      </w:pPr>
      <w:r w:rsidRPr="001201AC">
        <w:rPr>
          <w:iCs/>
          <w:spacing w:val="-4"/>
          <w:sz w:val="24"/>
          <w:szCs w:val="24"/>
        </w:rPr>
        <w:t>Выбор данной приоритетной группы компетенций обусловлен высокой значимостью данных компетенций для здравоохранения Новосибирской области.</w:t>
      </w:r>
    </w:p>
    <w:p w:rsidR="007B6A6F" w:rsidRPr="001201AC" w:rsidRDefault="007B6A6F" w:rsidP="00615B23">
      <w:pPr>
        <w:adjustRightInd w:val="0"/>
        <w:spacing w:line="276" w:lineRule="auto"/>
        <w:ind w:firstLine="708"/>
        <w:jc w:val="both"/>
        <w:rPr>
          <w:spacing w:val="-4"/>
          <w:sz w:val="24"/>
          <w:szCs w:val="24"/>
        </w:rPr>
      </w:pPr>
      <w:r w:rsidRPr="001201AC">
        <w:rPr>
          <w:spacing w:val="-4"/>
          <w:sz w:val="24"/>
          <w:szCs w:val="24"/>
        </w:rPr>
        <w:t>Оснащение мастерских с учетом концепции брендирования позволит расширить портфель программ реализации профессионального обучения и дополнительного профессионального образования для специалистов здравоохранения, школьников, населения за счет разработки новых и, актуализации имеющихся программ с учетом закупленного оборудования и обеспечить современный уровень подготовки специалистов в соответствии со стандартами Ворлдскиллс Россия.</w:t>
      </w:r>
    </w:p>
    <w:p w:rsidR="007B6A6F" w:rsidRPr="001201AC" w:rsidRDefault="007B6A6F" w:rsidP="00615B23">
      <w:pPr>
        <w:spacing w:line="276" w:lineRule="auto"/>
        <w:jc w:val="both"/>
        <w:rPr>
          <w:spacing w:val="-4"/>
          <w:sz w:val="24"/>
          <w:szCs w:val="24"/>
        </w:rPr>
      </w:pPr>
      <w:r w:rsidRPr="001201AC">
        <w:rPr>
          <w:spacing w:val="-4"/>
          <w:sz w:val="24"/>
          <w:szCs w:val="24"/>
        </w:rPr>
        <w:tab/>
        <w:t>Ожидаемыми изменениями в содержании и технологиях реализации образовательного процесса на основе создания материально-технической базы по приоритетной группе компетенций (мастерских) являются:</w:t>
      </w:r>
    </w:p>
    <w:p w:rsidR="007B6A6F" w:rsidRPr="001201AC" w:rsidRDefault="007B6A6F" w:rsidP="00615B23">
      <w:pPr>
        <w:spacing w:line="276" w:lineRule="auto"/>
        <w:ind w:right="185" w:firstLine="708"/>
        <w:jc w:val="both"/>
        <w:rPr>
          <w:spacing w:val="-4"/>
          <w:sz w:val="24"/>
          <w:szCs w:val="24"/>
        </w:rPr>
      </w:pPr>
      <w:r w:rsidRPr="001201AC">
        <w:rPr>
          <w:spacing w:val="-4"/>
          <w:sz w:val="24"/>
          <w:szCs w:val="24"/>
        </w:rPr>
        <w:lastRenderedPageBreak/>
        <w:t>Разработка нового содержания профессиональных образовательных программ, программ дополнительного профессионального образования, программ профессионального обучения и дополнительных образовательных программ для населения (см. Приложение 3), по следующим приоритетным компетенциям: Фармацевтика; Лабораторный медицинский анализ; Стоматология ортопедическая; Медицинский и социальный уход.</w:t>
      </w:r>
    </w:p>
    <w:p w:rsidR="007B6A6F" w:rsidRPr="001201AC" w:rsidRDefault="007B6A6F" w:rsidP="00615B23">
      <w:pPr>
        <w:spacing w:line="276" w:lineRule="auto"/>
        <w:ind w:right="185"/>
        <w:jc w:val="both"/>
        <w:rPr>
          <w:spacing w:val="-4"/>
          <w:sz w:val="24"/>
          <w:szCs w:val="24"/>
        </w:rPr>
      </w:pPr>
      <w:r w:rsidRPr="001201AC">
        <w:rPr>
          <w:spacing w:val="-4"/>
          <w:sz w:val="24"/>
          <w:szCs w:val="24"/>
        </w:rPr>
        <w:tab/>
        <w:t>Данные программы будут реализованы новыми методами и средствами реализации с частичным использованием электронного обучения, дистанционных образовательных технологий, симуляционного обучения. Результат обученности будет измеряться технологией демонстрационного экзамена.</w:t>
      </w:r>
    </w:p>
    <w:p w:rsidR="007B6A6F" w:rsidRPr="001201AC" w:rsidRDefault="007B6A6F" w:rsidP="00615B23">
      <w:pPr>
        <w:spacing w:line="276" w:lineRule="auto"/>
        <w:ind w:right="185" w:firstLine="708"/>
        <w:jc w:val="both"/>
        <w:rPr>
          <w:spacing w:val="-4"/>
          <w:sz w:val="24"/>
          <w:szCs w:val="24"/>
        </w:rPr>
      </w:pPr>
      <w:r w:rsidRPr="001201AC">
        <w:rPr>
          <w:spacing w:val="-4"/>
          <w:sz w:val="24"/>
          <w:szCs w:val="24"/>
        </w:rPr>
        <w:t>Все преподаватели, принимающие участие в реализации данных программ будут обучены инвариантным и вариативным способами повышения квалификации с присвоением квалификации "эксперт" или "тренер".</w:t>
      </w:r>
    </w:p>
    <w:p w:rsidR="007B6A6F" w:rsidRPr="001201AC" w:rsidRDefault="007B6A6F" w:rsidP="00615B23">
      <w:pPr>
        <w:spacing w:line="276" w:lineRule="auto"/>
        <w:ind w:right="185" w:firstLine="708"/>
        <w:jc w:val="both"/>
        <w:rPr>
          <w:spacing w:val="-4"/>
          <w:sz w:val="24"/>
          <w:szCs w:val="24"/>
        </w:rPr>
      </w:pPr>
      <w:r w:rsidRPr="001201AC">
        <w:rPr>
          <w:spacing w:val="-4"/>
          <w:sz w:val="24"/>
          <w:szCs w:val="24"/>
        </w:rPr>
        <w:t>Реализация образовательного процесса на основе созданных мастерских будет способствовать развитию сетевого взаимодействия с образовательными организациями разных уровней, школами, учреждением высшего медицинского профессионального образования, профессиональными организациями медицинского профиля и медицинскими организациями.</w:t>
      </w:r>
    </w:p>
    <w:p w:rsidR="007B6A6F" w:rsidRPr="001201AC" w:rsidRDefault="007B6A6F" w:rsidP="00615B23">
      <w:pPr>
        <w:spacing w:line="276" w:lineRule="auto"/>
        <w:ind w:right="185" w:firstLine="708"/>
        <w:jc w:val="both"/>
        <w:rPr>
          <w:spacing w:val="-4"/>
          <w:sz w:val="24"/>
          <w:szCs w:val="24"/>
        </w:rPr>
      </w:pPr>
      <w:r w:rsidRPr="001201AC">
        <w:rPr>
          <w:spacing w:val="-4"/>
          <w:sz w:val="24"/>
          <w:szCs w:val="24"/>
        </w:rPr>
        <w:t xml:space="preserve">На базе мастерских будут обучены эксперты - сотрудники медицинских организаций, осуществляющие проведение независимой оценки квалификации. </w:t>
      </w:r>
    </w:p>
    <w:p w:rsidR="007B6A6F" w:rsidRPr="001201AC" w:rsidRDefault="007B6A6F" w:rsidP="00615B23">
      <w:pPr>
        <w:spacing w:line="276" w:lineRule="auto"/>
        <w:ind w:right="185" w:firstLine="708"/>
        <w:jc w:val="both"/>
        <w:rPr>
          <w:spacing w:val="-4"/>
          <w:sz w:val="24"/>
          <w:szCs w:val="24"/>
        </w:rPr>
      </w:pPr>
      <w:r w:rsidRPr="001201AC">
        <w:rPr>
          <w:spacing w:val="-4"/>
          <w:sz w:val="24"/>
          <w:szCs w:val="24"/>
        </w:rPr>
        <w:t>Опыт, полученный в ходе реализации будет тиражирован не только в Новосибирской области, но и образовательных организациях Сибирского федерального округа.</w:t>
      </w:r>
    </w:p>
    <w:p w:rsidR="007B6A6F" w:rsidRPr="001201AC" w:rsidRDefault="007B6A6F" w:rsidP="00615B23">
      <w:pPr>
        <w:pStyle w:val="a3"/>
        <w:spacing w:line="276" w:lineRule="auto"/>
        <w:rPr>
          <w:spacing w:val="-4"/>
        </w:rPr>
      </w:pPr>
      <w:r w:rsidRPr="001201AC">
        <w:rPr>
          <w:spacing w:val="-4"/>
        </w:rPr>
        <w:tab/>
        <w:t xml:space="preserve">В мастерских приоритетной группы компетенций будет проведена  профориентационная работа среди школьников и студентов младших курсов для повышения  их мотивации к трудоустройству в медицинские организации. </w:t>
      </w:r>
    </w:p>
    <w:p w:rsidR="007B6A6F" w:rsidRPr="001201AC" w:rsidRDefault="007B6A6F" w:rsidP="00615B23">
      <w:pPr>
        <w:spacing w:line="276" w:lineRule="auto"/>
        <w:jc w:val="both"/>
        <w:rPr>
          <w:rStyle w:val="af"/>
          <w:b w:val="0"/>
          <w:spacing w:val="-4"/>
          <w:sz w:val="24"/>
          <w:szCs w:val="24"/>
          <w:shd w:val="clear" w:color="auto" w:fill="FFFFFF"/>
        </w:rPr>
      </w:pPr>
      <w:r w:rsidRPr="001201AC">
        <w:rPr>
          <w:spacing w:val="-4"/>
          <w:sz w:val="24"/>
          <w:szCs w:val="24"/>
        </w:rPr>
        <w:tab/>
        <w:t xml:space="preserve">Создание мастерских приоритетной группы компетенций </w:t>
      </w:r>
      <w:r w:rsidRPr="001201AC">
        <w:rPr>
          <w:rStyle w:val="af"/>
          <w:b w:val="0"/>
          <w:spacing w:val="-4"/>
          <w:sz w:val="24"/>
          <w:szCs w:val="24"/>
          <w:shd w:val="clear" w:color="auto" w:fill="FFFFFF"/>
        </w:rPr>
        <w:t>повлечет за собой следующие изменения в образовательном процессе: повысит уровень сформированности профессиональных и общих компетенций по специальностям колледжа; создаст возможность для симуляционного практикоориентированного обучения на базе мастерских; создаст условия для реализации новых направлений в содержании образовательных программ базового уровня и дополнительного образования с учетом требований Ворлдскиллс Россия; на базе мастерских планируется проведение независимой оценки компетенций обучающихся, слушателей в формате демонстрационного экзамена, первичной аккредитации специалистов среднего звена здравоохранения.</w:t>
      </w:r>
    </w:p>
    <w:p w:rsidR="007B6A6F" w:rsidRPr="001201AC" w:rsidRDefault="007B6A6F" w:rsidP="00615B23">
      <w:pPr>
        <w:spacing w:line="276" w:lineRule="auto"/>
        <w:ind w:firstLine="709"/>
        <w:jc w:val="both"/>
        <w:rPr>
          <w:rFonts w:eastAsia="Arial Unicode MS"/>
          <w:iCs/>
          <w:spacing w:val="-4"/>
          <w:sz w:val="24"/>
          <w:szCs w:val="24"/>
        </w:rPr>
      </w:pPr>
      <w:r w:rsidRPr="001201AC">
        <w:rPr>
          <w:rFonts w:eastAsia="Arial Unicode MS"/>
          <w:iCs/>
          <w:spacing w:val="-4"/>
          <w:sz w:val="24"/>
          <w:szCs w:val="24"/>
        </w:rPr>
        <w:t>Программное обеспечение позволит подготовить выпускника к таким видам деятельности как: создание и корректировка компьютерной  (цифровой) модели; создание изделий по компьютерной  (цифровой) модели;  технологии работы по стандартам Бережливая аптека; подготовка специалистов в форме электронного и частично дистанционного  обучения с учетом реализации принципов цифровизации медицины в Российской Федерации.</w:t>
      </w:r>
    </w:p>
    <w:p w:rsidR="007B6A6F" w:rsidRPr="001201AC" w:rsidRDefault="007B6A6F" w:rsidP="00615B23">
      <w:pPr>
        <w:adjustRightInd w:val="0"/>
        <w:spacing w:line="276" w:lineRule="auto"/>
        <w:jc w:val="both"/>
        <w:rPr>
          <w:iCs/>
          <w:spacing w:val="-4"/>
          <w:sz w:val="24"/>
          <w:szCs w:val="24"/>
        </w:rPr>
      </w:pPr>
      <w:r w:rsidRPr="001201AC">
        <w:rPr>
          <w:iCs/>
          <w:spacing w:val="-4"/>
          <w:sz w:val="24"/>
          <w:szCs w:val="24"/>
        </w:rPr>
        <w:tab/>
        <w:t>Информационная поддержка проекта:</w:t>
      </w:r>
    </w:p>
    <w:p w:rsidR="007B6A6F" w:rsidRPr="001201AC" w:rsidRDefault="007B6A6F" w:rsidP="00615B23">
      <w:pPr>
        <w:adjustRightInd w:val="0"/>
        <w:spacing w:line="276" w:lineRule="auto"/>
        <w:jc w:val="both"/>
        <w:rPr>
          <w:iCs/>
          <w:spacing w:val="-4"/>
          <w:sz w:val="24"/>
          <w:szCs w:val="24"/>
        </w:rPr>
      </w:pPr>
      <w:r w:rsidRPr="001201AC">
        <w:rPr>
          <w:iCs/>
          <w:spacing w:val="-4"/>
          <w:sz w:val="24"/>
          <w:szCs w:val="24"/>
        </w:rPr>
        <w:t>- сайт Колледжа – основной информационный ресурс, даст возможность отражать текущую ситуацию по осуществляемому проекту, сформировать представление о графике загруженности мастерских;</w:t>
      </w:r>
    </w:p>
    <w:p w:rsidR="007B6A6F" w:rsidRPr="001201AC" w:rsidRDefault="007B6A6F" w:rsidP="00615B23">
      <w:pPr>
        <w:adjustRightInd w:val="0"/>
        <w:spacing w:line="276" w:lineRule="auto"/>
        <w:jc w:val="both"/>
        <w:rPr>
          <w:iCs/>
          <w:spacing w:val="-4"/>
          <w:sz w:val="24"/>
          <w:szCs w:val="24"/>
        </w:rPr>
      </w:pPr>
      <w:r w:rsidRPr="001201AC">
        <w:rPr>
          <w:iCs/>
          <w:spacing w:val="-4"/>
          <w:sz w:val="24"/>
          <w:szCs w:val="24"/>
        </w:rPr>
        <w:t>- сайт Региональной общественной организации "Новосибирская профессиональная Ассоциация специалистов сестринского дела";</w:t>
      </w:r>
    </w:p>
    <w:p w:rsidR="007B6A6F" w:rsidRPr="001201AC" w:rsidRDefault="007B6A6F" w:rsidP="00615B23">
      <w:pPr>
        <w:adjustRightInd w:val="0"/>
        <w:spacing w:line="276" w:lineRule="auto"/>
        <w:jc w:val="both"/>
        <w:rPr>
          <w:iCs/>
          <w:spacing w:val="-4"/>
          <w:sz w:val="24"/>
          <w:szCs w:val="24"/>
        </w:rPr>
      </w:pPr>
      <w:r w:rsidRPr="001201AC">
        <w:rPr>
          <w:iCs/>
          <w:spacing w:val="-4"/>
          <w:sz w:val="24"/>
          <w:szCs w:val="24"/>
        </w:rPr>
        <w:lastRenderedPageBreak/>
        <w:t>- сайты партнеров по сетевому взаимодействию;</w:t>
      </w:r>
    </w:p>
    <w:p w:rsidR="007B6A6F" w:rsidRPr="001201AC" w:rsidRDefault="007B6A6F" w:rsidP="00615B23">
      <w:pPr>
        <w:adjustRightInd w:val="0"/>
        <w:spacing w:line="276" w:lineRule="auto"/>
        <w:jc w:val="both"/>
        <w:rPr>
          <w:iCs/>
          <w:spacing w:val="-4"/>
          <w:sz w:val="24"/>
          <w:szCs w:val="24"/>
        </w:rPr>
      </w:pPr>
      <w:r w:rsidRPr="001201AC">
        <w:rPr>
          <w:iCs/>
          <w:spacing w:val="-4"/>
          <w:sz w:val="24"/>
          <w:szCs w:val="24"/>
        </w:rPr>
        <w:t xml:space="preserve">- СМИ (газеты, информационные порталы сети </w:t>
      </w:r>
      <w:r w:rsidRPr="001201AC">
        <w:rPr>
          <w:iCs/>
          <w:spacing w:val="-4"/>
          <w:sz w:val="24"/>
          <w:szCs w:val="24"/>
          <w:lang w:val="en-US"/>
        </w:rPr>
        <w:t>Internet</w:t>
      </w:r>
      <w:r w:rsidRPr="001201AC">
        <w:rPr>
          <w:iCs/>
          <w:spacing w:val="-4"/>
          <w:sz w:val="24"/>
          <w:szCs w:val="24"/>
        </w:rPr>
        <w:t>)</w:t>
      </w:r>
    </w:p>
    <w:p w:rsidR="007B6A6F" w:rsidRPr="001201AC" w:rsidRDefault="007B6A6F" w:rsidP="00615B23">
      <w:pPr>
        <w:spacing w:line="276" w:lineRule="auto"/>
        <w:ind w:firstLine="709"/>
        <w:jc w:val="both"/>
        <w:rPr>
          <w:spacing w:val="-4"/>
          <w:sz w:val="24"/>
          <w:szCs w:val="24"/>
        </w:rPr>
      </w:pPr>
      <w:r w:rsidRPr="001201AC">
        <w:rPr>
          <w:spacing w:val="-4"/>
          <w:sz w:val="24"/>
          <w:szCs w:val="24"/>
        </w:rPr>
        <w:t>В мастерских по компетенциям:</w:t>
      </w:r>
    </w:p>
    <w:p w:rsidR="007B6A6F" w:rsidRPr="001201AC" w:rsidRDefault="007B6A6F" w:rsidP="00615B23">
      <w:pPr>
        <w:spacing w:line="276" w:lineRule="auto"/>
        <w:ind w:firstLine="709"/>
        <w:jc w:val="both"/>
        <w:rPr>
          <w:spacing w:val="-4"/>
          <w:sz w:val="24"/>
          <w:szCs w:val="24"/>
        </w:rPr>
      </w:pPr>
      <w:r w:rsidRPr="001201AC">
        <w:rPr>
          <w:spacing w:val="-4"/>
          <w:sz w:val="24"/>
          <w:szCs w:val="24"/>
        </w:rPr>
        <w:t>а) Мастерская: 1. по компетенции Фармацевтика:</w:t>
      </w:r>
    </w:p>
    <w:p w:rsidR="007B6A6F" w:rsidRPr="001201AC" w:rsidRDefault="007B6A6F" w:rsidP="00615B23">
      <w:pPr>
        <w:spacing w:line="276" w:lineRule="auto"/>
        <w:ind w:firstLine="709"/>
        <w:jc w:val="both"/>
        <w:rPr>
          <w:spacing w:val="-4"/>
          <w:sz w:val="24"/>
          <w:szCs w:val="24"/>
        </w:rPr>
      </w:pPr>
      <w:r w:rsidRPr="001201AC">
        <w:rPr>
          <w:spacing w:val="-4"/>
          <w:sz w:val="24"/>
          <w:szCs w:val="24"/>
        </w:rPr>
        <w:t>б) Мастерская 2: по компетенции Лабораторный медицинский анализ</w:t>
      </w:r>
    </w:p>
    <w:p w:rsidR="007B6A6F" w:rsidRPr="001201AC" w:rsidRDefault="007B6A6F" w:rsidP="00615B23">
      <w:pPr>
        <w:spacing w:line="276" w:lineRule="auto"/>
        <w:jc w:val="both"/>
        <w:rPr>
          <w:spacing w:val="-4"/>
          <w:sz w:val="24"/>
          <w:szCs w:val="24"/>
        </w:rPr>
      </w:pPr>
      <w:r w:rsidRPr="001201AC">
        <w:rPr>
          <w:spacing w:val="-4"/>
          <w:sz w:val="24"/>
          <w:szCs w:val="24"/>
        </w:rPr>
        <w:tab/>
        <w:t>в) Мастерская: 3. по компетенции Стоматология ортопедическая</w:t>
      </w:r>
    </w:p>
    <w:p w:rsidR="007B6A6F" w:rsidRPr="001201AC" w:rsidRDefault="007B6A6F" w:rsidP="00615B23">
      <w:pPr>
        <w:spacing w:line="276" w:lineRule="auto"/>
        <w:jc w:val="both"/>
        <w:rPr>
          <w:spacing w:val="-4"/>
          <w:sz w:val="24"/>
          <w:szCs w:val="24"/>
        </w:rPr>
      </w:pPr>
      <w:r w:rsidRPr="001201AC">
        <w:rPr>
          <w:spacing w:val="-4"/>
          <w:sz w:val="24"/>
          <w:szCs w:val="24"/>
        </w:rPr>
        <w:tab/>
        <w:t>г) Мастерская: 4. по компетенции Медицинский и социальный уход,</w:t>
      </w:r>
    </w:p>
    <w:p w:rsidR="007B6A6F" w:rsidRPr="001201AC" w:rsidRDefault="007B6A6F" w:rsidP="00615B23">
      <w:pPr>
        <w:spacing w:line="276" w:lineRule="auto"/>
        <w:jc w:val="both"/>
        <w:rPr>
          <w:spacing w:val="-4"/>
          <w:sz w:val="24"/>
          <w:szCs w:val="24"/>
        </w:rPr>
      </w:pPr>
      <w:r w:rsidRPr="001201AC">
        <w:rPr>
          <w:spacing w:val="-4"/>
          <w:sz w:val="24"/>
          <w:szCs w:val="24"/>
        </w:rPr>
        <w:t>учебно-лабораторное и учебно-производственное оборудование, методическое обеспечение образовательного процесса соответствует требованиям инфраструктурным листам Ворлдскиллс Россия.</w:t>
      </w:r>
    </w:p>
    <w:p w:rsidR="007B6A6F" w:rsidRDefault="007B6A6F"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Pr="001201AC" w:rsidRDefault="000A7290" w:rsidP="00615B23">
      <w:pPr>
        <w:pStyle w:val="a3"/>
        <w:spacing w:line="276" w:lineRule="auto"/>
        <w:jc w:val="center"/>
      </w:pPr>
    </w:p>
    <w:p w:rsidR="00B850DB" w:rsidRPr="000A7290" w:rsidRDefault="00B850DB" w:rsidP="00615B23">
      <w:pPr>
        <w:pStyle w:val="a3"/>
        <w:spacing w:line="276" w:lineRule="auto"/>
        <w:jc w:val="center"/>
        <w:rPr>
          <w:b/>
        </w:rPr>
      </w:pPr>
      <w:r w:rsidRPr="000A7290">
        <w:rPr>
          <w:b/>
          <w:lang w:val="en-US"/>
        </w:rPr>
        <w:lastRenderedPageBreak/>
        <w:t>IV</w:t>
      </w:r>
      <w:r w:rsidRPr="000A7290">
        <w:rPr>
          <w:b/>
        </w:rPr>
        <w:t>. Финансовое обеспечение Программы развития ГАПОУ НСО «Новосибирский медицинский колледж»</w:t>
      </w:r>
    </w:p>
    <w:p w:rsidR="00A3035F" w:rsidRPr="001201AC" w:rsidRDefault="00A3035F" w:rsidP="00615B23">
      <w:pPr>
        <w:pStyle w:val="a3"/>
        <w:spacing w:line="276" w:lineRule="auto"/>
        <w:jc w:val="both"/>
        <w:rPr>
          <w:color w:val="FF0000"/>
        </w:rPr>
      </w:pPr>
    </w:p>
    <w:p w:rsidR="006914ED" w:rsidRPr="001201AC" w:rsidRDefault="006914ED" w:rsidP="00615B23">
      <w:pPr>
        <w:spacing w:line="276" w:lineRule="auto"/>
        <w:ind w:firstLine="720"/>
        <w:rPr>
          <w:sz w:val="24"/>
          <w:szCs w:val="24"/>
        </w:rPr>
      </w:pPr>
      <w:r w:rsidRPr="001201AC">
        <w:rPr>
          <w:sz w:val="24"/>
          <w:szCs w:val="24"/>
        </w:rPr>
        <w:t>Финансирование Программы предполагается:</w:t>
      </w:r>
    </w:p>
    <w:p w:rsidR="006914ED" w:rsidRPr="001201AC" w:rsidRDefault="006914ED" w:rsidP="00615B23">
      <w:pPr>
        <w:spacing w:line="276" w:lineRule="auto"/>
        <w:rPr>
          <w:sz w:val="24"/>
          <w:szCs w:val="24"/>
        </w:rPr>
      </w:pPr>
      <w:r w:rsidRPr="001201AC">
        <w:rPr>
          <w:sz w:val="24"/>
          <w:szCs w:val="24"/>
        </w:rPr>
        <w:t>- за счет средств областного бюджета в виде субсидий на финансовое обеспечение выполнения государственного задания;</w:t>
      </w:r>
    </w:p>
    <w:p w:rsidR="006914ED" w:rsidRPr="001201AC" w:rsidRDefault="006914ED" w:rsidP="00615B23">
      <w:pPr>
        <w:spacing w:line="276" w:lineRule="auto"/>
        <w:rPr>
          <w:sz w:val="24"/>
          <w:szCs w:val="24"/>
        </w:rPr>
      </w:pPr>
      <w:r w:rsidRPr="001201AC">
        <w:rPr>
          <w:sz w:val="24"/>
          <w:szCs w:val="24"/>
        </w:rPr>
        <w:t>- за счет средств, полученных от приносящей доход деятельности (оказание платных образовательных услуг по договорам с физическими и юридическими лицами);</w:t>
      </w:r>
    </w:p>
    <w:p w:rsidR="00A3035F" w:rsidRPr="001201AC" w:rsidRDefault="006914ED" w:rsidP="00615B23">
      <w:pPr>
        <w:pStyle w:val="a3"/>
        <w:spacing w:line="276" w:lineRule="auto"/>
        <w:jc w:val="both"/>
        <w:rPr>
          <w:color w:val="FF0000"/>
        </w:rPr>
      </w:pPr>
      <w:r w:rsidRPr="001201AC">
        <w:t>- за счет федеральных средств, полученных на реализацию мероприятия "Государственная поддержка профессиональных образовательных организаций в целях обеспечения соответствия их материально-технической базы современным требованиям" федерального проекта "Молодые профессионалы" (Повышение конкурентноспособности профессионального образования)" национального проекта "Образование" государственной программы Российской Федерации "Развитие образования".</w:t>
      </w:r>
    </w:p>
    <w:p w:rsidR="00E07D89" w:rsidRPr="001201AC" w:rsidRDefault="00E07D89" w:rsidP="00615B23">
      <w:pPr>
        <w:pStyle w:val="a3"/>
        <w:spacing w:line="276" w:lineRule="auto"/>
        <w:ind w:firstLine="720"/>
        <w:jc w:val="both"/>
      </w:pPr>
      <w:r w:rsidRPr="001201AC">
        <w:t>Большая часть указанных средств будет направлена на реализацию основных профессиональных образовательных программ: приобретение оборудования для учебных кабинетов, лабораторий в соответствии с ФГОС специальностей, приобретение учебной литературы, создание условий</w:t>
      </w:r>
    </w:p>
    <w:p w:rsidR="00E07D89" w:rsidRPr="001201AC" w:rsidRDefault="00E07D89" w:rsidP="00615B23">
      <w:pPr>
        <w:pStyle w:val="a3"/>
        <w:spacing w:line="276" w:lineRule="auto"/>
        <w:jc w:val="both"/>
      </w:pPr>
      <w:r w:rsidRPr="001201AC">
        <w:t>«доступная среда» для обучения инвалидов и лиц с ограниченными возможностями здоровья, модернизацию сельскохозяйственной техники учебно-производственного хозяйства, проведение капитальных (текущих) ремонтов учебных лабораторий и мастерских, совершенствование и расширение социально-бытовой, спортивно-оздоровительной и культурно- досуговой среды обучающихся и сотрудников.</w:t>
      </w:r>
    </w:p>
    <w:p w:rsidR="00E07D89" w:rsidRPr="001201AC" w:rsidRDefault="00E07D89" w:rsidP="00615B23">
      <w:pPr>
        <w:pStyle w:val="a3"/>
        <w:spacing w:line="276" w:lineRule="auto"/>
        <w:jc w:val="both"/>
      </w:pPr>
      <w:r w:rsidRPr="001201AC">
        <w:t>Расходы на реализацию программы развития подлежат корректировке в соответствии с ежегодно утверждаемыми учредителем планом финансово- хозяйственной деятельности и государственным заданием.</w:t>
      </w:r>
    </w:p>
    <w:p w:rsidR="00E4032E" w:rsidRDefault="00E4032E"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Default="000A7290" w:rsidP="00615B23">
      <w:pPr>
        <w:pStyle w:val="a3"/>
        <w:spacing w:line="276" w:lineRule="auto"/>
        <w:jc w:val="center"/>
      </w:pPr>
    </w:p>
    <w:p w:rsidR="000A7290" w:rsidRPr="001201AC" w:rsidRDefault="000A7290" w:rsidP="00615B23">
      <w:pPr>
        <w:pStyle w:val="a3"/>
        <w:spacing w:line="276" w:lineRule="auto"/>
        <w:jc w:val="center"/>
      </w:pPr>
    </w:p>
    <w:p w:rsidR="003F462D" w:rsidRPr="000A7290" w:rsidRDefault="003F462D" w:rsidP="00615B23">
      <w:pPr>
        <w:pStyle w:val="a3"/>
        <w:spacing w:line="276" w:lineRule="auto"/>
        <w:jc w:val="center"/>
        <w:rPr>
          <w:b/>
        </w:rPr>
      </w:pPr>
      <w:r w:rsidRPr="000A7290">
        <w:rPr>
          <w:b/>
          <w:lang w:val="en-US"/>
        </w:rPr>
        <w:lastRenderedPageBreak/>
        <w:t>V</w:t>
      </w:r>
      <w:r w:rsidRPr="000A7290">
        <w:rPr>
          <w:b/>
        </w:rPr>
        <w:t xml:space="preserve">.Управление реализацией Программы развития </w:t>
      </w:r>
      <w:r w:rsidR="00C82CBA" w:rsidRPr="000A7290">
        <w:rPr>
          <w:b/>
        </w:rPr>
        <w:t>ГАПОУ НСО «Новосибирский медицинский колл</w:t>
      </w:r>
      <w:r w:rsidR="0052007C" w:rsidRPr="000A7290">
        <w:rPr>
          <w:b/>
        </w:rPr>
        <w:t>е</w:t>
      </w:r>
      <w:r w:rsidR="00C82CBA" w:rsidRPr="000A7290">
        <w:rPr>
          <w:b/>
        </w:rPr>
        <w:t>дж»</w:t>
      </w:r>
    </w:p>
    <w:p w:rsidR="00C82CBA" w:rsidRPr="000A7290" w:rsidRDefault="00C82CBA" w:rsidP="00615B23">
      <w:pPr>
        <w:pStyle w:val="a3"/>
        <w:spacing w:line="276" w:lineRule="auto"/>
        <w:jc w:val="both"/>
        <w:rPr>
          <w:b/>
        </w:rPr>
      </w:pPr>
    </w:p>
    <w:p w:rsidR="003F462D" w:rsidRPr="001201AC" w:rsidRDefault="003F462D" w:rsidP="00615B23">
      <w:pPr>
        <w:pStyle w:val="a3"/>
        <w:spacing w:line="276" w:lineRule="auto"/>
        <w:ind w:firstLine="720"/>
        <w:jc w:val="both"/>
      </w:pPr>
      <w:r w:rsidRPr="001201AC">
        <w:t>В организацию системы управления Программой развития заложены такие основополагающие принципы, как:</w:t>
      </w:r>
    </w:p>
    <w:p w:rsidR="003F462D" w:rsidRPr="001201AC" w:rsidRDefault="003F462D" w:rsidP="00615B23">
      <w:pPr>
        <w:pStyle w:val="a3"/>
        <w:spacing w:line="276" w:lineRule="auto"/>
        <w:jc w:val="both"/>
      </w:pPr>
      <w:r w:rsidRPr="001201AC">
        <w:t>-</w:t>
      </w:r>
      <w:r w:rsidRPr="001201AC">
        <w:tab/>
        <w:t>обеспечение нормативного, структурного, научно-методического и информационного единства программы, которое создается через разработку и соблюдение системы критериев оценки эффективности реализации отдельных мероприятий и всей программы в целом;</w:t>
      </w:r>
    </w:p>
    <w:p w:rsidR="003F462D" w:rsidRPr="001201AC" w:rsidRDefault="003F462D" w:rsidP="00615B23">
      <w:pPr>
        <w:pStyle w:val="a3"/>
        <w:spacing w:line="276" w:lineRule="auto"/>
        <w:jc w:val="both"/>
      </w:pPr>
      <w:r w:rsidRPr="001201AC">
        <w:t>-</w:t>
      </w:r>
      <w:r w:rsidRPr="001201AC">
        <w:tab/>
        <w:t>соблюдение процедуры промежуточного и итогового мониторинга процессов и результатов выполнения мероприятий программы;</w:t>
      </w:r>
    </w:p>
    <w:p w:rsidR="003F462D" w:rsidRPr="001201AC" w:rsidRDefault="003F462D" w:rsidP="00615B23">
      <w:pPr>
        <w:pStyle w:val="a3"/>
        <w:spacing w:line="276" w:lineRule="auto"/>
        <w:jc w:val="both"/>
      </w:pPr>
      <w:r w:rsidRPr="001201AC">
        <w:t>-</w:t>
      </w:r>
      <w:r w:rsidRPr="001201AC">
        <w:tab/>
        <w:t>обеспечение своевременной отчетности и контроля за выполнением этапов и сроков реализации программы;</w:t>
      </w:r>
    </w:p>
    <w:p w:rsidR="003F462D" w:rsidRPr="001201AC" w:rsidRDefault="003F462D" w:rsidP="00615B23">
      <w:pPr>
        <w:pStyle w:val="a3"/>
        <w:spacing w:line="276" w:lineRule="auto"/>
        <w:jc w:val="both"/>
      </w:pPr>
      <w:r w:rsidRPr="001201AC">
        <w:t>-</w:t>
      </w:r>
      <w:r w:rsidRPr="001201AC">
        <w:tab/>
        <w:t>открытость системы управления и вовлечение в выполнение программы представителей учредителя, как государственного заказчика программы, а также работодателей и иных социальных партнеров из реального сектора экономики, социокультурной сферы, образования и науки, общественности;</w:t>
      </w:r>
    </w:p>
    <w:p w:rsidR="003F462D" w:rsidRPr="001201AC" w:rsidRDefault="003F462D" w:rsidP="00615B23">
      <w:pPr>
        <w:pStyle w:val="a3"/>
        <w:spacing w:line="276" w:lineRule="auto"/>
        <w:jc w:val="both"/>
      </w:pPr>
      <w:r w:rsidRPr="001201AC">
        <w:t>-</w:t>
      </w:r>
      <w:r w:rsidRPr="001201AC">
        <w:tab/>
        <w:t xml:space="preserve">достижение стратегической цели и поставленных задач </w:t>
      </w:r>
      <w:r w:rsidR="00C82CBA" w:rsidRPr="001201AC">
        <w:t>з</w:t>
      </w:r>
      <w:r w:rsidRPr="001201AC">
        <w:t>а счет выполнения взаимосвязанных по срокам, ресурсам и результатам мероприятий.</w:t>
      </w:r>
    </w:p>
    <w:p w:rsidR="00C82CBA" w:rsidRPr="001201AC" w:rsidRDefault="00C82CBA" w:rsidP="00615B23">
      <w:pPr>
        <w:pStyle w:val="a3"/>
        <w:spacing w:line="276" w:lineRule="auto"/>
        <w:jc w:val="both"/>
      </w:pPr>
    </w:p>
    <w:p w:rsidR="003F462D" w:rsidRPr="001201AC" w:rsidRDefault="003F462D" w:rsidP="00615B23">
      <w:pPr>
        <w:pStyle w:val="a3"/>
        <w:spacing w:line="276" w:lineRule="auto"/>
        <w:ind w:firstLine="720"/>
        <w:jc w:val="both"/>
      </w:pPr>
      <w:r w:rsidRPr="001201AC">
        <w:t xml:space="preserve">Механизм реализации Программы развития заключается в соблюдении исполнителями программы непрерывного цикла «планирование </w:t>
      </w:r>
      <w:r w:rsidR="00C82CBA" w:rsidRPr="001201AC">
        <w:t>-</w:t>
      </w:r>
      <w:r w:rsidRPr="001201AC">
        <w:t xml:space="preserve"> реализация</w:t>
      </w:r>
      <w:r w:rsidR="00C82CBA" w:rsidRPr="001201AC">
        <w:t xml:space="preserve"> </w:t>
      </w:r>
      <w:r w:rsidR="00F652E3" w:rsidRPr="001201AC">
        <w:t>–</w:t>
      </w:r>
      <w:r w:rsidR="00C82CBA" w:rsidRPr="001201AC">
        <w:t xml:space="preserve"> </w:t>
      </w:r>
      <w:r w:rsidRPr="001201AC">
        <w:t>мониторинг</w:t>
      </w:r>
      <w:r w:rsidR="00F652E3" w:rsidRPr="001201AC">
        <w:t xml:space="preserve"> – анализ</w:t>
      </w:r>
      <w:r w:rsidRPr="001201AC">
        <w:t>» показателей и ресурсов для выполнения мероприятий программы. Неотъемлемыми элементами механизма являются принимаемые ежеквартально на основе мониторинга и экспертизы уточнения, корректировка целевых показателей программы и ресурсов для ее реализации. На основе аналитической экспертизы достижения целевых индикаторов составляется уточненный план финансово-хозяйственной деятельности колледжа на очередной квартал.</w:t>
      </w:r>
    </w:p>
    <w:p w:rsidR="003F462D" w:rsidRPr="001201AC" w:rsidRDefault="003F462D" w:rsidP="00615B23">
      <w:pPr>
        <w:pStyle w:val="a3"/>
        <w:spacing w:line="276" w:lineRule="auto"/>
        <w:ind w:firstLine="720"/>
        <w:jc w:val="both"/>
      </w:pPr>
      <w:r w:rsidRPr="001201AC">
        <w:t>К рискам реализации Программы развития следует отнести риск неэффективного управления Программой. В свою очередь, этот риск представляет собой совокупность следующих рисков:</w:t>
      </w:r>
    </w:p>
    <w:p w:rsidR="003F462D" w:rsidRPr="001201AC" w:rsidRDefault="003F462D" w:rsidP="00615B23">
      <w:pPr>
        <w:pStyle w:val="a3"/>
        <w:spacing w:line="276" w:lineRule="auto"/>
        <w:jc w:val="both"/>
      </w:pPr>
      <w:r w:rsidRPr="001201AC">
        <w:t>-</w:t>
      </w:r>
      <w:r w:rsidRPr="001201AC">
        <w:tab/>
        <w:t>риск неэффективных управленческих решений в ходе выполнения Программы;</w:t>
      </w:r>
    </w:p>
    <w:p w:rsidR="003F462D" w:rsidRPr="001201AC" w:rsidRDefault="003F462D" w:rsidP="00615B23">
      <w:pPr>
        <w:pStyle w:val="a3"/>
        <w:spacing w:line="276" w:lineRule="auto"/>
        <w:jc w:val="both"/>
      </w:pPr>
      <w:r w:rsidRPr="001201AC">
        <w:t>-</w:t>
      </w:r>
      <w:r w:rsidRPr="001201AC">
        <w:tab/>
        <w:t>риск отсутствия необходимой координации при реализации Программы.</w:t>
      </w:r>
    </w:p>
    <w:p w:rsidR="003F462D" w:rsidRPr="001201AC" w:rsidRDefault="003F462D" w:rsidP="00615B23">
      <w:pPr>
        <w:pStyle w:val="a3"/>
        <w:spacing w:line="276" w:lineRule="auto"/>
        <w:jc w:val="both"/>
      </w:pPr>
      <w:r w:rsidRPr="001201AC">
        <w:t>Возникновение риска неэффективного управления Программой может привести к невыполнению основных задач, поставленных перед образовательным учреждением.</w:t>
      </w:r>
    </w:p>
    <w:p w:rsidR="003F462D" w:rsidRPr="001201AC" w:rsidRDefault="003F462D" w:rsidP="00615B23">
      <w:pPr>
        <w:pStyle w:val="a3"/>
        <w:spacing w:line="276" w:lineRule="auto"/>
        <w:jc w:val="both"/>
      </w:pPr>
      <w:r w:rsidRPr="001201AC">
        <w:t>Для минимизации возможных отрицательных последствий реализации Программы будет предпринят ряд мер, в том числе:</w:t>
      </w:r>
    </w:p>
    <w:p w:rsidR="003F462D" w:rsidRPr="001201AC" w:rsidRDefault="003F462D" w:rsidP="00615B23">
      <w:pPr>
        <w:pStyle w:val="a3"/>
        <w:spacing w:line="276" w:lineRule="auto"/>
        <w:jc w:val="both"/>
      </w:pPr>
      <w:r w:rsidRPr="001201AC">
        <w:t>-</w:t>
      </w:r>
      <w:r w:rsidRPr="001201AC">
        <w:tab/>
        <w:t>гибкое управление ходом реализации Программы и принятие</w:t>
      </w:r>
      <w:r w:rsidR="00C82CBA" w:rsidRPr="001201AC">
        <w:t xml:space="preserve"> </w:t>
      </w:r>
      <w:r w:rsidRPr="001201AC">
        <w:t>необходимых корректирующих решений на основе мониторинга хода реализации мероприятий и проектов Программы, ее выполнения в целом;</w:t>
      </w:r>
    </w:p>
    <w:p w:rsidR="003F462D" w:rsidRPr="001201AC" w:rsidRDefault="003F462D" w:rsidP="00615B23">
      <w:pPr>
        <w:pStyle w:val="a3"/>
        <w:spacing w:line="276" w:lineRule="auto"/>
        <w:jc w:val="both"/>
      </w:pPr>
      <w:r w:rsidRPr="001201AC">
        <w:t>-</w:t>
      </w:r>
      <w:r w:rsidRPr="001201AC">
        <w:tab/>
        <w:t>повышение публичности отчетности о ходе реализации Программы.</w:t>
      </w:r>
    </w:p>
    <w:p w:rsidR="003F462D" w:rsidRPr="001201AC" w:rsidRDefault="003F462D" w:rsidP="00615B23">
      <w:pPr>
        <w:pStyle w:val="a3"/>
        <w:spacing w:line="276" w:lineRule="auto"/>
        <w:ind w:firstLine="720"/>
        <w:jc w:val="both"/>
      </w:pPr>
      <w:r w:rsidRPr="001201AC">
        <w:t>Руководителем программы является директор колледжа, который несет персональную ответственность за ее реализацию, конечные результаты, целевое и эффективное использование выделяемых на выполнение программы финансовых средств.</w:t>
      </w:r>
    </w:p>
    <w:p w:rsidR="003F462D" w:rsidRPr="001201AC" w:rsidRDefault="003F462D" w:rsidP="00615B23">
      <w:pPr>
        <w:pStyle w:val="a3"/>
        <w:spacing w:line="276" w:lineRule="auto"/>
        <w:ind w:firstLine="720"/>
        <w:jc w:val="both"/>
      </w:pPr>
      <w:r w:rsidRPr="001201AC">
        <w:t xml:space="preserve">Директор совместно с </w:t>
      </w:r>
      <w:r w:rsidR="00F652E3" w:rsidRPr="001201AC">
        <w:t xml:space="preserve">Комиссией реализации Программы развития </w:t>
      </w:r>
      <w:r w:rsidRPr="001201AC">
        <w:t>колледжа осуществляет стратегическое управление программой в соответстви</w:t>
      </w:r>
      <w:r w:rsidR="00E4032E" w:rsidRPr="001201AC">
        <w:t>е</w:t>
      </w:r>
      <w:r w:rsidRPr="001201AC">
        <w:t xml:space="preserve"> с целями, задачами и </w:t>
      </w:r>
      <w:r w:rsidRPr="001201AC">
        <w:lastRenderedPageBreak/>
        <w:t>миссией, определяет формы и методы управления программой. Директор представляет учредителю ежегодный отчет о промежуточных результатах реализации программы, по ключевым индикаторам и показателям эффективности программы развития.</w:t>
      </w:r>
    </w:p>
    <w:p w:rsidR="003F462D" w:rsidRPr="001201AC" w:rsidRDefault="003F462D" w:rsidP="00615B23">
      <w:pPr>
        <w:pStyle w:val="a3"/>
        <w:spacing w:line="276" w:lineRule="auto"/>
        <w:ind w:firstLine="720"/>
        <w:jc w:val="both"/>
      </w:pPr>
      <w:r w:rsidRPr="001201AC">
        <w:t>Оперативное управление программой осуществляет утверждаем</w:t>
      </w:r>
      <w:r w:rsidR="00E4032E" w:rsidRPr="001201AC">
        <w:t>ая</w:t>
      </w:r>
      <w:r w:rsidRPr="001201AC">
        <w:t xml:space="preserve"> приказом директора колледжа </w:t>
      </w:r>
      <w:r w:rsidR="00E4032E" w:rsidRPr="001201AC">
        <w:t>Комиссия по реализации Программы развития</w:t>
      </w:r>
      <w:r w:rsidRPr="001201AC">
        <w:t>, включающ</w:t>
      </w:r>
      <w:r w:rsidR="00E4032E" w:rsidRPr="001201AC">
        <w:t>ая</w:t>
      </w:r>
      <w:r w:rsidRPr="001201AC">
        <w:t xml:space="preserve"> заместител</w:t>
      </w:r>
      <w:r w:rsidR="00E4032E" w:rsidRPr="001201AC">
        <w:t>я директора, главного бухгалтера, начальника планово-экономического отдела, главного методиста, методиста по качеству, начальника организационно-аналитического отделе, методиста Центра дополнительного профессионального образования и симуляционного обучения</w:t>
      </w:r>
      <w:r w:rsidRPr="001201AC">
        <w:t>.</w:t>
      </w:r>
    </w:p>
    <w:p w:rsidR="003F462D" w:rsidRPr="001201AC" w:rsidRDefault="00E4032E" w:rsidP="00615B23">
      <w:pPr>
        <w:pStyle w:val="a3"/>
        <w:spacing w:line="276" w:lineRule="auto"/>
        <w:jc w:val="both"/>
      </w:pPr>
      <w:r w:rsidRPr="001201AC">
        <w:t>Комиссия по реализации Программы развития</w:t>
      </w:r>
      <w:r w:rsidR="003F462D" w:rsidRPr="001201AC">
        <w:t>:</w:t>
      </w:r>
    </w:p>
    <w:p w:rsidR="003F462D" w:rsidRPr="001201AC" w:rsidRDefault="003F462D" w:rsidP="00615B23">
      <w:pPr>
        <w:pStyle w:val="a3"/>
        <w:spacing w:line="276" w:lineRule="auto"/>
        <w:jc w:val="both"/>
      </w:pPr>
      <w:r w:rsidRPr="001201AC">
        <w:t>-</w:t>
      </w:r>
      <w:r w:rsidRPr="001201AC">
        <w:tab/>
        <w:t>разрабатывает механизм управления программой в соответстви</w:t>
      </w:r>
      <w:r w:rsidR="00E4032E" w:rsidRPr="001201AC">
        <w:t>е</w:t>
      </w:r>
      <w:r w:rsidRPr="001201AC">
        <w:t xml:space="preserve"> с принятыми принципами;</w:t>
      </w:r>
    </w:p>
    <w:p w:rsidR="003F462D" w:rsidRPr="001201AC" w:rsidRDefault="003F462D" w:rsidP="00615B23">
      <w:pPr>
        <w:pStyle w:val="a3"/>
        <w:spacing w:line="276" w:lineRule="auto"/>
        <w:jc w:val="both"/>
      </w:pPr>
      <w:r w:rsidRPr="001201AC">
        <w:t>-</w:t>
      </w:r>
      <w:r w:rsidRPr="001201AC">
        <w:tab/>
        <w:t>инициирует разработку внутренних процедурных регламентов;</w:t>
      </w:r>
    </w:p>
    <w:p w:rsidR="003F462D" w:rsidRPr="001201AC" w:rsidRDefault="003F462D" w:rsidP="00615B23">
      <w:pPr>
        <w:pStyle w:val="a3"/>
        <w:spacing w:line="276" w:lineRule="auto"/>
        <w:jc w:val="both"/>
      </w:pPr>
      <w:r w:rsidRPr="001201AC">
        <w:t>-</w:t>
      </w:r>
      <w:r w:rsidRPr="001201AC">
        <w:tab/>
        <w:t>разрабатывает содержание мероприятий, их ресурсное обеспечение, целевые индикаторы и показатели оценки эффективности программы;</w:t>
      </w:r>
    </w:p>
    <w:p w:rsidR="003F462D" w:rsidRPr="001201AC" w:rsidRDefault="003F462D" w:rsidP="00615B23">
      <w:pPr>
        <w:pStyle w:val="a3"/>
        <w:spacing w:line="276" w:lineRule="auto"/>
        <w:jc w:val="both"/>
      </w:pPr>
      <w:r w:rsidRPr="001201AC">
        <w:t>-</w:t>
      </w:r>
      <w:r w:rsidRPr="001201AC">
        <w:tab/>
        <w:t>определяет объемы финансирования мероприятий программы, составляет сметы расходов на их реализацию и обеспечивает их эффективное использование;</w:t>
      </w:r>
    </w:p>
    <w:p w:rsidR="003F462D" w:rsidRPr="001201AC" w:rsidRDefault="003F462D" w:rsidP="00615B23">
      <w:pPr>
        <w:pStyle w:val="a3"/>
        <w:spacing w:line="276" w:lineRule="auto"/>
        <w:jc w:val="both"/>
      </w:pPr>
      <w:r w:rsidRPr="001201AC">
        <w:t>-</w:t>
      </w:r>
      <w:r w:rsidRPr="001201AC">
        <w:tab/>
        <w:t>обеспечивает текущий контроль за ходом выполнения мероприятий через ежегодный промежуточный мониторинг;</w:t>
      </w:r>
    </w:p>
    <w:p w:rsidR="003F462D" w:rsidRPr="001201AC" w:rsidRDefault="003F462D" w:rsidP="00615B23">
      <w:pPr>
        <w:pStyle w:val="a3"/>
        <w:spacing w:line="276" w:lineRule="auto"/>
        <w:jc w:val="both"/>
      </w:pPr>
      <w:r w:rsidRPr="001201AC">
        <w:t>-</w:t>
      </w:r>
      <w:r w:rsidRPr="001201AC">
        <w:tab/>
        <w:t>выявляет на основе экспертизы отклонения от запланированных показателей и дает рекомендации по корректировке действий структурных подразделений и иных исполнителей конкретных мероприятий;</w:t>
      </w:r>
    </w:p>
    <w:p w:rsidR="003F462D" w:rsidRPr="001201AC" w:rsidRDefault="003F462D" w:rsidP="00615B23">
      <w:pPr>
        <w:pStyle w:val="a3"/>
        <w:spacing w:line="276" w:lineRule="auto"/>
        <w:jc w:val="both"/>
      </w:pPr>
      <w:r w:rsidRPr="001201AC">
        <w:t>-</w:t>
      </w:r>
      <w:r w:rsidRPr="001201AC">
        <w:tab/>
        <w:t>обеспечивает скоординированное взаимодействие всех исполнителей программы.</w:t>
      </w:r>
    </w:p>
    <w:p w:rsidR="003F462D" w:rsidRPr="001201AC" w:rsidRDefault="003F462D" w:rsidP="00615B23">
      <w:pPr>
        <w:pStyle w:val="a3"/>
        <w:spacing w:line="276" w:lineRule="auto"/>
        <w:jc w:val="both"/>
      </w:pPr>
    </w:p>
    <w:p w:rsidR="000A7290" w:rsidRDefault="000A7290"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786C55" w:rsidRDefault="00786C55" w:rsidP="000A7290">
      <w:pPr>
        <w:pStyle w:val="a3"/>
        <w:spacing w:line="276" w:lineRule="auto"/>
        <w:ind w:left="1591"/>
        <w:jc w:val="both"/>
      </w:pPr>
    </w:p>
    <w:p w:rsidR="003F462D" w:rsidRPr="000A7290" w:rsidRDefault="000A7290" w:rsidP="000A7290">
      <w:pPr>
        <w:pStyle w:val="a3"/>
        <w:spacing w:line="276" w:lineRule="auto"/>
        <w:jc w:val="center"/>
        <w:rPr>
          <w:b/>
        </w:rPr>
      </w:pPr>
      <w:r w:rsidRPr="000A7290">
        <w:rPr>
          <w:b/>
          <w:lang w:val="en-US"/>
        </w:rPr>
        <w:lastRenderedPageBreak/>
        <w:t>VI</w:t>
      </w:r>
      <w:r w:rsidRPr="000A7290">
        <w:rPr>
          <w:b/>
        </w:rPr>
        <w:t xml:space="preserve">. </w:t>
      </w:r>
      <w:r w:rsidR="003F462D" w:rsidRPr="000A7290">
        <w:rPr>
          <w:b/>
        </w:rPr>
        <w:t xml:space="preserve">Ожидаемые конечные результаты выполнения Программы развития </w:t>
      </w:r>
      <w:r w:rsidR="00C82CBA" w:rsidRPr="000A7290">
        <w:rPr>
          <w:b/>
        </w:rPr>
        <w:t>ГАПОУ НСО «Новосибирский медицинский колледж»</w:t>
      </w:r>
    </w:p>
    <w:p w:rsidR="003F462D" w:rsidRPr="001201AC" w:rsidRDefault="003F462D" w:rsidP="00615B23">
      <w:pPr>
        <w:pStyle w:val="a3"/>
        <w:spacing w:line="276" w:lineRule="auto"/>
        <w:jc w:val="both"/>
      </w:pPr>
    </w:p>
    <w:p w:rsidR="003F462D" w:rsidRPr="001201AC" w:rsidRDefault="003F462D" w:rsidP="00615B23">
      <w:pPr>
        <w:pStyle w:val="a3"/>
        <w:spacing w:line="276" w:lineRule="auto"/>
        <w:ind w:firstLine="720"/>
        <w:jc w:val="both"/>
      </w:pPr>
      <w:r w:rsidRPr="001201AC">
        <w:t>Реализация Программы развития позволит:</w:t>
      </w:r>
    </w:p>
    <w:p w:rsidR="003F462D" w:rsidRPr="001201AC" w:rsidRDefault="003F462D" w:rsidP="00615B23">
      <w:pPr>
        <w:pStyle w:val="a3"/>
        <w:spacing w:line="276" w:lineRule="auto"/>
        <w:jc w:val="both"/>
      </w:pPr>
      <w:r w:rsidRPr="001201AC">
        <w:t>1.</w:t>
      </w:r>
      <w:r w:rsidRPr="001201AC">
        <w:tab/>
        <w:t>П</w:t>
      </w:r>
      <w:r w:rsidR="00F63515" w:rsidRPr="001201AC">
        <w:t>ривести в соответствие</w:t>
      </w:r>
      <w:r w:rsidRPr="001201AC">
        <w:t xml:space="preserve"> </w:t>
      </w:r>
      <w:r w:rsidR="00F63515" w:rsidRPr="001201AC">
        <w:t xml:space="preserve">с требованиями современного законодательства, работодателей, регионального рынка труда </w:t>
      </w:r>
      <w:r w:rsidRPr="001201AC">
        <w:t>качество образовательных услуг, оказываемых колледжем</w:t>
      </w:r>
      <w:r w:rsidR="00F63515" w:rsidRPr="001201AC">
        <w:t>.</w:t>
      </w:r>
      <w:r w:rsidRPr="001201AC">
        <w:t xml:space="preserve"> </w:t>
      </w:r>
    </w:p>
    <w:p w:rsidR="003F462D" w:rsidRPr="001201AC" w:rsidRDefault="003F462D" w:rsidP="00615B23">
      <w:pPr>
        <w:pStyle w:val="a3"/>
        <w:spacing w:line="276" w:lineRule="auto"/>
        <w:jc w:val="both"/>
      </w:pPr>
      <w:r w:rsidRPr="001201AC">
        <w:t>2.</w:t>
      </w:r>
      <w:r w:rsidRPr="001201AC">
        <w:tab/>
        <w:t>Обеспечить</w:t>
      </w:r>
      <w:r w:rsidRPr="001201AC">
        <w:tab/>
        <w:t>трудоустройство</w:t>
      </w:r>
      <w:r w:rsidRPr="001201AC">
        <w:tab/>
        <w:t>выпускников,</w:t>
      </w:r>
      <w:r w:rsidRPr="001201AC">
        <w:tab/>
        <w:t>их конкурентоспособность на рынке труда, профессиональную мобильность.</w:t>
      </w:r>
    </w:p>
    <w:p w:rsidR="003F462D" w:rsidRPr="001201AC" w:rsidRDefault="003F462D" w:rsidP="00615B23">
      <w:pPr>
        <w:pStyle w:val="a3"/>
        <w:spacing w:line="276" w:lineRule="auto"/>
        <w:jc w:val="both"/>
      </w:pPr>
      <w:r w:rsidRPr="001201AC">
        <w:t>3.</w:t>
      </w:r>
      <w:r w:rsidRPr="001201AC">
        <w:tab/>
        <w:t>Создать условия для повышения доступности среднего профессионального</w:t>
      </w:r>
      <w:r w:rsidR="00F63515" w:rsidRPr="001201AC">
        <w:t xml:space="preserve"> медицинского образования</w:t>
      </w:r>
      <w:r w:rsidRPr="001201AC">
        <w:t>, направленного на удовлетворение потребностей населения, обучающихся и их родителей (законных представителей).</w:t>
      </w:r>
    </w:p>
    <w:p w:rsidR="003F462D" w:rsidRPr="001201AC" w:rsidRDefault="003F462D" w:rsidP="00615B23">
      <w:pPr>
        <w:pStyle w:val="a3"/>
        <w:spacing w:line="276" w:lineRule="auto"/>
        <w:jc w:val="both"/>
      </w:pPr>
      <w:r w:rsidRPr="001201AC">
        <w:t>4.</w:t>
      </w:r>
      <w:r w:rsidRPr="001201AC">
        <w:tab/>
        <w:t>Расширить спектр программ дополнительного профессионального образования с учётом удовлетворения образовательных и профессиональных потребностей граждан, современного рынка труда, меняющихся условий профессиональной деятельности и социальной среды.</w:t>
      </w:r>
    </w:p>
    <w:p w:rsidR="003F462D" w:rsidRPr="001201AC" w:rsidRDefault="003F462D" w:rsidP="00615B23">
      <w:pPr>
        <w:pStyle w:val="a3"/>
        <w:spacing w:line="276" w:lineRule="auto"/>
        <w:jc w:val="both"/>
      </w:pPr>
      <w:r w:rsidRPr="001201AC">
        <w:t>5.</w:t>
      </w:r>
      <w:r w:rsidRPr="001201AC">
        <w:tab/>
        <w:t>С</w:t>
      </w:r>
      <w:r w:rsidR="00F63515" w:rsidRPr="001201AC">
        <w:t xml:space="preserve">овершенствовать </w:t>
      </w:r>
      <w:r w:rsidRPr="001201AC">
        <w:t xml:space="preserve">систему оценки качества образовательных результатов обучающихся в интересах личности, общества, экономики, государства посредством механизмов профессионально-общественной и </w:t>
      </w:r>
      <w:r w:rsidR="00F63515" w:rsidRPr="001201AC">
        <w:t xml:space="preserve">отраслевой </w:t>
      </w:r>
      <w:r w:rsidRPr="001201AC">
        <w:t>аккредитации образовательных программ.</w:t>
      </w:r>
    </w:p>
    <w:p w:rsidR="003F462D" w:rsidRPr="001201AC" w:rsidRDefault="003F462D" w:rsidP="00615B23">
      <w:pPr>
        <w:pStyle w:val="a3"/>
        <w:spacing w:line="276" w:lineRule="auto"/>
        <w:jc w:val="both"/>
      </w:pPr>
      <w:r w:rsidRPr="001201AC">
        <w:t>6.</w:t>
      </w:r>
      <w:r w:rsidRPr="001201AC">
        <w:tab/>
      </w:r>
      <w:r w:rsidR="00185C8D" w:rsidRPr="001201AC">
        <w:t xml:space="preserve">Расширить спектр взаимодействия </w:t>
      </w:r>
      <w:r w:rsidRPr="001201AC">
        <w:t xml:space="preserve">с социальными партнерами, работодателями, направленные на повышение качества подготовки квалифицированных кадров с учетом потребностей </w:t>
      </w:r>
      <w:r w:rsidR="00185C8D" w:rsidRPr="001201AC">
        <w:t xml:space="preserve"> системы здравоохранения Новосибирской области</w:t>
      </w:r>
      <w:r w:rsidRPr="001201AC">
        <w:t>.</w:t>
      </w:r>
    </w:p>
    <w:p w:rsidR="003F462D" w:rsidRPr="001201AC" w:rsidRDefault="003F462D" w:rsidP="00615B23">
      <w:pPr>
        <w:pStyle w:val="a3"/>
        <w:spacing w:line="276" w:lineRule="auto"/>
        <w:jc w:val="both"/>
      </w:pPr>
      <w:r w:rsidRPr="001201AC">
        <w:t>7.</w:t>
      </w:r>
      <w:r w:rsidRPr="001201AC">
        <w:tab/>
        <w:t>Создать единую информационную среду, обеспечивающую доступ к информации о колледже, образовательным программам, приеме, выпуске и трудоустройстве выпускников, расширить сферу использования компьютерных технологий в образовательном процессе и управленческой деятельности.</w:t>
      </w:r>
    </w:p>
    <w:p w:rsidR="003F462D" w:rsidRPr="001201AC" w:rsidRDefault="003F462D" w:rsidP="00615B23">
      <w:pPr>
        <w:pStyle w:val="a3"/>
        <w:spacing w:line="276" w:lineRule="auto"/>
        <w:jc w:val="both"/>
      </w:pPr>
      <w:r w:rsidRPr="001201AC">
        <w:t>8.</w:t>
      </w:r>
      <w:r w:rsidRPr="001201AC">
        <w:tab/>
        <w:t>Модернизировать материально-техническую базу колледжа в соответствии с нормативами ФГОС СПО</w:t>
      </w:r>
      <w:r w:rsidR="00185C8D" w:rsidRPr="001201AC">
        <w:t xml:space="preserve"> и требованиями WSR</w:t>
      </w:r>
      <w:r w:rsidRPr="001201AC">
        <w:t>.</w:t>
      </w:r>
    </w:p>
    <w:p w:rsidR="003F462D" w:rsidRPr="001201AC" w:rsidRDefault="003F462D" w:rsidP="00615B23">
      <w:pPr>
        <w:pStyle w:val="a3"/>
        <w:spacing w:line="276" w:lineRule="auto"/>
        <w:jc w:val="both"/>
      </w:pPr>
      <w:r w:rsidRPr="001201AC">
        <w:t>9.</w:t>
      </w:r>
      <w:r w:rsidRPr="001201AC">
        <w:tab/>
        <w:t>С</w:t>
      </w:r>
      <w:r w:rsidR="00185C8D" w:rsidRPr="001201AC">
        <w:t xml:space="preserve">охранить </w:t>
      </w:r>
      <w:r w:rsidRPr="001201AC">
        <w:t>стабильный,</w:t>
      </w:r>
      <w:r w:rsidRPr="001201AC">
        <w:tab/>
        <w:t xml:space="preserve">высококвалифицированный педагогический коллектив, привлечь молодые кадры, ведущих специалистов </w:t>
      </w:r>
      <w:r w:rsidR="00185C8D" w:rsidRPr="001201AC">
        <w:t>системы здравоохранения Новосибирской области</w:t>
      </w:r>
      <w:r w:rsidRPr="001201AC">
        <w:t>, обеспечить непрерывное повышение квалификации педагогических работников.</w:t>
      </w:r>
    </w:p>
    <w:p w:rsidR="003F462D" w:rsidRPr="001201AC" w:rsidRDefault="003F462D" w:rsidP="00615B23">
      <w:pPr>
        <w:pStyle w:val="a3"/>
        <w:spacing w:line="276" w:lineRule="auto"/>
        <w:jc w:val="both"/>
      </w:pPr>
      <w:r w:rsidRPr="001201AC">
        <w:t>10.</w:t>
      </w:r>
      <w:r w:rsidRPr="001201AC">
        <w:tab/>
        <w:t>Обеспечить условия для развития творческого потенциала преподавателей, внедрения инновационных технологий в области обучения</w:t>
      </w:r>
      <w:r w:rsidR="00477E3A" w:rsidRPr="001201AC">
        <w:t>,</w:t>
      </w:r>
      <w:r w:rsidRPr="001201AC">
        <w:t xml:space="preserve"> воспитания</w:t>
      </w:r>
      <w:r w:rsidR="00477E3A" w:rsidRPr="001201AC">
        <w:t xml:space="preserve"> и профессиональной адаптации</w:t>
      </w:r>
      <w:r w:rsidRPr="001201AC">
        <w:t>.</w:t>
      </w:r>
    </w:p>
    <w:p w:rsidR="003F462D" w:rsidRPr="001201AC" w:rsidRDefault="003F462D" w:rsidP="00615B23">
      <w:pPr>
        <w:pStyle w:val="a3"/>
        <w:spacing w:line="276" w:lineRule="auto"/>
        <w:jc w:val="both"/>
      </w:pPr>
      <w:r w:rsidRPr="001201AC">
        <w:t>11.</w:t>
      </w:r>
      <w:r w:rsidRPr="001201AC">
        <w:tab/>
        <w:t>Обеспечить образовательный процесс необходимой учебно-программной документацией, методическими, информационными, программными материалами и пособиями.</w:t>
      </w:r>
    </w:p>
    <w:p w:rsidR="003F462D" w:rsidRPr="001201AC" w:rsidRDefault="003F462D" w:rsidP="00615B23">
      <w:pPr>
        <w:pStyle w:val="a3"/>
        <w:spacing w:line="276" w:lineRule="auto"/>
        <w:jc w:val="both"/>
      </w:pPr>
      <w:r w:rsidRPr="001201AC">
        <w:t>1</w:t>
      </w:r>
      <w:r w:rsidR="007A6D9E" w:rsidRPr="001201AC">
        <w:t>2</w:t>
      </w:r>
      <w:r w:rsidRPr="001201AC">
        <w:t>.</w:t>
      </w:r>
      <w:r w:rsidRPr="001201AC">
        <w:tab/>
        <w:t>Создать условия для сохранения и укрепления здоровья, формирования здорового ораза жизни сотрудников и обучающихся колледжа.</w:t>
      </w:r>
    </w:p>
    <w:p w:rsidR="003F462D" w:rsidRPr="001201AC" w:rsidRDefault="003F462D" w:rsidP="00615B23">
      <w:pPr>
        <w:pStyle w:val="a3"/>
        <w:spacing w:line="276" w:lineRule="auto"/>
        <w:jc w:val="both"/>
      </w:pPr>
      <w:r w:rsidRPr="001201AC">
        <w:t>1</w:t>
      </w:r>
      <w:r w:rsidR="007A6D9E" w:rsidRPr="001201AC">
        <w:t>3</w:t>
      </w:r>
      <w:r w:rsidRPr="001201AC">
        <w:t>.</w:t>
      </w:r>
      <w:r w:rsidRPr="001201AC">
        <w:tab/>
        <w:t>Повысить эффективность комплексной поддержки обучающихся с ограниченными возможностями здоровья, оставшихся без попечения родителей, находящихся в социально опасном положении, сирот, способствующей их социальной реабилитации и полноценной интеграции в общество.</w:t>
      </w:r>
    </w:p>
    <w:p w:rsidR="003F462D" w:rsidRPr="001201AC" w:rsidRDefault="003F462D" w:rsidP="00615B23">
      <w:pPr>
        <w:pStyle w:val="a3"/>
        <w:spacing w:line="276" w:lineRule="auto"/>
        <w:jc w:val="both"/>
      </w:pPr>
      <w:r w:rsidRPr="001201AC">
        <w:t>1</w:t>
      </w:r>
      <w:r w:rsidR="007A6D9E" w:rsidRPr="001201AC">
        <w:t>4</w:t>
      </w:r>
      <w:r w:rsidRPr="001201AC">
        <w:t>.</w:t>
      </w:r>
      <w:r w:rsidRPr="001201AC">
        <w:tab/>
        <w:t xml:space="preserve">Расширить вариативность реализуемых направлений дополнительного </w:t>
      </w:r>
      <w:r w:rsidR="00B122D7" w:rsidRPr="001201AC">
        <w:lastRenderedPageBreak/>
        <w:t xml:space="preserve">профессионального </w:t>
      </w:r>
      <w:r w:rsidRPr="001201AC">
        <w:t>образования</w:t>
      </w:r>
      <w:r w:rsidR="00B122D7" w:rsidRPr="001201AC">
        <w:t>, непрерывного медицинского образования, профессионального обучения, профессиональной переподготовки</w:t>
      </w:r>
      <w:r w:rsidRPr="001201AC">
        <w:t xml:space="preserve"> в целях личностного развития обучающихся, позитивной социализации и профессионального самоопределения, удовлетворения индивидуальных потребностей в интеллектуальном, художественно-эстетическом, нравственном развитии, а также в занятиях физической культурой и спортом, научно-техническим творчеством.</w:t>
      </w:r>
    </w:p>
    <w:p w:rsidR="003F462D" w:rsidRPr="001201AC" w:rsidRDefault="003F462D" w:rsidP="00615B23">
      <w:pPr>
        <w:pStyle w:val="a3"/>
        <w:spacing w:line="276" w:lineRule="auto"/>
        <w:jc w:val="both"/>
      </w:pPr>
      <w:r w:rsidRPr="001201AC">
        <w:t>1</w:t>
      </w:r>
      <w:r w:rsidR="007A6D9E" w:rsidRPr="001201AC">
        <w:t>5</w:t>
      </w:r>
      <w:r w:rsidRPr="001201AC">
        <w:t>.</w:t>
      </w:r>
      <w:r w:rsidRPr="001201AC">
        <w:tab/>
        <w:t>Создать эффективный механизм финансово-хозяйственной деятельности, расширить возможности внебюджетной деятельности, обеспечить колледжу на длительную перспективу финансовую устойчивость.</w:t>
      </w:r>
    </w:p>
    <w:p w:rsidR="003F462D" w:rsidRPr="001201AC" w:rsidRDefault="003F462D" w:rsidP="00615B23">
      <w:pPr>
        <w:pStyle w:val="a3"/>
        <w:spacing w:line="276" w:lineRule="auto"/>
        <w:jc w:val="both"/>
      </w:pPr>
    </w:p>
    <w:p w:rsidR="003F462D" w:rsidRPr="001201AC" w:rsidRDefault="003F462D" w:rsidP="00615B23">
      <w:pPr>
        <w:pStyle w:val="a3"/>
        <w:spacing w:line="276" w:lineRule="auto"/>
        <w:ind w:firstLine="720"/>
        <w:jc w:val="both"/>
      </w:pPr>
      <w:r w:rsidRPr="001201AC">
        <w:t>Эффективность реализации программы развития определяется на основе системы целевых показателей, позволяющих оценить ход и результативность решения поставленных задач по ключевым направлениям Программы. Все целевые показатели соответствуют целям и задачам программы развития, являются достоверными и доступными для определения.</w:t>
      </w:r>
    </w:p>
    <w:p w:rsidR="003F462D" w:rsidRPr="001201AC" w:rsidRDefault="003F462D" w:rsidP="00615B23">
      <w:pPr>
        <w:pStyle w:val="a3"/>
        <w:spacing w:line="276" w:lineRule="auto"/>
        <w:ind w:firstLine="720"/>
        <w:jc w:val="both"/>
      </w:pPr>
      <w:r w:rsidRPr="001201AC">
        <w:t>Достигнутые значения целевых показателей будут анализироваться процессе реализации Программы по итогам отчетных периодов, определенных</w:t>
      </w:r>
      <w:r w:rsidR="00B34223" w:rsidRPr="001201AC">
        <w:t xml:space="preserve"> ГАПОУ НСО «Новосибирский медицинский колледж»</w:t>
      </w:r>
      <w:r w:rsidRPr="001201AC">
        <w:t>.</w:t>
      </w:r>
    </w:p>
    <w:p w:rsidR="003F462D" w:rsidRPr="001201AC" w:rsidRDefault="003F462D" w:rsidP="00615B23">
      <w:pPr>
        <w:pStyle w:val="a3"/>
        <w:spacing w:line="276" w:lineRule="auto"/>
        <w:ind w:firstLine="720"/>
        <w:jc w:val="both"/>
      </w:pPr>
      <w:r w:rsidRPr="001201AC">
        <w:t>Оценка эффективности реализации программы представляет собой механизм оценки выполнения мероприятий программы в зависимости от степени достижения задач, определенных программой.</w:t>
      </w:r>
    </w:p>
    <w:p w:rsidR="003F462D" w:rsidRPr="001201AC" w:rsidRDefault="003F462D" w:rsidP="00615B23">
      <w:pPr>
        <w:pStyle w:val="a3"/>
        <w:spacing w:line="276" w:lineRule="auto"/>
        <w:ind w:firstLine="720"/>
        <w:jc w:val="both"/>
      </w:pPr>
      <w:r w:rsidRPr="001201AC">
        <w:t>Оценка эффективности реализации программы  производится  ежегодно за отчетный год и за весь период реализации программы по окончании срока ее реализации. Основанием для проведения оценки</w:t>
      </w:r>
      <w:r w:rsidR="00B34223" w:rsidRPr="001201AC">
        <w:t xml:space="preserve"> </w:t>
      </w:r>
      <w:r w:rsidRPr="001201AC">
        <w:t>эффективности реализации программы является отчет о ходе ее выполнения и финансировании мероприятий программы за год.</w:t>
      </w:r>
    </w:p>
    <w:p w:rsidR="0030672E" w:rsidRPr="001201AC" w:rsidRDefault="003F462D" w:rsidP="00615B23">
      <w:pPr>
        <w:pStyle w:val="a3"/>
        <w:spacing w:line="276" w:lineRule="auto"/>
        <w:ind w:firstLine="720"/>
        <w:jc w:val="both"/>
      </w:pPr>
      <w:r w:rsidRPr="001201AC">
        <w:t>Степень достижения результатов (ожидаемых конечных результатов) определяется на основании сопоставления фактически достигнутых (ожидаемых) значений критериев с их плановыми значениями.</w:t>
      </w:r>
    </w:p>
    <w:p w:rsidR="00E07D89" w:rsidRPr="001201AC" w:rsidRDefault="00E07D89" w:rsidP="00615B23">
      <w:pPr>
        <w:pStyle w:val="a3"/>
        <w:spacing w:line="276" w:lineRule="auto"/>
        <w:jc w:val="both"/>
        <w:rPr>
          <w:i/>
        </w:rPr>
      </w:pPr>
    </w:p>
    <w:p w:rsidR="002B146F" w:rsidRPr="001201AC" w:rsidRDefault="002B146F" w:rsidP="00615B23">
      <w:pPr>
        <w:pStyle w:val="a3"/>
        <w:spacing w:line="276" w:lineRule="auto"/>
        <w:jc w:val="both"/>
        <w:rPr>
          <w:i/>
        </w:rPr>
      </w:pPr>
    </w:p>
    <w:p w:rsidR="002B146F" w:rsidRPr="001201AC" w:rsidRDefault="002B146F" w:rsidP="00615B23">
      <w:pPr>
        <w:pStyle w:val="a3"/>
        <w:spacing w:line="276" w:lineRule="auto"/>
        <w:jc w:val="both"/>
        <w:rPr>
          <w:i/>
        </w:rPr>
      </w:pPr>
    </w:p>
    <w:p w:rsidR="009B489F" w:rsidRPr="001201AC" w:rsidRDefault="009B489F" w:rsidP="00615B23">
      <w:pPr>
        <w:pStyle w:val="a3"/>
        <w:spacing w:line="276" w:lineRule="auto"/>
        <w:jc w:val="both"/>
        <w:rPr>
          <w:i/>
        </w:rPr>
      </w:pPr>
    </w:p>
    <w:p w:rsidR="009B489F" w:rsidRPr="001201AC" w:rsidRDefault="009B489F" w:rsidP="00615B23">
      <w:pPr>
        <w:pStyle w:val="a3"/>
        <w:spacing w:line="276" w:lineRule="auto"/>
        <w:jc w:val="both"/>
        <w:rPr>
          <w:i/>
        </w:rPr>
      </w:pPr>
    </w:p>
    <w:p w:rsidR="009B489F" w:rsidRPr="001201AC" w:rsidRDefault="009B489F" w:rsidP="00615B23">
      <w:pPr>
        <w:pStyle w:val="a3"/>
        <w:spacing w:line="276" w:lineRule="auto"/>
        <w:jc w:val="both"/>
        <w:rPr>
          <w:i/>
        </w:rPr>
      </w:pPr>
    </w:p>
    <w:p w:rsidR="009B489F" w:rsidRPr="001201AC" w:rsidRDefault="009B489F" w:rsidP="00615B23">
      <w:pPr>
        <w:pStyle w:val="a3"/>
        <w:spacing w:line="276" w:lineRule="auto"/>
        <w:jc w:val="both"/>
        <w:rPr>
          <w:i/>
        </w:rPr>
      </w:pPr>
    </w:p>
    <w:p w:rsidR="004F4905" w:rsidRPr="001201AC" w:rsidRDefault="004F4905" w:rsidP="00615B23">
      <w:pPr>
        <w:spacing w:line="276" w:lineRule="auto"/>
        <w:rPr>
          <w:i/>
          <w:sz w:val="24"/>
          <w:szCs w:val="24"/>
        </w:rPr>
      </w:pPr>
      <w:r w:rsidRPr="001201AC">
        <w:rPr>
          <w:i/>
          <w:sz w:val="24"/>
          <w:szCs w:val="24"/>
        </w:rPr>
        <w:br w:type="page"/>
      </w:r>
    </w:p>
    <w:p w:rsidR="004F4905" w:rsidRPr="001201AC" w:rsidRDefault="00E41A90" w:rsidP="00615B23">
      <w:pPr>
        <w:spacing w:line="276" w:lineRule="auto"/>
        <w:jc w:val="center"/>
        <w:rPr>
          <w:b/>
          <w:sz w:val="24"/>
          <w:szCs w:val="24"/>
        </w:rPr>
      </w:pPr>
      <w:r>
        <w:rPr>
          <w:b/>
          <w:sz w:val="24"/>
          <w:szCs w:val="24"/>
          <w:lang w:val="en-US"/>
        </w:rPr>
        <w:lastRenderedPageBreak/>
        <w:t>VII</w:t>
      </w:r>
      <w:r>
        <w:rPr>
          <w:b/>
          <w:sz w:val="24"/>
          <w:szCs w:val="24"/>
        </w:rPr>
        <w:t xml:space="preserve">. </w:t>
      </w:r>
      <w:r w:rsidR="004F4905" w:rsidRPr="001201AC">
        <w:rPr>
          <w:b/>
          <w:sz w:val="24"/>
          <w:szCs w:val="24"/>
        </w:rPr>
        <w:t>Целевые индикаторы и показатели оценки эффективности реализации программы</w:t>
      </w:r>
    </w:p>
    <w:p w:rsidR="004F4905" w:rsidRPr="001201AC" w:rsidRDefault="004F4905" w:rsidP="00615B23">
      <w:pPr>
        <w:spacing w:line="276" w:lineRule="auto"/>
        <w:jc w:val="both"/>
        <w:rPr>
          <w:b/>
          <w:sz w:val="24"/>
          <w:szCs w:val="24"/>
        </w:rPr>
      </w:pPr>
    </w:p>
    <w:p w:rsidR="004F4905" w:rsidRPr="001201AC" w:rsidRDefault="004F4905" w:rsidP="00615B23">
      <w:pPr>
        <w:spacing w:line="276" w:lineRule="auto"/>
        <w:jc w:val="both"/>
        <w:rPr>
          <w:b/>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59"/>
        <w:gridCol w:w="1534"/>
        <w:gridCol w:w="2268"/>
        <w:gridCol w:w="1701"/>
        <w:gridCol w:w="709"/>
        <w:gridCol w:w="850"/>
        <w:gridCol w:w="763"/>
        <w:gridCol w:w="655"/>
        <w:gridCol w:w="708"/>
      </w:tblGrid>
      <w:tr w:rsidR="000A7290" w:rsidRPr="001201AC" w:rsidTr="000A7290">
        <w:tc>
          <w:tcPr>
            <w:tcW w:w="559" w:type="dxa"/>
          </w:tcPr>
          <w:p w:rsidR="000A7290" w:rsidRPr="000A7290" w:rsidRDefault="000A7290" w:rsidP="00615B23">
            <w:pPr>
              <w:spacing w:line="276" w:lineRule="auto"/>
              <w:jc w:val="both"/>
              <w:rPr>
                <w:b/>
                <w:sz w:val="20"/>
                <w:szCs w:val="20"/>
              </w:rPr>
            </w:pPr>
            <w:r w:rsidRPr="000A7290">
              <w:rPr>
                <w:b/>
                <w:sz w:val="20"/>
                <w:szCs w:val="20"/>
              </w:rPr>
              <w:t>№ п/п</w:t>
            </w:r>
          </w:p>
        </w:tc>
        <w:tc>
          <w:tcPr>
            <w:tcW w:w="1534" w:type="dxa"/>
          </w:tcPr>
          <w:p w:rsidR="000A7290" w:rsidRPr="000A7290" w:rsidRDefault="000A7290" w:rsidP="00615B23">
            <w:pPr>
              <w:spacing w:line="276" w:lineRule="auto"/>
              <w:jc w:val="both"/>
              <w:rPr>
                <w:b/>
                <w:sz w:val="20"/>
                <w:szCs w:val="20"/>
              </w:rPr>
            </w:pPr>
            <w:r w:rsidRPr="000A7290">
              <w:rPr>
                <w:b/>
                <w:sz w:val="20"/>
                <w:szCs w:val="20"/>
              </w:rPr>
              <w:t>Задача</w:t>
            </w:r>
          </w:p>
        </w:tc>
        <w:tc>
          <w:tcPr>
            <w:tcW w:w="2268" w:type="dxa"/>
          </w:tcPr>
          <w:p w:rsidR="000A7290" w:rsidRPr="000A7290" w:rsidRDefault="000A7290" w:rsidP="00615B23">
            <w:pPr>
              <w:spacing w:line="276" w:lineRule="auto"/>
              <w:ind w:left="133" w:hanging="133"/>
              <w:jc w:val="both"/>
              <w:rPr>
                <w:b/>
                <w:sz w:val="20"/>
                <w:szCs w:val="20"/>
              </w:rPr>
            </w:pPr>
            <w:r w:rsidRPr="000A7290">
              <w:rPr>
                <w:b/>
                <w:sz w:val="20"/>
                <w:szCs w:val="20"/>
              </w:rPr>
              <w:t xml:space="preserve">Показатель </w:t>
            </w:r>
          </w:p>
          <w:p w:rsidR="000A7290" w:rsidRPr="000A7290" w:rsidRDefault="000A7290" w:rsidP="00615B23">
            <w:pPr>
              <w:spacing w:line="276" w:lineRule="auto"/>
              <w:ind w:left="133" w:hanging="133"/>
              <w:jc w:val="both"/>
              <w:rPr>
                <w:b/>
                <w:sz w:val="20"/>
                <w:szCs w:val="20"/>
              </w:rPr>
            </w:pPr>
            <w:r w:rsidRPr="000A7290">
              <w:rPr>
                <w:b/>
                <w:sz w:val="20"/>
                <w:szCs w:val="20"/>
              </w:rPr>
              <w:t>эффективности</w:t>
            </w:r>
          </w:p>
        </w:tc>
        <w:tc>
          <w:tcPr>
            <w:tcW w:w="1701" w:type="dxa"/>
          </w:tcPr>
          <w:p w:rsidR="000A7290" w:rsidRPr="000A7290" w:rsidRDefault="000A7290" w:rsidP="00615B23">
            <w:pPr>
              <w:spacing w:line="276" w:lineRule="auto"/>
              <w:jc w:val="both"/>
              <w:rPr>
                <w:b/>
                <w:sz w:val="20"/>
                <w:szCs w:val="20"/>
              </w:rPr>
            </w:pPr>
            <w:r w:rsidRPr="000A7290">
              <w:rPr>
                <w:b/>
                <w:sz w:val="20"/>
                <w:szCs w:val="20"/>
              </w:rPr>
              <w:t>Характеристика</w:t>
            </w:r>
          </w:p>
          <w:p w:rsidR="000A7290" w:rsidRPr="000A7290" w:rsidRDefault="000A7290" w:rsidP="00615B23">
            <w:pPr>
              <w:spacing w:line="276" w:lineRule="auto"/>
              <w:jc w:val="both"/>
              <w:rPr>
                <w:b/>
                <w:sz w:val="20"/>
                <w:szCs w:val="20"/>
              </w:rPr>
            </w:pPr>
            <w:r w:rsidRPr="000A7290">
              <w:rPr>
                <w:b/>
                <w:sz w:val="20"/>
                <w:szCs w:val="20"/>
              </w:rPr>
              <w:t>показателя</w:t>
            </w:r>
          </w:p>
        </w:tc>
        <w:tc>
          <w:tcPr>
            <w:tcW w:w="709" w:type="dxa"/>
          </w:tcPr>
          <w:p w:rsidR="000A7290" w:rsidRPr="000A7290" w:rsidRDefault="000A7290" w:rsidP="00615B23">
            <w:pPr>
              <w:spacing w:line="276" w:lineRule="auto"/>
              <w:jc w:val="center"/>
              <w:rPr>
                <w:b/>
                <w:sz w:val="20"/>
                <w:szCs w:val="20"/>
              </w:rPr>
            </w:pPr>
            <w:r w:rsidRPr="000A7290">
              <w:rPr>
                <w:b/>
                <w:sz w:val="20"/>
                <w:szCs w:val="20"/>
              </w:rPr>
              <w:t>2019-2020</w:t>
            </w:r>
          </w:p>
        </w:tc>
        <w:tc>
          <w:tcPr>
            <w:tcW w:w="850" w:type="dxa"/>
          </w:tcPr>
          <w:p w:rsidR="000A7290" w:rsidRPr="000A7290" w:rsidRDefault="000A7290" w:rsidP="00615B23">
            <w:pPr>
              <w:spacing w:line="276" w:lineRule="auto"/>
              <w:jc w:val="center"/>
              <w:rPr>
                <w:b/>
                <w:sz w:val="20"/>
                <w:szCs w:val="20"/>
              </w:rPr>
            </w:pPr>
            <w:r w:rsidRPr="000A7290">
              <w:rPr>
                <w:b/>
                <w:sz w:val="20"/>
                <w:szCs w:val="20"/>
              </w:rPr>
              <w:t>2020-2021</w:t>
            </w:r>
          </w:p>
        </w:tc>
        <w:tc>
          <w:tcPr>
            <w:tcW w:w="763" w:type="dxa"/>
          </w:tcPr>
          <w:p w:rsidR="000A7290" w:rsidRPr="000A7290" w:rsidRDefault="000A7290" w:rsidP="00615B23">
            <w:pPr>
              <w:spacing w:line="276" w:lineRule="auto"/>
              <w:jc w:val="center"/>
              <w:rPr>
                <w:b/>
                <w:sz w:val="20"/>
                <w:szCs w:val="20"/>
              </w:rPr>
            </w:pPr>
            <w:r w:rsidRPr="000A7290">
              <w:rPr>
                <w:b/>
                <w:sz w:val="20"/>
                <w:szCs w:val="20"/>
              </w:rPr>
              <w:t>2021-2022</w:t>
            </w:r>
          </w:p>
        </w:tc>
        <w:tc>
          <w:tcPr>
            <w:tcW w:w="655" w:type="dxa"/>
          </w:tcPr>
          <w:p w:rsidR="000A7290" w:rsidRPr="000A7290" w:rsidRDefault="000A7290" w:rsidP="000A7290">
            <w:pPr>
              <w:spacing w:line="276" w:lineRule="auto"/>
              <w:jc w:val="center"/>
              <w:rPr>
                <w:b/>
                <w:sz w:val="20"/>
                <w:szCs w:val="20"/>
              </w:rPr>
            </w:pPr>
            <w:r w:rsidRPr="000A7290">
              <w:rPr>
                <w:b/>
                <w:sz w:val="20"/>
                <w:szCs w:val="20"/>
              </w:rPr>
              <w:t>20222023</w:t>
            </w:r>
          </w:p>
        </w:tc>
        <w:tc>
          <w:tcPr>
            <w:tcW w:w="708" w:type="dxa"/>
          </w:tcPr>
          <w:p w:rsidR="000A7290" w:rsidRPr="000A7290" w:rsidRDefault="000A7290" w:rsidP="00615B23">
            <w:pPr>
              <w:spacing w:line="276" w:lineRule="auto"/>
              <w:jc w:val="center"/>
              <w:rPr>
                <w:b/>
                <w:sz w:val="20"/>
                <w:szCs w:val="20"/>
              </w:rPr>
            </w:pPr>
            <w:r w:rsidRPr="000A7290">
              <w:rPr>
                <w:b/>
                <w:sz w:val="20"/>
                <w:szCs w:val="20"/>
              </w:rPr>
              <w:t>2023-2024</w:t>
            </w:r>
          </w:p>
        </w:tc>
      </w:tr>
      <w:tr w:rsidR="000A7290" w:rsidRPr="001201AC" w:rsidTr="000A7290">
        <w:tc>
          <w:tcPr>
            <w:tcW w:w="559" w:type="dxa"/>
            <w:vMerge w:val="restart"/>
          </w:tcPr>
          <w:p w:rsidR="000A7290" w:rsidRPr="000A7290" w:rsidRDefault="000A7290" w:rsidP="00615B23">
            <w:pPr>
              <w:spacing w:line="276" w:lineRule="auto"/>
              <w:jc w:val="both"/>
              <w:rPr>
                <w:b/>
                <w:sz w:val="20"/>
                <w:szCs w:val="20"/>
              </w:rPr>
            </w:pPr>
            <w:r w:rsidRPr="000A7290">
              <w:rPr>
                <w:b/>
                <w:sz w:val="20"/>
                <w:szCs w:val="20"/>
              </w:rPr>
              <w:t>1.</w:t>
            </w:r>
          </w:p>
        </w:tc>
        <w:tc>
          <w:tcPr>
            <w:tcW w:w="1534" w:type="dxa"/>
            <w:vMerge w:val="restart"/>
          </w:tcPr>
          <w:p w:rsidR="000A7290" w:rsidRPr="000A7290" w:rsidRDefault="000A7290" w:rsidP="00615B23">
            <w:pPr>
              <w:spacing w:line="276" w:lineRule="auto"/>
              <w:jc w:val="both"/>
              <w:rPr>
                <w:rFonts w:eastAsia="MS Mincho"/>
                <w:sz w:val="20"/>
                <w:szCs w:val="20"/>
              </w:rPr>
            </w:pPr>
            <w:r w:rsidRPr="000A7290">
              <w:rPr>
                <w:rFonts w:eastAsia="MS Mincho"/>
                <w:sz w:val="20"/>
                <w:szCs w:val="20"/>
              </w:rPr>
              <w:t>Совершенствование локальной нормативно-правовой базы ОО</w:t>
            </w:r>
          </w:p>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widowControl/>
              <w:numPr>
                <w:ilvl w:val="1"/>
                <w:numId w:val="118"/>
              </w:numPr>
              <w:shd w:val="clear" w:color="auto" w:fill="FFFFFF"/>
              <w:autoSpaceDE/>
              <w:autoSpaceDN/>
              <w:spacing w:line="276" w:lineRule="auto"/>
              <w:ind w:left="133" w:hanging="133"/>
              <w:jc w:val="both"/>
              <w:rPr>
                <w:sz w:val="20"/>
                <w:szCs w:val="20"/>
              </w:rPr>
            </w:pPr>
            <w:r w:rsidRPr="000A7290">
              <w:rPr>
                <w:spacing w:val="-10"/>
                <w:sz w:val="20"/>
                <w:szCs w:val="20"/>
              </w:rPr>
              <w:t>Повышение результативности системы менеджмента качества и ее процессов</w:t>
            </w:r>
            <w:r w:rsidRPr="000A7290">
              <w:rPr>
                <w:sz w:val="20"/>
                <w:szCs w:val="20"/>
              </w:rPr>
              <w:t xml:space="preserve"> </w:t>
            </w:r>
          </w:p>
          <w:p w:rsidR="000A7290" w:rsidRPr="000A7290" w:rsidRDefault="000A7290" w:rsidP="00615B23">
            <w:pPr>
              <w:pStyle w:val="a5"/>
              <w:widowControl/>
              <w:autoSpaceDE/>
              <w:autoSpaceDN/>
              <w:spacing w:line="276" w:lineRule="auto"/>
              <w:ind w:left="133" w:hanging="133"/>
              <w:contextualSpacing/>
              <w:jc w:val="both"/>
              <w:rPr>
                <w:b/>
                <w:sz w:val="20"/>
                <w:szCs w:val="20"/>
              </w:rPr>
            </w:pPr>
          </w:p>
        </w:tc>
        <w:tc>
          <w:tcPr>
            <w:tcW w:w="1701" w:type="dxa"/>
          </w:tcPr>
          <w:p w:rsidR="000A7290" w:rsidRPr="000A7290" w:rsidRDefault="000A7290" w:rsidP="00615B23">
            <w:pPr>
              <w:spacing w:line="276" w:lineRule="auto"/>
              <w:jc w:val="both"/>
              <w:rPr>
                <w:b/>
                <w:sz w:val="20"/>
                <w:szCs w:val="20"/>
              </w:rPr>
            </w:pPr>
            <w:r w:rsidRPr="000A7290">
              <w:rPr>
                <w:rFonts w:eastAsia="MS Mincho"/>
                <w:sz w:val="20"/>
                <w:szCs w:val="20"/>
              </w:rPr>
              <w:t>Актуализация нормативно-правовой базы в соответствии с целями и задачами учреждения</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rFonts w:eastAsia="MS Mincho"/>
                <w:sz w:val="20"/>
                <w:szCs w:val="20"/>
              </w:rPr>
            </w:pPr>
          </w:p>
        </w:tc>
        <w:tc>
          <w:tcPr>
            <w:tcW w:w="2268" w:type="dxa"/>
          </w:tcPr>
          <w:p w:rsidR="000A7290" w:rsidRPr="000A7290" w:rsidRDefault="000A7290" w:rsidP="00615B23">
            <w:pPr>
              <w:widowControl/>
              <w:numPr>
                <w:ilvl w:val="1"/>
                <w:numId w:val="118"/>
              </w:numPr>
              <w:shd w:val="clear" w:color="auto" w:fill="FFFFFF"/>
              <w:autoSpaceDE/>
              <w:autoSpaceDN/>
              <w:spacing w:line="276" w:lineRule="auto"/>
              <w:ind w:left="133" w:hanging="133"/>
              <w:jc w:val="both"/>
              <w:rPr>
                <w:spacing w:val="-10"/>
                <w:sz w:val="20"/>
                <w:szCs w:val="20"/>
              </w:rPr>
            </w:pPr>
            <w:r w:rsidRPr="000A7290">
              <w:rPr>
                <w:sz w:val="20"/>
                <w:szCs w:val="20"/>
              </w:rPr>
              <w:t xml:space="preserve">Совершенствование системы оценки вклада работников в повышение качества подготовки выпускников. </w:t>
            </w:r>
          </w:p>
        </w:tc>
        <w:tc>
          <w:tcPr>
            <w:tcW w:w="1701" w:type="dxa"/>
          </w:tcPr>
          <w:p w:rsidR="000A7290" w:rsidRPr="000A7290" w:rsidRDefault="000A7290" w:rsidP="00615B23">
            <w:pPr>
              <w:spacing w:line="276" w:lineRule="auto"/>
              <w:jc w:val="both"/>
              <w:rPr>
                <w:rFonts w:eastAsia="MS Mincho"/>
                <w:sz w:val="20"/>
                <w:szCs w:val="20"/>
              </w:rPr>
            </w:pPr>
            <w:r w:rsidRPr="000A7290">
              <w:rPr>
                <w:sz w:val="20"/>
                <w:szCs w:val="20"/>
              </w:rPr>
              <w:t>Усиление показателей и критериев системы стимулирования преподавателей</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15%</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20%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20%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25%</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rFonts w:eastAsia="MS Mincho"/>
                <w:sz w:val="20"/>
                <w:szCs w:val="20"/>
              </w:rPr>
            </w:pPr>
          </w:p>
        </w:tc>
        <w:tc>
          <w:tcPr>
            <w:tcW w:w="2268" w:type="dxa"/>
          </w:tcPr>
          <w:p w:rsidR="000A7290" w:rsidRPr="000A7290" w:rsidRDefault="000A7290" w:rsidP="00615B23">
            <w:pPr>
              <w:widowControl/>
              <w:numPr>
                <w:ilvl w:val="1"/>
                <w:numId w:val="118"/>
              </w:numPr>
              <w:shd w:val="clear" w:color="auto" w:fill="FFFFFF"/>
              <w:autoSpaceDE/>
              <w:autoSpaceDN/>
              <w:spacing w:line="276" w:lineRule="auto"/>
              <w:ind w:left="133" w:hanging="133"/>
              <w:jc w:val="both"/>
              <w:rPr>
                <w:sz w:val="20"/>
                <w:szCs w:val="20"/>
              </w:rPr>
            </w:pPr>
            <w:r w:rsidRPr="000A7290">
              <w:rPr>
                <w:sz w:val="20"/>
                <w:szCs w:val="20"/>
              </w:rPr>
              <w:t>Обеспечение мер социальной поддержки студентов, в том числе несовершеннолетних</w:t>
            </w:r>
          </w:p>
        </w:tc>
        <w:tc>
          <w:tcPr>
            <w:tcW w:w="1701" w:type="dxa"/>
          </w:tcPr>
          <w:p w:rsidR="000A7290" w:rsidRPr="000A7290" w:rsidRDefault="000A7290" w:rsidP="00615B23">
            <w:pPr>
              <w:pStyle w:val="1"/>
              <w:shd w:val="clear" w:color="auto" w:fill="FFFFFF"/>
              <w:spacing w:before="0" w:after="0" w:line="276" w:lineRule="auto"/>
              <w:jc w:val="both"/>
              <w:rPr>
                <w:rFonts w:ascii="Times New Roman" w:hAnsi="Times New Roman"/>
                <w:b w:val="0"/>
                <w:sz w:val="20"/>
                <w:szCs w:val="20"/>
              </w:rPr>
            </w:pPr>
            <w:r w:rsidRPr="000A7290">
              <w:rPr>
                <w:rFonts w:ascii="Times New Roman" w:hAnsi="Times New Roman"/>
                <w:b w:val="0"/>
                <w:sz w:val="20"/>
                <w:szCs w:val="20"/>
              </w:rPr>
              <w:t xml:space="preserve"> Выполнение требований ст. </w:t>
            </w:r>
            <w:hyperlink r:id="rId19" w:history="1">
              <w:r w:rsidRPr="000A7290">
                <w:rPr>
                  <w:rStyle w:val="ac"/>
                  <w:rFonts w:ascii="Times New Roman" w:hAnsi="Times New Roman"/>
                  <w:b w:val="0"/>
                  <w:color w:val="auto"/>
                  <w:sz w:val="20"/>
                  <w:szCs w:val="20"/>
                  <w:u w:val="none"/>
                  <w:shd w:val="clear" w:color="auto" w:fill="FFFFFF"/>
                </w:rPr>
                <w:t xml:space="preserve"> 34. Основные права обучающихся и меры их социальной поддержки и стимулирования</w:t>
              </w:r>
            </w:hyperlink>
            <w:r w:rsidRPr="000A7290">
              <w:rPr>
                <w:rFonts w:ascii="Times New Roman" w:hAnsi="Times New Roman"/>
                <w:b w:val="0"/>
                <w:sz w:val="20"/>
                <w:szCs w:val="20"/>
              </w:rPr>
              <w:t xml:space="preserve"> ФЗ" Об образовании в РФ" от 29.12.2012 N 273-Ф</w:t>
            </w:r>
          </w:p>
          <w:p w:rsidR="000A7290" w:rsidRPr="000A7290" w:rsidRDefault="000A7290" w:rsidP="00615B23">
            <w:pPr>
              <w:spacing w:line="276" w:lineRule="auto"/>
              <w:jc w:val="both"/>
              <w:rPr>
                <w:sz w:val="20"/>
                <w:szCs w:val="20"/>
              </w:rPr>
            </w:pP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val="restart"/>
          </w:tcPr>
          <w:p w:rsidR="000A7290" w:rsidRPr="000A7290" w:rsidRDefault="000A7290" w:rsidP="00615B23">
            <w:pPr>
              <w:spacing w:line="276" w:lineRule="auto"/>
              <w:jc w:val="both"/>
              <w:rPr>
                <w:b/>
                <w:sz w:val="20"/>
                <w:szCs w:val="20"/>
              </w:rPr>
            </w:pPr>
            <w:r w:rsidRPr="000A7290">
              <w:rPr>
                <w:b/>
                <w:sz w:val="20"/>
                <w:szCs w:val="20"/>
              </w:rPr>
              <w:t>2.</w:t>
            </w:r>
          </w:p>
          <w:p w:rsidR="000A7290" w:rsidRPr="000A7290" w:rsidRDefault="000A7290" w:rsidP="00615B23">
            <w:pPr>
              <w:spacing w:line="276" w:lineRule="auto"/>
              <w:jc w:val="both"/>
              <w:rPr>
                <w:b/>
                <w:sz w:val="20"/>
                <w:szCs w:val="20"/>
              </w:rPr>
            </w:pPr>
          </w:p>
          <w:p w:rsidR="000A7290" w:rsidRPr="000A7290" w:rsidRDefault="000A7290" w:rsidP="00615B23">
            <w:pPr>
              <w:spacing w:line="276" w:lineRule="auto"/>
              <w:jc w:val="both"/>
              <w:rPr>
                <w:b/>
                <w:sz w:val="20"/>
                <w:szCs w:val="20"/>
              </w:rPr>
            </w:pPr>
          </w:p>
        </w:tc>
        <w:tc>
          <w:tcPr>
            <w:tcW w:w="1534" w:type="dxa"/>
            <w:vMerge w:val="restart"/>
          </w:tcPr>
          <w:p w:rsidR="000A7290" w:rsidRPr="000A7290" w:rsidRDefault="000A7290" w:rsidP="00615B23">
            <w:pPr>
              <w:spacing w:line="276" w:lineRule="auto"/>
              <w:jc w:val="both"/>
              <w:rPr>
                <w:rFonts w:eastAsia="MS Mincho"/>
                <w:sz w:val="20"/>
                <w:szCs w:val="20"/>
              </w:rPr>
            </w:pPr>
            <w:r w:rsidRPr="000A7290">
              <w:rPr>
                <w:rFonts w:eastAsia="MS Mincho"/>
                <w:sz w:val="20"/>
                <w:szCs w:val="20"/>
              </w:rPr>
              <w:t>Обеспечение соответствия содержания и структуры медицинского профессионального образования потребности здравоохранения Новосибирской области</w:t>
            </w:r>
          </w:p>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pStyle w:val="a5"/>
              <w:widowControl/>
              <w:autoSpaceDE/>
              <w:autoSpaceDN/>
              <w:spacing w:line="276" w:lineRule="auto"/>
              <w:ind w:left="133" w:hanging="133"/>
              <w:contextualSpacing/>
              <w:jc w:val="both"/>
              <w:rPr>
                <w:b/>
                <w:sz w:val="20"/>
                <w:szCs w:val="20"/>
              </w:rPr>
            </w:pPr>
            <w:r w:rsidRPr="000A7290">
              <w:rPr>
                <w:rFonts w:eastAsia="MS Mincho"/>
                <w:sz w:val="20"/>
                <w:szCs w:val="20"/>
              </w:rPr>
              <w:t xml:space="preserve">2.1.Участие в оценке результатов мониторинга изменений на рынке труда, анализ данных реестра выпускников. </w:t>
            </w:r>
          </w:p>
        </w:tc>
        <w:tc>
          <w:tcPr>
            <w:tcW w:w="1701" w:type="dxa"/>
          </w:tcPr>
          <w:p w:rsidR="000A7290" w:rsidRPr="000A7290" w:rsidRDefault="000A7290" w:rsidP="00615B23">
            <w:pPr>
              <w:spacing w:line="276" w:lineRule="auto"/>
              <w:jc w:val="both"/>
              <w:rPr>
                <w:b/>
                <w:sz w:val="20"/>
                <w:szCs w:val="20"/>
              </w:rPr>
            </w:pPr>
            <w:r w:rsidRPr="000A7290">
              <w:rPr>
                <w:sz w:val="20"/>
                <w:szCs w:val="20"/>
              </w:rPr>
              <w:t>Выполнение государственного задания по формированию контингента обучающихся</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val="restart"/>
          </w:tcPr>
          <w:p w:rsidR="000A7290" w:rsidRPr="000A7290" w:rsidRDefault="000A7290" w:rsidP="00615B23">
            <w:pPr>
              <w:pStyle w:val="a5"/>
              <w:widowControl/>
              <w:autoSpaceDE/>
              <w:autoSpaceDN/>
              <w:spacing w:line="276" w:lineRule="auto"/>
              <w:ind w:left="133" w:hanging="133"/>
              <w:contextualSpacing/>
              <w:jc w:val="both"/>
              <w:rPr>
                <w:rFonts w:eastAsia="MS Mincho"/>
                <w:sz w:val="20"/>
                <w:szCs w:val="20"/>
              </w:rPr>
            </w:pPr>
            <w:r w:rsidRPr="000A7290">
              <w:rPr>
                <w:rFonts w:eastAsia="MS Mincho"/>
                <w:sz w:val="20"/>
                <w:szCs w:val="20"/>
              </w:rPr>
              <w:t>2.2</w:t>
            </w:r>
            <w:r w:rsidRPr="000A7290">
              <w:rPr>
                <w:sz w:val="20"/>
                <w:szCs w:val="20"/>
              </w:rPr>
              <w:t xml:space="preserve"> </w:t>
            </w:r>
            <w:r w:rsidRPr="000A7290">
              <w:rPr>
                <w:rFonts w:eastAsia="MS Mincho"/>
                <w:sz w:val="20"/>
                <w:szCs w:val="20"/>
              </w:rPr>
              <w:t>Обеспечение и совершенствование профориентационной деятельности, популяризация профессии и колледжа.</w:t>
            </w:r>
          </w:p>
          <w:p w:rsidR="000A7290" w:rsidRPr="000A7290" w:rsidRDefault="000A7290" w:rsidP="00615B23">
            <w:pPr>
              <w:pStyle w:val="a5"/>
              <w:widowControl/>
              <w:autoSpaceDE/>
              <w:autoSpaceDN/>
              <w:spacing w:line="276" w:lineRule="auto"/>
              <w:ind w:left="133" w:hanging="133"/>
              <w:contextualSpacing/>
              <w:jc w:val="both"/>
              <w:rPr>
                <w:rFonts w:eastAsia="MS Mincho"/>
                <w:sz w:val="20"/>
                <w:szCs w:val="20"/>
              </w:rPr>
            </w:pPr>
          </w:p>
        </w:tc>
        <w:tc>
          <w:tcPr>
            <w:tcW w:w="1701" w:type="dxa"/>
          </w:tcPr>
          <w:p w:rsidR="000A7290" w:rsidRPr="000A7290" w:rsidRDefault="000A7290" w:rsidP="00615B23">
            <w:pPr>
              <w:spacing w:line="276" w:lineRule="auto"/>
              <w:jc w:val="both"/>
              <w:rPr>
                <w:b/>
                <w:sz w:val="20"/>
                <w:szCs w:val="20"/>
              </w:rPr>
            </w:pPr>
            <w:r w:rsidRPr="000A7290">
              <w:rPr>
                <w:sz w:val="20"/>
                <w:szCs w:val="20"/>
              </w:rPr>
              <w:t>Количественное взаимодействие со школами в целях обеспечения системной профориентационной деятельности среди учащихся и их родителей</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25</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30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35</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37</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40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tcPr>
          <w:p w:rsidR="000A7290" w:rsidRPr="000A7290" w:rsidRDefault="000A7290" w:rsidP="00615B23">
            <w:pPr>
              <w:spacing w:line="276" w:lineRule="auto"/>
              <w:ind w:left="133" w:hanging="133"/>
              <w:jc w:val="both"/>
              <w:rPr>
                <w:b/>
                <w:sz w:val="20"/>
                <w:szCs w:val="20"/>
              </w:rPr>
            </w:pPr>
          </w:p>
        </w:tc>
        <w:tc>
          <w:tcPr>
            <w:tcW w:w="1701" w:type="dxa"/>
          </w:tcPr>
          <w:p w:rsidR="000A7290" w:rsidRPr="000A7290" w:rsidRDefault="000A7290" w:rsidP="00615B23">
            <w:pPr>
              <w:spacing w:line="276" w:lineRule="auto"/>
              <w:jc w:val="both"/>
              <w:rPr>
                <w:sz w:val="20"/>
                <w:szCs w:val="20"/>
              </w:rPr>
            </w:pPr>
            <w:r w:rsidRPr="000A7290">
              <w:rPr>
                <w:sz w:val="20"/>
                <w:szCs w:val="20"/>
              </w:rPr>
              <w:t xml:space="preserve">Доля   </w:t>
            </w:r>
            <w:r w:rsidRPr="000A7290">
              <w:rPr>
                <w:sz w:val="20"/>
                <w:szCs w:val="20"/>
              </w:rPr>
              <w:lastRenderedPageBreak/>
              <w:t xml:space="preserve">работодателей участвующих в образовательном процессе,  в профориентационной работе  </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lastRenderedPageBreak/>
              <w:t>55%</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60%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65%</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70%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75%</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spacing w:line="276" w:lineRule="auto"/>
              <w:ind w:left="133" w:hanging="133"/>
              <w:jc w:val="both"/>
              <w:rPr>
                <w:b/>
                <w:sz w:val="20"/>
                <w:szCs w:val="20"/>
              </w:rPr>
            </w:pPr>
            <w:r w:rsidRPr="000A7290">
              <w:rPr>
                <w:sz w:val="20"/>
                <w:szCs w:val="20"/>
              </w:rPr>
              <w:t>2.3. Актуализация основных профессиональных образовательных программ в соответствии с требованиями к выпускнику процедуры первичной аккредитации</w:t>
            </w:r>
          </w:p>
        </w:tc>
        <w:tc>
          <w:tcPr>
            <w:tcW w:w="1701" w:type="dxa"/>
          </w:tcPr>
          <w:p w:rsidR="000A7290" w:rsidRPr="000A7290" w:rsidRDefault="000A7290" w:rsidP="00615B23">
            <w:pPr>
              <w:spacing w:line="276" w:lineRule="auto"/>
              <w:jc w:val="both"/>
              <w:rPr>
                <w:sz w:val="20"/>
                <w:szCs w:val="20"/>
              </w:rPr>
            </w:pPr>
            <w:r w:rsidRPr="000A7290">
              <w:rPr>
                <w:sz w:val="20"/>
                <w:szCs w:val="20"/>
              </w:rPr>
              <w:t xml:space="preserve">Показатели первичной аккредитации выпускников </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92%</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93%</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94%</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95%</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96%</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val="restart"/>
          </w:tcPr>
          <w:p w:rsidR="000A7290" w:rsidRPr="000A7290" w:rsidRDefault="000A7290" w:rsidP="00615B23">
            <w:pPr>
              <w:spacing w:line="276" w:lineRule="auto"/>
              <w:ind w:left="133" w:hanging="133"/>
              <w:jc w:val="both"/>
              <w:rPr>
                <w:b/>
                <w:sz w:val="20"/>
                <w:szCs w:val="20"/>
              </w:rPr>
            </w:pPr>
            <w:r w:rsidRPr="000A7290">
              <w:rPr>
                <w:sz w:val="20"/>
                <w:szCs w:val="20"/>
              </w:rPr>
              <w:t>2.4.Оптимизация содержания образовательных программ и развитие вариативности дополнительного профессионального образования.</w:t>
            </w:r>
          </w:p>
        </w:tc>
        <w:tc>
          <w:tcPr>
            <w:tcW w:w="1701" w:type="dxa"/>
          </w:tcPr>
          <w:p w:rsidR="000A7290" w:rsidRPr="000A7290" w:rsidRDefault="000A7290" w:rsidP="00615B23">
            <w:pPr>
              <w:spacing w:line="276" w:lineRule="auto"/>
              <w:jc w:val="both"/>
              <w:rPr>
                <w:sz w:val="20"/>
                <w:szCs w:val="20"/>
              </w:rPr>
            </w:pPr>
            <w:r w:rsidRPr="000A7290">
              <w:rPr>
                <w:sz w:val="20"/>
                <w:szCs w:val="20"/>
              </w:rPr>
              <w:t xml:space="preserve">Доля программ ДПО с учетом  требований работодателей с использованием дистанционных образовательных технологий  </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15%</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20%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25%</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30%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tcPr>
          <w:p w:rsidR="000A7290" w:rsidRPr="000A7290" w:rsidRDefault="000A7290" w:rsidP="00615B23">
            <w:pPr>
              <w:spacing w:line="276" w:lineRule="auto"/>
              <w:ind w:left="133" w:hanging="133"/>
              <w:jc w:val="both"/>
              <w:rPr>
                <w:sz w:val="20"/>
                <w:szCs w:val="20"/>
              </w:rPr>
            </w:pPr>
          </w:p>
        </w:tc>
        <w:tc>
          <w:tcPr>
            <w:tcW w:w="1701" w:type="dxa"/>
          </w:tcPr>
          <w:p w:rsidR="000A7290" w:rsidRPr="000A7290" w:rsidRDefault="000A7290" w:rsidP="00615B23">
            <w:pPr>
              <w:spacing w:line="276" w:lineRule="auto"/>
              <w:jc w:val="both"/>
              <w:rPr>
                <w:sz w:val="20"/>
                <w:szCs w:val="20"/>
              </w:rPr>
            </w:pPr>
            <w:r w:rsidRPr="000A7290">
              <w:rPr>
                <w:sz w:val="20"/>
                <w:szCs w:val="20"/>
              </w:rPr>
              <w:t>Количество программ для  размещенных на сайте НМО</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30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40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50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55</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60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spacing w:line="276" w:lineRule="auto"/>
              <w:ind w:left="133" w:hanging="133"/>
              <w:jc w:val="both"/>
              <w:rPr>
                <w:sz w:val="20"/>
                <w:szCs w:val="20"/>
              </w:rPr>
            </w:pPr>
            <w:r w:rsidRPr="000A7290">
              <w:rPr>
                <w:sz w:val="20"/>
                <w:szCs w:val="20"/>
              </w:rPr>
              <w:t xml:space="preserve">2.5.  Удовлетворенность работодателем качеством подготовки специалистов </w:t>
            </w:r>
          </w:p>
        </w:tc>
        <w:tc>
          <w:tcPr>
            <w:tcW w:w="1701" w:type="dxa"/>
          </w:tcPr>
          <w:p w:rsidR="000A7290" w:rsidRPr="000A7290" w:rsidRDefault="000A7290" w:rsidP="00615B23">
            <w:pPr>
              <w:pStyle w:val="TableParagraph"/>
              <w:spacing w:line="276" w:lineRule="auto"/>
              <w:jc w:val="both"/>
              <w:rPr>
                <w:sz w:val="20"/>
                <w:szCs w:val="20"/>
              </w:rPr>
            </w:pPr>
            <w:r w:rsidRPr="000A7290">
              <w:rPr>
                <w:sz w:val="20"/>
                <w:szCs w:val="20"/>
              </w:rPr>
              <w:t>Доля положительных отзывов работодателей на выпускников</w:t>
            </w:r>
          </w:p>
          <w:p w:rsidR="000A7290" w:rsidRPr="000A7290" w:rsidRDefault="000A7290" w:rsidP="00615B23">
            <w:pPr>
              <w:pStyle w:val="TableParagraph"/>
              <w:spacing w:line="276" w:lineRule="auto"/>
              <w:jc w:val="both"/>
              <w:rPr>
                <w:sz w:val="20"/>
                <w:szCs w:val="20"/>
              </w:rPr>
            </w:pPr>
            <w:r w:rsidRPr="000A7290">
              <w:rPr>
                <w:sz w:val="20"/>
                <w:szCs w:val="20"/>
              </w:rPr>
              <w:t>предыдущего года</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95%</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96%</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96%</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96%</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97%</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val="restart"/>
          </w:tcPr>
          <w:p w:rsidR="000A7290" w:rsidRPr="000A7290" w:rsidRDefault="000A7290" w:rsidP="00615B23">
            <w:pPr>
              <w:spacing w:line="276" w:lineRule="auto"/>
              <w:ind w:left="133" w:hanging="133"/>
              <w:jc w:val="both"/>
              <w:rPr>
                <w:b/>
                <w:sz w:val="20"/>
                <w:szCs w:val="20"/>
              </w:rPr>
            </w:pPr>
            <w:r w:rsidRPr="000A7290">
              <w:rPr>
                <w:sz w:val="20"/>
                <w:szCs w:val="20"/>
              </w:rPr>
              <w:t>2.6. Широкое применение стандартов WSR для обучения студентов, развитие методики демонстрационного экзамена</w:t>
            </w:r>
          </w:p>
        </w:tc>
        <w:tc>
          <w:tcPr>
            <w:tcW w:w="1701" w:type="dxa"/>
          </w:tcPr>
          <w:p w:rsidR="000A7290" w:rsidRPr="000A7290" w:rsidRDefault="000A7290" w:rsidP="00615B23">
            <w:pPr>
              <w:pStyle w:val="TableParagraph"/>
              <w:spacing w:line="276" w:lineRule="auto"/>
              <w:jc w:val="both"/>
              <w:rPr>
                <w:sz w:val="20"/>
                <w:szCs w:val="20"/>
              </w:rPr>
            </w:pPr>
            <w:r w:rsidRPr="000A7290">
              <w:rPr>
                <w:sz w:val="20"/>
                <w:szCs w:val="20"/>
              </w:rPr>
              <w:t>Доля студентов, обучающихся по основным профессиональным образовательным программам СПО по специальностям с учетом требований профессиональных стандартов, WSR в общем числе</w:t>
            </w:r>
          </w:p>
          <w:p w:rsidR="000A7290" w:rsidRPr="000A7290" w:rsidRDefault="000A7290" w:rsidP="00615B23">
            <w:pPr>
              <w:pStyle w:val="TableParagraph"/>
              <w:spacing w:line="276" w:lineRule="auto"/>
              <w:jc w:val="both"/>
              <w:rPr>
                <w:sz w:val="20"/>
                <w:szCs w:val="20"/>
              </w:rPr>
            </w:pPr>
            <w:r w:rsidRPr="000A7290">
              <w:rPr>
                <w:sz w:val="20"/>
                <w:szCs w:val="20"/>
              </w:rPr>
              <w:t>студентов</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77%</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80%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80%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85%</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85%</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tcPr>
          <w:p w:rsidR="000A7290" w:rsidRPr="000A7290" w:rsidRDefault="000A7290" w:rsidP="00615B23">
            <w:pPr>
              <w:spacing w:line="276" w:lineRule="auto"/>
              <w:ind w:left="133" w:hanging="133"/>
              <w:jc w:val="both"/>
              <w:rPr>
                <w:b/>
                <w:sz w:val="20"/>
                <w:szCs w:val="20"/>
              </w:rPr>
            </w:pPr>
          </w:p>
        </w:tc>
        <w:tc>
          <w:tcPr>
            <w:tcW w:w="1701" w:type="dxa"/>
          </w:tcPr>
          <w:p w:rsidR="000A7290" w:rsidRPr="000A7290" w:rsidRDefault="000A7290" w:rsidP="00615B23">
            <w:pPr>
              <w:pStyle w:val="TableParagraph"/>
              <w:spacing w:line="276" w:lineRule="auto"/>
              <w:jc w:val="both"/>
              <w:rPr>
                <w:sz w:val="20"/>
                <w:szCs w:val="20"/>
              </w:rPr>
            </w:pPr>
            <w:r w:rsidRPr="000A7290">
              <w:rPr>
                <w:sz w:val="20"/>
                <w:szCs w:val="20"/>
              </w:rPr>
              <w:t xml:space="preserve">Доля </w:t>
            </w:r>
            <w:r w:rsidRPr="000A7290">
              <w:rPr>
                <w:sz w:val="20"/>
                <w:szCs w:val="20"/>
              </w:rPr>
              <w:lastRenderedPageBreak/>
              <w:t>студентов, участвующих в чемпионатах WorldSkills разных</w:t>
            </w:r>
          </w:p>
          <w:p w:rsidR="000A7290" w:rsidRPr="000A7290" w:rsidRDefault="000A7290" w:rsidP="00615B23">
            <w:pPr>
              <w:pStyle w:val="TableParagraph"/>
              <w:spacing w:line="276" w:lineRule="auto"/>
              <w:jc w:val="both"/>
              <w:rPr>
                <w:sz w:val="20"/>
                <w:szCs w:val="20"/>
              </w:rPr>
            </w:pPr>
            <w:r w:rsidRPr="000A7290">
              <w:rPr>
                <w:sz w:val="20"/>
                <w:szCs w:val="20"/>
              </w:rPr>
              <w:t>уровней, в общем числе студентов</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lastRenderedPageBreak/>
              <w:t>1%</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2%</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2%</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spacing w:line="276" w:lineRule="auto"/>
              <w:ind w:left="133" w:hanging="133"/>
              <w:jc w:val="both"/>
              <w:rPr>
                <w:b/>
                <w:sz w:val="20"/>
                <w:szCs w:val="20"/>
              </w:rPr>
            </w:pPr>
            <w:r w:rsidRPr="000A7290">
              <w:rPr>
                <w:sz w:val="20"/>
                <w:szCs w:val="20"/>
              </w:rPr>
              <w:t>2.7. Усиление роли методического сопровождения реализации профессиональных образовательных программ и деятельности преподавателя, кафедры</w:t>
            </w:r>
          </w:p>
        </w:tc>
        <w:tc>
          <w:tcPr>
            <w:tcW w:w="1701" w:type="dxa"/>
          </w:tcPr>
          <w:p w:rsidR="000A7290" w:rsidRPr="000A7290" w:rsidRDefault="000A7290" w:rsidP="00615B23">
            <w:pPr>
              <w:pStyle w:val="TableParagraph"/>
              <w:spacing w:line="276" w:lineRule="auto"/>
              <w:jc w:val="both"/>
              <w:rPr>
                <w:sz w:val="20"/>
                <w:szCs w:val="20"/>
              </w:rPr>
            </w:pPr>
            <w:r w:rsidRPr="000A7290">
              <w:rPr>
                <w:sz w:val="20"/>
                <w:szCs w:val="20"/>
              </w:rPr>
              <w:t>Доля выпускников, прошедших государственную итоговую аттестацию и получивших оценки «4» или «5», в общей численности выпускников по программам подготовки специалистов среднего звена по очной форме обучения</w:t>
            </w:r>
          </w:p>
        </w:tc>
        <w:tc>
          <w:tcPr>
            <w:tcW w:w="709" w:type="dxa"/>
            <w:vAlign w:val="center"/>
          </w:tcPr>
          <w:p w:rsidR="000A7290" w:rsidRPr="000A7290" w:rsidRDefault="000A7290" w:rsidP="00615B23">
            <w:pPr>
              <w:pStyle w:val="TableParagraph"/>
              <w:spacing w:line="276" w:lineRule="auto"/>
              <w:jc w:val="center"/>
              <w:rPr>
                <w:sz w:val="20"/>
                <w:szCs w:val="20"/>
              </w:rPr>
            </w:pPr>
            <w:r w:rsidRPr="000A7290">
              <w:rPr>
                <w:sz w:val="20"/>
                <w:szCs w:val="20"/>
              </w:rPr>
              <w:t>80%</w:t>
            </w:r>
          </w:p>
        </w:tc>
        <w:tc>
          <w:tcPr>
            <w:tcW w:w="850" w:type="dxa"/>
            <w:vAlign w:val="center"/>
          </w:tcPr>
          <w:p w:rsidR="000A7290" w:rsidRPr="000A7290" w:rsidRDefault="000A7290" w:rsidP="00615B23">
            <w:pPr>
              <w:pStyle w:val="TableParagraph"/>
              <w:spacing w:line="276" w:lineRule="auto"/>
              <w:jc w:val="center"/>
              <w:rPr>
                <w:sz w:val="20"/>
                <w:szCs w:val="20"/>
              </w:rPr>
            </w:pPr>
            <w:r w:rsidRPr="000A7290">
              <w:rPr>
                <w:sz w:val="20"/>
                <w:szCs w:val="20"/>
              </w:rPr>
              <w:t>82%</w:t>
            </w:r>
          </w:p>
        </w:tc>
        <w:tc>
          <w:tcPr>
            <w:tcW w:w="763" w:type="dxa"/>
            <w:vAlign w:val="center"/>
          </w:tcPr>
          <w:p w:rsidR="000A7290" w:rsidRPr="000A7290" w:rsidRDefault="000A7290" w:rsidP="00615B23">
            <w:pPr>
              <w:pStyle w:val="TableParagraph"/>
              <w:spacing w:line="276" w:lineRule="auto"/>
              <w:jc w:val="center"/>
              <w:rPr>
                <w:sz w:val="20"/>
                <w:szCs w:val="20"/>
              </w:rPr>
            </w:pPr>
            <w:r w:rsidRPr="000A7290">
              <w:rPr>
                <w:sz w:val="20"/>
                <w:szCs w:val="20"/>
              </w:rPr>
              <w:t>85%</w:t>
            </w:r>
          </w:p>
        </w:tc>
        <w:tc>
          <w:tcPr>
            <w:tcW w:w="655" w:type="dxa"/>
            <w:vAlign w:val="center"/>
          </w:tcPr>
          <w:p w:rsidR="000A7290" w:rsidRPr="000A7290" w:rsidRDefault="000A7290" w:rsidP="00615B23">
            <w:pPr>
              <w:pStyle w:val="TableParagraph"/>
              <w:spacing w:line="276" w:lineRule="auto"/>
              <w:jc w:val="center"/>
              <w:rPr>
                <w:sz w:val="20"/>
                <w:szCs w:val="20"/>
              </w:rPr>
            </w:pPr>
            <w:r w:rsidRPr="000A7290">
              <w:rPr>
                <w:sz w:val="20"/>
                <w:szCs w:val="20"/>
              </w:rPr>
              <w:t>86%</w:t>
            </w:r>
          </w:p>
        </w:tc>
        <w:tc>
          <w:tcPr>
            <w:tcW w:w="708" w:type="dxa"/>
            <w:vAlign w:val="center"/>
          </w:tcPr>
          <w:p w:rsidR="000A7290" w:rsidRPr="000A7290" w:rsidRDefault="000A7290" w:rsidP="00615B23">
            <w:pPr>
              <w:pStyle w:val="TableParagraph"/>
              <w:spacing w:line="276" w:lineRule="auto"/>
              <w:jc w:val="center"/>
              <w:rPr>
                <w:sz w:val="20"/>
                <w:szCs w:val="20"/>
              </w:rPr>
            </w:pPr>
            <w:r w:rsidRPr="000A7290">
              <w:rPr>
                <w:sz w:val="20"/>
                <w:szCs w:val="20"/>
              </w:rPr>
              <w:t>88%</w:t>
            </w:r>
          </w:p>
        </w:tc>
      </w:tr>
      <w:tr w:rsidR="000A7290" w:rsidRPr="001201AC" w:rsidTr="000A7290">
        <w:tc>
          <w:tcPr>
            <w:tcW w:w="559" w:type="dxa"/>
            <w:vMerge w:val="restart"/>
          </w:tcPr>
          <w:p w:rsidR="000A7290" w:rsidRPr="000A7290" w:rsidRDefault="000A7290" w:rsidP="00615B23">
            <w:pPr>
              <w:spacing w:line="276" w:lineRule="auto"/>
              <w:jc w:val="both"/>
              <w:rPr>
                <w:b/>
                <w:sz w:val="20"/>
                <w:szCs w:val="20"/>
              </w:rPr>
            </w:pPr>
            <w:r w:rsidRPr="000A7290">
              <w:rPr>
                <w:b/>
                <w:sz w:val="20"/>
                <w:szCs w:val="20"/>
              </w:rPr>
              <w:t>3</w:t>
            </w:r>
          </w:p>
        </w:tc>
        <w:tc>
          <w:tcPr>
            <w:tcW w:w="1534" w:type="dxa"/>
            <w:vMerge w:val="restart"/>
          </w:tcPr>
          <w:p w:rsidR="000A7290" w:rsidRPr="000A7290" w:rsidRDefault="000A7290" w:rsidP="00615B23">
            <w:pPr>
              <w:spacing w:line="276" w:lineRule="auto"/>
              <w:jc w:val="both"/>
              <w:rPr>
                <w:rFonts w:eastAsia="MS Mincho"/>
                <w:sz w:val="20"/>
                <w:szCs w:val="20"/>
              </w:rPr>
            </w:pPr>
            <w:r w:rsidRPr="000A7290">
              <w:rPr>
                <w:rFonts w:eastAsia="MS Mincho"/>
                <w:sz w:val="20"/>
                <w:szCs w:val="20"/>
              </w:rPr>
              <w:t>Обеспечение условий, определяющих качество подготовки специалистов</w:t>
            </w:r>
          </w:p>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pStyle w:val="a5"/>
              <w:spacing w:line="276" w:lineRule="auto"/>
              <w:ind w:left="133" w:hanging="133"/>
              <w:contextualSpacing/>
              <w:jc w:val="both"/>
              <w:rPr>
                <w:sz w:val="20"/>
                <w:szCs w:val="20"/>
              </w:rPr>
            </w:pPr>
            <w:r w:rsidRPr="000A7290">
              <w:rPr>
                <w:sz w:val="20"/>
                <w:szCs w:val="20"/>
              </w:rPr>
              <w:t>3.1. Повышение уровня профессиональной компетентности преподавателей через развитие и совершенствование системы непрерывного  процесса повышения квалификации.</w:t>
            </w:r>
          </w:p>
        </w:tc>
        <w:tc>
          <w:tcPr>
            <w:tcW w:w="1701" w:type="dxa"/>
          </w:tcPr>
          <w:p w:rsidR="000A7290" w:rsidRPr="000A7290" w:rsidRDefault="000A7290" w:rsidP="00615B23">
            <w:pPr>
              <w:spacing w:line="276" w:lineRule="auto"/>
              <w:jc w:val="both"/>
              <w:rPr>
                <w:sz w:val="20"/>
                <w:szCs w:val="20"/>
              </w:rPr>
            </w:pPr>
            <w:r w:rsidRPr="000A7290">
              <w:rPr>
                <w:sz w:val="20"/>
                <w:szCs w:val="20"/>
              </w:rPr>
              <w:t>Выполнение плана повышения квалификации преподавателей по педагогике и медицине</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pStyle w:val="a5"/>
              <w:spacing w:line="276" w:lineRule="auto"/>
              <w:ind w:left="133" w:hanging="133"/>
              <w:contextualSpacing/>
              <w:jc w:val="both"/>
              <w:rPr>
                <w:sz w:val="20"/>
                <w:szCs w:val="20"/>
              </w:rPr>
            </w:pPr>
            <w:r w:rsidRPr="000A7290">
              <w:rPr>
                <w:sz w:val="20"/>
                <w:szCs w:val="20"/>
              </w:rPr>
              <w:t>3.2.Функционирование  интегрированной системы непрерывного профессионального развития путем совмещения инвариантных, вариативных форм, повышения квалификации, стажировки в медицинских организациях.</w:t>
            </w:r>
          </w:p>
        </w:tc>
        <w:tc>
          <w:tcPr>
            <w:tcW w:w="1701" w:type="dxa"/>
          </w:tcPr>
          <w:p w:rsidR="000A7290" w:rsidRPr="000A7290" w:rsidRDefault="000A7290" w:rsidP="00615B23">
            <w:pPr>
              <w:pStyle w:val="TableParagraph"/>
              <w:spacing w:line="276" w:lineRule="auto"/>
              <w:jc w:val="both"/>
              <w:rPr>
                <w:sz w:val="20"/>
                <w:szCs w:val="20"/>
              </w:rPr>
            </w:pPr>
            <w:r w:rsidRPr="000A7290">
              <w:rPr>
                <w:sz w:val="20"/>
                <w:szCs w:val="20"/>
              </w:rPr>
              <w:t>Прохождение стажировки на базе социальных партнеров к общей численности педагогического состава колледжа (% от численности преподавателей профессионального цикла)</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99%</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10%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val="restart"/>
          </w:tcPr>
          <w:p w:rsidR="000A7290" w:rsidRPr="000A7290" w:rsidRDefault="000A7290" w:rsidP="00615B23">
            <w:pPr>
              <w:pStyle w:val="a5"/>
              <w:spacing w:line="276" w:lineRule="auto"/>
              <w:ind w:left="133" w:hanging="133"/>
              <w:contextualSpacing/>
              <w:jc w:val="both"/>
              <w:rPr>
                <w:sz w:val="20"/>
                <w:szCs w:val="20"/>
              </w:rPr>
            </w:pPr>
            <w:r w:rsidRPr="000A7290">
              <w:rPr>
                <w:sz w:val="20"/>
                <w:szCs w:val="20"/>
              </w:rPr>
              <w:t xml:space="preserve">3.3. Повышение уровня методической компетентности преподавателя (система внутреннего </w:t>
            </w:r>
            <w:r w:rsidRPr="000A7290">
              <w:rPr>
                <w:sz w:val="20"/>
                <w:szCs w:val="20"/>
              </w:rPr>
              <w:lastRenderedPageBreak/>
              <w:t xml:space="preserve">обучения). </w:t>
            </w:r>
          </w:p>
        </w:tc>
        <w:tc>
          <w:tcPr>
            <w:tcW w:w="1701" w:type="dxa"/>
          </w:tcPr>
          <w:p w:rsidR="000A7290" w:rsidRPr="000A7290" w:rsidRDefault="000A7290" w:rsidP="00615B23">
            <w:pPr>
              <w:pStyle w:val="TableParagraph"/>
              <w:spacing w:line="276" w:lineRule="auto"/>
              <w:jc w:val="both"/>
              <w:rPr>
                <w:sz w:val="20"/>
                <w:szCs w:val="20"/>
              </w:rPr>
            </w:pPr>
            <w:r w:rsidRPr="000A7290">
              <w:rPr>
                <w:sz w:val="20"/>
                <w:szCs w:val="20"/>
              </w:rPr>
              <w:lastRenderedPageBreak/>
              <w:t xml:space="preserve">Обучение преподавателей коммуникативным навыкам, основам </w:t>
            </w:r>
            <w:r w:rsidRPr="000A7290">
              <w:rPr>
                <w:sz w:val="20"/>
                <w:szCs w:val="20"/>
              </w:rPr>
              <w:lastRenderedPageBreak/>
              <w:t>бережливого производства, юридическим основам деятельности.</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lastRenderedPageBreak/>
              <w:t>55%</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65%</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75%</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85%</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vMerge/>
          </w:tcPr>
          <w:p w:rsidR="000A7290" w:rsidRPr="000A7290" w:rsidRDefault="000A7290" w:rsidP="00615B23">
            <w:pPr>
              <w:pStyle w:val="a5"/>
              <w:spacing w:line="276" w:lineRule="auto"/>
              <w:ind w:left="133" w:hanging="133"/>
              <w:contextualSpacing/>
              <w:jc w:val="both"/>
              <w:rPr>
                <w:sz w:val="20"/>
                <w:szCs w:val="20"/>
              </w:rPr>
            </w:pPr>
          </w:p>
        </w:tc>
        <w:tc>
          <w:tcPr>
            <w:tcW w:w="1701" w:type="dxa"/>
          </w:tcPr>
          <w:p w:rsidR="000A7290" w:rsidRPr="000A7290" w:rsidRDefault="000A7290" w:rsidP="00615B23">
            <w:pPr>
              <w:pStyle w:val="a5"/>
              <w:spacing w:line="276" w:lineRule="auto"/>
              <w:ind w:left="0" w:firstLine="0"/>
              <w:contextualSpacing/>
              <w:jc w:val="both"/>
              <w:rPr>
                <w:sz w:val="20"/>
                <w:szCs w:val="20"/>
              </w:rPr>
            </w:pPr>
            <w:r w:rsidRPr="000A7290">
              <w:rPr>
                <w:sz w:val="20"/>
                <w:szCs w:val="20"/>
              </w:rPr>
              <w:t>Обучение преподавателей инновационным технологиям обучения – симуляционнного, дистанционного, онлайн обучения, WSR и др..</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25%</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35%</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45%</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55%</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65%</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pStyle w:val="a5"/>
              <w:spacing w:line="276" w:lineRule="auto"/>
              <w:ind w:left="133" w:hanging="133"/>
              <w:contextualSpacing/>
              <w:jc w:val="both"/>
              <w:rPr>
                <w:sz w:val="20"/>
                <w:szCs w:val="20"/>
              </w:rPr>
            </w:pPr>
            <w:r w:rsidRPr="000A7290">
              <w:rPr>
                <w:sz w:val="20"/>
                <w:szCs w:val="20"/>
              </w:rPr>
              <w:t xml:space="preserve">3.4. Привлечение к образовательной деятельности ведущих специалистов практического здравоохранения </w:t>
            </w:r>
          </w:p>
        </w:tc>
        <w:tc>
          <w:tcPr>
            <w:tcW w:w="1701" w:type="dxa"/>
          </w:tcPr>
          <w:p w:rsidR="000A7290" w:rsidRPr="000A7290" w:rsidRDefault="000A7290" w:rsidP="00615B23">
            <w:pPr>
              <w:spacing w:line="276" w:lineRule="auto"/>
              <w:jc w:val="both"/>
              <w:rPr>
                <w:b/>
                <w:sz w:val="20"/>
                <w:szCs w:val="20"/>
              </w:rPr>
            </w:pPr>
            <w:r w:rsidRPr="000A7290">
              <w:rPr>
                <w:sz w:val="20"/>
                <w:szCs w:val="20"/>
              </w:rPr>
              <w:t>Выполнение плана краткосрочных курсов, стажировок с целью формирования основ для дальнейшей квалификационной оценки (педагогическая квалификация).</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100%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val="restart"/>
          </w:tcPr>
          <w:p w:rsidR="000A7290" w:rsidRPr="000A7290" w:rsidRDefault="000A7290" w:rsidP="00615B23">
            <w:pPr>
              <w:spacing w:line="276" w:lineRule="auto"/>
              <w:jc w:val="both"/>
              <w:rPr>
                <w:b/>
                <w:sz w:val="20"/>
                <w:szCs w:val="20"/>
              </w:rPr>
            </w:pPr>
            <w:r w:rsidRPr="000A7290">
              <w:rPr>
                <w:b/>
                <w:sz w:val="20"/>
                <w:szCs w:val="20"/>
              </w:rPr>
              <w:t>4.</w:t>
            </w:r>
          </w:p>
        </w:tc>
        <w:tc>
          <w:tcPr>
            <w:tcW w:w="1534" w:type="dxa"/>
            <w:vMerge w:val="restart"/>
          </w:tcPr>
          <w:p w:rsidR="000A7290" w:rsidRPr="000A7290" w:rsidRDefault="000A7290" w:rsidP="00615B23">
            <w:pPr>
              <w:spacing w:line="276" w:lineRule="auto"/>
              <w:jc w:val="both"/>
              <w:rPr>
                <w:b/>
                <w:sz w:val="20"/>
                <w:szCs w:val="20"/>
              </w:rPr>
            </w:pPr>
            <w:r w:rsidRPr="000A7290">
              <w:rPr>
                <w:sz w:val="20"/>
                <w:szCs w:val="20"/>
              </w:rPr>
              <w:t>Совершенствование системы управления и оценки качества медицинского профессионального образования.</w:t>
            </w:r>
          </w:p>
        </w:tc>
        <w:tc>
          <w:tcPr>
            <w:tcW w:w="2268" w:type="dxa"/>
          </w:tcPr>
          <w:p w:rsidR="000A7290" w:rsidRPr="000A7290" w:rsidRDefault="000A7290" w:rsidP="00615B23">
            <w:pPr>
              <w:pStyle w:val="a5"/>
              <w:spacing w:line="276" w:lineRule="auto"/>
              <w:ind w:left="133" w:hanging="133"/>
              <w:contextualSpacing/>
              <w:jc w:val="both"/>
              <w:rPr>
                <w:sz w:val="20"/>
                <w:szCs w:val="20"/>
              </w:rPr>
            </w:pPr>
            <w:r w:rsidRPr="000A7290">
              <w:rPr>
                <w:sz w:val="20"/>
                <w:szCs w:val="20"/>
              </w:rPr>
              <w:t>4.1.Проведение общественно-профессиональной аккредитации образовательных программ с 2021 года.</w:t>
            </w:r>
          </w:p>
        </w:tc>
        <w:tc>
          <w:tcPr>
            <w:tcW w:w="1701" w:type="dxa"/>
          </w:tcPr>
          <w:p w:rsidR="000A7290" w:rsidRPr="000A7290" w:rsidRDefault="000A7290" w:rsidP="00615B23">
            <w:pPr>
              <w:spacing w:line="276" w:lineRule="auto"/>
              <w:jc w:val="both"/>
              <w:rPr>
                <w:sz w:val="20"/>
                <w:szCs w:val="20"/>
              </w:rPr>
            </w:pPr>
            <w:r w:rsidRPr="000A7290">
              <w:rPr>
                <w:sz w:val="20"/>
                <w:szCs w:val="20"/>
              </w:rPr>
              <w:t>Количество аккредитованных профессиональных образовательных программ</w:t>
            </w:r>
          </w:p>
        </w:tc>
        <w:tc>
          <w:tcPr>
            <w:tcW w:w="709" w:type="dxa"/>
            <w:vAlign w:val="center"/>
          </w:tcPr>
          <w:p w:rsidR="000A7290" w:rsidRPr="000A7290" w:rsidRDefault="000A7290" w:rsidP="00615B23">
            <w:pPr>
              <w:spacing w:line="276" w:lineRule="auto"/>
              <w:jc w:val="center"/>
              <w:rPr>
                <w:b/>
                <w:sz w:val="20"/>
                <w:szCs w:val="20"/>
              </w:rPr>
            </w:pPr>
          </w:p>
        </w:tc>
        <w:tc>
          <w:tcPr>
            <w:tcW w:w="850" w:type="dxa"/>
            <w:vAlign w:val="center"/>
          </w:tcPr>
          <w:p w:rsidR="000A7290" w:rsidRPr="000A7290" w:rsidRDefault="000A7290" w:rsidP="00615B23">
            <w:pPr>
              <w:spacing w:line="276" w:lineRule="auto"/>
              <w:jc w:val="center"/>
              <w:rPr>
                <w:b/>
                <w:sz w:val="20"/>
                <w:szCs w:val="20"/>
              </w:rPr>
            </w:pPr>
            <w:r w:rsidRPr="000A7290">
              <w:rPr>
                <w:b/>
                <w:sz w:val="20"/>
                <w:szCs w:val="20"/>
              </w:rPr>
              <w:t>2</w:t>
            </w:r>
          </w:p>
        </w:tc>
        <w:tc>
          <w:tcPr>
            <w:tcW w:w="763" w:type="dxa"/>
            <w:vAlign w:val="center"/>
          </w:tcPr>
          <w:p w:rsidR="000A7290" w:rsidRPr="000A7290" w:rsidRDefault="000A7290" w:rsidP="00615B23">
            <w:pPr>
              <w:spacing w:line="276" w:lineRule="auto"/>
              <w:jc w:val="center"/>
              <w:rPr>
                <w:b/>
                <w:sz w:val="20"/>
                <w:szCs w:val="20"/>
              </w:rPr>
            </w:pPr>
            <w:r w:rsidRPr="000A7290">
              <w:rPr>
                <w:b/>
                <w:sz w:val="20"/>
                <w:szCs w:val="20"/>
              </w:rPr>
              <w:t>2</w:t>
            </w:r>
          </w:p>
        </w:tc>
        <w:tc>
          <w:tcPr>
            <w:tcW w:w="655" w:type="dxa"/>
            <w:vAlign w:val="center"/>
          </w:tcPr>
          <w:p w:rsidR="000A7290" w:rsidRPr="000A7290" w:rsidRDefault="000A7290" w:rsidP="00615B23">
            <w:pPr>
              <w:spacing w:line="276" w:lineRule="auto"/>
              <w:jc w:val="center"/>
              <w:rPr>
                <w:b/>
                <w:sz w:val="20"/>
                <w:szCs w:val="20"/>
              </w:rPr>
            </w:pPr>
            <w:r w:rsidRPr="000A7290">
              <w:rPr>
                <w:b/>
                <w:sz w:val="20"/>
                <w:szCs w:val="20"/>
              </w:rPr>
              <w:t>2</w:t>
            </w:r>
          </w:p>
        </w:tc>
        <w:tc>
          <w:tcPr>
            <w:tcW w:w="708" w:type="dxa"/>
            <w:vAlign w:val="center"/>
          </w:tcPr>
          <w:p w:rsidR="000A7290" w:rsidRPr="000A7290" w:rsidRDefault="000A7290" w:rsidP="00615B23">
            <w:pPr>
              <w:spacing w:line="276" w:lineRule="auto"/>
              <w:jc w:val="center"/>
              <w:rPr>
                <w:b/>
                <w:sz w:val="20"/>
                <w:szCs w:val="20"/>
              </w:rPr>
            </w:pPr>
            <w:r w:rsidRPr="000A7290">
              <w:rPr>
                <w:b/>
                <w:sz w:val="20"/>
                <w:szCs w:val="20"/>
              </w:rPr>
              <w:t>1</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pStyle w:val="a5"/>
              <w:spacing w:line="276" w:lineRule="auto"/>
              <w:ind w:left="133" w:hanging="133"/>
              <w:contextualSpacing/>
              <w:jc w:val="both"/>
              <w:rPr>
                <w:sz w:val="20"/>
                <w:szCs w:val="20"/>
              </w:rPr>
            </w:pPr>
            <w:r w:rsidRPr="000A7290">
              <w:rPr>
                <w:sz w:val="20"/>
                <w:szCs w:val="20"/>
              </w:rPr>
              <w:t>4.2. Совершенствование системы менеджмента качества по ISO9001-2015.</w:t>
            </w:r>
          </w:p>
        </w:tc>
        <w:tc>
          <w:tcPr>
            <w:tcW w:w="1701" w:type="dxa"/>
          </w:tcPr>
          <w:p w:rsidR="000A7290" w:rsidRPr="000A7290" w:rsidRDefault="000A7290" w:rsidP="00615B23">
            <w:pPr>
              <w:spacing w:line="276" w:lineRule="auto"/>
              <w:jc w:val="both"/>
              <w:rPr>
                <w:sz w:val="20"/>
                <w:szCs w:val="20"/>
              </w:rPr>
            </w:pPr>
            <w:r w:rsidRPr="000A7290">
              <w:rPr>
                <w:sz w:val="20"/>
                <w:szCs w:val="20"/>
              </w:rPr>
              <w:t xml:space="preserve">Поддержание результативности СМК НМК по результатам внешних аудитов </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90%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92%</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93%</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94%</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95%</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spacing w:line="276" w:lineRule="auto"/>
              <w:jc w:val="both"/>
              <w:rPr>
                <w:b/>
                <w:sz w:val="20"/>
                <w:szCs w:val="20"/>
              </w:rPr>
            </w:pPr>
            <w:r w:rsidRPr="000A7290">
              <w:rPr>
                <w:sz w:val="20"/>
                <w:szCs w:val="20"/>
              </w:rPr>
              <w:t>4.3. Обеспечение  качественного удовлетворения потребностей личности (студента) в развитии, совершенствовании, профессиональной адаптации в соответствии с общими компетенциями</w:t>
            </w:r>
          </w:p>
        </w:tc>
        <w:tc>
          <w:tcPr>
            <w:tcW w:w="1701" w:type="dxa"/>
          </w:tcPr>
          <w:p w:rsidR="000A7290" w:rsidRPr="000A7290" w:rsidRDefault="000A7290" w:rsidP="00615B23">
            <w:pPr>
              <w:spacing w:line="276" w:lineRule="auto"/>
              <w:jc w:val="both"/>
              <w:rPr>
                <w:sz w:val="20"/>
                <w:szCs w:val="20"/>
              </w:rPr>
            </w:pPr>
            <w:r w:rsidRPr="000A7290">
              <w:rPr>
                <w:sz w:val="20"/>
                <w:szCs w:val="20"/>
              </w:rPr>
              <w:t>Разработка единой системы мониторинга качества подготовки выпускников при участии Координационного (отраслевого) совета.</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20%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30%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50%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80%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rPr>
          <w:trHeight w:val="1697"/>
        </w:trPr>
        <w:tc>
          <w:tcPr>
            <w:tcW w:w="559" w:type="dxa"/>
            <w:vMerge w:val="restart"/>
          </w:tcPr>
          <w:p w:rsidR="000A7290" w:rsidRPr="000A7290" w:rsidRDefault="000A7290" w:rsidP="00615B23">
            <w:pPr>
              <w:spacing w:line="276" w:lineRule="auto"/>
              <w:jc w:val="both"/>
              <w:rPr>
                <w:b/>
                <w:sz w:val="20"/>
                <w:szCs w:val="20"/>
              </w:rPr>
            </w:pPr>
            <w:r w:rsidRPr="000A7290">
              <w:rPr>
                <w:b/>
                <w:sz w:val="20"/>
                <w:szCs w:val="20"/>
              </w:rPr>
              <w:lastRenderedPageBreak/>
              <w:t>5</w:t>
            </w:r>
          </w:p>
        </w:tc>
        <w:tc>
          <w:tcPr>
            <w:tcW w:w="1534" w:type="dxa"/>
            <w:vMerge w:val="restart"/>
          </w:tcPr>
          <w:p w:rsidR="000A7290" w:rsidRPr="000A7290" w:rsidRDefault="000A7290" w:rsidP="00615B23">
            <w:pPr>
              <w:spacing w:line="276" w:lineRule="auto"/>
              <w:jc w:val="both"/>
              <w:rPr>
                <w:rFonts w:eastAsia="MS Mincho"/>
                <w:sz w:val="20"/>
                <w:szCs w:val="20"/>
              </w:rPr>
            </w:pPr>
            <w:r w:rsidRPr="000A7290">
              <w:rPr>
                <w:rFonts w:eastAsia="MS Mincho"/>
                <w:sz w:val="20"/>
                <w:szCs w:val="20"/>
              </w:rPr>
              <w:t>Формирование еди</w:t>
            </w:r>
            <w:r w:rsidRPr="000A7290">
              <w:rPr>
                <w:rFonts w:eastAsia="MS Mincho"/>
                <w:sz w:val="20"/>
                <w:szCs w:val="20"/>
              </w:rPr>
              <w:softHyphen/>
              <w:t>ного информацион</w:t>
            </w:r>
            <w:r w:rsidRPr="000A7290">
              <w:rPr>
                <w:rFonts w:eastAsia="MS Mincho"/>
                <w:sz w:val="20"/>
                <w:szCs w:val="20"/>
              </w:rPr>
              <w:softHyphen/>
              <w:t>ного пространства.</w:t>
            </w:r>
          </w:p>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spacing w:line="276" w:lineRule="auto"/>
              <w:ind w:left="133" w:hanging="133"/>
              <w:jc w:val="both"/>
              <w:rPr>
                <w:sz w:val="20"/>
                <w:szCs w:val="20"/>
              </w:rPr>
            </w:pPr>
            <w:r w:rsidRPr="000A7290">
              <w:rPr>
                <w:sz w:val="20"/>
                <w:szCs w:val="20"/>
              </w:rPr>
              <w:t>5.1. Совершенствование ин</w:t>
            </w:r>
            <w:r w:rsidRPr="000A7290">
              <w:rPr>
                <w:sz w:val="20"/>
                <w:szCs w:val="20"/>
              </w:rPr>
              <w:softHyphen/>
              <w:t>форматизации образова</w:t>
            </w:r>
            <w:r w:rsidRPr="000A7290">
              <w:rPr>
                <w:sz w:val="20"/>
                <w:szCs w:val="20"/>
              </w:rPr>
              <w:softHyphen/>
              <w:t xml:space="preserve">тельного процесса </w:t>
            </w:r>
          </w:p>
        </w:tc>
        <w:tc>
          <w:tcPr>
            <w:tcW w:w="1701" w:type="dxa"/>
          </w:tcPr>
          <w:p w:rsidR="000A7290" w:rsidRPr="000A7290" w:rsidRDefault="000A7290" w:rsidP="00615B23">
            <w:pPr>
              <w:pStyle w:val="TableParagraph"/>
              <w:tabs>
                <w:tab w:val="left" w:pos="1493"/>
                <w:tab w:val="left" w:pos="3515"/>
              </w:tabs>
              <w:spacing w:line="276" w:lineRule="auto"/>
              <w:jc w:val="both"/>
              <w:rPr>
                <w:b/>
                <w:sz w:val="20"/>
                <w:szCs w:val="20"/>
              </w:rPr>
            </w:pPr>
            <w:r w:rsidRPr="000A7290">
              <w:rPr>
                <w:sz w:val="20"/>
                <w:szCs w:val="20"/>
              </w:rPr>
              <w:t>Разработка</w:t>
            </w:r>
            <w:r w:rsidRPr="000A7290">
              <w:rPr>
                <w:sz w:val="20"/>
                <w:szCs w:val="20"/>
              </w:rPr>
              <w:tab/>
              <w:t>педагоги</w:t>
            </w:r>
            <w:r w:rsidRPr="000A7290">
              <w:rPr>
                <w:sz w:val="20"/>
                <w:szCs w:val="20"/>
              </w:rPr>
              <w:softHyphen/>
              <w:t>ческими</w:t>
            </w:r>
            <w:r w:rsidRPr="000A7290">
              <w:rPr>
                <w:sz w:val="20"/>
                <w:szCs w:val="20"/>
              </w:rPr>
              <w:tab/>
              <w:t>работни</w:t>
            </w:r>
            <w:r w:rsidRPr="000A7290">
              <w:rPr>
                <w:sz w:val="20"/>
                <w:szCs w:val="20"/>
              </w:rPr>
              <w:softHyphen/>
              <w:t>ками современных информационных  учебных материалов средствами современных</w:t>
            </w:r>
            <w:r w:rsidRPr="000A7290">
              <w:rPr>
                <w:spacing w:val="-2"/>
                <w:sz w:val="20"/>
                <w:szCs w:val="20"/>
              </w:rPr>
              <w:t xml:space="preserve"> </w:t>
            </w:r>
            <w:r w:rsidRPr="000A7290">
              <w:rPr>
                <w:sz w:val="20"/>
                <w:szCs w:val="20"/>
              </w:rPr>
              <w:t>ИКТ</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50%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60%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70%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80%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0A7290" w:rsidRPr="001201AC" w:rsidTr="000A7290">
        <w:tc>
          <w:tcPr>
            <w:tcW w:w="559" w:type="dxa"/>
            <w:vMerge/>
          </w:tcPr>
          <w:p w:rsidR="000A7290" w:rsidRPr="000A7290" w:rsidRDefault="000A7290" w:rsidP="00615B23">
            <w:pPr>
              <w:spacing w:line="276" w:lineRule="auto"/>
              <w:jc w:val="both"/>
              <w:rPr>
                <w:b/>
                <w:sz w:val="20"/>
                <w:szCs w:val="20"/>
              </w:rPr>
            </w:pPr>
          </w:p>
        </w:tc>
        <w:tc>
          <w:tcPr>
            <w:tcW w:w="1534" w:type="dxa"/>
            <w:vMerge/>
          </w:tcPr>
          <w:p w:rsidR="000A7290" w:rsidRPr="000A7290" w:rsidRDefault="000A7290" w:rsidP="00615B23">
            <w:pPr>
              <w:spacing w:line="276" w:lineRule="auto"/>
              <w:jc w:val="both"/>
              <w:rPr>
                <w:b/>
                <w:sz w:val="20"/>
                <w:szCs w:val="20"/>
              </w:rPr>
            </w:pPr>
          </w:p>
        </w:tc>
        <w:tc>
          <w:tcPr>
            <w:tcW w:w="2268" w:type="dxa"/>
          </w:tcPr>
          <w:p w:rsidR="000A7290" w:rsidRPr="000A7290" w:rsidRDefault="000A7290" w:rsidP="00615B23">
            <w:pPr>
              <w:spacing w:line="276" w:lineRule="auto"/>
              <w:ind w:left="133" w:hanging="133"/>
              <w:jc w:val="both"/>
              <w:rPr>
                <w:b/>
                <w:sz w:val="20"/>
                <w:szCs w:val="20"/>
              </w:rPr>
            </w:pPr>
            <w:r w:rsidRPr="000A7290">
              <w:rPr>
                <w:sz w:val="20"/>
                <w:szCs w:val="20"/>
              </w:rPr>
              <w:t>5.2. Совершенствование уни</w:t>
            </w:r>
            <w:r w:rsidRPr="000A7290">
              <w:rPr>
                <w:sz w:val="20"/>
                <w:szCs w:val="20"/>
              </w:rPr>
              <w:softHyphen/>
              <w:t>фицированной системы электронного докумен</w:t>
            </w:r>
            <w:r w:rsidRPr="000A7290">
              <w:rPr>
                <w:sz w:val="20"/>
                <w:szCs w:val="20"/>
              </w:rPr>
              <w:softHyphen/>
              <w:t>тооборота (на базе 1С).</w:t>
            </w:r>
          </w:p>
        </w:tc>
        <w:tc>
          <w:tcPr>
            <w:tcW w:w="1701" w:type="dxa"/>
          </w:tcPr>
          <w:p w:rsidR="000A7290" w:rsidRPr="000A7290" w:rsidRDefault="000A7290" w:rsidP="00615B23">
            <w:pPr>
              <w:pStyle w:val="TableParagraph"/>
              <w:tabs>
                <w:tab w:val="left" w:pos="1918"/>
                <w:tab w:val="left" w:pos="3211"/>
                <w:tab w:val="left" w:pos="4718"/>
              </w:tabs>
              <w:spacing w:line="276" w:lineRule="auto"/>
              <w:jc w:val="both"/>
              <w:rPr>
                <w:sz w:val="20"/>
                <w:szCs w:val="20"/>
              </w:rPr>
            </w:pPr>
            <w:r w:rsidRPr="000A7290">
              <w:rPr>
                <w:sz w:val="20"/>
                <w:szCs w:val="20"/>
              </w:rPr>
              <w:t>Обеспечение</w:t>
            </w:r>
            <w:r w:rsidRPr="000A7290">
              <w:rPr>
                <w:sz w:val="20"/>
                <w:szCs w:val="20"/>
              </w:rPr>
              <w:tab/>
              <w:t>дос</w:t>
            </w:r>
            <w:r w:rsidRPr="000A7290">
              <w:rPr>
                <w:sz w:val="20"/>
                <w:szCs w:val="20"/>
              </w:rPr>
              <w:softHyphen/>
              <w:t>тупа студентов и</w:t>
            </w:r>
            <w:r w:rsidRPr="000A7290">
              <w:rPr>
                <w:sz w:val="20"/>
                <w:szCs w:val="20"/>
              </w:rPr>
              <w:tab/>
              <w:t>преподавателей к  сете</w:t>
            </w:r>
            <w:r w:rsidRPr="000A7290">
              <w:rPr>
                <w:sz w:val="20"/>
                <w:szCs w:val="20"/>
              </w:rPr>
              <w:softHyphen/>
              <w:t>вым информационно- образовательным ре</w:t>
            </w:r>
            <w:r w:rsidRPr="000A7290">
              <w:rPr>
                <w:sz w:val="20"/>
                <w:szCs w:val="20"/>
              </w:rPr>
              <w:softHyphen/>
              <w:t>сурсам посредством ин</w:t>
            </w:r>
            <w:r w:rsidRPr="000A7290">
              <w:rPr>
                <w:sz w:val="20"/>
                <w:szCs w:val="20"/>
              </w:rPr>
              <w:softHyphen/>
              <w:t>тернета</w:t>
            </w:r>
          </w:p>
        </w:tc>
        <w:tc>
          <w:tcPr>
            <w:tcW w:w="709" w:type="dxa"/>
            <w:vAlign w:val="center"/>
          </w:tcPr>
          <w:p w:rsidR="000A7290" w:rsidRPr="000A7290" w:rsidRDefault="000A7290" w:rsidP="00615B23">
            <w:pPr>
              <w:spacing w:line="276" w:lineRule="auto"/>
              <w:jc w:val="center"/>
              <w:rPr>
                <w:sz w:val="20"/>
                <w:szCs w:val="20"/>
              </w:rPr>
            </w:pPr>
            <w:r w:rsidRPr="000A7290">
              <w:rPr>
                <w:sz w:val="20"/>
                <w:szCs w:val="20"/>
              </w:rPr>
              <w:t>50%</w:t>
            </w:r>
          </w:p>
        </w:tc>
        <w:tc>
          <w:tcPr>
            <w:tcW w:w="850" w:type="dxa"/>
            <w:vAlign w:val="center"/>
          </w:tcPr>
          <w:p w:rsidR="000A7290" w:rsidRPr="000A7290" w:rsidRDefault="000A7290" w:rsidP="00615B23">
            <w:pPr>
              <w:spacing w:line="276" w:lineRule="auto"/>
              <w:jc w:val="center"/>
              <w:rPr>
                <w:sz w:val="20"/>
                <w:szCs w:val="20"/>
              </w:rPr>
            </w:pPr>
            <w:r w:rsidRPr="000A7290">
              <w:rPr>
                <w:sz w:val="20"/>
                <w:szCs w:val="20"/>
              </w:rPr>
              <w:t>60%</w:t>
            </w:r>
          </w:p>
        </w:tc>
        <w:tc>
          <w:tcPr>
            <w:tcW w:w="763" w:type="dxa"/>
            <w:vAlign w:val="center"/>
          </w:tcPr>
          <w:p w:rsidR="000A7290" w:rsidRPr="000A7290" w:rsidRDefault="000A7290" w:rsidP="00615B23">
            <w:pPr>
              <w:spacing w:line="276" w:lineRule="auto"/>
              <w:jc w:val="center"/>
              <w:rPr>
                <w:sz w:val="20"/>
                <w:szCs w:val="20"/>
              </w:rPr>
            </w:pPr>
            <w:r w:rsidRPr="000A7290">
              <w:rPr>
                <w:sz w:val="20"/>
                <w:szCs w:val="20"/>
              </w:rPr>
              <w:t>70%</w:t>
            </w:r>
          </w:p>
        </w:tc>
        <w:tc>
          <w:tcPr>
            <w:tcW w:w="655" w:type="dxa"/>
            <w:vAlign w:val="center"/>
          </w:tcPr>
          <w:p w:rsidR="000A7290" w:rsidRPr="000A7290" w:rsidRDefault="000A7290" w:rsidP="00615B23">
            <w:pPr>
              <w:spacing w:line="276" w:lineRule="auto"/>
              <w:jc w:val="center"/>
              <w:rPr>
                <w:sz w:val="20"/>
                <w:szCs w:val="20"/>
              </w:rPr>
            </w:pPr>
            <w:r w:rsidRPr="000A7290">
              <w:rPr>
                <w:sz w:val="20"/>
                <w:szCs w:val="20"/>
              </w:rPr>
              <w:t>80%</w:t>
            </w:r>
          </w:p>
        </w:tc>
        <w:tc>
          <w:tcPr>
            <w:tcW w:w="708" w:type="dxa"/>
            <w:vAlign w:val="center"/>
          </w:tcPr>
          <w:p w:rsidR="000A7290" w:rsidRPr="000A7290" w:rsidRDefault="000A7290" w:rsidP="00615B23">
            <w:pPr>
              <w:spacing w:line="276" w:lineRule="auto"/>
              <w:jc w:val="center"/>
              <w:rPr>
                <w:sz w:val="20"/>
                <w:szCs w:val="20"/>
              </w:rPr>
            </w:pPr>
            <w:r w:rsidRPr="000A7290">
              <w:rPr>
                <w:sz w:val="20"/>
                <w:szCs w:val="20"/>
              </w:rPr>
              <w:t>100%</w:t>
            </w:r>
          </w:p>
        </w:tc>
      </w:tr>
      <w:tr w:rsidR="00786C55" w:rsidRPr="001201AC" w:rsidTr="000A7290">
        <w:tc>
          <w:tcPr>
            <w:tcW w:w="559" w:type="dxa"/>
            <w:vMerge w:val="restart"/>
          </w:tcPr>
          <w:p w:rsidR="00786C55" w:rsidRPr="000A7290" w:rsidRDefault="00786C55" w:rsidP="00615B23">
            <w:pPr>
              <w:spacing w:line="276" w:lineRule="auto"/>
              <w:jc w:val="both"/>
              <w:rPr>
                <w:b/>
                <w:sz w:val="20"/>
                <w:szCs w:val="20"/>
              </w:rPr>
            </w:pPr>
            <w:r w:rsidRPr="000A7290">
              <w:rPr>
                <w:b/>
                <w:sz w:val="20"/>
                <w:szCs w:val="20"/>
              </w:rPr>
              <w:t>6</w:t>
            </w:r>
          </w:p>
        </w:tc>
        <w:tc>
          <w:tcPr>
            <w:tcW w:w="1534" w:type="dxa"/>
            <w:vMerge w:val="restart"/>
          </w:tcPr>
          <w:p w:rsidR="00786C55" w:rsidRPr="000A7290" w:rsidRDefault="00786C55" w:rsidP="00615B23">
            <w:pPr>
              <w:spacing w:line="276" w:lineRule="auto"/>
              <w:jc w:val="both"/>
              <w:rPr>
                <w:rFonts w:eastAsia="MS Mincho"/>
                <w:sz w:val="20"/>
                <w:szCs w:val="20"/>
              </w:rPr>
            </w:pPr>
            <w:r w:rsidRPr="000A7290">
              <w:rPr>
                <w:rFonts w:eastAsia="MS Mincho"/>
                <w:sz w:val="20"/>
                <w:szCs w:val="20"/>
              </w:rPr>
              <w:t>Развитие, сохране</w:t>
            </w:r>
            <w:r w:rsidRPr="000A7290">
              <w:rPr>
                <w:rFonts w:eastAsia="MS Mincho"/>
                <w:sz w:val="20"/>
                <w:szCs w:val="20"/>
              </w:rPr>
              <w:softHyphen/>
              <w:t>ние и поддержание материально-техни</w:t>
            </w:r>
            <w:r w:rsidRPr="000A7290">
              <w:rPr>
                <w:rFonts w:eastAsia="MS Mincho"/>
                <w:sz w:val="20"/>
                <w:szCs w:val="20"/>
              </w:rPr>
              <w:softHyphen/>
              <w:t>ческого обеспече</w:t>
            </w:r>
            <w:r w:rsidRPr="000A7290">
              <w:rPr>
                <w:rFonts w:eastAsia="MS Mincho"/>
                <w:sz w:val="20"/>
                <w:szCs w:val="20"/>
              </w:rPr>
              <w:softHyphen/>
              <w:t>ния.</w:t>
            </w:r>
          </w:p>
          <w:p w:rsidR="00786C55" w:rsidRPr="000A7290" w:rsidRDefault="00786C55" w:rsidP="00615B23">
            <w:pPr>
              <w:spacing w:line="276" w:lineRule="auto"/>
              <w:jc w:val="both"/>
              <w:rPr>
                <w:b/>
                <w:sz w:val="20"/>
                <w:szCs w:val="20"/>
              </w:rPr>
            </w:pPr>
          </w:p>
        </w:tc>
        <w:tc>
          <w:tcPr>
            <w:tcW w:w="2268" w:type="dxa"/>
          </w:tcPr>
          <w:p w:rsidR="00786C55" w:rsidRPr="000A7290" w:rsidRDefault="00786C55" w:rsidP="00615B23">
            <w:pPr>
              <w:pStyle w:val="a5"/>
              <w:spacing w:line="276" w:lineRule="auto"/>
              <w:ind w:left="133" w:hanging="133"/>
              <w:contextualSpacing/>
              <w:jc w:val="both"/>
              <w:rPr>
                <w:sz w:val="20"/>
                <w:szCs w:val="20"/>
              </w:rPr>
            </w:pPr>
            <w:r w:rsidRPr="000A7290">
              <w:rPr>
                <w:sz w:val="20"/>
                <w:szCs w:val="20"/>
              </w:rPr>
              <w:t>6.1.Укрепление комплексной безопасности объектов колледжа</w:t>
            </w:r>
          </w:p>
        </w:tc>
        <w:tc>
          <w:tcPr>
            <w:tcW w:w="1701" w:type="dxa"/>
          </w:tcPr>
          <w:p w:rsidR="00786C55" w:rsidRPr="000A7290" w:rsidRDefault="00786C55" w:rsidP="00615B23">
            <w:pPr>
              <w:spacing w:line="276" w:lineRule="auto"/>
              <w:jc w:val="both"/>
              <w:rPr>
                <w:b/>
                <w:sz w:val="20"/>
                <w:szCs w:val="20"/>
              </w:rPr>
            </w:pPr>
            <w:r w:rsidRPr="000A7290">
              <w:rPr>
                <w:sz w:val="20"/>
                <w:szCs w:val="20"/>
              </w:rPr>
              <w:t>Выполнение требова</w:t>
            </w:r>
            <w:r w:rsidRPr="000A7290">
              <w:rPr>
                <w:sz w:val="20"/>
                <w:szCs w:val="20"/>
              </w:rPr>
              <w:softHyphen/>
              <w:t>ний  аккредитационных  и лицензионных пока</w:t>
            </w:r>
            <w:r w:rsidRPr="000A7290">
              <w:rPr>
                <w:sz w:val="20"/>
                <w:szCs w:val="20"/>
              </w:rPr>
              <w:softHyphen/>
              <w:t>зателей  образователь</w:t>
            </w:r>
            <w:r w:rsidRPr="000A7290">
              <w:rPr>
                <w:sz w:val="20"/>
                <w:szCs w:val="20"/>
              </w:rPr>
              <w:softHyphen/>
              <w:t>ной деятельности</w:t>
            </w:r>
          </w:p>
        </w:tc>
        <w:tc>
          <w:tcPr>
            <w:tcW w:w="709"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850"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763"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655"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708" w:type="dxa"/>
            <w:vAlign w:val="center"/>
          </w:tcPr>
          <w:p w:rsidR="00786C55" w:rsidRPr="000A7290" w:rsidRDefault="00786C55" w:rsidP="00615B23">
            <w:pPr>
              <w:spacing w:line="276" w:lineRule="auto"/>
              <w:jc w:val="center"/>
              <w:rPr>
                <w:sz w:val="20"/>
                <w:szCs w:val="20"/>
              </w:rPr>
            </w:pPr>
            <w:r w:rsidRPr="000A7290">
              <w:rPr>
                <w:sz w:val="20"/>
                <w:szCs w:val="20"/>
              </w:rPr>
              <w:t>100%</w:t>
            </w:r>
          </w:p>
        </w:tc>
      </w:tr>
      <w:tr w:rsidR="00786C55" w:rsidRPr="001201AC" w:rsidTr="000A7290">
        <w:tc>
          <w:tcPr>
            <w:tcW w:w="559" w:type="dxa"/>
            <w:vMerge/>
          </w:tcPr>
          <w:p w:rsidR="00786C55" w:rsidRPr="000A7290" w:rsidRDefault="00786C55" w:rsidP="00615B23">
            <w:pPr>
              <w:spacing w:line="276" w:lineRule="auto"/>
              <w:jc w:val="both"/>
              <w:rPr>
                <w:b/>
                <w:sz w:val="20"/>
                <w:szCs w:val="20"/>
              </w:rPr>
            </w:pPr>
          </w:p>
        </w:tc>
        <w:tc>
          <w:tcPr>
            <w:tcW w:w="1534" w:type="dxa"/>
            <w:vMerge/>
          </w:tcPr>
          <w:p w:rsidR="00786C55" w:rsidRPr="000A7290" w:rsidRDefault="00786C55" w:rsidP="00615B23">
            <w:pPr>
              <w:spacing w:line="276" w:lineRule="auto"/>
              <w:jc w:val="both"/>
              <w:rPr>
                <w:b/>
                <w:sz w:val="20"/>
                <w:szCs w:val="20"/>
              </w:rPr>
            </w:pPr>
          </w:p>
        </w:tc>
        <w:tc>
          <w:tcPr>
            <w:tcW w:w="2268" w:type="dxa"/>
          </w:tcPr>
          <w:p w:rsidR="00786C55" w:rsidRPr="000A7290" w:rsidRDefault="00786C55" w:rsidP="00615B23">
            <w:pPr>
              <w:pStyle w:val="a5"/>
              <w:spacing w:line="276" w:lineRule="auto"/>
              <w:ind w:left="133" w:hanging="133"/>
              <w:contextualSpacing/>
              <w:jc w:val="both"/>
              <w:rPr>
                <w:sz w:val="20"/>
                <w:szCs w:val="20"/>
              </w:rPr>
            </w:pPr>
            <w:r w:rsidRPr="000A7290">
              <w:rPr>
                <w:sz w:val="20"/>
                <w:szCs w:val="20"/>
              </w:rPr>
              <w:t>6.2.Реализация плана разви</w:t>
            </w:r>
            <w:r w:rsidRPr="000A7290">
              <w:rPr>
                <w:sz w:val="20"/>
                <w:szCs w:val="20"/>
              </w:rPr>
              <w:softHyphen/>
              <w:t>тия материально-техни</w:t>
            </w:r>
            <w:r w:rsidRPr="000A7290">
              <w:rPr>
                <w:sz w:val="20"/>
                <w:szCs w:val="20"/>
              </w:rPr>
              <w:softHyphen/>
              <w:t>ческой базы колледжа</w:t>
            </w:r>
          </w:p>
        </w:tc>
        <w:tc>
          <w:tcPr>
            <w:tcW w:w="1701" w:type="dxa"/>
          </w:tcPr>
          <w:p w:rsidR="00786C55" w:rsidRPr="000A7290" w:rsidRDefault="00786C55" w:rsidP="00615B23">
            <w:pPr>
              <w:spacing w:line="276" w:lineRule="auto"/>
              <w:jc w:val="both"/>
              <w:rPr>
                <w:sz w:val="20"/>
                <w:szCs w:val="20"/>
              </w:rPr>
            </w:pPr>
            <w:r w:rsidRPr="000A7290">
              <w:rPr>
                <w:sz w:val="20"/>
                <w:szCs w:val="20"/>
              </w:rPr>
              <w:t xml:space="preserve">Выполнение плана </w:t>
            </w:r>
          </w:p>
        </w:tc>
        <w:tc>
          <w:tcPr>
            <w:tcW w:w="709"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850"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763"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655"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708" w:type="dxa"/>
            <w:vAlign w:val="center"/>
          </w:tcPr>
          <w:p w:rsidR="00786C55" w:rsidRPr="000A7290" w:rsidRDefault="00786C55" w:rsidP="00615B23">
            <w:pPr>
              <w:spacing w:line="276" w:lineRule="auto"/>
              <w:jc w:val="center"/>
              <w:rPr>
                <w:sz w:val="20"/>
                <w:szCs w:val="20"/>
              </w:rPr>
            </w:pPr>
            <w:r w:rsidRPr="000A7290">
              <w:rPr>
                <w:sz w:val="20"/>
                <w:szCs w:val="20"/>
              </w:rPr>
              <w:t>100%</w:t>
            </w:r>
          </w:p>
        </w:tc>
      </w:tr>
      <w:tr w:rsidR="00786C55" w:rsidRPr="001201AC" w:rsidTr="000A7290">
        <w:tc>
          <w:tcPr>
            <w:tcW w:w="559" w:type="dxa"/>
            <w:vMerge/>
          </w:tcPr>
          <w:p w:rsidR="00786C55" w:rsidRPr="000A7290" w:rsidRDefault="00786C55" w:rsidP="00615B23">
            <w:pPr>
              <w:spacing w:line="276" w:lineRule="auto"/>
              <w:jc w:val="both"/>
              <w:rPr>
                <w:b/>
                <w:sz w:val="20"/>
                <w:szCs w:val="20"/>
              </w:rPr>
            </w:pPr>
          </w:p>
        </w:tc>
        <w:tc>
          <w:tcPr>
            <w:tcW w:w="1534" w:type="dxa"/>
            <w:vMerge/>
          </w:tcPr>
          <w:p w:rsidR="00786C55" w:rsidRPr="000A7290" w:rsidRDefault="00786C55" w:rsidP="00615B23">
            <w:pPr>
              <w:spacing w:line="276" w:lineRule="auto"/>
              <w:jc w:val="both"/>
              <w:rPr>
                <w:b/>
                <w:sz w:val="20"/>
                <w:szCs w:val="20"/>
              </w:rPr>
            </w:pPr>
          </w:p>
        </w:tc>
        <w:tc>
          <w:tcPr>
            <w:tcW w:w="2268" w:type="dxa"/>
          </w:tcPr>
          <w:p w:rsidR="00786C55" w:rsidRPr="000A7290" w:rsidRDefault="00786C55" w:rsidP="00615B23">
            <w:pPr>
              <w:pStyle w:val="a5"/>
              <w:spacing w:line="276" w:lineRule="auto"/>
              <w:ind w:left="133" w:hanging="133"/>
              <w:contextualSpacing/>
              <w:jc w:val="both"/>
              <w:rPr>
                <w:sz w:val="20"/>
                <w:szCs w:val="20"/>
              </w:rPr>
            </w:pPr>
            <w:r w:rsidRPr="000A7290">
              <w:rPr>
                <w:sz w:val="20"/>
                <w:szCs w:val="20"/>
              </w:rPr>
              <w:t>6.3. Сокращение эксплуатаци</w:t>
            </w:r>
            <w:r w:rsidRPr="000A7290">
              <w:rPr>
                <w:sz w:val="20"/>
                <w:szCs w:val="20"/>
              </w:rPr>
              <w:softHyphen/>
              <w:t>онных расходов имуще</w:t>
            </w:r>
            <w:r w:rsidRPr="000A7290">
              <w:rPr>
                <w:sz w:val="20"/>
                <w:szCs w:val="20"/>
              </w:rPr>
              <w:softHyphen/>
              <w:t>ства путем использова</w:t>
            </w:r>
            <w:r w:rsidRPr="000A7290">
              <w:rPr>
                <w:sz w:val="20"/>
                <w:szCs w:val="20"/>
              </w:rPr>
              <w:softHyphen/>
              <w:t>ния современных техно</w:t>
            </w:r>
            <w:r w:rsidRPr="000A7290">
              <w:rPr>
                <w:sz w:val="20"/>
                <w:szCs w:val="20"/>
              </w:rPr>
              <w:softHyphen/>
              <w:t>логий учета потребления тепла, воды, электриче</w:t>
            </w:r>
            <w:r w:rsidRPr="000A7290">
              <w:rPr>
                <w:sz w:val="20"/>
                <w:szCs w:val="20"/>
              </w:rPr>
              <w:softHyphen/>
              <w:t>ства</w:t>
            </w:r>
          </w:p>
        </w:tc>
        <w:tc>
          <w:tcPr>
            <w:tcW w:w="1701" w:type="dxa"/>
          </w:tcPr>
          <w:p w:rsidR="00786C55" w:rsidRPr="000A7290" w:rsidRDefault="00786C55" w:rsidP="00615B23">
            <w:pPr>
              <w:spacing w:line="276" w:lineRule="auto"/>
              <w:jc w:val="both"/>
              <w:rPr>
                <w:sz w:val="20"/>
                <w:szCs w:val="20"/>
              </w:rPr>
            </w:pPr>
            <w:r w:rsidRPr="000A7290">
              <w:rPr>
                <w:sz w:val="20"/>
                <w:szCs w:val="20"/>
              </w:rPr>
              <w:t>Оптимизация расходных средств</w:t>
            </w:r>
          </w:p>
        </w:tc>
        <w:tc>
          <w:tcPr>
            <w:tcW w:w="709"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850"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763"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655" w:type="dxa"/>
            <w:vAlign w:val="center"/>
          </w:tcPr>
          <w:p w:rsidR="00786C55" w:rsidRPr="000A7290" w:rsidRDefault="00786C55" w:rsidP="00615B23">
            <w:pPr>
              <w:spacing w:line="276" w:lineRule="auto"/>
              <w:jc w:val="center"/>
              <w:rPr>
                <w:sz w:val="20"/>
                <w:szCs w:val="20"/>
              </w:rPr>
            </w:pPr>
            <w:r w:rsidRPr="000A7290">
              <w:rPr>
                <w:sz w:val="20"/>
                <w:szCs w:val="20"/>
              </w:rPr>
              <w:t>100%</w:t>
            </w:r>
          </w:p>
        </w:tc>
        <w:tc>
          <w:tcPr>
            <w:tcW w:w="708" w:type="dxa"/>
            <w:vAlign w:val="center"/>
          </w:tcPr>
          <w:p w:rsidR="00786C55" w:rsidRPr="000A7290" w:rsidRDefault="00786C55" w:rsidP="00615B23">
            <w:pPr>
              <w:spacing w:line="276" w:lineRule="auto"/>
              <w:jc w:val="center"/>
              <w:rPr>
                <w:sz w:val="20"/>
                <w:szCs w:val="20"/>
              </w:rPr>
            </w:pPr>
            <w:r w:rsidRPr="000A7290">
              <w:rPr>
                <w:sz w:val="20"/>
                <w:szCs w:val="20"/>
              </w:rPr>
              <w:t>100%</w:t>
            </w:r>
          </w:p>
        </w:tc>
      </w:tr>
      <w:tr w:rsidR="00786C55" w:rsidRPr="001201AC" w:rsidTr="000A7290">
        <w:tc>
          <w:tcPr>
            <w:tcW w:w="559" w:type="dxa"/>
            <w:vMerge/>
          </w:tcPr>
          <w:p w:rsidR="00786C55" w:rsidRPr="000A7290" w:rsidRDefault="00786C55" w:rsidP="00615B23">
            <w:pPr>
              <w:spacing w:line="276" w:lineRule="auto"/>
              <w:jc w:val="both"/>
              <w:rPr>
                <w:b/>
                <w:sz w:val="20"/>
                <w:szCs w:val="20"/>
              </w:rPr>
            </w:pPr>
          </w:p>
        </w:tc>
        <w:tc>
          <w:tcPr>
            <w:tcW w:w="1534" w:type="dxa"/>
            <w:vMerge/>
          </w:tcPr>
          <w:p w:rsidR="00786C55" w:rsidRPr="000A7290" w:rsidRDefault="00786C55" w:rsidP="00615B23">
            <w:pPr>
              <w:spacing w:line="276" w:lineRule="auto"/>
              <w:jc w:val="both"/>
              <w:rPr>
                <w:b/>
                <w:sz w:val="20"/>
                <w:szCs w:val="20"/>
              </w:rPr>
            </w:pPr>
          </w:p>
        </w:tc>
        <w:tc>
          <w:tcPr>
            <w:tcW w:w="2268" w:type="dxa"/>
            <w:vMerge w:val="restart"/>
          </w:tcPr>
          <w:p w:rsidR="00786C55" w:rsidRPr="000A7290" w:rsidRDefault="00786C55" w:rsidP="00615B23">
            <w:pPr>
              <w:pStyle w:val="a5"/>
              <w:spacing w:line="276" w:lineRule="auto"/>
              <w:ind w:left="133" w:hanging="133"/>
              <w:contextualSpacing/>
              <w:jc w:val="both"/>
              <w:rPr>
                <w:sz w:val="20"/>
                <w:szCs w:val="20"/>
              </w:rPr>
            </w:pPr>
            <w:r w:rsidRPr="000A7290">
              <w:rPr>
                <w:sz w:val="20"/>
                <w:szCs w:val="20"/>
              </w:rPr>
              <w:t>6.4. Привлечение внебюджет</w:t>
            </w:r>
            <w:r w:rsidRPr="000A7290">
              <w:rPr>
                <w:sz w:val="20"/>
                <w:szCs w:val="20"/>
              </w:rPr>
              <w:softHyphen/>
              <w:t>ных средств на исполне</w:t>
            </w:r>
            <w:r w:rsidRPr="000A7290">
              <w:rPr>
                <w:sz w:val="20"/>
                <w:szCs w:val="20"/>
              </w:rPr>
              <w:softHyphen/>
              <w:t>ние расходов по ремонту и оснащению учебно-ла</w:t>
            </w:r>
            <w:r w:rsidRPr="000A7290">
              <w:rPr>
                <w:sz w:val="20"/>
                <w:szCs w:val="20"/>
              </w:rPr>
              <w:softHyphen/>
              <w:t>бораторной базы</w:t>
            </w:r>
          </w:p>
        </w:tc>
        <w:tc>
          <w:tcPr>
            <w:tcW w:w="1701" w:type="dxa"/>
          </w:tcPr>
          <w:p w:rsidR="00786C55" w:rsidRPr="000A7290" w:rsidRDefault="00786C55" w:rsidP="00615B23">
            <w:pPr>
              <w:pStyle w:val="TableParagraph"/>
              <w:spacing w:line="276" w:lineRule="auto"/>
              <w:ind w:left="110"/>
              <w:rPr>
                <w:sz w:val="20"/>
                <w:szCs w:val="20"/>
              </w:rPr>
            </w:pPr>
            <w:r w:rsidRPr="000A7290">
              <w:rPr>
                <w:sz w:val="20"/>
                <w:szCs w:val="20"/>
              </w:rPr>
              <w:t>Доля внебюджетных расходов, направленных  на приобретение ос</w:t>
            </w:r>
            <w:r w:rsidRPr="000A7290">
              <w:rPr>
                <w:sz w:val="20"/>
                <w:szCs w:val="20"/>
              </w:rPr>
              <w:softHyphen/>
              <w:t>новных фондов</w:t>
            </w:r>
          </w:p>
        </w:tc>
        <w:tc>
          <w:tcPr>
            <w:tcW w:w="709"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850"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763"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655"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708" w:type="dxa"/>
            <w:vAlign w:val="center"/>
          </w:tcPr>
          <w:p w:rsidR="00786C55" w:rsidRPr="000A7290" w:rsidRDefault="00786C55" w:rsidP="00615B23">
            <w:pPr>
              <w:spacing w:line="276" w:lineRule="auto"/>
              <w:jc w:val="center"/>
              <w:rPr>
                <w:sz w:val="20"/>
                <w:szCs w:val="20"/>
              </w:rPr>
            </w:pPr>
            <w:r w:rsidRPr="000A7290">
              <w:rPr>
                <w:sz w:val="20"/>
                <w:szCs w:val="20"/>
              </w:rPr>
              <w:t>70%</w:t>
            </w:r>
          </w:p>
        </w:tc>
      </w:tr>
      <w:tr w:rsidR="00786C55" w:rsidRPr="001201AC" w:rsidTr="000A7290">
        <w:tc>
          <w:tcPr>
            <w:tcW w:w="559" w:type="dxa"/>
            <w:vMerge/>
          </w:tcPr>
          <w:p w:rsidR="00786C55" w:rsidRPr="000A7290" w:rsidRDefault="00786C55" w:rsidP="00615B23">
            <w:pPr>
              <w:spacing w:line="276" w:lineRule="auto"/>
              <w:jc w:val="both"/>
              <w:rPr>
                <w:b/>
                <w:sz w:val="20"/>
                <w:szCs w:val="20"/>
              </w:rPr>
            </w:pPr>
          </w:p>
        </w:tc>
        <w:tc>
          <w:tcPr>
            <w:tcW w:w="1534" w:type="dxa"/>
            <w:vMerge/>
          </w:tcPr>
          <w:p w:rsidR="00786C55" w:rsidRPr="000A7290" w:rsidRDefault="00786C55" w:rsidP="00615B23">
            <w:pPr>
              <w:spacing w:line="276" w:lineRule="auto"/>
              <w:jc w:val="both"/>
              <w:rPr>
                <w:b/>
                <w:sz w:val="20"/>
                <w:szCs w:val="20"/>
              </w:rPr>
            </w:pPr>
          </w:p>
        </w:tc>
        <w:tc>
          <w:tcPr>
            <w:tcW w:w="2268" w:type="dxa"/>
            <w:vMerge/>
          </w:tcPr>
          <w:p w:rsidR="00786C55" w:rsidRPr="000A7290" w:rsidRDefault="00786C55" w:rsidP="00615B23">
            <w:pPr>
              <w:pStyle w:val="a5"/>
              <w:spacing w:line="276" w:lineRule="auto"/>
              <w:ind w:left="133" w:hanging="133"/>
              <w:contextualSpacing/>
              <w:jc w:val="both"/>
              <w:rPr>
                <w:sz w:val="20"/>
                <w:szCs w:val="20"/>
              </w:rPr>
            </w:pPr>
          </w:p>
        </w:tc>
        <w:tc>
          <w:tcPr>
            <w:tcW w:w="1701" w:type="dxa"/>
          </w:tcPr>
          <w:p w:rsidR="00786C55" w:rsidRPr="000A7290" w:rsidRDefault="00786C55" w:rsidP="00615B23">
            <w:pPr>
              <w:pStyle w:val="TableParagraph"/>
              <w:spacing w:line="276" w:lineRule="auto"/>
              <w:rPr>
                <w:sz w:val="20"/>
                <w:szCs w:val="20"/>
              </w:rPr>
            </w:pPr>
            <w:r w:rsidRPr="000A7290">
              <w:rPr>
                <w:sz w:val="20"/>
                <w:szCs w:val="20"/>
              </w:rPr>
              <w:t>Доля денеж</w:t>
            </w:r>
            <w:r w:rsidRPr="000A7290">
              <w:rPr>
                <w:sz w:val="20"/>
                <w:szCs w:val="20"/>
              </w:rPr>
              <w:softHyphen/>
              <w:t>ных средств, выделенных на укрепление материально-техниче</w:t>
            </w:r>
            <w:r w:rsidRPr="000A7290">
              <w:rPr>
                <w:sz w:val="20"/>
                <w:szCs w:val="20"/>
              </w:rPr>
              <w:softHyphen/>
              <w:t>ской базы</w:t>
            </w:r>
          </w:p>
        </w:tc>
        <w:tc>
          <w:tcPr>
            <w:tcW w:w="709"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850"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763"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655" w:type="dxa"/>
            <w:vAlign w:val="center"/>
          </w:tcPr>
          <w:p w:rsidR="00786C55" w:rsidRPr="000A7290" w:rsidRDefault="00786C55" w:rsidP="00615B23">
            <w:pPr>
              <w:spacing w:line="276" w:lineRule="auto"/>
              <w:jc w:val="center"/>
              <w:rPr>
                <w:sz w:val="20"/>
                <w:szCs w:val="20"/>
              </w:rPr>
            </w:pPr>
            <w:r w:rsidRPr="000A7290">
              <w:rPr>
                <w:sz w:val="20"/>
                <w:szCs w:val="20"/>
              </w:rPr>
              <w:t>70%</w:t>
            </w:r>
          </w:p>
        </w:tc>
        <w:tc>
          <w:tcPr>
            <w:tcW w:w="708" w:type="dxa"/>
            <w:vAlign w:val="center"/>
          </w:tcPr>
          <w:p w:rsidR="00786C55" w:rsidRPr="000A7290" w:rsidRDefault="00786C55" w:rsidP="00615B23">
            <w:pPr>
              <w:spacing w:line="276" w:lineRule="auto"/>
              <w:jc w:val="center"/>
              <w:rPr>
                <w:sz w:val="20"/>
                <w:szCs w:val="20"/>
              </w:rPr>
            </w:pPr>
            <w:r w:rsidRPr="000A7290">
              <w:rPr>
                <w:sz w:val="20"/>
                <w:szCs w:val="20"/>
              </w:rPr>
              <w:t>70%</w:t>
            </w:r>
          </w:p>
        </w:tc>
      </w:tr>
    </w:tbl>
    <w:p w:rsidR="004F4905" w:rsidRPr="001201AC" w:rsidRDefault="004F4905" w:rsidP="00615B23">
      <w:pPr>
        <w:spacing w:line="276" w:lineRule="auto"/>
        <w:jc w:val="both"/>
        <w:rPr>
          <w:b/>
          <w:sz w:val="24"/>
          <w:szCs w:val="24"/>
        </w:rPr>
      </w:pPr>
    </w:p>
    <w:p w:rsidR="004F4905" w:rsidRPr="001201AC" w:rsidRDefault="004F4905" w:rsidP="00615B23">
      <w:pPr>
        <w:spacing w:line="276" w:lineRule="auto"/>
        <w:jc w:val="both"/>
        <w:rPr>
          <w:b/>
          <w:sz w:val="24"/>
          <w:szCs w:val="24"/>
        </w:rPr>
      </w:pPr>
    </w:p>
    <w:p w:rsidR="004F4905" w:rsidRPr="001201AC" w:rsidRDefault="004F4905" w:rsidP="00615B23">
      <w:pPr>
        <w:spacing w:line="276" w:lineRule="auto"/>
        <w:jc w:val="both"/>
        <w:rPr>
          <w:b/>
          <w:sz w:val="24"/>
          <w:szCs w:val="24"/>
        </w:rPr>
      </w:pPr>
    </w:p>
    <w:p w:rsidR="004F4905" w:rsidRPr="001201AC" w:rsidRDefault="004F4905" w:rsidP="00615B23">
      <w:pPr>
        <w:spacing w:line="276" w:lineRule="auto"/>
        <w:jc w:val="both"/>
        <w:rPr>
          <w:b/>
          <w:sz w:val="24"/>
          <w:szCs w:val="24"/>
        </w:rPr>
      </w:pPr>
    </w:p>
    <w:p w:rsidR="004F4905" w:rsidRPr="001201AC" w:rsidRDefault="004F4905" w:rsidP="00615B23">
      <w:pPr>
        <w:spacing w:line="276" w:lineRule="auto"/>
        <w:jc w:val="both"/>
        <w:rPr>
          <w:b/>
          <w:sz w:val="24"/>
          <w:szCs w:val="24"/>
        </w:rPr>
      </w:pPr>
    </w:p>
    <w:p w:rsidR="004F4905" w:rsidRPr="001201AC" w:rsidRDefault="004F4905" w:rsidP="00615B23">
      <w:pPr>
        <w:spacing w:line="276" w:lineRule="auto"/>
        <w:jc w:val="both"/>
        <w:rPr>
          <w:b/>
          <w:sz w:val="24"/>
          <w:szCs w:val="24"/>
        </w:rPr>
      </w:pPr>
    </w:p>
    <w:p w:rsidR="00E41A90" w:rsidRPr="00E41A90" w:rsidRDefault="00E41A90" w:rsidP="00E41A90">
      <w:pPr>
        <w:shd w:val="clear" w:color="auto" w:fill="FFFFFF"/>
        <w:spacing w:line="360" w:lineRule="auto"/>
        <w:ind w:firstLine="708"/>
        <w:jc w:val="both"/>
        <w:rPr>
          <w:iCs/>
          <w:spacing w:val="-4"/>
          <w:sz w:val="24"/>
          <w:szCs w:val="24"/>
        </w:rPr>
      </w:pPr>
      <w:r w:rsidRPr="00E41A90">
        <w:rPr>
          <w:iCs/>
          <w:spacing w:val="-4"/>
          <w:sz w:val="24"/>
          <w:szCs w:val="24"/>
        </w:rPr>
        <w:t xml:space="preserve">Целевые показатели реализации </w:t>
      </w:r>
      <w:r>
        <w:rPr>
          <w:iCs/>
          <w:spacing w:val="-4"/>
          <w:sz w:val="24"/>
          <w:szCs w:val="24"/>
        </w:rPr>
        <w:t>мероприятий федерального гранта</w:t>
      </w:r>
    </w:p>
    <w:tbl>
      <w:tblPr>
        <w:tblW w:w="957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57"/>
        <w:gridCol w:w="4204"/>
        <w:gridCol w:w="993"/>
        <w:gridCol w:w="904"/>
        <w:gridCol w:w="904"/>
        <w:gridCol w:w="904"/>
        <w:gridCol w:w="904"/>
      </w:tblGrid>
      <w:tr w:rsidR="00E41A90" w:rsidRPr="001E6983" w:rsidTr="00522920">
        <w:tc>
          <w:tcPr>
            <w:tcW w:w="757" w:type="dxa"/>
            <w:shd w:val="clear" w:color="auto" w:fill="auto"/>
            <w:vAlign w:val="center"/>
          </w:tcPr>
          <w:p w:rsidR="00E41A90" w:rsidRPr="001E6983" w:rsidRDefault="00E41A90" w:rsidP="00522920">
            <w:pPr>
              <w:rPr>
                <w:b/>
                <w:spacing w:val="-4"/>
                <w:szCs w:val="24"/>
              </w:rPr>
            </w:pPr>
            <w:r>
              <w:rPr>
                <w:b/>
                <w:spacing w:val="-4"/>
                <w:szCs w:val="24"/>
              </w:rPr>
              <w:t>1</w:t>
            </w:r>
          </w:p>
        </w:tc>
        <w:tc>
          <w:tcPr>
            <w:tcW w:w="4204" w:type="dxa"/>
            <w:shd w:val="clear" w:color="auto" w:fill="auto"/>
            <w:vAlign w:val="center"/>
          </w:tcPr>
          <w:p w:rsidR="00E41A90" w:rsidRPr="001E6983" w:rsidRDefault="00E41A90" w:rsidP="00522920">
            <w:pPr>
              <w:jc w:val="center"/>
              <w:rPr>
                <w:b/>
                <w:spacing w:val="-4"/>
                <w:szCs w:val="24"/>
              </w:rPr>
            </w:pPr>
            <w:r w:rsidRPr="001E6983">
              <w:rPr>
                <w:b/>
                <w:spacing w:val="-4"/>
                <w:szCs w:val="24"/>
              </w:rPr>
              <w:t xml:space="preserve">Расширение портфеля программ профессионального обучения и ДПО </w:t>
            </w:r>
          </w:p>
        </w:tc>
        <w:tc>
          <w:tcPr>
            <w:tcW w:w="993" w:type="dxa"/>
            <w:shd w:val="clear" w:color="auto" w:fill="auto"/>
            <w:vAlign w:val="center"/>
          </w:tcPr>
          <w:p w:rsidR="00E41A90" w:rsidRPr="00786C55" w:rsidRDefault="00E41A90" w:rsidP="00522920">
            <w:pPr>
              <w:jc w:val="center"/>
              <w:rPr>
                <w:spacing w:val="-4"/>
                <w:sz w:val="20"/>
                <w:szCs w:val="20"/>
              </w:rPr>
            </w:pPr>
            <w:r w:rsidRPr="00786C55">
              <w:rPr>
                <w:spacing w:val="-4"/>
                <w:sz w:val="20"/>
                <w:szCs w:val="20"/>
              </w:rPr>
              <w:t>Плановое значение показателя на конец 2020 года</w:t>
            </w:r>
          </w:p>
          <w:p w:rsidR="00E41A90" w:rsidRPr="00786C55" w:rsidRDefault="00E41A90" w:rsidP="00522920">
            <w:pPr>
              <w:jc w:val="center"/>
              <w:rPr>
                <w:spacing w:val="-4"/>
                <w:sz w:val="20"/>
                <w:szCs w:val="20"/>
              </w:rPr>
            </w:pPr>
          </w:p>
        </w:tc>
        <w:tc>
          <w:tcPr>
            <w:tcW w:w="904" w:type="dxa"/>
            <w:vAlign w:val="center"/>
          </w:tcPr>
          <w:p w:rsidR="00E41A90" w:rsidRPr="00786C55" w:rsidRDefault="00E41A90" w:rsidP="00522920">
            <w:pPr>
              <w:jc w:val="center"/>
              <w:rPr>
                <w:spacing w:val="-4"/>
                <w:sz w:val="20"/>
                <w:szCs w:val="20"/>
              </w:rPr>
            </w:pPr>
            <w:r w:rsidRPr="00786C55">
              <w:rPr>
                <w:spacing w:val="-4"/>
                <w:sz w:val="20"/>
                <w:szCs w:val="20"/>
              </w:rPr>
              <w:t>Плановое значение показателя на конец 2021 года</w:t>
            </w:r>
          </w:p>
          <w:p w:rsidR="00E41A90" w:rsidRPr="00786C55" w:rsidRDefault="00E41A90" w:rsidP="00522920">
            <w:pPr>
              <w:jc w:val="center"/>
              <w:rPr>
                <w:spacing w:val="-4"/>
                <w:sz w:val="20"/>
                <w:szCs w:val="20"/>
              </w:rPr>
            </w:pPr>
          </w:p>
        </w:tc>
        <w:tc>
          <w:tcPr>
            <w:tcW w:w="904" w:type="dxa"/>
            <w:vAlign w:val="center"/>
          </w:tcPr>
          <w:p w:rsidR="00E41A90" w:rsidRPr="00786C55" w:rsidRDefault="00E41A90" w:rsidP="00522920">
            <w:pPr>
              <w:jc w:val="center"/>
              <w:rPr>
                <w:spacing w:val="-4"/>
                <w:sz w:val="20"/>
                <w:szCs w:val="20"/>
              </w:rPr>
            </w:pPr>
            <w:r w:rsidRPr="00786C55">
              <w:rPr>
                <w:spacing w:val="-4"/>
                <w:sz w:val="20"/>
                <w:szCs w:val="20"/>
              </w:rPr>
              <w:t>Плановое значение показателя на конец 2022 года</w:t>
            </w:r>
          </w:p>
          <w:p w:rsidR="00E41A90" w:rsidRPr="00786C55" w:rsidRDefault="00E41A90" w:rsidP="00522920">
            <w:pPr>
              <w:jc w:val="center"/>
              <w:rPr>
                <w:spacing w:val="-4"/>
                <w:sz w:val="20"/>
                <w:szCs w:val="20"/>
              </w:rPr>
            </w:pPr>
          </w:p>
        </w:tc>
        <w:tc>
          <w:tcPr>
            <w:tcW w:w="904" w:type="dxa"/>
            <w:vAlign w:val="center"/>
          </w:tcPr>
          <w:p w:rsidR="00E41A90" w:rsidRPr="00786C55" w:rsidRDefault="00E41A90" w:rsidP="00522920">
            <w:pPr>
              <w:jc w:val="center"/>
              <w:rPr>
                <w:spacing w:val="-4"/>
                <w:sz w:val="20"/>
                <w:szCs w:val="20"/>
              </w:rPr>
            </w:pPr>
            <w:r w:rsidRPr="00786C55">
              <w:rPr>
                <w:spacing w:val="-4"/>
                <w:sz w:val="20"/>
                <w:szCs w:val="20"/>
              </w:rPr>
              <w:t>Плановое значение показателя на конец 2023 года</w:t>
            </w:r>
          </w:p>
          <w:p w:rsidR="00E41A90" w:rsidRPr="00786C55" w:rsidRDefault="00E41A90" w:rsidP="00522920">
            <w:pPr>
              <w:jc w:val="center"/>
              <w:rPr>
                <w:spacing w:val="-4"/>
                <w:sz w:val="20"/>
                <w:szCs w:val="20"/>
              </w:rPr>
            </w:pPr>
          </w:p>
        </w:tc>
        <w:tc>
          <w:tcPr>
            <w:tcW w:w="904" w:type="dxa"/>
            <w:vAlign w:val="center"/>
          </w:tcPr>
          <w:p w:rsidR="00E41A90" w:rsidRPr="00786C55" w:rsidRDefault="00E41A90" w:rsidP="00522920">
            <w:pPr>
              <w:jc w:val="center"/>
              <w:rPr>
                <w:spacing w:val="-4"/>
                <w:sz w:val="20"/>
                <w:szCs w:val="20"/>
              </w:rPr>
            </w:pPr>
            <w:r w:rsidRPr="00786C55">
              <w:rPr>
                <w:spacing w:val="-4"/>
                <w:sz w:val="20"/>
                <w:szCs w:val="20"/>
              </w:rPr>
              <w:t>Плановое значение показателя на конец 2024 года</w:t>
            </w:r>
          </w:p>
          <w:p w:rsidR="00E41A90" w:rsidRPr="00786C55" w:rsidRDefault="00E41A90" w:rsidP="00522920">
            <w:pPr>
              <w:jc w:val="center"/>
              <w:rPr>
                <w:spacing w:val="-4"/>
                <w:sz w:val="20"/>
                <w:szCs w:val="20"/>
              </w:rPr>
            </w:pPr>
          </w:p>
        </w:tc>
      </w:tr>
      <w:tr w:rsidR="00E41A90" w:rsidRPr="001E6983" w:rsidTr="00522920">
        <w:tc>
          <w:tcPr>
            <w:tcW w:w="757" w:type="dxa"/>
            <w:shd w:val="clear" w:color="auto" w:fill="auto"/>
            <w:vAlign w:val="center"/>
          </w:tcPr>
          <w:p w:rsidR="00E41A90" w:rsidRPr="001E6983" w:rsidRDefault="00E41A90" w:rsidP="00522920">
            <w:pPr>
              <w:rPr>
                <w:spacing w:val="-4"/>
                <w:szCs w:val="24"/>
              </w:rPr>
            </w:pPr>
            <w:r>
              <w:rPr>
                <w:spacing w:val="-4"/>
                <w:szCs w:val="24"/>
              </w:rPr>
              <w:t>1.1.</w:t>
            </w:r>
          </w:p>
        </w:tc>
        <w:tc>
          <w:tcPr>
            <w:tcW w:w="4204" w:type="dxa"/>
            <w:shd w:val="clear" w:color="auto" w:fill="auto"/>
          </w:tcPr>
          <w:p w:rsidR="00E41A90" w:rsidRPr="00786C55" w:rsidRDefault="00E41A90" w:rsidP="00522920">
            <w:pPr>
              <w:tabs>
                <w:tab w:val="left" w:pos="1312"/>
              </w:tabs>
              <w:suppressAutoHyphens/>
              <w:contextualSpacing/>
              <w:rPr>
                <w:spacing w:val="-4"/>
                <w:sz w:val="20"/>
                <w:szCs w:val="20"/>
              </w:rPr>
            </w:pPr>
            <w:r w:rsidRPr="00786C55">
              <w:rPr>
                <w:spacing w:val="-4"/>
                <w:sz w:val="20"/>
                <w:szCs w:val="20"/>
              </w:rPr>
              <w:t>Количество новых программ профессионального обучения (для лиц, не имеющих ПО), включая программы профессиональной подготовки, повышения квалификации и переподготовки, разработанных с учетом закупленного оборудования, ед.</w:t>
            </w:r>
          </w:p>
        </w:tc>
        <w:tc>
          <w:tcPr>
            <w:tcW w:w="993" w:type="dxa"/>
            <w:shd w:val="clear" w:color="auto" w:fill="auto"/>
            <w:vAlign w:val="center"/>
          </w:tcPr>
          <w:p w:rsidR="00E41A90" w:rsidRPr="001E6983" w:rsidRDefault="00E41A90" w:rsidP="00522920">
            <w:pPr>
              <w:tabs>
                <w:tab w:val="left" w:pos="1312"/>
              </w:tabs>
              <w:suppressAutoHyphens/>
              <w:contextualSpacing/>
              <w:jc w:val="center"/>
              <w:rPr>
                <w:spacing w:val="-4"/>
                <w:szCs w:val="24"/>
              </w:rPr>
            </w:pPr>
            <w:r w:rsidRPr="001E6983">
              <w:rPr>
                <w:spacing w:val="-4"/>
                <w:szCs w:val="24"/>
              </w:rPr>
              <w:t>5</w:t>
            </w:r>
          </w:p>
        </w:tc>
        <w:tc>
          <w:tcPr>
            <w:tcW w:w="904" w:type="dxa"/>
            <w:vAlign w:val="center"/>
          </w:tcPr>
          <w:p w:rsidR="00E41A90" w:rsidRPr="001E6983" w:rsidRDefault="008D797C" w:rsidP="00522920">
            <w:pPr>
              <w:tabs>
                <w:tab w:val="left" w:pos="1312"/>
              </w:tabs>
              <w:suppressAutoHyphens/>
              <w:contextualSpacing/>
              <w:jc w:val="center"/>
              <w:rPr>
                <w:spacing w:val="-4"/>
                <w:szCs w:val="24"/>
              </w:rPr>
            </w:pPr>
            <w:r>
              <w:rPr>
                <w:spacing w:val="-4"/>
                <w:szCs w:val="24"/>
              </w:rPr>
              <w:t>5</w:t>
            </w:r>
          </w:p>
        </w:tc>
        <w:tc>
          <w:tcPr>
            <w:tcW w:w="904" w:type="dxa"/>
            <w:vAlign w:val="center"/>
          </w:tcPr>
          <w:p w:rsidR="00E41A90" w:rsidRPr="001E6983" w:rsidRDefault="008D797C" w:rsidP="00522920">
            <w:pPr>
              <w:tabs>
                <w:tab w:val="left" w:pos="1312"/>
              </w:tabs>
              <w:suppressAutoHyphens/>
              <w:contextualSpacing/>
              <w:jc w:val="center"/>
              <w:rPr>
                <w:spacing w:val="-4"/>
                <w:szCs w:val="24"/>
              </w:rPr>
            </w:pPr>
            <w:r>
              <w:rPr>
                <w:spacing w:val="-4"/>
                <w:szCs w:val="24"/>
              </w:rPr>
              <w:t>5</w:t>
            </w:r>
          </w:p>
        </w:tc>
        <w:tc>
          <w:tcPr>
            <w:tcW w:w="904" w:type="dxa"/>
            <w:vAlign w:val="center"/>
          </w:tcPr>
          <w:p w:rsidR="00E41A90" w:rsidRPr="001E6983" w:rsidRDefault="008D797C" w:rsidP="00522920">
            <w:pPr>
              <w:tabs>
                <w:tab w:val="left" w:pos="1312"/>
              </w:tabs>
              <w:suppressAutoHyphens/>
              <w:contextualSpacing/>
              <w:jc w:val="center"/>
              <w:rPr>
                <w:spacing w:val="-4"/>
                <w:szCs w:val="24"/>
              </w:rPr>
            </w:pPr>
            <w:r>
              <w:rPr>
                <w:spacing w:val="-4"/>
                <w:szCs w:val="24"/>
              </w:rPr>
              <w:t>5</w:t>
            </w:r>
          </w:p>
        </w:tc>
        <w:tc>
          <w:tcPr>
            <w:tcW w:w="904" w:type="dxa"/>
            <w:vAlign w:val="center"/>
          </w:tcPr>
          <w:p w:rsidR="00E41A90" w:rsidRPr="001E6983" w:rsidRDefault="008D797C" w:rsidP="00522920">
            <w:pPr>
              <w:tabs>
                <w:tab w:val="left" w:pos="1312"/>
              </w:tabs>
              <w:suppressAutoHyphens/>
              <w:contextualSpacing/>
              <w:jc w:val="center"/>
              <w:rPr>
                <w:spacing w:val="-4"/>
                <w:szCs w:val="24"/>
              </w:rPr>
            </w:pPr>
            <w:r>
              <w:rPr>
                <w:spacing w:val="-4"/>
                <w:szCs w:val="24"/>
              </w:rPr>
              <w:t>5</w:t>
            </w:r>
          </w:p>
        </w:tc>
      </w:tr>
      <w:tr w:rsidR="00E41A90" w:rsidRPr="001E6983" w:rsidTr="00522920">
        <w:tc>
          <w:tcPr>
            <w:tcW w:w="757" w:type="dxa"/>
            <w:shd w:val="clear" w:color="auto" w:fill="auto"/>
            <w:vAlign w:val="center"/>
          </w:tcPr>
          <w:p w:rsidR="00E41A90" w:rsidRPr="001E6983" w:rsidRDefault="00E41A90" w:rsidP="00522920">
            <w:pPr>
              <w:rPr>
                <w:spacing w:val="-4"/>
                <w:szCs w:val="24"/>
              </w:rPr>
            </w:pPr>
            <w:r>
              <w:rPr>
                <w:spacing w:val="-4"/>
                <w:szCs w:val="24"/>
              </w:rPr>
              <w:t>1.2</w:t>
            </w:r>
          </w:p>
        </w:tc>
        <w:tc>
          <w:tcPr>
            <w:tcW w:w="4204" w:type="dxa"/>
            <w:shd w:val="clear" w:color="auto" w:fill="auto"/>
          </w:tcPr>
          <w:p w:rsidR="00E41A90" w:rsidRPr="00786C55" w:rsidRDefault="00E41A90" w:rsidP="00522920">
            <w:pPr>
              <w:tabs>
                <w:tab w:val="left" w:pos="1312"/>
              </w:tabs>
              <w:suppressAutoHyphens/>
              <w:contextualSpacing/>
              <w:rPr>
                <w:spacing w:val="-4"/>
                <w:sz w:val="20"/>
                <w:szCs w:val="20"/>
              </w:rPr>
            </w:pPr>
            <w:r w:rsidRPr="00786C55">
              <w:rPr>
                <w:spacing w:val="-4"/>
                <w:sz w:val="20"/>
                <w:szCs w:val="20"/>
              </w:rPr>
              <w:t>Количество новых программ ДПО (для лиц, имеющих СПО или ВО), разработанных с учетом закупленного оборудования, ед.</w:t>
            </w:r>
          </w:p>
        </w:tc>
        <w:tc>
          <w:tcPr>
            <w:tcW w:w="993" w:type="dxa"/>
            <w:shd w:val="clear" w:color="auto" w:fill="auto"/>
            <w:vAlign w:val="center"/>
          </w:tcPr>
          <w:p w:rsidR="00E41A90" w:rsidRPr="001E6983" w:rsidRDefault="00E41A90" w:rsidP="00522920">
            <w:pPr>
              <w:tabs>
                <w:tab w:val="left" w:pos="1312"/>
              </w:tabs>
              <w:suppressAutoHyphens/>
              <w:contextualSpacing/>
              <w:jc w:val="center"/>
              <w:rPr>
                <w:spacing w:val="-4"/>
                <w:szCs w:val="24"/>
              </w:rPr>
            </w:pPr>
            <w:r w:rsidRPr="001E6983">
              <w:rPr>
                <w:spacing w:val="-4"/>
                <w:szCs w:val="24"/>
              </w:rPr>
              <w:t>39</w:t>
            </w:r>
          </w:p>
        </w:tc>
        <w:tc>
          <w:tcPr>
            <w:tcW w:w="904" w:type="dxa"/>
            <w:vAlign w:val="center"/>
          </w:tcPr>
          <w:p w:rsidR="00E41A90" w:rsidRPr="001E6983" w:rsidRDefault="0080611B" w:rsidP="00522920">
            <w:pPr>
              <w:tabs>
                <w:tab w:val="left" w:pos="1312"/>
              </w:tabs>
              <w:suppressAutoHyphens/>
              <w:contextualSpacing/>
              <w:jc w:val="center"/>
              <w:rPr>
                <w:spacing w:val="-4"/>
                <w:szCs w:val="24"/>
              </w:rPr>
            </w:pPr>
            <w:r>
              <w:rPr>
                <w:spacing w:val="-4"/>
                <w:szCs w:val="24"/>
              </w:rPr>
              <w:t>75</w:t>
            </w:r>
          </w:p>
        </w:tc>
        <w:tc>
          <w:tcPr>
            <w:tcW w:w="904" w:type="dxa"/>
            <w:vAlign w:val="center"/>
          </w:tcPr>
          <w:p w:rsidR="00E41A90" w:rsidRPr="001E6983" w:rsidRDefault="0080611B" w:rsidP="00522920">
            <w:pPr>
              <w:tabs>
                <w:tab w:val="left" w:pos="1312"/>
              </w:tabs>
              <w:suppressAutoHyphens/>
              <w:contextualSpacing/>
              <w:jc w:val="center"/>
              <w:rPr>
                <w:spacing w:val="-4"/>
                <w:szCs w:val="24"/>
              </w:rPr>
            </w:pPr>
            <w:r>
              <w:rPr>
                <w:spacing w:val="-4"/>
                <w:szCs w:val="24"/>
              </w:rPr>
              <w:t>101</w:t>
            </w:r>
          </w:p>
        </w:tc>
        <w:tc>
          <w:tcPr>
            <w:tcW w:w="904" w:type="dxa"/>
            <w:vAlign w:val="center"/>
          </w:tcPr>
          <w:p w:rsidR="00E41A90" w:rsidRPr="001E6983" w:rsidRDefault="0080611B" w:rsidP="00522920">
            <w:pPr>
              <w:tabs>
                <w:tab w:val="left" w:pos="1312"/>
              </w:tabs>
              <w:suppressAutoHyphens/>
              <w:contextualSpacing/>
              <w:jc w:val="center"/>
              <w:rPr>
                <w:spacing w:val="-4"/>
                <w:szCs w:val="24"/>
              </w:rPr>
            </w:pPr>
            <w:r>
              <w:rPr>
                <w:spacing w:val="-4"/>
                <w:szCs w:val="24"/>
              </w:rPr>
              <w:t>126</w:t>
            </w:r>
          </w:p>
        </w:tc>
        <w:tc>
          <w:tcPr>
            <w:tcW w:w="904" w:type="dxa"/>
            <w:vAlign w:val="center"/>
          </w:tcPr>
          <w:p w:rsidR="00E41A90" w:rsidRPr="001E6983" w:rsidRDefault="0080611B" w:rsidP="00522920">
            <w:pPr>
              <w:tabs>
                <w:tab w:val="left" w:pos="1312"/>
              </w:tabs>
              <w:suppressAutoHyphens/>
              <w:contextualSpacing/>
              <w:jc w:val="center"/>
              <w:rPr>
                <w:spacing w:val="-4"/>
                <w:szCs w:val="24"/>
              </w:rPr>
            </w:pPr>
            <w:r>
              <w:rPr>
                <w:spacing w:val="-4"/>
                <w:szCs w:val="24"/>
              </w:rPr>
              <w:t>157</w:t>
            </w:r>
          </w:p>
        </w:tc>
      </w:tr>
      <w:tr w:rsidR="00E41A90" w:rsidRPr="001E6983" w:rsidTr="00522920">
        <w:tc>
          <w:tcPr>
            <w:tcW w:w="757" w:type="dxa"/>
            <w:shd w:val="clear" w:color="auto" w:fill="auto"/>
            <w:vAlign w:val="center"/>
          </w:tcPr>
          <w:p w:rsidR="00E41A90" w:rsidRPr="001E6983" w:rsidRDefault="00E41A90" w:rsidP="00522920">
            <w:pPr>
              <w:rPr>
                <w:b/>
                <w:i/>
                <w:spacing w:val="-4"/>
                <w:szCs w:val="24"/>
              </w:rPr>
            </w:pPr>
            <w:r>
              <w:rPr>
                <w:b/>
                <w:i/>
                <w:spacing w:val="-4"/>
                <w:szCs w:val="24"/>
              </w:rPr>
              <w:t>2</w:t>
            </w:r>
          </w:p>
        </w:tc>
        <w:tc>
          <w:tcPr>
            <w:tcW w:w="4204" w:type="dxa"/>
            <w:shd w:val="clear" w:color="auto" w:fill="auto"/>
          </w:tcPr>
          <w:p w:rsidR="00E41A90" w:rsidRPr="00786C55" w:rsidRDefault="00E41A90" w:rsidP="00522920">
            <w:pPr>
              <w:rPr>
                <w:b/>
                <w:i/>
                <w:spacing w:val="-4"/>
                <w:sz w:val="20"/>
                <w:szCs w:val="20"/>
              </w:rPr>
            </w:pPr>
            <w:r w:rsidRPr="00786C55">
              <w:rPr>
                <w:b/>
                <w:i/>
                <w:spacing w:val="-4"/>
                <w:sz w:val="20"/>
                <w:szCs w:val="20"/>
              </w:rPr>
              <w:t>Развитие материально-технической базы Организации</w:t>
            </w:r>
          </w:p>
        </w:tc>
        <w:tc>
          <w:tcPr>
            <w:tcW w:w="993" w:type="dxa"/>
            <w:shd w:val="clear" w:color="auto" w:fill="auto"/>
            <w:vAlign w:val="center"/>
          </w:tcPr>
          <w:p w:rsidR="00E41A90" w:rsidRPr="001E6983" w:rsidRDefault="00E41A90" w:rsidP="00522920">
            <w:pPr>
              <w:jc w:val="center"/>
              <w:rPr>
                <w:b/>
                <w:i/>
                <w:spacing w:val="-4"/>
                <w:szCs w:val="24"/>
              </w:rPr>
            </w:pPr>
          </w:p>
        </w:tc>
        <w:tc>
          <w:tcPr>
            <w:tcW w:w="904" w:type="dxa"/>
            <w:vAlign w:val="center"/>
          </w:tcPr>
          <w:p w:rsidR="00E41A90" w:rsidRPr="001E6983" w:rsidRDefault="00E41A90" w:rsidP="00522920">
            <w:pPr>
              <w:jc w:val="center"/>
              <w:rPr>
                <w:b/>
                <w:i/>
                <w:spacing w:val="-4"/>
                <w:szCs w:val="24"/>
              </w:rPr>
            </w:pPr>
          </w:p>
        </w:tc>
        <w:tc>
          <w:tcPr>
            <w:tcW w:w="904" w:type="dxa"/>
            <w:vAlign w:val="center"/>
          </w:tcPr>
          <w:p w:rsidR="00E41A90" w:rsidRPr="001E6983" w:rsidRDefault="00E41A90" w:rsidP="00522920">
            <w:pPr>
              <w:jc w:val="center"/>
              <w:rPr>
                <w:b/>
                <w:i/>
                <w:spacing w:val="-4"/>
                <w:szCs w:val="24"/>
              </w:rPr>
            </w:pPr>
          </w:p>
        </w:tc>
        <w:tc>
          <w:tcPr>
            <w:tcW w:w="904" w:type="dxa"/>
            <w:vAlign w:val="center"/>
          </w:tcPr>
          <w:p w:rsidR="00E41A90" w:rsidRPr="001E6983" w:rsidRDefault="00E41A90" w:rsidP="00522920">
            <w:pPr>
              <w:jc w:val="center"/>
              <w:rPr>
                <w:b/>
                <w:i/>
                <w:spacing w:val="-4"/>
                <w:szCs w:val="24"/>
              </w:rPr>
            </w:pPr>
          </w:p>
        </w:tc>
        <w:tc>
          <w:tcPr>
            <w:tcW w:w="904" w:type="dxa"/>
            <w:vAlign w:val="center"/>
          </w:tcPr>
          <w:p w:rsidR="00E41A90" w:rsidRPr="001E6983" w:rsidRDefault="00E41A90" w:rsidP="00522920">
            <w:pPr>
              <w:jc w:val="center"/>
              <w:rPr>
                <w:b/>
                <w:i/>
                <w:spacing w:val="-4"/>
                <w:szCs w:val="24"/>
              </w:rPr>
            </w:pPr>
          </w:p>
        </w:tc>
      </w:tr>
      <w:tr w:rsidR="00E41A90" w:rsidRPr="001E6983" w:rsidTr="00522920">
        <w:tc>
          <w:tcPr>
            <w:tcW w:w="757" w:type="dxa"/>
            <w:shd w:val="clear" w:color="auto" w:fill="auto"/>
            <w:vAlign w:val="center"/>
          </w:tcPr>
          <w:p w:rsidR="00E41A90" w:rsidRPr="001E6983" w:rsidRDefault="00E41A90" w:rsidP="00522920">
            <w:pPr>
              <w:rPr>
                <w:spacing w:val="-4"/>
                <w:szCs w:val="24"/>
              </w:rPr>
            </w:pPr>
            <w:r>
              <w:rPr>
                <w:spacing w:val="-4"/>
                <w:szCs w:val="24"/>
              </w:rPr>
              <w:t>2.1.</w:t>
            </w:r>
          </w:p>
        </w:tc>
        <w:tc>
          <w:tcPr>
            <w:tcW w:w="4204" w:type="dxa"/>
            <w:shd w:val="clear" w:color="auto" w:fill="auto"/>
          </w:tcPr>
          <w:p w:rsidR="00E41A90" w:rsidRPr="00786C55" w:rsidRDefault="00E41A90" w:rsidP="00522920">
            <w:pPr>
              <w:rPr>
                <w:b/>
                <w:i/>
                <w:spacing w:val="-4"/>
                <w:sz w:val="20"/>
                <w:szCs w:val="20"/>
              </w:rPr>
            </w:pPr>
            <w:r w:rsidRPr="00786C55">
              <w:rPr>
                <w:spacing w:val="-4"/>
                <w:sz w:val="20"/>
                <w:szCs w:val="20"/>
              </w:rPr>
              <w:t>Количество мастерских, созданных в организации, ед.</w:t>
            </w:r>
          </w:p>
        </w:tc>
        <w:tc>
          <w:tcPr>
            <w:tcW w:w="993" w:type="dxa"/>
            <w:shd w:val="clear" w:color="auto" w:fill="auto"/>
            <w:vAlign w:val="center"/>
          </w:tcPr>
          <w:p w:rsidR="00E41A90" w:rsidRPr="001E6983" w:rsidRDefault="00E41A90" w:rsidP="00522920">
            <w:pPr>
              <w:jc w:val="center"/>
              <w:rPr>
                <w:spacing w:val="-4"/>
                <w:szCs w:val="24"/>
              </w:rPr>
            </w:pPr>
            <w:r w:rsidRPr="001E6983">
              <w:rPr>
                <w:spacing w:val="-4"/>
                <w:szCs w:val="24"/>
              </w:rPr>
              <w:t>4</w:t>
            </w:r>
          </w:p>
        </w:tc>
        <w:tc>
          <w:tcPr>
            <w:tcW w:w="904" w:type="dxa"/>
            <w:vAlign w:val="center"/>
          </w:tcPr>
          <w:p w:rsidR="00E41A90" w:rsidRPr="001E6983" w:rsidRDefault="008D797C" w:rsidP="00522920">
            <w:pPr>
              <w:jc w:val="center"/>
              <w:rPr>
                <w:spacing w:val="-4"/>
                <w:szCs w:val="24"/>
              </w:rPr>
            </w:pPr>
            <w:r>
              <w:rPr>
                <w:spacing w:val="-4"/>
                <w:szCs w:val="24"/>
              </w:rPr>
              <w:t>4</w:t>
            </w:r>
          </w:p>
        </w:tc>
        <w:tc>
          <w:tcPr>
            <w:tcW w:w="904" w:type="dxa"/>
            <w:vAlign w:val="center"/>
          </w:tcPr>
          <w:p w:rsidR="00E41A90" w:rsidRPr="001E6983" w:rsidRDefault="008D797C" w:rsidP="00522920">
            <w:pPr>
              <w:jc w:val="center"/>
              <w:rPr>
                <w:spacing w:val="-4"/>
                <w:szCs w:val="24"/>
              </w:rPr>
            </w:pPr>
            <w:r>
              <w:rPr>
                <w:spacing w:val="-4"/>
                <w:szCs w:val="24"/>
              </w:rPr>
              <w:t>4</w:t>
            </w:r>
          </w:p>
        </w:tc>
        <w:tc>
          <w:tcPr>
            <w:tcW w:w="904" w:type="dxa"/>
            <w:vAlign w:val="center"/>
          </w:tcPr>
          <w:p w:rsidR="00E41A90" w:rsidRPr="001E6983" w:rsidRDefault="008D797C" w:rsidP="00522920">
            <w:pPr>
              <w:jc w:val="center"/>
              <w:rPr>
                <w:spacing w:val="-4"/>
                <w:szCs w:val="24"/>
              </w:rPr>
            </w:pPr>
            <w:r>
              <w:rPr>
                <w:spacing w:val="-4"/>
                <w:szCs w:val="24"/>
              </w:rPr>
              <w:t>4</w:t>
            </w:r>
          </w:p>
        </w:tc>
        <w:tc>
          <w:tcPr>
            <w:tcW w:w="904" w:type="dxa"/>
            <w:vAlign w:val="center"/>
          </w:tcPr>
          <w:p w:rsidR="00E41A90" w:rsidRPr="001E6983" w:rsidRDefault="008D797C" w:rsidP="00522920">
            <w:pPr>
              <w:jc w:val="center"/>
              <w:rPr>
                <w:spacing w:val="-4"/>
                <w:szCs w:val="24"/>
              </w:rPr>
            </w:pPr>
            <w:r>
              <w:rPr>
                <w:spacing w:val="-4"/>
                <w:szCs w:val="24"/>
              </w:rPr>
              <w:t>4</w:t>
            </w:r>
          </w:p>
        </w:tc>
      </w:tr>
      <w:tr w:rsidR="00E41A90" w:rsidRPr="001E6983" w:rsidTr="00522920">
        <w:tc>
          <w:tcPr>
            <w:tcW w:w="757" w:type="dxa"/>
            <w:shd w:val="clear" w:color="auto" w:fill="auto"/>
            <w:vAlign w:val="center"/>
          </w:tcPr>
          <w:p w:rsidR="00E41A90" w:rsidRPr="001E6983" w:rsidRDefault="00E41A90" w:rsidP="00522920">
            <w:pPr>
              <w:rPr>
                <w:spacing w:val="-4"/>
                <w:szCs w:val="24"/>
              </w:rPr>
            </w:pPr>
            <w:r>
              <w:rPr>
                <w:spacing w:val="-4"/>
                <w:szCs w:val="24"/>
              </w:rPr>
              <w:t>2.2.</w:t>
            </w:r>
          </w:p>
        </w:tc>
        <w:tc>
          <w:tcPr>
            <w:tcW w:w="4204" w:type="dxa"/>
            <w:shd w:val="clear" w:color="auto" w:fill="auto"/>
          </w:tcPr>
          <w:p w:rsidR="00E41A90" w:rsidRPr="00786C55" w:rsidRDefault="00E41A90" w:rsidP="00522920">
            <w:pPr>
              <w:rPr>
                <w:noProof/>
                <w:spacing w:val="-4"/>
                <w:sz w:val="20"/>
                <w:szCs w:val="20"/>
              </w:rPr>
            </w:pPr>
            <w:r w:rsidRPr="00786C55">
              <w:rPr>
                <w:spacing w:val="-4"/>
                <w:sz w:val="20"/>
                <w:szCs w:val="20"/>
              </w:rPr>
              <w:t>Количество новых оборудованных рабочий мест, созданных в Организации, ед.</w:t>
            </w:r>
          </w:p>
        </w:tc>
        <w:tc>
          <w:tcPr>
            <w:tcW w:w="993" w:type="dxa"/>
            <w:shd w:val="clear" w:color="auto" w:fill="auto"/>
            <w:vAlign w:val="center"/>
          </w:tcPr>
          <w:p w:rsidR="00E41A90" w:rsidRPr="001E6983" w:rsidRDefault="00E41A90" w:rsidP="00522920">
            <w:pPr>
              <w:jc w:val="center"/>
              <w:rPr>
                <w:spacing w:val="-4"/>
                <w:szCs w:val="24"/>
              </w:rPr>
            </w:pPr>
            <w:r w:rsidRPr="001E6983">
              <w:rPr>
                <w:spacing w:val="-4"/>
                <w:szCs w:val="24"/>
              </w:rPr>
              <w:t>25</w:t>
            </w:r>
          </w:p>
        </w:tc>
        <w:tc>
          <w:tcPr>
            <w:tcW w:w="904" w:type="dxa"/>
            <w:vAlign w:val="center"/>
          </w:tcPr>
          <w:p w:rsidR="00E41A90" w:rsidRPr="001E6983" w:rsidRDefault="008D797C" w:rsidP="00522920">
            <w:pPr>
              <w:jc w:val="center"/>
              <w:rPr>
                <w:spacing w:val="-4"/>
                <w:szCs w:val="24"/>
              </w:rPr>
            </w:pPr>
            <w:r>
              <w:rPr>
                <w:spacing w:val="-4"/>
                <w:szCs w:val="24"/>
              </w:rPr>
              <w:t>25</w:t>
            </w:r>
          </w:p>
        </w:tc>
        <w:tc>
          <w:tcPr>
            <w:tcW w:w="904" w:type="dxa"/>
            <w:vAlign w:val="center"/>
          </w:tcPr>
          <w:p w:rsidR="00E41A90" w:rsidRPr="001E6983" w:rsidRDefault="008D797C" w:rsidP="00522920">
            <w:pPr>
              <w:jc w:val="center"/>
              <w:rPr>
                <w:spacing w:val="-4"/>
                <w:szCs w:val="24"/>
              </w:rPr>
            </w:pPr>
            <w:r>
              <w:rPr>
                <w:spacing w:val="-4"/>
                <w:szCs w:val="24"/>
              </w:rPr>
              <w:t>25</w:t>
            </w:r>
          </w:p>
        </w:tc>
        <w:tc>
          <w:tcPr>
            <w:tcW w:w="904" w:type="dxa"/>
            <w:vAlign w:val="center"/>
          </w:tcPr>
          <w:p w:rsidR="00E41A90" w:rsidRPr="001E6983" w:rsidRDefault="008D797C" w:rsidP="00522920">
            <w:pPr>
              <w:jc w:val="center"/>
              <w:rPr>
                <w:spacing w:val="-4"/>
                <w:szCs w:val="24"/>
              </w:rPr>
            </w:pPr>
            <w:r>
              <w:rPr>
                <w:spacing w:val="-4"/>
                <w:szCs w:val="24"/>
              </w:rPr>
              <w:t>25</w:t>
            </w:r>
          </w:p>
        </w:tc>
        <w:tc>
          <w:tcPr>
            <w:tcW w:w="904" w:type="dxa"/>
            <w:vAlign w:val="center"/>
          </w:tcPr>
          <w:p w:rsidR="00E41A90" w:rsidRPr="001E6983" w:rsidRDefault="008D797C" w:rsidP="00522920">
            <w:pPr>
              <w:jc w:val="center"/>
              <w:rPr>
                <w:spacing w:val="-4"/>
                <w:szCs w:val="24"/>
              </w:rPr>
            </w:pPr>
            <w:r>
              <w:rPr>
                <w:spacing w:val="-4"/>
                <w:szCs w:val="24"/>
              </w:rPr>
              <w:t>25</w:t>
            </w:r>
          </w:p>
        </w:tc>
      </w:tr>
      <w:tr w:rsidR="008D797C" w:rsidRPr="001E6983" w:rsidTr="00522920">
        <w:tc>
          <w:tcPr>
            <w:tcW w:w="757" w:type="dxa"/>
            <w:shd w:val="clear" w:color="auto" w:fill="auto"/>
            <w:vAlign w:val="center"/>
          </w:tcPr>
          <w:p w:rsidR="008D797C" w:rsidRPr="001E6983" w:rsidRDefault="008D797C" w:rsidP="00522920">
            <w:pPr>
              <w:rPr>
                <w:spacing w:val="-4"/>
                <w:szCs w:val="24"/>
              </w:rPr>
            </w:pPr>
            <w:r>
              <w:rPr>
                <w:spacing w:val="-4"/>
                <w:szCs w:val="24"/>
              </w:rPr>
              <w:t>2.3.</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внедренных в учебный процесс единиц современного оборудования, ед.</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326</w:t>
            </w:r>
          </w:p>
        </w:tc>
        <w:tc>
          <w:tcPr>
            <w:tcW w:w="904" w:type="dxa"/>
            <w:vAlign w:val="center"/>
          </w:tcPr>
          <w:p w:rsidR="008D797C" w:rsidRPr="001E6983" w:rsidRDefault="008D797C" w:rsidP="00953F4D">
            <w:pPr>
              <w:jc w:val="center"/>
              <w:rPr>
                <w:spacing w:val="-4"/>
                <w:szCs w:val="24"/>
              </w:rPr>
            </w:pPr>
            <w:r w:rsidRPr="001E6983">
              <w:rPr>
                <w:spacing w:val="-4"/>
                <w:szCs w:val="24"/>
              </w:rPr>
              <w:t>326</w:t>
            </w:r>
          </w:p>
        </w:tc>
        <w:tc>
          <w:tcPr>
            <w:tcW w:w="904" w:type="dxa"/>
            <w:vAlign w:val="center"/>
          </w:tcPr>
          <w:p w:rsidR="008D797C" w:rsidRPr="001E6983" w:rsidRDefault="008D797C" w:rsidP="00953F4D">
            <w:pPr>
              <w:jc w:val="center"/>
              <w:rPr>
                <w:spacing w:val="-4"/>
                <w:szCs w:val="24"/>
              </w:rPr>
            </w:pPr>
            <w:r w:rsidRPr="001E6983">
              <w:rPr>
                <w:spacing w:val="-4"/>
                <w:szCs w:val="24"/>
              </w:rPr>
              <w:t>326</w:t>
            </w:r>
          </w:p>
        </w:tc>
        <w:tc>
          <w:tcPr>
            <w:tcW w:w="904" w:type="dxa"/>
            <w:vAlign w:val="center"/>
          </w:tcPr>
          <w:p w:rsidR="008D797C" w:rsidRPr="001E6983" w:rsidRDefault="008D797C" w:rsidP="00953F4D">
            <w:pPr>
              <w:jc w:val="center"/>
              <w:rPr>
                <w:spacing w:val="-4"/>
                <w:szCs w:val="24"/>
              </w:rPr>
            </w:pPr>
            <w:r w:rsidRPr="001E6983">
              <w:rPr>
                <w:spacing w:val="-4"/>
                <w:szCs w:val="24"/>
              </w:rPr>
              <w:t>326</w:t>
            </w:r>
          </w:p>
        </w:tc>
        <w:tc>
          <w:tcPr>
            <w:tcW w:w="904" w:type="dxa"/>
            <w:vAlign w:val="center"/>
          </w:tcPr>
          <w:p w:rsidR="008D797C" w:rsidRPr="001E6983" w:rsidRDefault="008D797C" w:rsidP="00953F4D">
            <w:pPr>
              <w:jc w:val="center"/>
              <w:rPr>
                <w:spacing w:val="-4"/>
                <w:szCs w:val="24"/>
              </w:rPr>
            </w:pPr>
            <w:r w:rsidRPr="001E6983">
              <w:rPr>
                <w:spacing w:val="-4"/>
                <w:szCs w:val="24"/>
              </w:rPr>
              <w:t>326</w:t>
            </w:r>
          </w:p>
        </w:tc>
      </w:tr>
      <w:tr w:rsidR="008D797C" w:rsidRPr="001E6983" w:rsidTr="00522920">
        <w:trPr>
          <w:trHeight w:val="407"/>
        </w:trPr>
        <w:tc>
          <w:tcPr>
            <w:tcW w:w="757" w:type="dxa"/>
            <w:shd w:val="clear" w:color="auto" w:fill="auto"/>
            <w:vAlign w:val="center"/>
          </w:tcPr>
          <w:p w:rsidR="008D797C" w:rsidRPr="001E6983" w:rsidRDefault="008D797C" w:rsidP="00522920">
            <w:pPr>
              <w:rPr>
                <w:spacing w:val="-4"/>
                <w:szCs w:val="24"/>
              </w:rPr>
            </w:pPr>
            <w:r>
              <w:rPr>
                <w:spacing w:val="-4"/>
                <w:szCs w:val="24"/>
              </w:rPr>
              <w:t>2.4.</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внедренных в учебный процесс единиц оборудования поддерживающего технологии электронного обучения и ДОТ, ед.</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13</w:t>
            </w:r>
          </w:p>
        </w:tc>
        <w:tc>
          <w:tcPr>
            <w:tcW w:w="904" w:type="dxa"/>
            <w:vAlign w:val="center"/>
          </w:tcPr>
          <w:p w:rsidR="008D797C" w:rsidRPr="001E6983" w:rsidRDefault="008D797C" w:rsidP="00953F4D">
            <w:pPr>
              <w:jc w:val="center"/>
              <w:rPr>
                <w:spacing w:val="-4"/>
                <w:szCs w:val="24"/>
              </w:rPr>
            </w:pPr>
            <w:r w:rsidRPr="001E6983">
              <w:rPr>
                <w:spacing w:val="-4"/>
                <w:szCs w:val="24"/>
              </w:rPr>
              <w:t>13</w:t>
            </w:r>
          </w:p>
        </w:tc>
        <w:tc>
          <w:tcPr>
            <w:tcW w:w="904" w:type="dxa"/>
            <w:vAlign w:val="center"/>
          </w:tcPr>
          <w:p w:rsidR="008D797C" w:rsidRPr="001E6983" w:rsidRDefault="008D797C" w:rsidP="00953F4D">
            <w:pPr>
              <w:jc w:val="center"/>
              <w:rPr>
                <w:spacing w:val="-4"/>
                <w:szCs w:val="24"/>
              </w:rPr>
            </w:pPr>
            <w:r w:rsidRPr="001E6983">
              <w:rPr>
                <w:spacing w:val="-4"/>
                <w:szCs w:val="24"/>
              </w:rPr>
              <w:t>13</w:t>
            </w:r>
          </w:p>
        </w:tc>
        <w:tc>
          <w:tcPr>
            <w:tcW w:w="904" w:type="dxa"/>
            <w:vAlign w:val="center"/>
          </w:tcPr>
          <w:p w:rsidR="008D797C" w:rsidRPr="001E6983" w:rsidRDefault="008D797C" w:rsidP="00953F4D">
            <w:pPr>
              <w:jc w:val="center"/>
              <w:rPr>
                <w:spacing w:val="-4"/>
                <w:szCs w:val="24"/>
              </w:rPr>
            </w:pPr>
            <w:r w:rsidRPr="001E6983">
              <w:rPr>
                <w:spacing w:val="-4"/>
                <w:szCs w:val="24"/>
              </w:rPr>
              <w:t>13</w:t>
            </w:r>
          </w:p>
        </w:tc>
        <w:tc>
          <w:tcPr>
            <w:tcW w:w="904" w:type="dxa"/>
            <w:vAlign w:val="center"/>
          </w:tcPr>
          <w:p w:rsidR="008D797C" w:rsidRPr="001E6983" w:rsidRDefault="008D797C" w:rsidP="00953F4D">
            <w:pPr>
              <w:jc w:val="center"/>
              <w:rPr>
                <w:spacing w:val="-4"/>
                <w:szCs w:val="24"/>
              </w:rPr>
            </w:pPr>
            <w:r w:rsidRPr="001E6983">
              <w:rPr>
                <w:spacing w:val="-4"/>
                <w:szCs w:val="24"/>
              </w:rPr>
              <w:t>13</w:t>
            </w:r>
          </w:p>
        </w:tc>
      </w:tr>
      <w:tr w:rsidR="008D797C" w:rsidRPr="001E6983" w:rsidTr="00522920">
        <w:trPr>
          <w:trHeight w:val="407"/>
        </w:trPr>
        <w:tc>
          <w:tcPr>
            <w:tcW w:w="757" w:type="dxa"/>
            <w:shd w:val="clear" w:color="auto" w:fill="auto"/>
            <w:vAlign w:val="center"/>
          </w:tcPr>
          <w:p w:rsidR="008D797C" w:rsidRPr="001E6983" w:rsidRDefault="008D797C" w:rsidP="00522920">
            <w:pPr>
              <w:rPr>
                <w:spacing w:val="-4"/>
                <w:szCs w:val="24"/>
              </w:rPr>
            </w:pPr>
            <w:r>
              <w:rPr>
                <w:spacing w:val="-4"/>
                <w:szCs w:val="24"/>
              </w:rPr>
              <w:t>2.5.</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Площадь отремонтированных учебных помещений, кв.м.</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286,7</w:t>
            </w:r>
          </w:p>
        </w:tc>
        <w:tc>
          <w:tcPr>
            <w:tcW w:w="904" w:type="dxa"/>
            <w:vAlign w:val="center"/>
          </w:tcPr>
          <w:p w:rsidR="008D797C" w:rsidRPr="001E6983" w:rsidRDefault="008D797C" w:rsidP="00953F4D">
            <w:pPr>
              <w:jc w:val="center"/>
              <w:rPr>
                <w:spacing w:val="-4"/>
                <w:szCs w:val="24"/>
              </w:rPr>
            </w:pPr>
            <w:r w:rsidRPr="001E6983">
              <w:rPr>
                <w:spacing w:val="-4"/>
                <w:szCs w:val="24"/>
              </w:rPr>
              <w:t>286,7</w:t>
            </w:r>
          </w:p>
        </w:tc>
        <w:tc>
          <w:tcPr>
            <w:tcW w:w="904" w:type="dxa"/>
            <w:vAlign w:val="center"/>
          </w:tcPr>
          <w:p w:rsidR="008D797C" w:rsidRPr="001E6983" w:rsidRDefault="008D797C" w:rsidP="00953F4D">
            <w:pPr>
              <w:jc w:val="center"/>
              <w:rPr>
                <w:spacing w:val="-4"/>
                <w:szCs w:val="24"/>
              </w:rPr>
            </w:pPr>
            <w:r w:rsidRPr="001E6983">
              <w:rPr>
                <w:spacing w:val="-4"/>
                <w:szCs w:val="24"/>
              </w:rPr>
              <w:t>286,7</w:t>
            </w:r>
          </w:p>
        </w:tc>
        <w:tc>
          <w:tcPr>
            <w:tcW w:w="904" w:type="dxa"/>
            <w:vAlign w:val="center"/>
          </w:tcPr>
          <w:p w:rsidR="008D797C" w:rsidRPr="001E6983" w:rsidRDefault="008D797C" w:rsidP="00953F4D">
            <w:pPr>
              <w:jc w:val="center"/>
              <w:rPr>
                <w:spacing w:val="-4"/>
                <w:szCs w:val="24"/>
              </w:rPr>
            </w:pPr>
            <w:r w:rsidRPr="001E6983">
              <w:rPr>
                <w:spacing w:val="-4"/>
                <w:szCs w:val="24"/>
              </w:rPr>
              <w:t>286,7</w:t>
            </w:r>
          </w:p>
        </w:tc>
        <w:tc>
          <w:tcPr>
            <w:tcW w:w="904" w:type="dxa"/>
            <w:vAlign w:val="center"/>
          </w:tcPr>
          <w:p w:rsidR="008D797C" w:rsidRPr="001E6983" w:rsidRDefault="008D797C" w:rsidP="00953F4D">
            <w:pPr>
              <w:jc w:val="center"/>
              <w:rPr>
                <w:spacing w:val="-4"/>
                <w:szCs w:val="24"/>
              </w:rPr>
            </w:pPr>
            <w:r w:rsidRPr="001E6983">
              <w:rPr>
                <w:spacing w:val="-4"/>
                <w:szCs w:val="24"/>
              </w:rPr>
              <w:t>286,7</w:t>
            </w:r>
          </w:p>
        </w:tc>
      </w:tr>
      <w:tr w:rsidR="008D797C" w:rsidRPr="001E6983" w:rsidTr="00522920">
        <w:tc>
          <w:tcPr>
            <w:tcW w:w="757" w:type="dxa"/>
            <w:shd w:val="clear" w:color="auto" w:fill="auto"/>
            <w:vAlign w:val="center"/>
          </w:tcPr>
          <w:p w:rsidR="008D797C" w:rsidRPr="001E6983" w:rsidRDefault="008D797C" w:rsidP="00522920">
            <w:pPr>
              <w:rPr>
                <w:b/>
                <w:i/>
                <w:spacing w:val="-4"/>
                <w:szCs w:val="24"/>
              </w:rPr>
            </w:pPr>
            <w:r>
              <w:rPr>
                <w:b/>
                <w:i/>
                <w:spacing w:val="-4"/>
                <w:szCs w:val="24"/>
              </w:rPr>
              <w:t>3</w:t>
            </w:r>
          </w:p>
        </w:tc>
        <w:tc>
          <w:tcPr>
            <w:tcW w:w="4204" w:type="dxa"/>
            <w:shd w:val="clear" w:color="auto" w:fill="auto"/>
          </w:tcPr>
          <w:p w:rsidR="008D797C" w:rsidRPr="00786C55" w:rsidRDefault="008D797C" w:rsidP="00522920">
            <w:pPr>
              <w:rPr>
                <w:b/>
                <w:i/>
                <w:spacing w:val="-4"/>
                <w:sz w:val="20"/>
                <w:szCs w:val="20"/>
              </w:rPr>
            </w:pPr>
            <w:r w:rsidRPr="00786C55">
              <w:rPr>
                <w:b/>
                <w:i/>
                <w:spacing w:val="-4"/>
                <w:sz w:val="20"/>
                <w:szCs w:val="20"/>
              </w:rPr>
              <w:t>Распространение инновационных технологий и методик обучения</w:t>
            </w:r>
          </w:p>
        </w:tc>
        <w:tc>
          <w:tcPr>
            <w:tcW w:w="993" w:type="dxa"/>
            <w:shd w:val="clear" w:color="auto" w:fill="auto"/>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t>3.1.</w:t>
            </w:r>
          </w:p>
        </w:tc>
        <w:tc>
          <w:tcPr>
            <w:tcW w:w="4204" w:type="dxa"/>
            <w:shd w:val="clear" w:color="auto" w:fill="auto"/>
          </w:tcPr>
          <w:p w:rsidR="008D797C" w:rsidRPr="00786C55" w:rsidRDefault="008D797C" w:rsidP="00522920">
            <w:pPr>
              <w:rPr>
                <w:b/>
                <w:i/>
                <w:spacing w:val="-4"/>
                <w:sz w:val="20"/>
                <w:szCs w:val="20"/>
              </w:rPr>
            </w:pPr>
            <w:r w:rsidRPr="00786C55">
              <w:rPr>
                <w:rFonts w:eastAsia="Arial Unicode MS"/>
                <w:spacing w:val="-4"/>
                <w:sz w:val="20"/>
                <w:szCs w:val="20"/>
              </w:rPr>
              <w:t>Количество разработанных программ модулей, дисциплин по профессиям/ специальностям, входящим в заявленное направление создания мастерских, предусматривающих использование электронного обучения, ДОТ,ед.</w:t>
            </w:r>
          </w:p>
        </w:tc>
        <w:tc>
          <w:tcPr>
            <w:tcW w:w="993" w:type="dxa"/>
            <w:shd w:val="clear" w:color="auto" w:fill="auto"/>
            <w:vAlign w:val="center"/>
          </w:tcPr>
          <w:p w:rsidR="008D797C" w:rsidRPr="001E6983" w:rsidRDefault="008D797C" w:rsidP="00522920">
            <w:pPr>
              <w:jc w:val="center"/>
              <w:rPr>
                <w:rFonts w:eastAsia="Arial Unicode MS"/>
                <w:spacing w:val="-4"/>
                <w:szCs w:val="24"/>
              </w:rPr>
            </w:pPr>
            <w:r w:rsidRPr="001E6983">
              <w:rPr>
                <w:rFonts w:eastAsia="Arial Unicode MS"/>
                <w:spacing w:val="-4"/>
                <w:szCs w:val="24"/>
              </w:rPr>
              <w:t>2</w:t>
            </w:r>
          </w:p>
        </w:tc>
        <w:tc>
          <w:tcPr>
            <w:tcW w:w="904" w:type="dxa"/>
            <w:vAlign w:val="center"/>
          </w:tcPr>
          <w:p w:rsidR="008D797C" w:rsidRPr="001E6983" w:rsidRDefault="008D797C" w:rsidP="00522920">
            <w:pPr>
              <w:jc w:val="center"/>
              <w:rPr>
                <w:rFonts w:eastAsia="Arial Unicode MS"/>
                <w:spacing w:val="-4"/>
                <w:szCs w:val="24"/>
              </w:rPr>
            </w:pPr>
            <w:r>
              <w:rPr>
                <w:rFonts w:eastAsia="Arial Unicode MS"/>
                <w:spacing w:val="-4"/>
                <w:szCs w:val="24"/>
              </w:rPr>
              <w:t>3</w:t>
            </w:r>
          </w:p>
        </w:tc>
        <w:tc>
          <w:tcPr>
            <w:tcW w:w="904" w:type="dxa"/>
            <w:vAlign w:val="center"/>
          </w:tcPr>
          <w:p w:rsidR="008D797C" w:rsidRPr="001E6983" w:rsidRDefault="008D797C" w:rsidP="00522920">
            <w:pPr>
              <w:jc w:val="center"/>
              <w:rPr>
                <w:rFonts w:eastAsia="Arial Unicode MS"/>
                <w:spacing w:val="-4"/>
                <w:szCs w:val="24"/>
              </w:rPr>
            </w:pPr>
            <w:r>
              <w:rPr>
                <w:rFonts w:eastAsia="Arial Unicode MS"/>
                <w:spacing w:val="-4"/>
                <w:szCs w:val="24"/>
              </w:rPr>
              <w:t>4</w:t>
            </w:r>
          </w:p>
        </w:tc>
        <w:tc>
          <w:tcPr>
            <w:tcW w:w="904" w:type="dxa"/>
            <w:vAlign w:val="center"/>
          </w:tcPr>
          <w:p w:rsidR="008D797C" w:rsidRPr="001E6983" w:rsidRDefault="008D797C" w:rsidP="00522920">
            <w:pPr>
              <w:jc w:val="center"/>
              <w:rPr>
                <w:rFonts w:eastAsia="Arial Unicode MS"/>
                <w:spacing w:val="-4"/>
                <w:szCs w:val="24"/>
              </w:rPr>
            </w:pPr>
            <w:r>
              <w:rPr>
                <w:rFonts w:eastAsia="Arial Unicode MS"/>
                <w:spacing w:val="-4"/>
                <w:szCs w:val="24"/>
              </w:rPr>
              <w:t>6</w:t>
            </w:r>
          </w:p>
        </w:tc>
        <w:tc>
          <w:tcPr>
            <w:tcW w:w="904" w:type="dxa"/>
            <w:vAlign w:val="center"/>
          </w:tcPr>
          <w:p w:rsidR="008D797C" w:rsidRPr="001E6983" w:rsidRDefault="008D797C" w:rsidP="00522920">
            <w:pPr>
              <w:jc w:val="center"/>
              <w:rPr>
                <w:rFonts w:eastAsia="Arial Unicode MS"/>
                <w:spacing w:val="-4"/>
                <w:szCs w:val="24"/>
              </w:rPr>
            </w:pPr>
            <w:r>
              <w:rPr>
                <w:rFonts w:eastAsia="Arial Unicode MS"/>
                <w:spacing w:val="-4"/>
                <w:szCs w:val="24"/>
              </w:rPr>
              <w:t>8</w:t>
            </w: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t>3.2.</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разработанных программ модулей, дисциплин по профессиям/специальностям, входящим в заявленное направление создания мастерских, предусматривающих проведение демонстрационного экзамена, ед.</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4</w:t>
            </w:r>
          </w:p>
        </w:tc>
        <w:tc>
          <w:tcPr>
            <w:tcW w:w="904" w:type="dxa"/>
            <w:vAlign w:val="center"/>
          </w:tcPr>
          <w:p w:rsidR="008D797C" w:rsidRPr="001E6983" w:rsidRDefault="008D797C" w:rsidP="00522920">
            <w:pPr>
              <w:jc w:val="center"/>
              <w:rPr>
                <w:spacing w:val="-4"/>
                <w:szCs w:val="24"/>
              </w:rPr>
            </w:pPr>
            <w:r>
              <w:rPr>
                <w:spacing w:val="-4"/>
                <w:szCs w:val="24"/>
              </w:rPr>
              <w:t>4</w:t>
            </w:r>
          </w:p>
        </w:tc>
        <w:tc>
          <w:tcPr>
            <w:tcW w:w="904" w:type="dxa"/>
            <w:vAlign w:val="center"/>
          </w:tcPr>
          <w:p w:rsidR="008D797C" w:rsidRPr="001E6983" w:rsidRDefault="008D797C" w:rsidP="00522920">
            <w:pPr>
              <w:jc w:val="center"/>
              <w:rPr>
                <w:spacing w:val="-4"/>
                <w:szCs w:val="24"/>
              </w:rPr>
            </w:pPr>
            <w:r>
              <w:rPr>
                <w:spacing w:val="-4"/>
                <w:szCs w:val="24"/>
              </w:rPr>
              <w:t>4</w:t>
            </w:r>
          </w:p>
        </w:tc>
        <w:tc>
          <w:tcPr>
            <w:tcW w:w="904" w:type="dxa"/>
            <w:vAlign w:val="center"/>
          </w:tcPr>
          <w:p w:rsidR="008D797C" w:rsidRPr="001E6983" w:rsidRDefault="008D797C" w:rsidP="00522920">
            <w:pPr>
              <w:jc w:val="center"/>
              <w:rPr>
                <w:spacing w:val="-4"/>
                <w:szCs w:val="24"/>
              </w:rPr>
            </w:pPr>
            <w:r>
              <w:rPr>
                <w:spacing w:val="-4"/>
                <w:szCs w:val="24"/>
              </w:rPr>
              <w:t>4</w:t>
            </w:r>
          </w:p>
        </w:tc>
        <w:tc>
          <w:tcPr>
            <w:tcW w:w="904" w:type="dxa"/>
            <w:vAlign w:val="center"/>
          </w:tcPr>
          <w:p w:rsidR="008D797C" w:rsidRPr="001E6983" w:rsidRDefault="008D797C" w:rsidP="00522920">
            <w:pPr>
              <w:jc w:val="center"/>
              <w:rPr>
                <w:spacing w:val="-4"/>
                <w:szCs w:val="24"/>
              </w:rPr>
            </w:pPr>
            <w:r>
              <w:rPr>
                <w:spacing w:val="-4"/>
                <w:szCs w:val="24"/>
              </w:rPr>
              <w:t>4</w:t>
            </w: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t>3.3.</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разработанных программ профессионального обучения, ДПО по компетенциям, входящим в приоритетную группу, предусматривающих использование электронного обучения, ДОТ, ед.</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8</w:t>
            </w:r>
          </w:p>
        </w:tc>
        <w:tc>
          <w:tcPr>
            <w:tcW w:w="904" w:type="dxa"/>
            <w:vAlign w:val="center"/>
          </w:tcPr>
          <w:p w:rsidR="008D797C" w:rsidRPr="001E6983" w:rsidRDefault="008D797C" w:rsidP="00522920">
            <w:pPr>
              <w:jc w:val="center"/>
              <w:rPr>
                <w:spacing w:val="-4"/>
                <w:szCs w:val="24"/>
              </w:rPr>
            </w:pPr>
            <w:r>
              <w:rPr>
                <w:spacing w:val="-4"/>
                <w:szCs w:val="24"/>
              </w:rPr>
              <w:t>10</w:t>
            </w:r>
          </w:p>
        </w:tc>
        <w:tc>
          <w:tcPr>
            <w:tcW w:w="904" w:type="dxa"/>
            <w:vAlign w:val="center"/>
          </w:tcPr>
          <w:p w:rsidR="008D797C" w:rsidRPr="001E6983" w:rsidRDefault="008D797C" w:rsidP="00522920">
            <w:pPr>
              <w:jc w:val="center"/>
              <w:rPr>
                <w:spacing w:val="-4"/>
                <w:szCs w:val="24"/>
              </w:rPr>
            </w:pPr>
            <w:r>
              <w:rPr>
                <w:spacing w:val="-4"/>
                <w:szCs w:val="24"/>
              </w:rPr>
              <w:t>12</w:t>
            </w:r>
          </w:p>
        </w:tc>
        <w:tc>
          <w:tcPr>
            <w:tcW w:w="904" w:type="dxa"/>
            <w:vAlign w:val="center"/>
          </w:tcPr>
          <w:p w:rsidR="008D797C" w:rsidRPr="001E6983" w:rsidRDefault="008D797C" w:rsidP="00522920">
            <w:pPr>
              <w:jc w:val="center"/>
              <w:rPr>
                <w:spacing w:val="-4"/>
                <w:szCs w:val="24"/>
              </w:rPr>
            </w:pPr>
            <w:r>
              <w:rPr>
                <w:spacing w:val="-4"/>
                <w:szCs w:val="24"/>
              </w:rPr>
              <w:t>12</w:t>
            </w:r>
          </w:p>
        </w:tc>
        <w:tc>
          <w:tcPr>
            <w:tcW w:w="904" w:type="dxa"/>
            <w:vAlign w:val="center"/>
          </w:tcPr>
          <w:p w:rsidR="008D797C" w:rsidRPr="001E6983" w:rsidRDefault="008D797C" w:rsidP="00522920">
            <w:pPr>
              <w:jc w:val="center"/>
              <w:rPr>
                <w:spacing w:val="-4"/>
                <w:szCs w:val="24"/>
              </w:rPr>
            </w:pPr>
            <w:r>
              <w:rPr>
                <w:spacing w:val="-4"/>
                <w:szCs w:val="24"/>
              </w:rPr>
              <w:t>14</w:t>
            </w: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t>3.4.</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разработанных программ профессионального обучения, ДПО по компетенциям, входящим в приоритетную группу, предусматривающих проведение демонстрационного экзамена, ед.</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16</w:t>
            </w:r>
          </w:p>
        </w:tc>
        <w:tc>
          <w:tcPr>
            <w:tcW w:w="904" w:type="dxa"/>
            <w:vAlign w:val="center"/>
          </w:tcPr>
          <w:p w:rsidR="008D797C" w:rsidRPr="001E6983" w:rsidRDefault="008D797C" w:rsidP="00522920">
            <w:pPr>
              <w:jc w:val="center"/>
              <w:rPr>
                <w:spacing w:val="-4"/>
                <w:szCs w:val="24"/>
              </w:rPr>
            </w:pPr>
            <w:r>
              <w:rPr>
                <w:spacing w:val="-4"/>
                <w:szCs w:val="24"/>
              </w:rPr>
              <w:t>16</w:t>
            </w:r>
          </w:p>
        </w:tc>
        <w:tc>
          <w:tcPr>
            <w:tcW w:w="904" w:type="dxa"/>
            <w:vAlign w:val="center"/>
          </w:tcPr>
          <w:p w:rsidR="008D797C" w:rsidRPr="001E6983" w:rsidRDefault="008D797C" w:rsidP="00522920">
            <w:pPr>
              <w:jc w:val="center"/>
              <w:rPr>
                <w:spacing w:val="-4"/>
                <w:szCs w:val="24"/>
              </w:rPr>
            </w:pPr>
            <w:r>
              <w:rPr>
                <w:spacing w:val="-4"/>
                <w:szCs w:val="24"/>
              </w:rPr>
              <w:t>20</w:t>
            </w:r>
          </w:p>
        </w:tc>
        <w:tc>
          <w:tcPr>
            <w:tcW w:w="904" w:type="dxa"/>
            <w:vAlign w:val="center"/>
          </w:tcPr>
          <w:p w:rsidR="008D797C" w:rsidRPr="001E6983" w:rsidRDefault="008D797C" w:rsidP="00522920">
            <w:pPr>
              <w:jc w:val="center"/>
              <w:rPr>
                <w:spacing w:val="-4"/>
                <w:szCs w:val="24"/>
              </w:rPr>
            </w:pPr>
            <w:r>
              <w:rPr>
                <w:spacing w:val="-4"/>
                <w:szCs w:val="24"/>
              </w:rPr>
              <w:t>28</w:t>
            </w:r>
          </w:p>
        </w:tc>
        <w:tc>
          <w:tcPr>
            <w:tcW w:w="904" w:type="dxa"/>
            <w:vAlign w:val="center"/>
          </w:tcPr>
          <w:p w:rsidR="008D797C" w:rsidRPr="001E6983" w:rsidRDefault="008D797C" w:rsidP="00522920">
            <w:pPr>
              <w:jc w:val="center"/>
              <w:rPr>
                <w:spacing w:val="-4"/>
                <w:szCs w:val="24"/>
              </w:rPr>
            </w:pPr>
            <w:r>
              <w:rPr>
                <w:spacing w:val="-4"/>
                <w:szCs w:val="24"/>
              </w:rPr>
              <w:t>34</w:t>
            </w: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t>3.5.</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 xml:space="preserve">Численность выпускников Организации, обучавшихся по профессиям/специальностям, входящим в заявленное направление создания мастерских, и в рамках итоговой аттестации </w:t>
            </w:r>
            <w:r w:rsidRPr="00786C55">
              <w:rPr>
                <w:spacing w:val="-4"/>
                <w:sz w:val="20"/>
                <w:szCs w:val="20"/>
              </w:rPr>
              <w:lastRenderedPageBreak/>
              <w:t xml:space="preserve">принявших участие в демонстрационном экзамене на оборудовании, закупленном для оснащения мастерских, чел. </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lastRenderedPageBreak/>
              <w:t>70</w:t>
            </w:r>
          </w:p>
        </w:tc>
        <w:tc>
          <w:tcPr>
            <w:tcW w:w="904" w:type="dxa"/>
            <w:vAlign w:val="center"/>
          </w:tcPr>
          <w:p w:rsidR="008D797C" w:rsidRPr="001E6983" w:rsidRDefault="008D797C" w:rsidP="00522920">
            <w:pPr>
              <w:jc w:val="center"/>
              <w:rPr>
                <w:spacing w:val="-4"/>
                <w:szCs w:val="24"/>
              </w:rPr>
            </w:pPr>
            <w:r>
              <w:rPr>
                <w:spacing w:val="-4"/>
                <w:szCs w:val="24"/>
              </w:rPr>
              <w:t>200</w:t>
            </w:r>
          </w:p>
        </w:tc>
        <w:tc>
          <w:tcPr>
            <w:tcW w:w="904" w:type="dxa"/>
            <w:vAlign w:val="center"/>
          </w:tcPr>
          <w:p w:rsidR="008D797C" w:rsidRPr="001E6983" w:rsidRDefault="008D797C" w:rsidP="00522920">
            <w:pPr>
              <w:jc w:val="center"/>
              <w:rPr>
                <w:spacing w:val="-4"/>
                <w:szCs w:val="24"/>
              </w:rPr>
            </w:pPr>
            <w:r>
              <w:rPr>
                <w:spacing w:val="-4"/>
                <w:szCs w:val="24"/>
              </w:rPr>
              <w:t>400</w:t>
            </w:r>
          </w:p>
        </w:tc>
        <w:tc>
          <w:tcPr>
            <w:tcW w:w="904" w:type="dxa"/>
            <w:vAlign w:val="center"/>
          </w:tcPr>
          <w:p w:rsidR="008D797C" w:rsidRPr="001E6983" w:rsidRDefault="008D797C" w:rsidP="00522920">
            <w:pPr>
              <w:jc w:val="center"/>
              <w:rPr>
                <w:spacing w:val="-4"/>
                <w:szCs w:val="24"/>
              </w:rPr>
            </w:pPr>
            <w:r>
              <w:rPr>
                <w:spacing w:val="-4"/>
                <w:szCs w:val="24"/>
              </w:rPr>
              <w:t>600</w:t>
            </w:r>
          </w:p>
        </w:tc>
        <w:tc>
          <w:tcPr>
            <w:tcW w:w="904" w:type="dxa"/>
            <w:vAlign w:val="center"/>
          </w:tcPr>
          <w:p w:rsidR="008D797C" w:rsidRPr="001E6983" w:rsidRDefault="008D797C" w:rsidP="00522920">
            <w:pPr>
              <w:jc w:val="center"/>
              <w:rPr>
                <w:spacing w:val="-4"/>
                <w:szCs w:val="24"/>
              </w:rPr>
            </w:pPr>
            <w:r>
              <w:rPr>
                <w:spacing w:val="-4"/>
                <w:szCs w:val="24"/>
              </w:rPr>
              <w:t>800</w:t>
            </w: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lastRenderedPageBreak/>
              <w:t>3.6.</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Численность выпускников других организаций субъекта Российской Федерации, обучавшихся по профессиям/специальностям, входящим в заявленное направление создания мастерских, и в рамках итоговой аттестации принявших участие в демонстрационном экзамене на оборудовании, закупленном для оснащения мастерских</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30</w:t>
            </w:r>
          </w:p>
        </w:tc>
        <w:tc>
          <w:tcPr>
            <w:tcW w:w="904" w:type="dxa"/>
            <w:vAlign w:val="center"/>
          </w:tcPr>
          <w:p w:rsidR="008D797C" w:rsidRPr="001E6983" w:rsidRDefault="0080611B" w:rsidP="00522920">
            <w:pPr>
              <w:jc w:val="center"/>
              <w:rPr>
                <w:spacing w:val="-4"/>
                <w:szCs w:val="24"/>
              </w:rPr>
            </w:pPr>
            <w:r>
              <w:rPr>
                <w:spacing w:val="-4"/>
                <w:szCs w:val="24"/>
              </w:rPr>
              <w:t>60</w:t>
            </w:r>
          </w:p>
        </w:tc>
        <w:tc>
          <w:tcPr>
            <w:tcW w:w="904" w:type="dxa"/>
            <w:vAlign w:val="center"/>
          </w:tcPr>
          <w:p w:rsidR="008D797C" w:rsidRPr="001E6983" w:rsidRDefault="0080611B" w:rsidP="008D797C">
            <w:pPr>
              <w:jc w:val="center"/>
              <w:rPr>
                <w:spacing w:val="-4"/>
                <w:szCs w:val="24"/>
              </w:rPr>
            </w:pPr>
            <w:r>
              <w:rPr>
                <w:spacing w:val="-4"/>
                <w:szCs w:val="24"/>
              </w:rPr>
              <w:t>60</w:t>
            </w:r>
          </w:p>
        </w:tc>
        <w:tc>
          <w:tcPr>
            <w:tcW w:w="904" w:type="dxa"/>
            <w:vAlign w:val="center"/>
          </w:tcPr>
          <w:p w:rsidR="008D797C" w:rsidRPr="001E6983" w:rsidRDefault="0080611B" w:rsidP="0080611B">
            <w:pPr>
              <w:jc w:val="center"/>
              <w:rPr>
                <w:spacing w:val="-4"/>
                <w:szCs w:val="24"/>
              </w:rPr>
            </w:pPr>
            <w:r>
              <w:rPr>
                <w:spacing w:val="-4"/>
                <w:szCs w:val="24"/>
              </w:rPr>
              <w:t>90</w:t>
            </w:r>
          </w:p>
        </w:tc>
        <w:tc>
          <w:tcPr>
            <w:tcW w:w="904" w:type="dxa"/>
            <w:vAlign w:val="center"/>
          </w:tcPr>
          <w:p w:rsidR="008D797C" w:rsidRPr="001E6983" w:rsidRDefault="0080611B" w:rsidP="0080611B">
            <w:pPr>
              <w:jc w:val="center"/>
              <w:rPr>
                <w:spacing w:val="-4"/>
                <w:szCs w:val="24"/>
              </w:rPr>
            </w:pPr>
            <w:r>
              <w:rPr>
                <w:spacing w:val="-4"/>
                <w:szCs w:val="24"/>
              </w:rPr>
              <w:t>90</w:t>
            </w:r>
          </w:p>
        </w:tc>
      </w:tr>
      <w:tr w:rsidR="008D797C" w:rsidRPr="001E6983" w:rsidTr="00522920">
        <w:tc>
          <w:tcPr>
            <w:tcW w:w="757" w:type="dxa"/>
            <w:shd w:val="clear" w:color="auto" w:fill="auto"/>
            <w:vAlign w:val="center"/>
          </w:tcPr>
          <w:p w:rsidR="008D797C" w:rsidRPr="001E6983" w:rsidRDefault="008D797C" w:rsidP="00522920">
            <w:pPr>
              <w:rPr>
                <w:i/>
                <w:spacing w:val="-4"/>
                <w:szCs w:val="24"/>
              </w:rPr>
            </w:pPr>
            <w:r>
              <w:rPr>
                <w:i/>
                <w:spacing w:val="-4"/>
                <w:szCs w:val="24"/>
              </w:rPr>
              <w:t>3.7.</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Численность выпускников Организации, обучавшихся по профессиям/специальностям, входящим в заявленное направление создания мастерских, в рамках итоговой аттестации успешно сдавших демонстрационный экзамен на оборудовании, закупленном для оснащения мастерских, чел.</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96</w:t>
            </w:r>
          </w:p>
        </w:tc>
        <w:tc>
          <w:tcPr>
            <w:tcW w:w="904" w:type="dxa"/>
            <w:vAlign w:val="center"/>
          </w:tcPr>
          <w:p w:rsidR="008D797C" w:rsidRPr="001E6983" w:rsidRDefault="0080611B" w:rsidP="00522920">
            <w:pPr>
              <w:jc w:val="center"/>
              <w:rPr>
                <w:spacing w:val="-4"/>
                <w:szCs w:val="24"/>
              </w:rPr>
            </w:pPr>
            <w:r>
              <w:rPr>
                <w:spacing w:val="-4"/>
                <w:szCs w:val="24"/>
              </w:rPr>
              <w:t>200</w:t>
            </w:r>
          </w:p>
        </w:tc>
        <w:tc>
          <w:tcPr>
            <w:tcW w:w="904" w:type="dxa"/>
            <w:vAlign w:val="center"/>
          </w:tcPr>
          <w:p w:rsidR="008D797C" w:rsidRPr="001E6983" w:rsidRDefault="0080611B" w:rsidP="00522920">
            <w:pPr>
              <w:jc w:val="center"/>
              <w:rPr>
                <w:spacing w:val="-4"/>
                <w:szCs w:val="24"/>
              </w:rPr>
            </w:pPr>
            <w:r>
              <w:rPr>
                <w:spacing w:val="-4"/>
                <w:szCs w:val="24"/>
              </w:rPr>
              <w:t>400</w:t>
            </w:r>
          </w:p>
        </w:tc>
        <w:tc>
          <w:tcPr>
            <w:tcW w:w="904" w:type="dxa"/>
            <w:vAlign w:val="center"/>
          </w:tcPr>
          <w:p w:rsidR="008D797C" w:rsidRPr="001E6983" w:rsidRDefault="0080611B" w:rsidP="00522920">
            <w:pPr>
              <w:jc w:val="center"/>
              <w:rPr>
                <w:spacing w:val="-4"/>
                <w:szCs w:val="24"/>
              </w:rPr>
            </w:pPr>
            <w:r>
              <w:rPr>
                <w:spacing w:val="-4"/>
                <w:szCs w:val="24"/>
              </w:rPr>
              <w:t>500</w:t>
            </w:r>
          </w:p>
        </w:tc>
        <w:tc>
          <w:tcPr>
            <w:tcW w:w="904" w:type="dxa"/>
            <w:vAlign w:val="center"/>
          </w:tcPr>
          <w:p w:rsidR="008D797C" w:rsidRPr="001E6983" w:rsidRDefault="0080611B" w:rsidP="00522920">
            <w:pPr>
              <w:jc w:val="center"/>
              <w:rPr>
                <w:spacing w:val="-4"/>
                <w:szCs w:val="24"/>
              </w:rPr>
            </w:pPr>
            <w:r>
              <w:rPr>
                <w:spacing w:val="-4"/>
                <w:szCs w:val="24"/>
              </w:rPr>
              <w:t>600</w:t>
            </w:r>
          </w:p>
        </w:tc>
      </w:tr>
      <w:tr w:rsidR="008D797C" w:rsidRPr="001E6983" w:rsidTr="00522920">
        <w:tc>
          <w:tcPr>
            <w:tcW w:w="757" w:type="dxa"/>
            <w:shd w:val="clear" w:color="auto" w:fill="auto"/>
            <w:vAlign w:val="center"/>
          </w:tcPr>
          <w:p w:rsidR="008D797C" w:rsidRPr="001E6983" w:rsidRDefault="008D797C" w:rsidP="00522920">
            <w:pPr>
              <w:rPr>
                <w:b/>
                <w:spacing w:val="-4"/>
                <w:szCs w:val="24"/>
              </w:rPr>
            </w:pPr>
            <w:r>
              <w:rPr>
                <w:b/>
                <w:spacing w:val="-4"/>
                <w:szCs w:val="24"/>
              </w:rPr>
              <w:t>4</w:t>
            </w:r>
          </w:p>
        </w:tc>
        <w:tc>
          <w:tcPr>
            <w:tcW w:w="4204" w:type="dxa"/>
            <w:shd w:val="clear" w:color="auto" w:fill="auto"/>
          </w:tcPr>
          <w:p w:rsidR="008D797C" w:rsidRPr="00786C55" w:rsidRDefault="008D797C" w:rsidP="00522920">
            <w:pPr>
              <w:rPr>
                <w:b/>
                <w:i/>
                <w:spacing w:val="-4"/>
                <w:sz w:val="20"/>
                <w:szCs w:val="20"/>
              </w:rPr>
            </w:pPr>
            <w:r w:rsidRPr="00786C55">
              <w:rPr>
                <w:b/>
                <w:i/>
                <w:spacing w:val="-4"/>
                <w:sz w:val="20"/>
                <w:szCs w:val="20"/>
              </w:rPr>
              <w:t>Влияние планируемых результатов проекта на развитие образовательной среды СПО в субъекте Российской Федерации</w:t>
            </w:r>
          </w:p>
        </w:tc>
        <w:tc>
          <w:tcPr>
            <w:tcW w:w="993" w:type="dxa"/>
            <w:shd w:val="clear" w:color="auto" w:fill="auto"/>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c>
          <w:tcPr>
            <w:tcW w:w="904" w:type="dxa"/>
            <w:vAlign w:val="center"/>
          </w:tcPr>
          <w:p w:rsidR="008D797C" w:rsidRPr="001E6983" w:rsidRDefault="008D797C" w:rsidP="00522920">
            <w:pPr>
              <w:jc w:val="center"/>
              <w:rPr>
                <w:b/>
                <w:i/>
                <w:spacing w:val="-4"/>
                <w:szCs w:val="24"/>
              </w:rPr>
            </w:pPr>
          </w:p>
        </w:tc>
      </w:tr>
      <w:tr w:rsidR="008D797C" w:rsidRPr="001E6983" w:rsidTr="00522920">
        <w:tc>
          <w:tcPr>
            <w:tcW w:w="757" w:type="dxa"/>
            <w:shd w:val="clear" w:color="auto" w:fill="auto"/>
            <w:vAlign w:val="center"/>
          </w:tcPr>
          <w:p w:rsidR="008D797C" w:rsidRPr="001E6983" w:rsidRDefault="008D797C" w:rsidP="00522920">
            <w:pPr>
              <w:rPr>
                <w:spacing w:val="-4"/>
                <w:szCs w:val="24"/>
              </w:rPr>
            </w:pPr>
            <w:r>
              <w:rPr>
                <w:spacing w:val="-4"/>
                <w:szCs w:val="24"/>
              </w:rPr>
              <w:t>4.1.</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 xml:space="preserve">Количество новых программ повышения квалификации для  педагогических работников сторонних образовательных организаций, по внедрению современных программ и технологий обучения, разработанных с учетом закупленного оборудования, ед.   </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6</w:t>
            </w:r>
          </w:p>
        </w:tc>
        <w:tc>
          <w:tcPr>
            <w:tcW w:w="904" w:type="dxa"/>
            <w:vAlign w:val="center"/>
          </w:tcPr>
          <w:p w:rsidR="008D797C" w:rsidRPr="001E6983" w:rsidRDefault="0080611B" w:rsidP="00522920">
            <w:pPr>
              <w:jc w:val="center"/>
              <w:rPr>
                <w:spacing w:val="-4"/>
                <w:szCs w:val="24"/>
              </w:rPr>
            </w:pPr>
            <w:r>
              <w:rPr>
                <w:spacing w:val="-4"/>
                <w:szCs w:val="24"/>
              </w:rPr>
              <w:t>10</w:t>
            </w:r>
          </w:p>
        </w:tc>
        <w:tc>
          <w:tcPr>
            <w:tcW w:w="904" w:type="dxa"/>
            <w:vAlign w:val="center"/>
          </w:tcPr>
          <w:p w:rsidR="008D797C" w:rsidRPr="001E6983" w:rsidRDefault="0080611B" w:rsidP="00522920">
            <w:pPr>
              <w:jc w:val="center"/>
              <w:rPr>
                <w:spacing w:val="-4"/>
                <w:szCs w:val="24"/>
              </w:rPr>
            </w:pPr>
            <w:r>
              <w:rPr>
                <w:spacing w:val="-4"/>
                <w:szCs w:val="24"/>
              </w:rPr>
              <w:t>12</w:t>
            </w:r>
          </w:p>
        </w:tc>
        <w:tc>
          <w:tcPr>
            <w:tcW w:w="904" w:type="dxa"/>
            <w:vAlign w:val="center"/>
          </w:tcPr>
          <w:p w:rsidR="008D797C" w:rsidRPr="001E6983" w:rsidRDefault="0080611B" w:rsidP="00522920">
            <w:pPr>
              <w:jc w:val="center"/>
              <w:rPr>
                <w:spacing w:val="-4"/>
                <w:szCs w:val="24"/>
              </w:rPr>
            </w:pPr>
            <w:r>
              <w:rPr>
                <w:spacing w:val="-4"/>
                <w:szCs w:val="24"/>
              </w:rPr>
              <w:t>16</w:t>
            </w:r>
          </w:p>
        </w:tc>
        <w:tc>
          <w:tcPr>
            <w:tcW w:w="904" w:type="dxa"/>
            <w:vAlign w:val="center"/>
          </w:tcPr>
          <w:p w:rsidR="008D797C" w:rsidRPr="001E6983" w:rsidRDefault="0080611B" w:rsidP="00522920">
            <w:pPr>
              <w:jc w:val="center"/>
              <w:rPr>
                <w:spacing w:val="-4"/>
                <w:szCs w:val="24"/>
              </w:rPr>
            </w:pPr>
            <w:r>
              <w:rPr>
                <w:spacing w:val="-4"/>
                <w:szCs w:val="24"/>
              </w:rPr>
              <w:t>20</w:t>
            </w:r>
          </w:p>
        </w:tc>
      </w:tr>
      <w:tr w:rsidR="008D797C" w:rsidRPr="001E6983" w:rsidTr="00522920">
        <w:tc>
          <w:tcPr>
            <w:tcW w:w="757" w:type="dxa"/>
            <w:shd w:val="clear" w:color="auto" w:fill="auto"/>
            <w:vAlign w:val="center"/>
          </w:tcPr>
          <w:p w:rsidR="008D797C" w:rsidRPr="001E6983" w:rsidRDefault="008D797C" w:rsidP="00522920">
            <w:pPr>
              <w:rPr>
                <w:spacing w:val="-4"/>
                <w:szCs w:val="24"/>
              </w:rPr>
            </w:pPr>
            <w:r>
              <w:rPr>
                <w:spacing w:val="-4"/>
                <w:szCs w:val="24"/>
              </w:rPr>
              <w:t>4.2.</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педагогических работников сторонних организаций, прошедших повышение квалификации по разработанным программам повышения квалификации и использованием электронного обучения, ДОТ, чел.</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9</w:t>
            </w:r>
          </w:p>
        </w:tc>
        <w:tc>
          <w:tcPr>
            <w:tcW w:w="904" w:type="dxa"/>
            <w:vAlign w:val="center"/>
          </w:tcPr>
          <w:p w:rsidR="008D797C" w:rsidRPr="001E6983" w:rsidRDefault="0080611B" w:rsidP="00522920">
            <w:pPr>
              <w:jc w:val="center"/>
              <w:rPr>
                <w:spacing w:val="-4"/>
                <w:szCs w:val="24"/>
              </w:rPr>
            </w:pPr>
            <w:r>
              <w:rPr>
                <w:spacing w:val="-4"/>
                <w:szCs w:val="24"/>
              </w:rPr>
              <w:t>20</w:t>
            </w:r>
          </w:p>
        </w:tc>
        <w:tc>
          <w:tcPr>
            <w:tcW w:w="904" w:type="dxa"/>
            <w:vAlign w:val="center"/>
          </w:tcPr>
          <w:p w:rsidR="008D797C" w:rsidRPr="001E6983" w:rsidRDefault="0080611B" w:rsidP="00522920">
            <w:pPr>
              <w:jc w:val="center"/>
              <w:rPr>
                <w:spacing w:val="-4"/>
                <w:szCs w:val="24"/>
              </w:rPr>
            </w:pPr>
            <w:r>
              <w:rPr>
                <w:spacing w:val="-4"/>
                <w:szCs w:val="24"/>
              </w:rPr>
              <w:t>25</w:t>
            </w:r>
          </w:p>
        </w:tc>
        <w:tc>
          <w:tcPr>
            <w:tcW w:w="904" w:type="dxa"/>
            <w:vAlign w:val="center"/>
          </w:tcPr>
          <w:p w:rsidR="008D797C" w:rsidRPr="001E6983" w:rsidRDefault="0080611B" w:rsidP="00522920">
            <w:pPr>
              <w:jc w:val="center"/>
              <w:rPr>
                <w:spacing w:val="-4"/>
                <w:szCs w:val="24"/>
              </w:rPr>
            </w:pPr>
            <w:r>
              <w:rPr>
                <w:spacing w:val="-4"/>
                <w:szCs w:val="24"/>
              </w:rPr>
              <w:t>35</w:t>
            </w:r>
          </w:p>
        </w:tc>
        <w:tc>
          <w:tcPr>
            <w:tcW w:w="904" w:type="dxa"/>
            <w:vAlign w:val="center"/>
          </w:tcPr>
          <w:p w:rsidR="008D797C" w:rsidRPr="001E6983" w:rsidRDefault="0080611B" w:rsidP="00522920">
            <w:pPr>
              <w:jc w:val="center"/>
              <w:rPr>
                <w:spacing w:val="-4"/>
                <w:szCs w:val="24"/>
              </w:rPr>
            </w:pPr>
            <w:r>
              <w:rPr>
                <w:spacing w:val="-4"/>
                <w:szCs w:val="24"/>
              </w:rPr>
              <w:t>40</w:t>
            </w:r>
          </w:p>
        </w:tc>
      </w:tr>
      <w:tr w:rsidR="008D797C" w:rsidRPr="001E6983" w:rsidTr="00522920">
        <w:tc>
          <w:tcPr>
            <w:tcW w:w="757" w:type="dxa"/>
            <w:shd w:val="clear" w:color="auto" w:fill="auto"/>
            <w:vAlign w:val="center"/>
          </w:tcPr>
          <w:p w:rsidR="008D797C" w:rsidRPr="001E6983" w:rsidRDefault="008D797C" w:rsidP="00522920">
            <w:pPr>
              <w:rPr>
                <w:spacing w:val="-4"/>
                <w:szCs w:val="24"/>
              </w:rPr>
            </w:pPr>
            <w:r>
              <w:rPr>
                <w:spacing w:val="-4"/>
                <w:szCs w:val="24"/>
              </w:rPr>
              <w:t>4.3.</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педагогических работников, реализующих  образовательные программы и использованием оборудования мастерских, прошедших повышение квалификации по программам, основанным на опыте Союза Ворлдскиллс, чел.</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69</w:t>
            </w:r>
          </w:p>
        </w:tc>
        <w:tc>
          <w:tcPr>
            <w:tcW w:w="904" w:type="dxa"/>
            <w:vAlign w:val="center"/>
          </w:tcPr>
          <w:p w:rsidR="008D797C" w:rsidRPr="001E6983" w:rsidRDefault="0080611B" w:rsidP="00522920">
            <w:pPr>
              <w:jc w:val="center"/>
              <w:rPr>
                <w:spacing w:val="-4"/>
                <w:szCs w:val="24"/>
              </w:rPr>
            </w:pPr>
            <w:r>
              <w:rPr>
                <w:spacing w:val="-4"/>
                <w:szCs w:val="24"/>
              </w:rPr>
              <w:t>84</w:t>
            </w:r>
          </w:p>
        </w:tc>
        <w:tc>
          <w:tcPr>
            <w:tcW w:w="904" w:type="dxa"/>
            <w:vAlign w:val="center"/>
          </w:tcPr>
          <w:p w:rsidR="008D797C" w:rsidRPr="001E6983" w:rsidRDefault="0080611B" w:rsidP="00522920">
            <w:pPr>
              <w:jc w:val="center"/>
              <w:rPr>
                <w:spacing w:val="-4"/>
                <w:szCs w:val="24"/>
              </w:rPr>
            </w:pPr>
            <w:r>
              <w:rPr>
                <w:spacing w:val="-4"/>
                <w:szCs w:val="24"/>
              </w:rPr>
              <w:t>101</w:t>
            </w:r>
          </w:p>
        </w:tc>
        <w:tc>
          <w:tcPr>
            <w:tcW w:w="904" w:type="dxa"/>
            <w:vAlign w:val="center"/>
          </w:tcPr>
          <w:p w:rsidR="008D797C" w:rsidRPr="001E6983" w:rsidRDefault="0080611B" w:rsidP="00522920">
            <w:pPr>
              <w:jc w:val="center"/>
              <w:rPr>
                <w:spacing w:val="-4"/>
                <w:szCs w:val="24"/>
              </w:rPr>
            </w:pPr>
            <w:r>
              <w:rPr>
                <w:spacing w:val="-4"/>
                <w:szCs w:val="24"/>
              </w:rPr>
              <w:t>123</w:t>
            </w:r>
          </w:p>
        </w:tc>
        <w:tc>
          <w:tcPr>
            <w:tcW w:w="904" w:type="dxa"/>
            <w:vAlign w:val="center"/>
          </w:tcPr>
          <w:p w:rsidR="008D797C" w:rsidRPr="001E6983" w:rsidRDefault="0080611B" w:rsidP="00522920">
            <w:pPr>
              <w:jc w:val="center"/>
              <w:rPr>
                <w:spacing w:val="-4"/>
                <w:szCs w:val="24"/>
              </w:rPr>
            </w:pPr>
            <w:r>
              <w:rPr>
                <w:spacing w:val="-4"/>
                <w:szCs w:val="24"/>
              </w:rPr>
              <w:t>150</w:t>
            </w:r>
          </w:p>
        </w:tc>
      </w:tr>
      <w:tr w:rsidR="008D797C" w:rsidRPr="001E6983" w:rsidTr="00522920">
        <w:tc>
          <w:tcPr>
            <w:tcW w:w="757" w:type="dxa"/>
            <w:shd w:val="clear" w:color="auto" w:fill="auto"/>
            <w:vAlign w:val="center"/>
          </w:tcPr>
          <w:p w:rsidR="008D797C" w:rsidRPr="001E6983" w:rsidRDefault="008D797C" w:rsidP="00522920">
            <w:pPr>
              <w:rPr>
                <w:spacing w:val="-4"/>
                <w:szCs w:val="24"/>
              </w:rPr>
            </w:pPr>
            <w:r>
              <w:rPr>
                <w:spacing w:val="-4"/>
                <w:szCs w:val="24"/>
              </w:rPr>
              <w:t>4.4.</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Численность граждан Российской Федерации, за исключением студентов, прошедших обучение на базе мастерских, чел.</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65</w:t>
            </w:r>
          </w:p>
        </w:tc>
        <w:tc>
          <w:tcPr>
            <w:tcW w:w="904" w:type="dxa"/>
            <w:vAlign w:val="center"/>
          </w:tcPr>
          <w:p w:rsidR="008D797C" w:rsidRPr="001E6983" w:rsidRDefault="0080611B" w:rsidP="00522920">
            <w:pPr>
              <w:jc w:val="center"/>
              <w:rPr>
                <w:spacing w:val="-4"/>
                <w:szCs w:val="24"/>
              </w:rPr>
            </w:pPr>
            <w:r>
              <w:rPr>
                <w:spacing w:val="-4"/>
                <w:szCs w:val="24"/>
              </w:rPr>
              <w:t>120</w:t>
            </w:r>
          </w:p>
        </w:tc>
        <w:tc>
          <w:tcPr>
            <w:tcW w:w="904" w:type="dxa"/>
            <w:vAlign w:val="center"/>
          </w:tcPr>
          <w:p w:rsidR="008D797C" w:rsidRPr="001E6983" w:rsidRDefault="0080611B" w:rsidP="00522920">
            <w:pPr>
              <w:jc w:val="center"/>
              <w:rPr>
                <w:spacing w:val="-4"/>
                <w:szCs w:val="24"/>
              </w:rPr>
            </w:pPr>
            <w:r>
              <w:rPr>
                <w:spacing w:val="-4"/>
                <w:szCs w:val="24"/>
              </w:rPr>
              <w:t>200</w:t>
            </w:r>
          </w:p>
        </w:tc>
        <w:tc>
          <w:tcPr>
            <w:tcW w:w="904" w:type="dxa"/>
            <w:vAlign w:val="center"/>
          </w:tcPr>
          <w:p w:rsidR="008D797C" w:rsidRPr="001E6983" w:rsidRDefault="0080611B" w:rsidP="00522920">
            <w:pPr>
              <w:jc w:val="center"/>
              <w:rPr>
                <w:spacing w:val="-4"/>
                <w:szCs w:val="24"/>
              </w:rPr>
            </w:pPr>
            <w:r>
              <w:rPr>
                <w:spacing w:val="-4"/>
                <w:szCs w:val="24"/>
              </w:rPr>
              <w:t>250</w:t>
            </w:r>
          </w:p>
        </w:tc>
        <w:tc>
          <w:tcPr>
            <w:tcW w:w="904" w:type="dxa"/>
            <w:vAlign w:val="center"/>
          </w:tcPr>
          <w:p w:rsidR="008D797C" w:rsidRPr="001E6983" w:rsidRDefault="0080611B" w:rsidP="00522920">
            <w:pPr>
              <w:jc w:val="center"/>
              <w:rPr>
                <w:spacing w:val="-4"/>
                <w:szCs w:val="24"/>
              </w:rPr>
            </w:pPr>
            <w:r>
              <w:rPr>
                <w:spacing w:val="-4"/>
                <w:szCs w:val="24"/>
              </w:rPr>
              <w:t>300</w:t>
            </w:r>
          </w:p>
        </w:tc>
      </w:tr>
      <w:tr w:rsidR="008D797C" w:rsidRPr="001E6983" w:rsidTr="00522920">
        <w:tc>
          <w:tcPr>
            <w:tcW w:w="757" w:type="dxa"/>
            <w:shd w:val="clear" w:color="auto" w:fill="auto"/>
            <w:vAlign w:val="center"/>
          </w:tcPr>
          <w:p w:rsidR="008D797C" w:rsidRPr="001E6983" w:rsidRDefault="008D797C" w:rsidP="00522920">
            <w:pPr>
              <w:rPr>
                <w:spacing w:val="-4"/>
                <w:szCs w:val="24"/>
              </w:rPr>
            </w:pPr>
            <w:r>
              <w:rPr>
                <w:spacing w:val="-4"/>
                <w:szCs w:val="24"/>
              </w:rPr>
              <w:t>4.5.</w:t>
            </w:r>
          </w:p>
        </w:tc>
        <w:tc>
          <w:tcPr>
            <w:tcW w:w="4204" w:type="dxa"/>
            <w:shd w:val="clear" w:color="auto" w:fill="auto"/>
          </w:tcPr>
          <w:p w:rsidR="008D797C" w:rsidRPr="00786C55" w:rsidRDefault="008D797C" w:rsidP="00522920">
            <w:pPr>
              <w:rPr>
                <w:spacing w:val="-4"/>
                <w:sz w:val="20"/>
                <w:szCs w:val="20"/>
              </w:rPr>
            </w:pPr>
            <w:r w:rsidRPr="00786C55">
              <w:rPr>
                <w:spacing w:val="-4"/>
                <w:sz w:val="20"/>
                <w:szCs w:val="20"/>
              </w:rPr>
              <w:t>Количество штатных сотрудников организации, имеющих свидетельство эксперта с правом оценки демонстрационного экзамена по компетенциям, соответствующим профилям мастерских, %</w:t>
            </w:r>
          </w:p>
        </w:tc>
        <w:tc>
          <w:tcPr>
            <w:tcW w:w="993" w:type="dxa"/>
            <w:shd w:val="clear" w:color="auto" w:fill="auto"/>
            <w:vAlign w:val="center"/>
          </w:tcPr>
          <w:p w:rsidR="008D797C" w:rsidRPr="001E6983" w:rsidRDefault="008D797C" w:rsidP="00522920">
            <w:pPr>
              <w:jc w:val="center"/>
              <w:rPr>
                <w:spacing w:val="-4"/>
                <w:szCs w:val="24"/>
              </w:rPr>
            </w:pPr>
            <w:r w:rsidRPr="001E6983">
              <w:rPr>
                <w:spacing w:val="-4"/>
                <w:szCs w:val="24"/>
              </w:rPr>
              <w:t>26</w:t>
            </w:r>
          </w:p>
        </w:tc>
        <w:tc>
          <w:tcPr>
            <w:tcW w:w="904" w:type="dxa"/>
            <w:vAlign w:val="center"/>
          </w:tcPr>
          <w:p w:rsidR="008D797C" w:rsidRPr="001E6983" w:rsidRDefault="0080611B" w:rsidP="00522920">
            <w:pPr>
              <w:jc w:val="center"/>
              <w:rPr>
                <w:spacing w:val="-4"/>
                <w:szCs w:val="24"/>
              </w:rPr>
            </w:pPr>
            <w:r>
              <w:rPr>
                <w:spacing w:val="-4"/>
                <w:szCs w:val="24"/>
              </w:rPr>
              <w:t>28</w:t>
            </w:r>
          </w:p>
        </w:tc>
        <w:tc>
          <w:tcPr>
            <w:tcW w:w="904" w:type="dxa"/>
            <w:vAlign w:val="center"/>
          </w:tcPr>
          <w:p w:rsidR="008D797C" w:rsidRPr="001E6983" w:rsidRDefault="0080611B" w:rsidP="00522920">
            <w:pPr>
              <w:jc w:val="center"/>
              <w:rPr>
                <w:spacing w:val="-4"/>
                <w:szCs w:val="24"/>
              </w:rPr>
            </w:pPr>
            <w:r>
              <w:rPr>
                <w:spacing w:val="-4"/>
                <w:szCs w:val="24"/>
              </w:rPr>
              <w:t>30</w:t>
            </w:r>
          </w:p>
        </w:tc>
        <w:tc>
          <w:tcPr>
            <w:tcW w:w="904" w:type="dxa"/>
            <w:vAlign w:val="center"/>
          </w:tcPr>
          <w:p w:rsidR="008D797C" w:rsidRPr="001E6983" w:rsidRDefault="0080611B" w:rsidP="00522920">
            <w:pPr>
              <w:jc w:val="center"/>
              <w:rPr>
                <w:spacing w:val="-4"/>
                <w:szCs w:val="24"/>
              </w:rPr>
            </w:pPr>
            <w:r>
              <w:rPr>
                <w:spacing w:val="-4"/>
                <w:szCs w:val="24"/>
              </w:rPr>
              <w:t>32</w:t>
            </w:r>
          </w:p>
        </w:tc>
        <w:tc>
          <w:tcPr>
            <w:tcW w:w="904" w:type="dxa"/>
            <w:vAlign w:val="center"/>
          </w:tcPr>
          <w:p w:rsidR="008D797C" w:rsidRPr="001E6983" w:rsidRDefault="0080611B" w:rsidP="00522920">
            <w:pPr>
              <w:jc w:val="center"/>
              <w:rPr>
                <w:spacing w:val="-4"/>
                <w:szCs w:val="24"/>
              </w:rPr>
            </w:pPr>
            <w:r>
              <w:rPr>
                <w:spacing w:val="-4"/>
                <w:szCs w:val="24"/>
              </w:rPr>
              <w:t>34</w:t>
            </w:r>
          </w:p>
        </w:tc>
      </w:tr>
    </w:tbl>
    <w:p w:rsidR="003B522A" w:rsidRPr="00E41A90" w:rsidRDefault="003B522A" w:rsidP="00615B23">
      <w:pPr>
        <w:pStyle w:val="a3"/>
        <w:spacing w:line="276" w:lineRule="auto"/>
        <w:jc w:val="center"/>
      </w:pPr>
    </w:p>
    <w:p w:rsidR="003B522A" w:rsidRPr="00E41A90" w:rsidRDefault="003B522A" w:rsidP="00615B23">
      <w:pPr>
        <w:pStyle w:val="a3"/>
        <w:spacing w:line="276" w:lineRule="auto"/>
        <w:jc w:val="center"/>
      </w:pPr>
    </w:p>
    <w:p w:rsidR="003B522A" w:rsidRPr="00E41A90" w:rsidRDefault="003B522A" w:rsidP="00615B23">
      <w:pPr>
        <w:pStyle w:val="a3"/>
        <w:spacing w:line="276" w:lineRule="auto"/>
        <w:jc w:val="center"/>
      </w:pPr>
    </w:p>
    <w:sectPr w:rsidR="003B522A" w:rsidRPr="00E41A90" w:rsidSect="00363615">
      <w:footerReference w:type="default" r:id="rId20"/>
      <w:type w:val="continuous"/>
      <w:pgSz w:w="11910" w:h="16840"/>
      <w:pgMar w:top="1134" w:right="851" w:bottom="1134" w:left="170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3856" w:rsidRDefault="00D63856" w:rsidP="0030672E">
      <w:r>
        <w:separator/>
      </w:r>
    </w:p>
  </w:endnote>
  <w:endnote w:type="continuationSeparator" w:id="1">
    <w:p w:rsidR="00D63856" w:rsidRDefault="00D63856" w:rsidP="003067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02" w:rsidRDefault="00746F02">
    <w:pPr>
      <w:pStyle w:val="a3"/>
      <w:spacing w:line="14" w:lineRule="auto"/>
      <w:rPr>
        <w:sz w:val="6"/>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02" w:rsidRDefault="00746F02">
    <w:pPr>
      <w:pStyle w:val="a3"/>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3856" w:rsidRDefault="00D63856" w:rsidP="0030672E">
      <w:r>
        <w:separator/>
      </w:r>
    </w:p>
  </w:footnote>
  <w:footnote w:type="continuationSeparator" w:id="1">
    <w:p w:rsidR="00D63856" w:rsidRDefault="00D63856" w:rsidP="003067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6F02" w:rsidRPr="00B03104" w:rsidRDefault="00746F02" w:rsidP="00B03104">
    <w:pPr>
      <w:pStyle w:val="aa"/>
      <w:ind w:right="678"/>
      <w:jc w:val="righ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80E21"/>
    <w:multiLevelType w:val="hybridMultilevel"/>
    <w:tmpl w:val="95EAAED0"/>
    <w:lvl w:ilvl="0" w:tplc="E7869096">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5C580642">
      <w:numFmt w:val="bullet"/>
      <w:lvlText w:val="•"/>
      <w:lvlJc w:val="left"/>
      <w:pPr>
        <w:ind w:left="2840" w:hanging="797"/>
      </w:pPr>
      <w:rPr>
        <w:rFonts w:hint="default"/>
        <w:lang w:val="ru-RU" w:eastAsia="ru-RU" w:bidi="ru-RU"/>
      </w:rPr>
    </w:lvl>
    <w:lvl w:ilvl="2" w:tplc="8946A848">
      <w:numFmt w:val="bullet"/>
      <w:lvlText w:val="•"/>
      <w:lvlJc w:val="left"/>
      <w:pPr>
        <w:ind w:left="3781" w:hanging="797"/>
      </w:pPr>
      <w:rPr>
        <w:rFonts w:hint="default"/>
        <w:lang w:val="ru-RU" w:eastAsia="ru-RU" w:bidi="ru-RU"/>
      </w:rPr>
    </w:lvl>
    <w:lvl w:ilvl="3" w:tplc="706A1196">
      <w:numFmt w:val="bullet"/>
      <w:lvlText w:val="•"/>
      <w:lvlJc w:val="left"/>
      <w:pPr>
        <w:ind w:left="4721" w:hanging="797"/>
      </w:pPr>
      <w:rPr>
        <w:rFonts w:hint="default"/>
        <w:lang w:val="ru-RU" w:eastAsia="ru-RU" w:bidi="ru-RU"/>
      </w:rPr>
    </w:lvl>
    <w:lvl w:ilvl="4" w:tplc="0DAAA318">
      <w:numFmt w:val="bullet"/>
      <w:lvlText w:val="•"/>
      <w:lvlJc w:val="left"/>
      <w:pPr>
        <w:ind w:left="5662" w:hanging="797"/>
      </w:pPr>
      <w:rPr>
        <w:rFonts w:hint="default"/>
        <w:lang w:val="ru-RU" w:eastAsia="ru-RU" w:bidi="ru-RU"/>
      </w:rPr>
    </w:lvl>
    <w:lvl w:ilvl="5" w:tplc="82C2BAD2">
      <w:numFmt w:val="bullet"/>
      <w:lvlText w:val="•"/>
      <w:lvlJc w:val="left"/>
      <w:pPr>
        <w:ind w:left="6603" w:hanging="797"/>
      </w:pPr>
      <w:rPr>
        <w:rFonts w:hint="default"/>
        <w:lang w:val="ru-RU" w:eastAsia="ru-RU" w:bidi="ru-RU"/>
      </w:rPr>
    </w:lvl>
    <w:lvl w:ilvl="6" w:tplc="A860F414">
      <w:numFmt w:val="bullet"/>
      <w:lvlText w:val="•"/>
      <w:lvlJc w:val="left"/>
      <w:pPr>
        <w:ind w:left="7543" w:hanging="797"/>
      </w:pPr>
      <w:rPr>
        <w:rFonts w:hint="default"/>
        <w:lang w:val="ru-RU" w:eastAsia="ru-RU" w:bidi="ru-RU"/>
      </w:rPr>
    </w:lvl>
    <w:lvl w:ilvl="7" w:tplc="55B42F76">
      <w:numFmt w:val="bullet"/>
      <w:lvlText w:val="•"/>
      <w:lvlJc w:val="left"/>
      <w:pPr>
        <w:ind w:left="8484" w:hanging="797"/>
      </w:pPr>
      <w:rPr>
        <w:rFonts w:hint="default"/>
        <w:lang w:val="ru-RU" w:eastAsia="ru-RU" w:bidi="ru-RU"/>
      </w:rPr>
    </w:lvl>
    <w:lvl w:ilvl="8" w:tplc="11009920">
      <w:numFmt w:val="bullet"/>
      <w:lvlText w:val="•"/>
      <w:lvlJc w:val="left"/>
      <w:pPr>
        <w:ind w:left="9425" w:hanging="797"/>
      </w:pPr>
      <w:rPr>
        <w:rFonts w:hint="default"/>
        <w:lang w:val="ru-RU" w:eastAsia="ru-RU" w:bidi="ru-RU"/>
      </w:rPr>
    </w:lvl>
  </w:abstractNum>
  <w:abstractNum w:abstractNumId="1">
    <w:nsid w:val="021F1493"/>
    <w:multiLevelType w:val="multilevel"/>
    <w:tmpl w:val="3CC4AE98"/>
    <w:lvl w:ilvl="0">
      <w:start w:val="12"/>
      <w:numFmt w:val="decimal"/>
      <w:lvlText w:val="%1"/>
      <w:lvlJc w:val="left"/>
      <w:pPr>
        <w:ind w:left="5520" w:hanging="540"/>
      </w:pPr>
      <w:rPr>
        <w:rFonts w:hint="default"/>
        <w:lang w:val="ru-RU" w:eastAsia="ru-RU" w:bidi="ru-RU"/>
      </w:rPr>
    </w:lvl>
    <w:lvl w:ilvl="1">
      <w:start w:val="3"/>
      <w:numFmt w:val="decimal"/>
      <w:lvlText w:val="%1.%2."/>
      <w:lvlJc w:val="left"/>
      <w:pPr>
        <w:ind w:left="5520" w:hanging="540"/>
        <w:jc w:val="right"/>
      </w:pPr>
      <w:rPr>
        <w:rFonts w:ascii="Times New Roman" w:eastAsia="Times New Roman" w:hAnsi="Times New Roman" w:cs="Times New Roman" w:hint="default"/>
        <w:b/>
        <w:bCs/>
        <w:w w:val="100"/>
        <w:sz w:val="24"/>
        <w:szCs w:val="24"/>
        <w:lang w:val="ru-RU" w:eastAsia="ru-RU" w:bidi="ru-RU"/>
      </w:rPr>
    </w:lvl>
    <w:lvl w:ilvl="2">
      <w:numFmt w:val="bullet"/>
      <w:lvlText w:val="•"/>
      <w:lvlJc w:val="left"/>
      <w:pPr>
        <w:ind w:left="6677" w:hanging="540"/>
      </w:pPr>
      <w:rPr>
        <w:rFonts w:hint="default"/>
        <w:lang w:val="ru-RU" w:eastAsia="ru-RU" w:bidi="ru-RU"/>
      </w:rPr>
    </w:lvl>
    <w:lvl w:ilvl="3">
      <w:numFmt w:val="bullet"/>
      <w:lvlText w:val="•"/>
      <w:lvlJc w:val="left"/>
      <w:pPr>
        <w:ind w:left="7255" w:hanging="540"/>
      </w:pPr>
      <w:rPr>
        <w:rFonts w:hint="default"/>
        <w:lang w:val="ru-RU" w:eastAsia="ru-RU" w:bidi="ru-RU"/>
      </w:rPr>
    </w:lvl>
    <w:lvl w:ilvl="4">
      <w:numFmt w:val="bullet"/>
      <w:lvlText w:val="•"/>
      <w:lvlJc w:val="left"/>
      <w:pPr>
        <w:ind w:left="7834" w:hanging="540"/>
      </w:pPr>
      <w:rPr>
        <w:rFonts w:hint="default"/>
        <w:lang w:val="ru-RU" w:eastAsia="ru-RU" w:bidi="ru-RU"/>
      </w:rPr>
    </w:lvl>
    <w:lvl w:ilvl="5">
      <w:numFmt w:val="bullet"/>
      <w:lvlText w:val="•"/>
      <w:lvlJc w:val="left"/>
      <w:pPr>
        <w:ind w:left="8413" w:hanging="540"/>
      </w:pPr>
      <w:rPr>
        <w:rFonts w:hint="default"/>
        <w:lang w:val="ru-RU" w:eastAsia="ru-RU" w:bidi="ru-RU"/>
      </w:rPr>
    </w:lvl>
    <w:lvl w:ilvl="6">
      <w:numFmt w:val="bullet"/>
      <w:lvlText w:val="•"/>
      <w:lvlJc w:val="left"/>
      <w:pPr>
        <w:ind w:left="8991" w:hanging="540"/>
      </w:pPr>
      <w:rPr>
        <w:rFonts w:hint="default"/>
        <w:lang w:val="ru-RU" w:eastAsia="ru-RU" w:bidi="ru-RU"/>
      </w:rPr>
    </w:lvl>
    <w:lvl w:ilvl="7">
      <w:numFmt w:val="bullet"/>
      <w:lvlText w:val="•"/>
      <w:lvlJc w:val="left"/>
      <w:pPr>
        <w:ind w:left="9570" w:hanging="540"/>
      </w:pPr>
      <w:rPr>
        <w:rFonts w:hint="default"/>
        <w:lang w:val="ru-RU" w:eastAsia="ru-RU" w:bidi="ru-RU"/>
      </w:rPr>
    </w:lvl>
    <w:lvl w:ilvl="8">
      <w:numFmt w:val="bullet"/>
      <w:lvlText w:val="•"/>
      <w:lvlJc w:val="left"/>
      <w:pPr>
        <w:ind w:left="10149" w:hanging="540"/>
      </w:pPr>
      <w:rPr>
        <w:rFonts w:hint="default"/>
        <w:lang w:val="ru-RU" w:eastAsia="ru-RU" w:bidi="ru-RU"/>
      </w:rPr>
    </w:lvl>
  </w:abstractNum>
  <w:abstractNum w:abstractNumId="2">
    <w:nsid w:val="022D1958"/>
    <w:multiLevelType w:val="multilevel"/>
    <w:tmpl w:val="90FECEAC"/>
    <w:lvl w:ilvl="0">
      <w:start w:val="34"/>
      <w:numFmt w:val="decimal"/>
      <w:lvlText w:val="%1"/>
      <w:lvlJc w:val="left"/>
      <w:pPr>
        <w:ind w:left="812" w:hanging="1052"/>
      </w:pPr>
      <w:rPr>
        <w:rFonts w:hint="default"/>
        <w:lang w:val="ru-RU" w:eastAsia="ru-RU" w:bidi="ru-RU"/>
      </w:rPr>
    </w:lvl>
    <w:lvl w:ilvl="1">
      <w:start w:val="2"/>
      <w:numFmt w:val="decimalZero"/>
      <w:lvlText w:val="%1.%2"/>
      <w:lvlJc w:val="left"/>
      <w:pPr>
        <w:ind w:left="812" w:hanging="1052"/>
      </w:pPr>
      <w:rPr>
        <w:rFonts w:hint="default"/>
        <w:lang w:val="ru-RU" w:eastAsia="ru-RU" w:bidi="ru-RU"/>
      </w:rPr>
    </w:lvl>
    <w:lvl w:ilvl="2">
      <w:start w:val="1"/>
      <w:numFmt w:val="decimalZero"/>
      <w:lvlText w:val="%1.%2.%3"/>
      <w:lvlJc w:val="left"/>
      <w:pPr>
        <w:ind w:left="812" w:hanging="1052"/>
      </w:pPr>
      <w:rPr>
        <w:rFonts w:ascii="Times New Roman" w:eastAsia="Times New Roman" w:hAnsi="Times New Roman" w:cs="Times New Roman" w:hint="default"/>
        <w:spacing w:val="-29"/>
        <w:w w:val="100"/>
        <w:sz w:val="24"/>
        <w:szCs w:val="24"/>
        <w:lang w:val="ru-RU" w:eastAsia="ru-RU" w:bidi="ru-RU"/>
      </w:rPr>
    </w:lvl>
    <w:lvl w:ilvl="3">
      <w:numFmt w:val="bullet"/>
      <w:lvlText w:val=""/>
      <w:lvlJc w:val="left"/>
      <w:pPr>
        <w:ind w:left="2099" w:hanging="360"/>
      </w:pPr>
      <w:rPr>
        <w:rFonts w:ascii="Symbol" w:eastAsia="Symbol" w:hAnsi="Symbol" w:cs="Symbol" w:hint="default"/>
        <w:w w:val="100"/>
        <w:sz w:val="24"/>
        <w:szCs w:val="24"/>
        <w:lang w:val="ru-RU" w:eastAsia="ru-RU" w:bidi="ru-RU"/>
      </w:rPr>
    </w:lvl>
    <w:lvl w:ilvl="4">
      <w:numFmt w:val="bullet"/>
      <w:lvlText w:val="•"/>
      <w:lvlJc w:val="left"/>
      <w:pPr>
        <w:ind w:left="5168" w:hanging="360"/>
      </w:pPr>
      <w:rPr>
        <w:rFonts w:hint="default"/>
        <w:lang w:val="ru-RU" w:eastAsia="ru-RU" w:bidi="ru-RU"/>
      </w:rPr>
    </w:lvl>
    <w:lvl w:ilvl="5">
      <w:numFmt w:val="bullet"/>
      <w:lvlText w:val="•"/>
      <w:lvlJc w:val="left"/>
      <w:pPr>
        <w:ind w:left="6191" w:hanging="360"/>
      </w:pPr>
      <w:rPr>
        <w:rFonts w:hint="default"/>
        <w:lang w:val="ru-RU" w:eastAsia="ru-RU" w:bidi="ru-RU"/>
      </w:rPr>
    </w:lvl>
    <w:lvl w:ilvl="6">
      <w:numFmt w:val="bullet"/>
      <w:lvlText w:val="•"/>
      <w:lvlJc w:val="left"/>
      <w:pPr>
        <w:ind w:left="7214" w:hanging="360"/>
      </w:pPr>
      <w:rPr>
        <w:rFonts w:hint="default"/>
        <w:lang w:val="ru-RU" w:eastAsia="ru-RU" w:bidi="ru-RU"/>
      </w:rPr>
    </w:lvl>
    <w:lvl w:ilvl="7">
      <w:numFmt w:val="bullet"/>
      <w:lvlText w:val="•"/>
      <w:lvlJc w:val="left"/>
      <w:pPr>
        <w:ind w:left="8237" w:hanging="360"/>
      </w:pPr>
      <w:rPr>
        <w:rFonts w:hint="default"/>
        <w:lang w:val="ru-RU" w:eastAsia="ru-RU" w:bidi="ru-RU"/>
      </w:rPr>
    </w:lvl>
    <w:lvl w:ilvl="8">
      <w:numFmt w:val="bullet"/>
      <w:lvlText w:val="•"/>
      <w:lvlJc w:val="left"/>
      <w:pPr>
        <w:ind w:left="9260" w:hanging="360"/>
      </w:pPr>
      <w:rPr>
        <w:rFonts w:hint="default"/>
        <w:lang w:val="ru-RU" w:eastAsia="ru-RU" w:bidi="ru-RU"/>
      </w:rPr>
    </w:lvl>
  </w:abstractNum>
  <w:abstractNum w:abstractNumId="3">
    <w:nsid w:val="025A56C7"/>
    <w:multiLevelType w:val="hybridMultilevel"/>
    <w:tmpl w:val="C408EF2C"/>
    <w:lvl w:ilvl="0" w:tplc="103E5F8C">
      <w:start w:val="1"/>
      <w:numFmt w:val="decimal"/>
      <w:lvlText w:val="%1."/>
      <w:lvlJc w:val="left"/>
      <w:pPr>
        <w:ind w:left="1353" w:hanging="257"/>
      </w:pPr>
      <w:rPr>
        <w:rFonts w:ascii="Times New Roman" w:eastAsia="Times New Roman" w:hAnsi="Times New Roman" w:cs="Times New Roman" w:hint="default"/>
        <w:w w:val="100"/>
        <w:sz w:val="22"/>
        <w:szCs w:val="22"/>
        <w:lang w:val="ru-RU" w:eastAsia="ru-RU" w:bidi="ru-RU"/>
      </w:rPr>
    </w:lvl>
    <w:lvl w:ilvl="1" w:tplc="18EC80D0">
      <w:numFmt w:val="bullet"/>
      <w:lvlText w:val="•"/>
      <w:lvlJc w:val="left"/>
      <w:pPr>
        <w:ind w:left="2354" w:hanging="257"/>
      </w:pPr>
      <w:rPr>
        <w:rFonts w:hint="default"/>
        <w:lang w:val="ru-RU" w:eastAsia="ru-RU" w:bidi="ru-RU"/>
      </w:rPr>
    </w:lvl>
    <w:lvl w:ilvl="2" w:tplc="2F0AFA70">
      <w:numFmt w:val="bullet"/>
      <w:lvlText w:val="•"/>
      <w:lvlJc w:val="left"/>
      <w:pPr>
        <w:ind w:left="3349" w:hanging="257"/>
      </w:pPr>
      <w:rPr>
        <w:rFonts w:hint="default"/>
        <w:lang w:val="ru-RU" w:eastAsia="ru-RU" w:bidi="ru-RU"/>
      </w:rPr>
    </w:lvl>
    <w:lvl w:ilvl="3" w:tplc="4C76AB0C">
      <w:numFmt w:val="bullet"/>
      <w:lvlText w:val="•"/>
      <w:lvlJc w:val="left"/>
      <w:pPr>
        <w:ind w:left="4343" w:hanging="257"/>
      </w:pPr>
      <w:rPr>
        <w:rFonts w:hint="default"/>
        <w:lang w:val="ru-RU" w:eastAsia="ru-RU" w:bidi="ru-RU"/>
      </w:rPr>
    </w:lvl>
    <w:lvl w:ilvl="4" w:tplc="841CB704">
      <w:numFmt w:val="bullet"/>
      <w:lvlText w:val="•"/>
      <w:lvlJc w:val="left"/>
      <w:pPr>
        <w:ind w:left="5338" w:hanging="257"/>
      </w:pPr>
      <w:rPr>
        <w:rFonts w:hint="default"/>
        <w:lang w:val="ru-RU" w:eastAsia="ru-RU" w:bidi="ru-RU"/>
      </w:rPr>
    </w:lvl>
    <w:lvl w:ilvl="5" w:tplc="9B6289C6">
      <w:numFmt w:val="bullet"/>
      <w:lvlText w:val="•"/>
      <w:lvlJc w:val="left"/>
      <w:pPr>
        <w:ind w:left="6333" w:hanging="257"/>
      </w:pPr>
      <w:rPr>
        <w:rFonts w:hint="default"/>
        <w:lang w:val="ru-RU" w:eastAsia="ru-RU" w:bidi="ru-RU"/>
      </w:rPr>
    </w:lvl>
    <w:lvl w:ilvl="6" w:tplc="EE1C3690">
      <w:numFmt w:val="bullet"/>
      <w:lvlText w:val="•"/>
      <w:lvlJc w:val="left"/>
      <w:pPr>
        <w:ind w:left="7327" w:hanging="257"/>
      </w:pPr>
      <w:rPr>
        <w:rFonts w:hint="default"/>
        <w:lang w:val="ru-RU" w:eastAsia="ru-RU" w:bidi="ru-RU"/>
      </w:rPr>
    </w:lvl>
    <w:lvl w:ilvl="7" w:tplc="99FE3D2A">
      <w:numFmt w:val="bullet"/>
      <w:lvlText w:val="•"/>
      <w:lvlJc w:val="left"/>
      <w:pPr>
        <w:ind w:left="8322" w:hanging="257"/>
      </w:pPr>
      <w:rPr>
        <w:rFonts w:hint="default"/>
        <w:lang w:val="ru-RU" w:eastAsia="ru-RU" w:bidi="ru-RU"/>
      </w:rPr>
    </w:lvl>
    <w:lvl w:ilvl="8" w:tplc="F6D257E8">
      <w:numFmt w:val="bullet"/>
      <w:lvlText w:val="•"/>
      <w:lvlJc w:val="left"/>
      <w:pPr>
        <w:ind w:left="9317" w:hanging="257"/>
      </w:pPr>
      <w:rPr>
        <w:rFonts w:hint="default"/>
        <w:lang w:val="ru-RU" w:eastAsia="ru-RU" w:bidi="ru-RU"/>
      </w:rPr>
    </w:lvl>
  </w:abstractNum>
  <w:abstractNum w:abstractNumId="4">
    <w:nsid w:val="02A477E0"/>
    <w:multiLevelType w:val="hybridMultilevel"/>
    <w:tmpl w:val="39D8718E"/>
    <w:lvl w:ilvl="0" w:tplc="EE360EE6">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DDE8CB22">
      <w:numFmt w:val="bullet"/>
      <w:lvlText w:val="•"/>
      <w:lvlJc w:val="left"/>
      <w:pPr>
        <w:ind w:left="2840" w:hanging="797"/>
      </w:pPr>
      <w:rPr>
        <w:rFonts w:hint="default"/>
        <w:lang w:val="ru-RU" w:eastAsia="ru-RU" w:bidi="ru-RU"/>
      </w:rPr>
    </w:lvl>
    <w:lvl w:ilvl="2" w:tplc="910026F6">
      <w:numFmt w:val="bullet"/>
      <w:lvlText w:val="•"/>
      <w:lvlJc w:val="left"/>
      <w:pPr>
        <w:ind w:left="3781" w:hanging="797"/>
      </w:pPr>
      <w:rPr>
        <w:rFonts w:hint="default"/>
        <w:lang w:val="ru-RU" w:eastAsia="ru-RU" w:bidi="ru-RU"/>
      </w:rPr>
    </w:lvl>
    <w:lvl w:ilvl="3" w:tplc="1D16503E">
      <w:numFmt w:val="bullet"/>
      <w:lvlText w:val="•"/>
      <w:lvlJc w:val="left"/>
      <w:pPr>
        <w:ind w:left="4721" w:hanging="797"/>
      </w:pPr>
      <w:rPr>
        <w:rFonts w:hint="default"/>
        <w:lang w:val="ru-RU" w:eastAsia="ru-RU" w:bidi="ru-RU"/>
      </w:rPr>
    </w:lvl>
    <w:lvl w:ilvl="4" w:tplc="C92ACDCE">
      <w:numFmt w:val="bullet"/>
      <w:lvlText w:val="•"/>
      <w:lvlJc w:val="left"/>
      <w:pPr>
        <w:ind w:left="5662" w:hanging="797"/>
      </w:pPr>
      <w:rPr>
        <w:rFonts w:hint="default"/>
        <w:lang w:val="ru-RU" w:eastAsia="ru-RU" w:bidi="ru-RU"/>
      </w:rPr>
    </w:lvl>
    <w:lvl w:ilvl="5" w:tplc="FF46ECF8">
      <w:numFmt w:val="bullet"/>
      <w:lvlText w:val="•"/>
      <w:lvlJc w:val="left"/>
      <w:pPr>
        <w:ind w:left="6603" w:hanging="797"/>
      </w:pPr>
      <w:rPr>
        <w:rFonts w:hint="default"/>
        <w:lang w:val="ru-RU" w:eastAsia="ru-RU" w:bidi="ru-RU"/>
      </w:rPr>
    </w:lvl>
    <w:lvl w:ilvl="6" w:tplc="8C8C689A">
      <w:numFmt w:val="bullet"/>
      <w:lvlText w:val="•"/>
      <w:lvlJc w:val="left"/>
      <w:pPr>
        <w:ind w:left="7543" w:hanging="797"/>
      </w:pPr>
      <w:rPr>
        <w:rFonts w:hint="default"/>
        <w:lang w:val="ru-RU" w:eastAsia="ru-RU" w:bidi="ru-RU"/>
      </w:rPr>
    </w:lvl>
    <w:lvl w:ilvl="7" w:tplc="5FC2ED4C">
      <w:numFmt w:val="bullet"/>
      <w:lvlText w:val="•"/>
      <w:lvlJc w:val="left"/>
      <w:pPr>
        <w:ind w:left="8484" w:hanging="797"/>
      </w:pPr>
      <w:rPr>
        <w:rFonts w:hint="default"/>
        <w:lang w:val="ru-RU" w:eastAsia="ru-RU" w:bidi="ru-RU"/>
      </w:rPr>
    </w:lvl>
    <w:lvl w:ilvl="8" w:tplc="2614463E">
      <w:numFmt w:val="bullet"/>
      <w:lvlText w:val="•"/>
      <w:lvlJc w:val="left"/>
      <w:pPr>
        <w:ind w:left="9425" w:hanging="797"/>
      </w:pPr>
      <w:rPr>
        <w:rFonts w:hint="default"/>
        <w:lang w:val="ru-RU" w:eastAsia="ru-RU" w:bidi="ru-RU"/>
      </w:rPr>
    </w:lvl>
  </w:abstractNum>
  <w:abstractNum w:abstractNumId="5">
    <w:nsid w:val="02F052DD"/>
    <w:multiLevelType w:val="hybridMultilevel"/>
    <w:tmpl w:val="6D7C9E9A"/>
    <w:lvl w:ilvl="0" w:tplc="E3027BD0">
      <w:start w:val="1"/>
      <w:numFmt w:val="decimal"/>
      <w:lvlText w:val="%1."/>
      <w:lvlJc w:val="left"/>
      <w:pPr>
        <w:ind w:left="2229" w:hanging="708"/>
      </w:pPr>
      <w:rPr>
        <w:rFonts w:ascii="Times New Roman" w:eastAsia="Times New Roman" w:hAnsi="Times New Roman" w:cs="Times New Roman" w:hint="default"/>
        <w:spacing w:val="-2"/>
        <w:w w:val="100"/>
        <w:sz w:val="24"/>
        <w:szCs w:val="24"/>
        <w:lang w:val="ru-RU" w:eastAsia="ru-RU" w:bidi="ru-RU"/>
      </w:rPr>
    </w:lvl>
    <w:lvl w:ilvl="1" w:tplc="72302C5C">
      <w:numFmt w:val="bullet"/>
      <w:lvlText w:val="•"/>
      <w:lvlJc w:val="left"/>
      <w:pPr>
        <w:ind w:left="3128" w:hanging="708"/>
      </w:pPr>
      <w:rPr>
        <w:rFonts w:hint="default"/>
        <w:lang w:val="ru-RU" w:eastAsia="ru-RU" w:bidi="ru-RU"/>
      </w:rPr>
    </w:lvl>
    <w:lvl w:ilvl="2" w:tplc="45F41A54">
      <w:numFmt w:val="bullet"/>
      <w:lvlText w:val="•"/>
      <w:lvlJc w:val="left"/>
      <w:pPr>
        <w:ind w:left="4037" w:hanging="708"/>
      </w:pPr>
      <w:rPr>
        <w:rFonts w:hint="default"/>
        <w:lang w:val="ru-RU" w:eastAsia="ru-RU" w:bidi="ru-RU"/>
      </w:rPr>
    </w:lvl>
    <w:lvl w:ilvl="3" w:tplc="5636C902">
      <w:numFmt w:val="bullet"/>
      <w:lvlText w:val="•"/>
      <w:lvlJc w:val="left"/>
      <w:pPr>
        <w:ind w:left="4945" w:hanging="708"/>
      </w:pPr>
      <w:rPr>
        <w:rFonts w:hint="default"/>
        <w:lang w:val="ru-RU" w:eastAsia="ru-RU" w:bidi="ru-RU"/>
      </w:rPr>
    </w:lvl>
    <w:lvl w:ilvl="4" w:tplc="E60CEB5E">
      <w:numFmt w:val="bullet"/>
      <w:lvlText w:val="•"/>
      <w:lvlJc w:val="left"/>
      <w:pPr>
        <w:ind w:left="5854" w:hanging="708"/>
      </w:pPr>
      <w:rPr>
        <w:rFonts w:hint="default"/>
        <w:lang w:val="ru-RU" w:eastAsia="ru-RU" w:bidi="ru-RU"/>
      </w:rPr>
    </w:lvl>
    <w:lvl w:ilvl="5" w:tplc="10142EA6">
      <w:numFmt w:val="bullet"/>
      <w:lvlText w:val="•"/>
      <w:lvlJc w:val="left"/>
      <w:pPr>
        <w:ind w:left="6763" w:hanging="708"/>
      </w:pPr>
      <w:rPr>
        <w:rFonts w:hint="default"/>
        <w:lang w:val="ru-RU" w:eastAsia="ru-RU" w:bidi="ru-RU"/>
      </w:rPr>
    </w:lvl>
    <w:lvl w:ilvl="6" w:tplc="18467E78">
      <w:numFmt w:val="bullet"/>
      <w:lvlText w:val="•"/>
      <w:lvlJc w:val="left"/>
      <w:pPr>
        <w:ind w:left="7671" w:hanging="708"/>
      </w:pPr>
      <w:rPr>
        <w:rFonts w:hint="default"/>
        <w:lang w:val="ru-RU" w:eastAsia="ru-RU" w:bidi="ru-RU"/>
      </w:rPr>
    </w:lvl>
    <w:lvl w:ilvl="7" w:tplc="518CECE4">
      <w:numFmt w:val="bullet"/>
      <w:lvlText w:val="•"/>
      <w:lvlJc w:val="left"/>
      <w:pPr>
        <w:ind w:left="8580" w:hanging="708"/>
      </w:pPr>
      <w:rPr>
        <w:rFonts w:hint="default"/>
        <w:lang w:val="ru-RU" w:eastAsia="ru-RU" w:bidi="ru-RU"/>
      </w:rPr>
    </w:lvl>
    <w:lvl w:ilvl="8" w:tplc="6CB8585A">
      <w:numFmt w:val="bullet"/>
      <w:lvlText w:val="•"/>
      <w:lvlJc w:val="left"/>
      <w:pPr>
        <w:ind w:left="9489" w:hanging="708"/>
      </w:pPr>
      <w:rPr>
        <w:rFonts w:hint="default"/>
        <w:lang w:val="ru-RU" w:eastAsia="ru-RU" w:bidi="ru-RU"/>
      </w:rPr>
    </w:lvl>
  </w:abstractNum>
  <w:abstractNum w:abstractNumId="6">
    <w:nsid w:val="05AC457A"/>
    <w:multiLevelType w:val="hybridMultilevel"/>
    <w:tmpl w:val="531A791A"/>
    <w:lvl w:ilvl="0" w:tplc="70E0DC7E">
      <w:start w:val="5"/>
      <w:numFmt w:val="upperRoman"/>
      <w:lvlText w:val="%1."/>
      <w:lvlJc w:val="left"/>
      <w:pPr>
        <w:ind w:left="1591" w:hanging="72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7">
    <w:nsid w:val="0646518A"/>
    <w:multiLevelType w:val="multilevel"/>
    <w:tmpl w:val="5BB6EB8E"/>
    <w:lvl w:ilvl="0">
      <w:start w:val="12"/>
      <w:numFmt w:val="decimal"/>
      <w:lvlText w:val="%1"/>
      <w:lvlJc w:val="left"/>
      <w:pPr>
        <w:ind w:left="4022" w:hanging="720"/>
      </w:pPr>
      <w:rPr>
        <w:rFonts w:hint="default"/>
        <w:lang w:val="ru-RU" w:eastAsia="ru-RU" w:bidi="ru-RU"/>
      </w:rPr>
    </w:lvl>
    <w:lvl w:ilvl="1">
      <w:start w:val="2"/>
      <w:numFmt w:val="decimal"/>
      <w:lvlText w:val="%1.%2"/>
      <w:lvlJc w:val="left"/>
      <w:pPr>
        <w:ind w:left="4022" w:hanging="720"/>
      </w:pPr>
      <w:rPr>
        <w:rFonts w:hint="default"/>
        <w:lang w:val="ru-RU" w:eastAsia="ru-RU" w:bidi="ru-RU"/>
      </w:rPr>
    </w:lvl>
    <w:lvl w:ilvl="2">
      <w:start w:val="2"/>
      <w:numFmt w:val="decimal"/>
      <w:lvlText w:val="%1.%2.%3."/>
      <w:lvlJc w:val="left"/>
      <w:pPr>
        <w:ind w:left="4022" w:hanging="720"/>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6205" w:hanging="720"/>
      </w:pPr>
      <w:rPr>
        <w:rFonts w:hint="default"/>
        <w:lang w:val="ru-RU" w:eastAsia="ru-RU" w:bidi="ru-RU"/>
      </w:rPr>
    </w:lvl>
    <w:lvl w:ilvl="4">
      <w:numFmt w:val="bullet"/>
      <w:lvlText w:val="•"/>
      <w:lvlJc w:val="left"/>
      <w:pPr>
        <w:ind w:left="6934" w:hanging="720"/>
      </w:pPr>
      <w:rPr>
        <w:rFonts w:hint="default"/>
        <w:lang w:val="ru-RU" w:eastAsia="ru-RU" w:bidi="ru-RU"/>
      </w:rPr>
    </w:lvl>
    <w:lvl w:ilvl="5">
      <w:numFmt w:val="bullet"/>
      <w:lvlText w:val="•"/>
      <w:lvlJc w:val="left"/>
      <w:pPr>
        <w:ind w:left="7663" w:hanging="720"/>
      </w:pPr>
      <w:rPr>
        <w:rFonts w:hint="default"/>
        <w:lang w:val="ru-RU" w:eastAsia="ru-RU" w:bidi="ru-RU"/>
      </w:rPr>
    </w:lvl>
    <w:lvl w:ilvl="6">
      <w:numFmt w:val="bullet"/>
      <w:lvlText w:val="•"/>
      <w:lvlJc w:val="left"/>
      <w:pPr>
        <w:ind w:left="8391" w:hanging="720"/>
      </w:pPr>
      <w:rPr>
        <w:rFonts w:hint="default"/>
        <w:lang w:val="ru-RU" w:eastAsia="ru-RU" w:bidi="ru-RU"/>
      </w:rPr>
    </w:lvl>
    <w:lvl w:ilvl="7">
      <w:numFmt w:val="bullet"/>
      <w:lvlText w:val="•"/>
      <w:lvlJc w:val="left"/>
      <w:pPr>
        <w:ind w:left="9120" w:hanging="720"/>
      </w:pPr>
      <w:rPr>
        <w:rFonts w:hint="default"/>
        <w:lang w:val="ru-RU" w:eastAsia="ru-RU" w:bidi="ru-RU"/>
      </w:rPr>
    </w:lvl>
    <w:lvl w:ilvl="8">
      <w:numFmt w:val="bullet"/>
      <w:lvlText w:val="•"/>
      <w:lvlJc w:val="left"/>
      <w:pPr>
        <w:ind w:left="9849" w:hanging="720"/>
      </w:pPr>
      <w:rPr>
        <w:rFonts w:hint="default"/>
        <w:lang w:val="ru-RU" w:eastAsia="ru-RU" w:bidi="ru-RU"/>
      </w:rPr>
    </w:lvl>
  </w:abstractNum>
  <w:abstractNum w:abstractNumId="8">
    <w:nsid w:val="064947D6"/>
    <w:multiLevelType w:val="hybridMultilevel"/>
    <w:tmpl w:val="31340B82"/>
    <w:lvl w:ilvl="0" w:tplc="C12677C4">
      <w:numFmt w:val="bullet"/>
      <w:lvlText w:val=""/>
      <w:lvlJc w:val="left"/>
      <w:pPr>
        <w:ind w:left="828" w:hanging="360"/>
      </w:pPr>
      <w:rPr>
        <w:rFonts w:ascii="Symbol" w:eastAsia="Symbol" w:hAnsi="Symbol" w:cs="Symbol" w:hint="default"/>
        <w:w w:val="100"/>
        <w:sz w:val="24"/>
        <w:szCs w:val="24"/>
        <w:lang w:val="ru-RU" w:eastAsia="ru-RU" w:bidi="ru-RU"/>
      </w:rPr>
    </w:lvl>
    <w:lvl w:ilvl="1" w:tplc="36CEC41C">
      <w:numFmt w:val="bullet"/>
      <w:lvlText w:val="•"/>
      <w:lvlJc w:val="left"/>
      <w:pPr>
        <w:ind w:left="1428" w:hanging="360"/>
      </w:pPr>
      <w:rPr>
        <w:rFonts w:hint="default"/>
        <w:lang w:val="ru-RU" w:eastAsia="ru-RU" w:bidi="ru-RU"/>
      </w:rPr>
    </w:lvl>
    <w:lvl w:ilvl="2" w:tplc="FF74CC88">
      <w:numFmt w:val="bullet"/>
      <w:lvlText w:val="•"/>
      <w:lvlJc w:val="left"/>
      <w:pPr>
        <w:ind w:left="2036" w:hanging="360"/>
      </w:pPr>
      <w:rPr>
        <w:rFonts w:hint="default"/>
        <w:lang w:val="ru-RU" w:eastAsia="ru-RU" w:bidi="ru-RU"/>
      </w:rPr>
    </w:lvl>
    <w:lvl w:ilvl="3" w:tplc="369C4E04">
      <w:numFmt w:val="bullet"/>
      <w:lvlText w:val="•"/>
      <w:lvlJc w:val="left"/>
      <w:pPr>
        <w:ind w:left="2644" w:hanging="360"/>
      </w:pPr>
      <w:rPr>
        <w:rFonts w:hint="default"/>
        <w:lang w:val="ru-RU" w:eastAsia="ru-RU" w:bidi="ru-RU"/>
      </w:rPr>
    </w:lvl>
    <w:lvl w:ilvl="4" w:tplc="54EEAFD6">
      <w:numFmt w:val="bullet"/>
      <w:lvlText w:val="•"/>
      <w:lvlJc w:val="left"/>
      <w:pPr>
        <w:ind w:left="3253" w:hanging="360"/>
      </w:pPr>
      <w:rPr>
        <w:rFonts w:hint="default"/>
        <w:lang w:val="ru-RU" w:eastAsia="ru-RU" w:bidi="ru-RU"/>
      </w:rPr>
    </w:lvl>
    <w:lvl w:ilvl="5" w:tplc="1326E292">
      <w:numFmt w:val="bullet"/>
      <w:lvlText w:val="•"/>
      <w:lvlJc w:val="left"/>
      <w:pPr>
        <w:ind w:left="3861" w:hanging="360"/>
      </w:pPr>
      <w:rPr>
        <w:rFonts w:hint="default"/>
        <w:lang w:val="ru-RU" w:eastAsia="ru-RU" w:bidi="ru-RU"/>
      </w:rPr>
    </w:lvl>
    <w:lvl w:ilvl="6" w:tplc="77E2B42C">
      <w:numFmt w:val="bullet"/>
      <w:lvlText w:val="•"/>
      <w:lvlJc w:val="left"/>
      <w:pPr>
        <w:ind w:left="4469" w:hanging="360"/>
      </w:pPr>
      <w:rPr>
        <w:rFonts w:hint="default"/>
        <w:lang w:val="ru-RU" w:eastAsia="ru-RU" w:bidi="ru-RU"/>
      </w:rPr>
    </w:lvl>
    <w:lvl w:ilvl="7" w:tplc="8E76C950">
      <w:numFmt w:val="bullet"/>
      <w:lvlText w:val="•"/>
      <w:lvlJc w:val="left"/>
      <w:pPr>
        <w:ind w:left="5078" w:hanging="360"/>
      </w:pPr>
      <w:rPr>
        <w:rFonts w:hint="default"/>
        <w:lang w:val="ru-RU" w:eastAsia="ru-RU" w:bidi="ru-RU"/>
      </w:rPr>
    </w:lvl>
    <w:lvl w:ilvl="8" w:tplc="AF96C1D0">
      <w:numFmt w:val="bullet"/>
      <w:lvlText w:val="•"/>
      <w:lvlJc w:val="left"/>
      <w:pPr>
        <w:ind w:left="5686" w:hanging="360"/>
      </w:pPr>
      <w:rPr>
        <w:rFonts w:hint="default"/>
        <w:lang w:val="ru-RU" w:eastAsia="ru-RU" w:bidi="ru-RU"/>
      </w:rPr>
    </w:lvl>
  </w:abstractNum>
  <w:abstractNum w:abstractNumId="9">
    <w:nsid w:val="06D70947"/>
    <w:multiLevelType w:val="multilevel"/>
    <w:tmpl w:val="5B564FE4"/>
    <w:lvl w:ilvl="0">
      <w:start w:val="31"/>
      <w:numFmt w:val="decimal"/>
      <w:lvlText w:val="%1"/>
      <w:lvlJc w:val="left"/>
      <w:pPr>
        <w:ind w:left="1717" w:hanging="905"/>
      </w:pPr>
      <w:rPr>
        <w:rFonts w:hint="default"/>
        <w:lang w:val="ru-RU" w:eastAsia="ru-RU" w:bidi="ru-RU"/>
      </w:rPr>
    </w:lvl>
    <w:lvl w:ilvl="1">
      <w:start w:val="2"/>
      <w:numFmt w:val="decimalZero"/>
      <w:lvlText w:val="%1.%2"/>
      <w:lvlJc w:val="left"/>
      <w:pPr>
        <w:ind w:left="1717" w:hanging="905"/>
      </w:pPr>
      <w:rPr>
        <w:rFonts w:hint="default"/>
        <w:lang w:val="ru-RU" w:eastAsia="ru-RU" w:bidi="ru-RU"/>
      </w:rPr>
    </w:lvl>
    <w:lvl w:ilvl="2">
      <w:start w:val="1"/>
      <w:numFmt w:val="decimalZero"/>
      <w:lvlText w:val="%1.%2.%3"/>
      <w:lvlJc w:val="left"/>
      <w:pPr>
        <w:ind w:left="1717" w:hanging="905"/>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4595" w:hanging="905"/>
      </w:pPr>
      <w:rPr>
        <w:rFonts w:hint="default"/>
        <w:lang w:val="ru-RU" w:eastAsia="ru-RU" w:bidi="ru-RU"/>
      </w:rPr>
    </w:lvl>
    <w:lvl w:ilvl="4">
      <w:numFmt w:val="bullet"/>
      <w:lvlText w:val="•"/>
      <w:lvlJc w:val="left"/>
      <w:pPr>
        <w:ind w:left="5554" w:hanging="905"/>
      </w:pPr>
      <w:rPr>
        <w:rFonts w:hint="default"/>
        <w:lang w:val="ru-RU" w:eastAsia="ru-RU" w:bidi="ru-RU"/>
      </w:rPr>
    </w:lvl>
    <w:lvl w:ilvl="5">
      <w:numFmt w:val="bullet"/>
      <w:lvlText w:val="•"/>
      <w:lvlJc w:val="left"/>
      <w:pPr>
        <w:ind w:left="6513" w:hanging="905"/>
      </w:pPr>
      <w:rPr>
        <w:rFonts w:hint="default"/>
        <w:lang w:val="ru-RU" w:eastAsia="ru-RU" w:bidi="ru-RU"/>
      </w:rPr>
    </w:lvl>
    <w:lvl w:ilvl="6">
      <w:numFmt w:val="bullet"/>
      <w:lvlText w:val="•"/>
      <w:lvlJc w:val="left"/>
      <w:pPr>
        <w:ind w:left="7471" w:hanging="905"/>
      </w:pPr>
      <w:rPr>
        <w:rFonts w:hint="default"/>
        <w:lang w:val="ru-RU" w:eastAsia="ru-RU" w:bidi="ru-RU"/>
      </w:rPr>
    </w:lvl>
    <w:lvl w:ilvl="7">
      <w:numFmt w:val="bullet"/>
      <w:lvlText w:val="•"/>
      <w:lvlJc w:val="left"/>
      <w:pPr>
        <w:ind w:left="8430" w:hanging="905"/>
      </w:pPr>
      <w:rPr>
        <w:rFonts w:hint="default"/>
        <w:lang w:val="ru-RU" w:eastAsia="ru-RU" w:bidi="ru-RU"/>
      </w:rPr>
    </w:lvl>
    <w:lvl w:ilvl="8">
      <w:numFmt w:val="bullet"/>
      <w:lvlText w:val="•"/>
      <w:lvlJc w:val="left"/>
      <w:pPr>
        <w:ind w:left="9389" w:hanging="905"/>
      </w:pPr>
      <w:rPr>
        <w:rFonts w:hint="default"/>
        <w:lang w:val="ru-RU" w:eastAsia="ru-RU" w:bidi="ru-RU"/>
      </w:rPr>
    </w:lvl>
  </w:abstractNum>
  <w:abstractNum w:abstractNumId="10">
    <w:nsid w:val="07341470"/>
    <w:multiLevelType w:val="multilevel"/>
    <w:tmpl w:val="72F47C74"/>
    <w:lvl w:ilvl="0">
      <w:start w:val="11"/>
      <w:numFmt w:val="decimal"/>
      <w:lvlText w:val="%1"/>
      <w:lvlJc w:val="left"/>
      <w:pPr>
        <w:ind w:left="1592" w:hanging="780"/>
      </w:pPr>
      <w:rPr>
        <w:rFonts w:hint="default"/>
        <w:lang w:val="ru-RU" w:eastAsia="ru-RU" w:bidi="ru-RU"/>
      </w:rPr>
    </w:lvl>
    <w:lvl w:ilvl="1">
      <w:start w:val="2"/>
      <w:numFmt w:val="decimal"/>
      <w:lvlText w:val="%1.%2"/>
      <w:lvlJc w:val="left"/>
      <w:pPr>
        <w:ind w:left="1592" w:hanging="780"/>
      </w:pPr>
      <w:rPr>
        <w:rFonts w:hint="default"/>
        <w:lang w:val="ru-RU" w:eastAsia="ru-RU" w:bidi="ru-RU"/>
      </w:rPr>
    </w:lvl>
    <w:lvl w:ilvl="2">
      <w:start w:val="11"/>
      <w:numFmt w:val="decimal"/>
      <w:lvlText w:val="%1.%2.%3"/>
      <w:lvlJc w:val="left"/>
      <w:pPr>
        <w:ind w:left="1592" w:hanging="780"/>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4511" w:hanging="780"/>
      </w:pPr>
      <w:rPr>
        <w:rFonts w:hint="default"/>
        <w:lang w:val="ru-RU" w:eastAsia="ru-RU" w:bidi="ru-RU"/>
      </w:rPr>
    </w:lvl>
    <w:lvl w:ilvl="4">
      <w:numFmt w:val="bullet"/>
      <w:lvlText w:val="•"/>
      <w:lvlJc w:val="left"/>
      <w:pPr>
        <w:ind w:left="5482" w:hanging="780"/>
      </w:pPr>
      <w:rPr>
        <w:rFonts w:hint="default"/>
        <w:lang w:val="ru-RU" w:eastAsia="ru-RU" w:bidi="ru-RU"/>
      </w:rPr>
    </w:lvl>
    <w:lvl w:ilvl="5">
      <w:numFmt w:val="bullet"/>
      <w:lvlText w:val="•"/>
      <w:lvlJc w:val="left"/>
      <w:pPr>
        <w:ind w:left="6453" w:hanging="780"/>
      </w:pPr>
      <w:rPr>
        <w:rFonts w:hint="default"/>
        <w:lang w:val="ru-RU" w:eastAsia="ru-RU" w:bidi="ru-RU"/>
      </w:rPr>
    </w:lvl>
    <w:lvl w:ilvl="6">
      <w:numFmt w:val="bullet"/>
      <w:lvlText w:val="•"/>
      <w:lvlJc w:val="left"/>
      <w:pPr>
        <w:ind w:left="7423" w:hanging="780"/>
      </w:pPr>
      <w:rPr>
        <w:rFonts w:hint="default"/>
        <w:lang w:val="ru-RU" w:eastAsia="ru-RU" w:bidi="ru-RU"/>
      </w:rPr>
    </w:lvl>
    <w:lvl w:ilvl="7">
      <w:numFmt w:val="bullet"/>
      <w:lvlText w:val="•"/>
      <w:lvlJc w:val="left"/>
      <w:pPr>
        <w:ind w:left="8394" w:hanging="780"/>
      </w:pPr>
      <w:rPr>
        <w:rFonts w:hint="default"/>
        <w:lang w:val="ru-RU" w:eastAsia="ru-RU" w:bidi="ru-RU"/>
      </w:rPr>
    </w:lvl>
    <w:lvl w:ilvl="8">
      <w:numFmt w:val="bullet"/>
      <w:lvlText w:val="•"/>
      <w:lvlJc w:val="left"/>
      <w:pPr>
        <w:ind w:left="9365" w:hanging="780"/>
      </w:pPr>
      <w:rPr>
        <w:rFonts w:hint="default"/>
        <w:lang w:val="ru-RU" w:eastAsia="ru-RU" w:bidi="ru-RU"/>
      </w:rPr>
    </w:lvl>
  </w:abstractNum>
  <w:abstractNum w:abstractNumId="11">
    <w:nsid w:val="07796C33"/>
    <w:multiLevelType w:val="multilevel"/>
    <w:tmpl w:val="DE0E3D6E"/>
    <w:lvl w:ilvl="0">
      <w:start w:val="12"/>
      <w:numFmt w:val="decimal"/>
      <w:lvlText w:val="%1."/>
      <w:lvlJc w:val="left"/>
      <w:pPr>
        <w:ind w:left="1528" w:hanging="360"/>
      </w:pPr>
      <w:rPr>
        <w:rFonts w:ascii="Times New Roman" w:eastAsia="Times New Roman" w:hAnsi="Times New Roman" w:cs="Times New Roman" w:hint="default"/>
        <w:b/>
        <w:bCs/>
        <w:spacing w:val="-3"/>
        <w:w w:val="100"/>
        <w:sz w:val="24"/>
        <w:szCs w:val="24"/>
        <w:lang w:val="ru-RU" w:eastAsia="ru-RU" w:bidi="ru-RU"/>
      </w:rPr>
    </w:lvl>
    <w:lvl w:ilvl="1">
      <w:start w:val="1"/>
      <w:numFmt w:val="decimal"/>
      <w:lvlText w:val="%1.%2."/>
      <w:lvlJc w:val="left"/>
      <w:pPr>
        <w:ind w:left="3683" w:hanging="540"/>
      </w:pPr>
      <w:rPr>
        <w:rFonts w:ascii="Times New Roman" w:eastAsia="Times New Roman" w:hAnsi="Times New Roman" w:cs="Times New Roman" w:hint="default"/>
        <w:b/>
        <w:bCs/>
        <w:spacing w:val="-2"/>
        <w:w w:val="100"/>
        <w:sz w:val="24"/>
        <w:szCs w:val="24"/>
        <w:lang w:val="ru-RU" w:eastAsia="ru-RU" w:bidi="ru-RU"/>
      </w:rPr>
    </w:lvl>
    <w:lvl w:ilvl="2">
      <w:numFmt w:val="bullet"/>
      <w:lvlText w:val="•"/>
      <w:lvlJc w:val="left"/>
      <w:pPr>
        <w:ind w:left="4527" w:hanging="540"/>
      </w:pPr>
      <w:rPr>
        <w:rFonts w:hint="default"/>
        <w:lang w:val="ru-RU" w:eastAsia="ru-RU" w:bidi="ru-RU"/>
      </w:rPr>
    </w:lvl>
    <w:lvl w:ilvl="3">
      <w:numFmt w:val="bullet"/>
      <w:lvlText w:val="•"/>
      <w:lvlJc w:val="left"/>
      <w:pPr>
        <w:ind w:left="5374" w:hanging="540"/>
      </w:pPr>
      <w:rPr>
        <w:rFonts w:hint="default"/>
        <w:lang w:val="ru-RU" w:eastAsia="ru-RU" w:bidi="ru-RU"/>
      </w:rPr>
    </w:lvl>
    <w:lvl w:ilvl="4">
      <w:numFmt w:val="bullet"/>
      <w:lvlText w:val="•"/>
      <w:lvlJc w:val="left"/>
      <w:pPr>
        <w:ind w:left="6222" w:hanging="540"/>
      </w:pPr>
      <w:rPr>
        <w:rFonts w:hint="default"/>
        <w:lang w:val="ru-RU" w:eastAsia="ru-RU" w:bidi="ru-RU"/>
      </w:rPr>
    </w:lvl>
    <w:lvl w:ilvl="5">
      <w:numFmt w:val="bullet"/>
      <w:lvlText w:val="•"/>
      <w:lvlJc w:val="left"/>
      <w:pPr>
        <w:ind w:left="7069" w:hanging="540"/>
      </w:pPr>
      <w:rPr>
        <w:rFonts w:hint="default"/>
        <w:lang w:val="ru-RU" w:eastAsia="ru-RU" w:bidi="ru-RU"/>
      </w:rPr>
    </w:lvl>
    <w:lvl w:ilvl="6">
      <w:numFmt w:val="bullet"/>
      <w:lvlText w:val="•"/>
      <w:lvlJc w:val="left"/>
      <w:pPr>
        <w:ind w:left="7916" w:hanging="540"/>
      </w:pPr>
      <w:rPr>
        <w:rFonts w:hint="default"/>
        <w:lang w:val="ru-RU" w:eastAsia="ru-RU" w:bidi="ru-RU"/>
      </w:rPr>
    </w:lvl>
    <w:lvl w:ilvl="7">
      <w:numFmt w:val="bullet"/>
      <w:lvlText w:val="•"/>
      <w:lvlJc w:val="left"/>
      <w:pPr>
        <w:ind w:left="8764" w:hanging="540"/>
      </w:pPr>
      <w:rPr>
        <w:rFonts w:hint="default"/>
        <w:lang w:val="ru-RU" w:eastAsia="ru-RU" w:bidi="ru-RU"/>
      </w:rPr>
    </w:lvl>
    <w:lvl w:ilvl="8">
      <w:numFmt w:val="bullet"/>
      <w:lvlText w:val="•"/>
      <w:lvlJc w:val="left"/>
      <w:pPr>
        <w:ind w:left="9611" w:hanging="540"/>
      </w:pPr>
      <w:rPr>
        <w:rFonts w:hint="default"/>
        <w:lang w:val="ru-RU" w:eastAsia="ru-RU" w:bidi="ru-RU"/>
      </w:rPr>
    </w:lvl>
  </w:abstractNum>
  <w:abstractNum w:abstractNumId="12">
    <w:nsid w:val="08B23CB9"/>
    <w:multiLevelType w:val="hybridMultilevel"/>
    <w:tmpl w:val="66509D14"/>
    <w:lvl w:ilvl="0" w:tplc="7C1CA54A">
      <w:numFmt w:val="bullet"/>
      <w:lvlText w:val=""/>
      <w:lvlJc w:val="left"/>
      <w:pPr>
        <w:ind w:left="2099" w:hanging="360"/>
      </w:pPr>
      <w:rPr>
        <w:rFonts w:ascii="Symbol" w:eastAsia="Symbol" w:hAnsi="Symbol" w:cs="Symbol" w:hint="default"/>
        <w:w w:val="100"/>
        <w:sz w:val="24"/>
        <w:szCs w:val="24"/>
        <w:lang w:val="ru-RU" w:eastAsia="ru-RU" w:bidi="ru-RU"/>
      </w:rPr>
    </w:lvl>
    <w:lvl w:ilvl="1" w:tplc="A51A517A">
      <w:numFmt w:val="bullet"/>
      <w:lvlText w:val="•"/>
      <w:lvlJc w:val="left"/>
      <w:pPr>
        <w:ind w:left="3020" w:hanging="360"/>
      </w:pPr>
      <w:rPr>
        <w:rFonts w:hint="default"/>
        <w:lang w:val="ru-RU" w:eastAsia="ru-RU" w:bidi="ru-RU"/>
      </w:rPr>
    </w:lvl>
    <w:lvl w:ilvl="2" w:tplc="26E0E774">
      <w:numFmt w:val="bullet"/>
      <w:lvlText w:val="•"/>
      <w:lvlJc w:val="left"/>
      <w:pPr>
        <w:ind w:left="3941" w:hanging="360"/>
      </w:pPr>
      <w:rPr>
        <w:rFonts w:hint="default"/>
        <w:lang w:val="ru-RU" w:eastAsia="ru-RU" w:bidi="ru-RU"/>
      </w:rPr>
    </w:lvl>
    <w:lvl w:ilvl="3" w:tplc="0ED0A604">
      <w:numFmt w:val="bullet"/>
      <w:lvlText w:val="•"/>
      <w:lvlJc w:val="left"/>
      <w:pPr>
        <w:ind w:left="4861" w:hanging="360"/>
      </w:pPr>
      <w:rPr>
        <w:rFonts w:hint="default"/>
        <w:lang w:val="ru-RU" w:eastAsia="ru-RU" w:bidi="ru-RU"/>
      </w:rPr>
    </w:lvl>
    <w:lvl w:ilvl="4" w:tplc="8078DC76">
      <w:numFmt w:val="bullet"/>
      <w:lvlText w:val="•"/>
      <w:lvlJc w:val="left"/>
      <w:pPr>
        <w:ind w:left="5782" w:hanging="360"/>
      </w:pPr>
      <w:rPr>
        <w:rFonts w:hint="default"/>
        <w:lang w:val="ru-RU" w:eastAsia="ru-RU" w:bidi="ru-RU"/>
      </w:rPr>
    </w:lvl>
    <w:lvl w:ilvl="5" w:tplc="19C84D76">
      <w:numFmt w:val="bullet"/>
      <w:lvlText w:val="•"/>
      <w:lvlJc w:val="left"/>
      <w:pPr>
        <w:ind w:left="6703" w:hanging="360"/>
      </w:pPr>
      <w:rPr>
        <w:rFonts w:hint="default"/>
        <w:lang w:val="ru-RU" w:eastAsia="ru-RU" w:bidi="ru-RU"/>
      </w:rPr>
    </w:lvl>
    <w:lvl w:ilvl="6" w:tplc="2A2AD3AA">
      <w:numFmt w:val="bullet"/>
      <w:lvlText w:val="•"/>
      <w:lvlJc w:val="left"/>
      <w:pPr>
        <w:ind w:left="7623" w:hanging="360"/>
      </w:pPr>
      <w:rPr>
        <w:rFonts w:hint="default"/>
        <w:lang w:val="ru-RU" w:eastAsia="ru-RU" w:bidi="ru-RU"/>
      </w:rPr>
    </w:lvl>
    <w:lvl w:ilvl="7" w:tplc="B5E22784">
      <w:numFmt w:val="bullet"/>
      <w:lvlText w:val="•"/>
      <w:lvlJc w:val="left"/>
      <w:pPr>
        <w:ind w:left="8544" w:hanging="360"/>
      </w:pPr>
      <w:rPr>
        <w:rFonts w:hint="default"/>
        <w:lang w:val="ru-RU" w:eastAsia="ru-RU" w:bidi="ru-RU"/>
      </w:rPr>
    </w:lvl>
    <w:lvl w:ilvl="8" w:tplc="6AA80F5C">
      <w:numFmt w:val="bullet"/>
      <w:lvlText w:val="•"/>
      <w:lvlJc w:val="left"/>
      <w:pPr>
        <w:ind w:left="9465" w:hanging="360"/>
      </w:pPr>
      <w:rPr>
        <w:rFonts w:hint="default"/>
        <w:lang w:val="ru-RU" w:eastAsia="ru-RU" w:bidi="ru-RU"/>
      </w:rPr>
    </w:lvl>
  </w:abstractNum>
  <w:abstractNum w:abstractNumId="13">
    <w:nsid w:val="09AB22F8"/>
    <w:multiLevelType w:val="hybridMultilevel"/>
    <w:tmpl w:val="84E2407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09D85B00"/>
    <w:multiLevelType w:val="hybridMultilevel"/>
    <w:tmpl w:val="AFBA1782"/>
    <w:lvl w:ilvl="0" w:tplc="51189B5A">
      <w:start w:val="1"/>
      <w:numFmt w:val="decimal"/>
      <w:lvlText w:val="%1-"/>
      <w:lvlJc w:val="left"/>
      <w:pPr>
        <w:ind w:left="310" w:hanging="201"/>
      </w:pPr>
      <w:rPr>
        <w:rFonts w:ascii="Times New Roman" w:eastAsia="Times New Roman" w:hAnsi="Times New Roman" w:cs="Times New Roman" w:hint="default"/>
        <w:spacing w:val="-1"/>
        <w:w w:val="100"/>
        <w:sz w:val="22"/>
        <w:szCs w:val="22"/>
        <w:lang w:val="ru-RU" w:eastAsia="ru-RU" w:bidi="ru-RU"/>
      </w:rPr>
    </w:lvl>
    <w:lvl w:ilvl="1" w:tplc="61ECFF38">
      <w:numFmt w:val="bullet"/>
      <w:lvlText w:val="•"/>
      <w:lvlJc w:val="left"/>
      <w:pPr>
        <w:ind w:left="506" w:hanging="201"/>
      </w:pPr>
      <w:rPr>
        <w:rFonts w:hint="default"/>
        <w:lang w:val="ru-RU" w:eastAsia="ru-RU" w:bidi="ru-RU"/>
      </w:rPr>
    </w:lvl>
    <w:lvl w:ilvl="2" w:tplc="BDCA66F4">
      <w:numFmt w:val="bullet"/>
      <w:lvlText w:val="•"/>
      <w:lvlJc w:val="left"/>
      <w:pPr>
        <w:ind w:left="692" w:hanging="201"/>
      </w:pPr>
      <w:rPr>
        <w:rFonts w:hint="default"/>
        <w:lang w:val="ru-RU" w:eastAsia="ru-RU" w:bidi="ru-RU"/>
      </w:rPr>
    </w:lvl>
    <w:lvl w:ilvl="3" w:tplc="1EEA3AA0">
      <w:numFmt w:val="bullet"/>
      <w:lvlText w:val="•"/>
      <w:lvlJc w:val="left"/>
      <w:pPr>
        <w:ind w:left="878" w:hanging="201"/>
      </w:pPr>
      <w:rPr>
        <w:rFonts w:hint="default"/>
        <w:lang w:val="ru-RU" w:eastAsia="ru-RU" w:bidi="ru-RU"/>
      </w:rPr>
    </w:lvl>
    <w:lvl w:ilvl="4" w:tplc="5BDEC834">
      <w:numFmt w:val="bullet"/>
      <w:lvlText w:val="•"/>
      <w:lvlJc w:val="left"/>
      <w:pPr>
        <w:ind w:left="1064" w:hanging="201"/>
      </w:pPr>
      <w:rPr>
        <w:rFonts w:hint="default"/>
        <w:lang w:val="ru-RU" w:eastAsia="ru-RU" w:bidi="ru-RU"/>
      </w:rPr>
    </w:lvl>
    <w:lvl w:ilvl="5" w:tplc="EB72F818">
      <w:numFmt w:val="bullet"/>
      <w:lvlText w:val="•"/>
      <w:lvlJc w:val="left"/>
      <w:pPr>
        <w:ind w:left="1251" w:hanging="201"/>
      </w:pPr>
      <w:rPr>
        <w:rFonts w:hint="default"/>
        <w:lang w:val="ru-RU" w:eastAsia="ru-RU" w:bidi="ru-RU"/>
      </w:rPr>
    </w:lvl>
    <w:lvl w:ilvl="6" w:tplc="676E5D3C">
      <w:numFmt w:val="bullet"/>
      <w:lvlText w:val="•"/>
      <w:lvlJc w:val="left"/>
      <w:pPr>
        <w:ind w:left="1437" w:hanging="201"/>
      </w:pPr>
      <w:rPr>
        <w:rFonts w:hint="default"/>
        <w:lang w:val="ru-RU" w:eastAsia="ru-RU" w:bidi="ru-RU"/>
      </w:rPr>
    </w:lvl>
    <w:lvl w:ilvl="7" w:tplc="29C00962">
      <w:numFmt w:val="bullet"/>
      <w:lvlText w:val="•"/>
      <w:lvlJc w:val="left"/>
      <w:pPr>
        <w:ind w:left="1623" w:hanging="201"/>
      </w:pPr>
      <w:rPr>
        <w:rFonts w:hint="default"/>
        <w:lang w:val="ru-RU" w:eastAsia="ru-RU" w:bidi="ru-RU"/>
      </w:rPr>
    </w:lvl>
    <w:lvl w:ilvl="8" w:tplc="5B9029F6">
      <w:numFmt w:val="bullet"/>
      <w:lvlText w:val="•"/>
      <w:lvlJc w:val="left"/>
      <w:pPr>
        <w:ind w:left="1809" w:hanging="201"/>
      </w:pPr>
      <w:rPr>
        <w:rFonts w:hint="default"/>
        <w:lang w:val="ru-RU" w:eastAsia="ru-RU" w:bidi="ru-RU"/>
      </w:rPr>
    </w:lvl>
  </w:abstractNum>
  <w:abstractNum w:abstractNumId="15">
    <w:nsid w:val="09EB2DB7"/>
    <w:multiLevelType w:val="hybridMultilevel"/>
    <w:tmpl w:val="245AED12"/>
    <w:lvl w:ilvl="0" w:tplc="7AA48460">
      <w:numFmt w:val="bullet"/>
      <w:lvlText w:val=""/>
      <w:lvlJc w:val="left"/>
      <w:pPr>
        <w:ind w:left="1806" w:hanging="286"/>
      </w:pPr>
      <w:rPr>
        <w:rFonts w:ascii="Wingdings" w:eastAsia="Wingdings" w:hAnsi="Wingdings" w:cs="Wingdings" w:hint="default"/>
        <w:w w:val="100"/>
        <w:sz w:val="24"/>
        <w:szCs w:val="24"/>
        <w:lang w:val="ru-RU" w:eastAsia="ru-RU" w:bidi="ru-RU"/>
      </w:rPr>
    </w:lvl>
    <w:lvl w:ilvl="1" w:tplc="F02083C0">
      <w:numFmt w:val="bullet"/>
      <w:lvlText w:val="•"/>
      <w:lvlJc w:val="left"/>
      <w:pPr>
        <w:ind w:left="2750" w:hanging="286"/>
      </w:pPr>
      <w:rPr>
        <w:rFonts w:hint="default"/>
        <w:lang w:val="ru-RU" w:eastAsia="ru-RU" w:bidi="ru-RU"/>
      </w:rPr>
    </w:lvl>
    <w:lvl w:ilvl="2" w:tplc="BBFAE5CE">
      <w:numFmt w:val="bullet"/>
      <w:lvlText w:val="•"/>
      <w:lvlJc w:val="left"/>
      <w:pPr>
        <w:ind w:left="3701" w:hanging="286"/>
      </w:pPr>
      <w:rPr>
        <w:rFonts w:hint="default"/>
        <w:lang w:val="ru-RU" w:eastAsia="ru-RU" w:bidi="ru-RU"/>
      </w:rPr>
    </w:lvl>
    <w:lvl w:ilvl="3" w:tplc="AA8A0522">
      <w:numFmt w:val="bullet"/>
      <w:lvlText w:val="•"/>
      <w:lvlJc w:val="left"/>
      <w:pPr>
        <w:ind w:left="4651" w:hanging="286"/>
      </w:pPr>
      <w:rPr>
        <w:rFonts w:hint="default"/>
        <w:lang w:val="ru-RU" w:eastAsia="ru-RU" w:bidi="ru-RU"/>
      </w:rPr>
    </w:lvl>
    <w:lvl w:ilvl="4" w:tplc="4C748F2E">
      <w:numFmt w:val="bullet"/>
      <w:lvlText w:val="•"/>
      <w:lvlJc w:val="left"/>
      <w:pPr>
        <w:ind w:left="5602" w:hanging="286"/>
      </w:pPr>
      <w:rPr>
        <w:rFonts w:hint="default"/>
        <w:lang w:val="ru-RU" w:eastAsia="ru-RU" w:bidi="ru-RU"/>
      </w:rPr>
    </w:lvl>
    <w:lvl w:ilvl="5" w:tplc="44364642">
      <w:numFmt w:val="bullet"/>
      <w:lvlText w:val="•"/>
      <w:lvlJc w:val="left"/>
      <w:pPr>
        <w:ind w:left="6553" w:hanging="286"/>
      </w:pPr>
      <w:rPr>
        <w:rFonts w:hint="default"/>
        <w:lang w:val="ru-RU" w:eastAsia="ru-RU" w:bidi="ru-RU"/>
      </w:rPr>
    </w:lvl>
    <w:lvl w:ilvl="6" w:tplc="E5545C38">
      <w:numFmt w:val="bullet"/>
      <w:lvlText w:val="•"/>
      <w:lvlJc w:val="left"/>
      <w:pPr>
        <w:ind w:left="7503" w:hanging="286"/>
      </w:pPr>
      <w:rPr>
        <w:rFonts w:hint="default"/>
        <w:lang w:val="ru-RU" w:eastAsia="ru-RU" w:bidi="ru-RU"/>
      </w:rPr>
    </w:lvl>
    <w:lvl w:ilvl="7" w:tplc="538445D8">
      <w:numFmt w:val="bullet"/>
      <w:lvlText w:val="•"/>
      <w:lvlJc w:val="left"/>
      <w:pPr>
        <w:ind w:left="8454" w:hanging="286"/>
      </w:pPr>
      <w:rPr>
        <w:rFonts w:hint="default"/>
        <w:lang w:val="ru-RU" w:eastAsia="ru-RU" w:bidi="ru-RU"/>
      </w:rPr>
    </w:lvl>
    <w:lvl w:ilvl="8" w:tplc="C6AAE9E0">
      <w:numFmt w:val="bullet"/>
      <w:lvlText w:val="•"/>
      <w:lvlJc w:val="left"/>
      <w:pPr>
        <w:ind w:left="9405" w:hanging="286"/>
      </w:pPr>
      <w:rPr>
        <w:rFonts w:hint="default"/>
        <w:lang w:val="ru-RU" w:eastAsia="ru-RU" w:bidi="ru-RU"/>
      </w:rPr>
    </w:lvl>
  </w:abstractNum>
  <w:abstractNum w:abstractNumId="16">
    <w:nsid w:val="0E5E5E57"/>
    <w:multiLevelType w:val="hybridMultilevel"/>
    <w:tmpl w:val="FAC4DD00"/>
    <w:lvl w:ilvl="0" w:tplc="0A58109E">
      <w:start w:val="1"/>
      <w:numFmt w:val="decimal"/>
      <w:lvlText w:val="%1."/>
      <w:lvlJc w:val="left"/>
      <w:pPr>
        <w:ind w:left="1052" w:hanging="240"/>
      </w:pPr>
      <w:rPr>
        <w:rFonts w:ascii="Times New Roman" w:eastAsia="Times New Roman" w:hAnsi="Times New Roman" w:cs="Times New Roman" w:hint="default"/>
        <w:spacing w:val="-3"/>
        <w:w w:val="100"/>
        <w:sz w:val="24"/>
        <w:szCs w:val="24"/>
        <w:lang w:val="ru-RU" w:eastAsia="ru-RU" w:bidi="ru-RU"/>
      </w:rPr>
    </w:lvl>
    <w:lvl w:ilvl="1" w:tplc="C72800A6">
      <w:start w:val="5"/>
      <w:numFmt w:val="decimal"/>
      <w:lvlText w:val="%2."/>
      <w:lvlJc w:val="left"/>
      <w:pPr>
        <w:ind w:left="1703" w:hanging="240"/>
      </w:pPr>
      <w:rPr>
        <w:rFonts w:ascii="Times New Roman" w:eastAsia="Times New Roman" w:hAnsi="Times New Roman" w:cs="Times New Roman" w:hint="default"/>
        <w:b/>
        <w:bCs/>
        <w:w w:val="100"/>
        <w:sz w:val="24"/>
        <w:szCs w:val="24"/>
        <w:lang w:val="ru-RU" w:eastAsia="ru-RU" w:bidi="ru-RU"/>
      </w:rPr>
    </w:lvl>
    <w:lvl w:ilvl="2" w:tplc="3B549756">
      <w:numFmt w:val="bullet"/>
      <w:lvlText w:val=""/>
      <w:lvlJc w:val="left"/>
      <w:pPr>
        <w:ind w:left="2099" w:hanging="360"/>
      </w:pPr>
      <w:rPr>
        <w:rFonts w:ascii="Symbol" w:eastAsia="Symbol" w:hAnsi="Symbol" w:cs="Symbol" w:hint="default"/>
        <w:w w:val="100"/>
        <w:sz w:val="24"/>
        <w:szCs w:val="24"/>
        <w:lang w:val="ru-RU" w:eastAsia="ru-RU" w:bidi="ru-RU"/>
      </w:rPr>
    </w:lvl>
    <w:lvl w:ilvl="3" w:tplc="23F6FD50">
      <w:numFmt w:val="bullet"/>
      <w:lvlText w:val="•"/>
      <w:lvlJc w:val="left"/>
      <w:pPr>
        <w:ind w:left="3250" w:hanging="360"/>
      </w:pPr>
      <w:rPr>
        <w:rFonts w:hint="default"/>
        <w:lang w:val="ru-RU" w:eastAsia="ru-RU" w:bidi="ru-RU"/>
      </w:rPr>
    </w:lvl>
    <w:lvl w:ilvl="4" w:tplc="87C2C01E">
      <w:numFmt w:val="bullet"/>
      <w:lvlText w:val="•"/>
      <w:lvlJc w:val="left"/>
      <w:pPr>
        <w:ind w:left="4401" w:hanging="360"/>
      </w:pPr>
      <w:rPr>
        <w:rFonts w:hint="default"/>
        <w:lang w:val="ru-RU" w:eastAsia="ru-RU" w:bidi="ru-RU"/>
      </w:rPr>
    </w:lvl>
    <w:lvl w:ilvl="5" w:tplc="DF928A56">
      <w:numFmt w:val="bullet"/>
      <w:lvlText w:val="•"/>
      <w:lvlJc w:val="left"/>
      <w:pPr>
        <w:ind w:left="5552" w:hanging="360"/>
      </w:pPr>
      <w:rPr>
        <w:rFonts w:hint="default"/>
        <w:lang w:val="ru-RU" w:eastAsia="ru-RU" w:bidi="ru-RU"/>
      </w:rPr>
    </w:lvl>
    <w:lvl w:ilvl="6" w:tplc="814A8B7A">
      <w:numFmt w:val="bullet"/>
      <w:lvlText w:val="•"/>
      <w:lvlJc w:val="left"/>
      <w:pPr>
        <w:ind w:left="6703" w:hanging="360"/>
      </w:pPr>
      <w:rPr>
        <w:rFonts w:hint="default"/>
        <w:lang w:val="ru-RU" w:eastAsia="ru-RU" w:bidi="ru-RU"/>
      </w:rPr>
    </w:lvl>
    <w:lvl w:ilvl="7" w:tplc="63BA58B0">
      <w:numFmt w:val="bullet"/>
      <w:lvlText w:val="•"/>
      <w:lvlJc w:val="left"/>
      <w:pPr>
        <w:ind w:left="7854" w:hanging="360"/>
      </w:pPr>
      <w:rPr>
        <w:rFonts w:hint="default"/>
        <w:lang w:val="ru-RU" w:eastAsia="ru-RU" w:bidi="ru-RU"/>
      </w:rPr>
    </w:lvl>
    <w:lvl w:ilvl="8" w:tplc="B3F2C9F0">
      <w:numFmt w:val="bullet"/>
      <w:lvlText w:val="•"/>
      <w:lvlJc w:val="left"/>
      <w:pPr>
        <w:ind w:left="9004" w:hanging="360"/>
      </w:pPr>
      <w:rPr>
        <w:rFonts w:hint="default"/>
        <w:lang w:val="ru-RU" w:eastAsia="ru-RU" w:bidi="ru-RU"/>
      </w:rPr>
    </w:lvl>
  </w:abstractNum>
  <w:abstractNum w:abstractNumId="17">
    <w:nsid w:val="0E75494E"/>
    <w:multiLevelType w:val="hybridMultilevel"/>
    <w:tmpl w:val="F60265B8"/>
    <w:lvl w:ilvl="0" w:tplc="BE2E65B0">
      <w:numFmt w:val="bullet"/>
      <w:lvlText w:val=""/>
      <w:lvlJc w:val="left"/>
      <w:pPr>
        <w:ind w:left="812" w:hanging="769"/>
      </w:pPr>
      <w:rPr>
        <w:rFonts w:ascii="Symbol" w:eastAsia="Symbol" w:hAnsi="Symbol" w:cs="Symbol" w:hint="default"/>
        <w:w w:val="100"/>
        <w:sz w:val="24"/>
        <w:szCs w:val="24"/>
        <w:lang w:val="ru-RU" w:eastAsia="ru-RU" w:bidi="ru-RU"/>
      </w:rPr>
    </w:lvl>
    <w:lvl w:ilvl="1" w:tplc="7E4CB5A2">
      <w:numFmt w:val="bullet"/>
      <w:lvlText w:val=""/>
      <w:lvlJc w:val="left"/>
      <w:pPr>
        <w:ind w:left="812" w:hanging="360"/>
      </w:pPr>
      <w:rPr>
        <w:rFonts w:ascii="Symbol" w:eastAsia="Symbol" w:hAnsi="Symbol" w:cs="Symbol" w:hint="default"/>
        <w:w w:val="100"/>
        <w:sz w:val="24"/>
        <w:szCs w:val="24"/>
        <w:lang w:val="ru-RU" w:eastAsia="ru-RU" w:bidi="ru-RU"/>
      </w:rPr>
    </w:lvl>
    <w:lvl w:ilvl="2" w:tplc="87FC6A5E">
      <w:numFmt w:val="bullet"/>
      <w:lvlText w:val="•"/>
      <w:lvlJc w:val="left"/>
      <w:pPr>
        <w:ind w:left="2917" w:hanging="360"/>
      </w:pPr>
      <w:rPr>
        <w:rFonts w:hint="default"/>
        <w:lang w:val="ru-RU" w:eastAsia="ru-RU" w:bidi="ru-RU"/>
      </w:rPr>
    </w:lvl>
    <w:lvl w:ilvl="3" w:tplc="0B16A090">
      <w:numFmt w:val="bullet"/>
      <w:lvlText w:val="•"/>
      <w:lvlJc w:val="left"/>
      <w:pPr>
        <w:ind w:left="3965" w:hanging="360"/>
      </w:pPr>
      <w:rPr>
        <w:rFonts w:hint="default"/>
        <w:lang w:val="ru-RU" w:eastAsia="ru-RU" w:bidi="ru-RU"/>
      </w:rPr>
    </w:lvl>
    <w:lvl w:ilvl="4" w:tplc="5066ACA6">
      <w:numFmt w:val="bullet"/>
      <w:lvlText w:val="•"/>
      <w:lvlJc w:val="left"/>
      <w:pPr>
        <w:ind w:left="5014" w:hanging="360"/>
      </w:pPr>
      <w:rPr>
        <w:rFonts w:hint="default"/>
        <w:lang w:val="ru-RU" w:eastAsia="ru-RU" w:bidi="ru-RU"/>
      </w:rPr>
    </w:lvl>
    <w:lvl w:ilvl="5" w:tplc="F6A01C3A">
      <w:numFmt w:val="bullet"/>
      <w:lvlText w:val="•"/>
      <w:lvlJc w:val="left"/>
      <w:pPr>
        <w:ind w:left="6063" w:hanging="360"/>
      </w:pPr>
      <w:rPr>
        <w:rFonts w:hint="default"/>
        <w:lang w:val="ru-RU" w:eastAsia="ru-RU" w:bidi="ru-RU"/>
      </w:rPr>
    </w:lvl>
    <w:lvl w:ilvl="6" w:tplc="413E57F8">
      <w:numFmt w:val="bullet"/>
      <w:lvlText w:val="•"/>
      <w:lvlJc w:val="left"/>
      <w:pPr>
        <w:ind w:left="7111" w:hanging="360"/>
      </w:pPr>
      <w:rPr>
        <w:rFonts w:hint="default"/>
        <w:lang w:val="ru-RU" w:eastAsia="ru-RU" w:bidi="ru-RU"/>
      </w:rPr>
    </w:lvl>
    <w:lvl w:ilvl="7" w:tplc="500AF378">
      <w:numFmt w:val="bullet"/>
      <w:lvlText w:val="•"/>
      <w:lvlJc w:val="left"/>
      <w:pPr>
        <w:ind w:left="8160" w:hanging="360"/>
      </w:pPr>
      <w:rPr>
        <w:rFonts w:hint="default"/>
        <w:lang w:val="ru-RU" w:eastAsia="ru-RU" w:bidi="ru-RU"/>
      </w:rPr>
    </w:lvl>
    <w:lvl w:ilvl="8" w:tplc="C750DD7E">
      <w:numFmt w:val="bullet"/>
      <w:lvlText w:val="•"/>
      <w:lvlJc w:val="left"/>
      <w:pPr>
        <w:ind w:left="9209" w:hanging="360"/>
      </w:pPr>
      <w:rPr>
        <w:rFonts w:hint="default"/>
        <w:lang w:val="ru-RU" w:eastAsia="ru-RU" w:bidi="ru-RU"/>
      </w:rPr>
    </w:lvl>
  </w:abstractNum>
  <w:abstractNum w:abstractNumId="18">
    <w:nsid w:val="0FE752A2"/>
    <w:multiLevelType w:val="multilevel"/>
    <w:tmpl w:val="01381BF8"/>
    <w:lvl w:ilvl="0">
      <w:start w:val="3"/>
      <w:numFmt w:val="decimal"/>
      <w:lvlText w:val="%1"/>
      <w:lvlJc w:val="left"/>
      <w:pPr>
        <w:ind w:left="1172" w:hanging="360"/>
      </w:pPr>
      <w:rPr>
        <w:rFonts w:hint="default"/>
        <w:lang w:val="ru-RU" w:eastAsia="ru-RU" w:bidi="ru-RU"/>
      </w:rPr>
    </w:lvl>
    <w:lvl w:ilvl="1">
      <w:start w:val="1"/>
      <w:numFmt w:val="decimal"/>
      <w:lvlText w:val="%1.%2"/>
      <w:lvlJc w:val="left"/>
      <w:pPr>
        <w:ind w:left="1172" w:hanging="36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3205" w:hanging="360"/>
      </w:pPr>
      <w:rPr>
        <w:rFonts w:hint="default"/>
        <w:lang w:val="ru-RU" w:eastAsia="ru-RU" w:bidi="ru-RU"/>
      </w:rPr>
    </w:lvl>
    <w:lvl w:ilvl="3">
      <w:numFmt w:val="bullet"/>
      <w:lvlText w:val="•"/>
      <w:lvlJc w:val="left"/>
      <w:pPr>
        <w:ind w:left="4217" w:hanging="360"/>
      </w:pPr>
      <w:rPr>
        <w:rFonts w:hint="default"/>
        <w:lang w:val="ru-RU" w:eastAsia="ru-RU" w:bidi="ru-RU"/>
      </w:rPr>
    </w:lvl>
    <w:lvl w:ilvl="4">
      <w:numFmt w:val="bullet"/>
      <w:lvlText w:val="•"/>
      <w:lvlJc w:val="left"/>
      <w:pPr>
        <w:ind w:left="5230" w:hanging="360"/>
      </w:pPr>
      <w:rPr>
        <w:rFonts w:hint="default"/>
        <w:lang w:val="ru-RU" w:eastAsia="ru-RU" w:bidi="ru-RU"/>
      </w:rPr>
    </w:lvl>
    <w:lvl w:ilvl="5">
      <w:numFmt w:val="bullet"/>
      <w:lvlText w:val="•"/>
      <w:lvlJc w:val="left"/>
      <w:pPr>
        <w:ind w:left="6243" w:hanging="360"/>
      </w:pPr>
      <w:rPr>
        <w:rFonts w:hint="default"/>
        <w:lang w:val="ru-RU" w:eastAsia="ru-RU" w:bidi="ru-RU"/>
      </w:rPr>
    </w:lvl>
    <w:lvl w:ilvl="6">
      <w:numFmt w:val="bullet"/>
      <w:lvlText w:val="•"/>
      <w:lvlJc w:val="left"/>
      <w:pPr>
        <w:ind w:left="7255" w:hanging="360"/>
      </w:pPr>
      <w:rPr>
        <w:rFonts w:hint="default"/>
        <w:lang w:val="ru-RU" w:eastAsia="ru-RU" w:bidi="ru-RU"/>
      </w:rPr>
    </w:lvl>
    <w:lvl w:ilvl="7">
      <w:numFmt w:val="bullet"/>
      <w:lvlText w:val="•"/>
      <w:lvlJc w:val="left"/>
      <w:pPr>
        <w:ind w:left="8268" w:hanging="360"/>
      </w:pPr>
      <w:rPr>
        <w:rFonts w:hint="default"/>
        <w:lang w:val="ru-RU" w:eastAsia="ru-RU" w:bidi="ru-RU"/>
      </w:rPr>
    </w:lvl>
    <w:lvl w:ilvl="8">
      <w:numFmt w:val="bullet"/>
      <w:lvlText w:val="•"/>
      <w:lvlJc w:val="left"/>
      <w:pPr>
        <w:ind w:left="9281" w:hanging="360"/>
      </w:pPr>
      <w:rPr>
        <w:rFonts w:hint="default"/>
        <w:lang w:val="ru-RU" w:eastAsia="ru-RU" w:bidi="ru-RU"/>
      </w:rPr>
    </w:lvl>
  </w:abstractNum>
  <w:abstractNum w:abstractNumId="19">
    <w:nsid w:val="102A48F8"/>
    <w:multiLevelType w:val="hybridMultilevel"/>
    <w:tmpl w:val="2A848B1E"/>
    <w:lvl w:ilvl="0" w:tplc="5E72D4DA">
      <w:start w:val="9"/>
      <w:numFmt w:val="decimal"/>
      <w:lvlText w:val="%1."/>
      <w:lvlJc w:val="left"/>
      <w:pPr>
        <w:ind w:left="812" w:hanging="437"/>
      </w:pPr>
      <w:rPr>
        <w:rFonts w:ascii="Times New Roman" w:eastAsia="Times New Roman" w:hAnsi="Times New Roman" w:cs="Times New Roman" w:hint="default"/>
        <w:b/>
        <w:bCs/>
        <w:w w:val="100"/>
        <w:sz w:val="22"/>
        <w:szCs w:val="22"/>
        <w:lang w:val="ru-RU" w:eastAsia="ru-RU" w:bidi="ru-RU"/>
      </w:rPr>
    </w:lvl>
    <w:lvl w:ilvl="1" w:tplc="6576B86E">
      <w:numFmt w:val="bullet"/>
      <w:lvlText w:val="•"/>
      <w:lvlJc w:val="left"/>
      <w:pPr>
        <w:ind w:left="1868" w:hanging="437"/>
      </w:pPr>
      <w:rPr>
        <w:rFonts w:hint="default"/>
        <w:lang w:val="ru-RU" w:eastAsia="ru-RU" w:bidi="ru-RU"/>
      </w:rPr>
    </w:lvl>
    <w:lvl w:ilvl="2" w:tplc="EAAC7758">
      <w:numFmt w:val="bullet"/>
      <w:lvlText w:val="•"/>
      <w:lvlJc w:val="left"/>
      <w:pPr>
        <w:ind w:left="2917" w:hanging="437"/>
      </w:pPr>
      <w:rPr>
        <w:rFonts w:hint="default"/>
        <w:lang w:val="ru-RU" w:eastAsia="ru-RU" w:bidi="ru-RU"/>
      </w:rPr>
    </w:lvl>
    <w:lvl w:ilvl="3" w:tplc="09A698DA">
      <w:numFmt w:val="bullet"/>
      <w:lvlText w:val="•"/>
      <w:lvlJc w:val="left"/>
      <w:pPr>
        <w:ind w:left="3965" w:hanging="437"/>
      </w:pPr>
      <w:rPr>
        <w:rFonts w:hint="default"/>
        <w:lang w:val="ru-RU" w:eastAsia="ru-RU" w:bidi="ru-RU"/>
      </w:rPr>
    </w:lvl>
    <w:lvl w:ilvl="4" w:tplc="573AB362">
      <w:numFmt w:val="bullet"/>
      <w:lvlText w:val="•"/>
      <w:lvlJc w:val="left"/>
      <w:pPr>
        <w:ind w:left="5014" w:hanging="437"/>
      </w:pPr>
      <w:rPr>
        <w:rFonts w:hint="default"/>
        <w:lang w:val="ru-RU" w:eastAsia="ru-RU" w:bidi="ru-RU"/>
      </w:rPr>
    </w:lvl>
    <w:lvl w:ilvl="5" w:tplc="3C8E8E80">
      <w:numFmt w:val="bullet"/>
      <w:lvlText w:val="•"/>
      <w:lvlJc w:val="left"/>
      <w:pPr>
        <w:ind w:left="6063" w:hanging="437"/>
      </w:pPr>
      <w:rPr>
        <w:rFonts w:hint="default"/>
        <w:lang w:val="ru-RU" w:eastAsia="ru-RU" w:bidi="ru-RU"/>
      </w:rPr>
    </w:lvl>
    <w:lvl w:ilvl="6" w:tplc="40EE3A92">
      <w:numFmt w:val="bullet"/>
      <w:lvlText w:val="•"/>
      <w:lvlJc w:val="left"/>
      <w:pPr>
        <w:ind w:left="7111" w:hanging="437"/>
      </w:pPr>
      <w:rPr>
        <w:rFonts w:hint="default"/>
        <w:lang w:val="ru-RU" w:eastAsia="ru-RU" w:bidi="ru-RU"/>
      </w:rPr>
    </w:lvl>
    <w:lvl w:ilvl="7" w:tplc="588A4282">
      <w:numFmt w:val="bullet"/>
      <w:lvlText w:val="•"/>
      <w:lvlJc w:val="left"/>
      <w:pPr>
        <w:ind w:left="8160" w:hanging="437"/>
      </w:pPr>
      <w:rPr>
        <w:rFonts w:hint="default"/>
        <w:lang w:val="ru-RU" w:eastAsia="ru-RU" w:bidi="ru-RU"/>
      </w:rPr>
    </w:lvl>
    <w:lvl w:ilvl="8" w:tplc="CDBC3828">
      <w:numFmt w:val="bullet"/>
      <w:lvlText w:val="•"/>
      <w:lvlJc w:val="left"/>
      <w:pPr>
        <w:ind w:left="9209" w:hanging="437"/>
      </w:pPr>
      <w:rPr>
        <w:rFonts w:hint="default"/>
        <w:lang w:val="ru-RU" w:eastAsia="ru-RU" w:bidi="ru-RU"/>
      </w:rPr>
    </w:lvl>
  </w:abstractNum>
  <w:abstractNum w:abstractNumId="20">
    <w:nsid w:val="11C26200"/>
    <w:multiLevelType w:val="hybridMultilevel"/>
    <w:tmpl w:val="EC0E69F6"/>
    <w:lvl w:ilvl="0" w:tplc="73E6DC64">
      <w:start w:val="1"/>
      <w:numFmt w:val="decimal"/>
      <w:lvlText w:val="%1."/>
      <w:lvlJc w:val="left"/>
      <w:pPr>
        <w:ind w:left="812" w:hanging="284"/>
      </w:pPr>
      <w:rPr>
        <w:rFonts w:ascii="Times New Roman" w:eastAsia="Times New Roman" w:hAnsi="Times New Roman" w:cs="Times New Roman" w:hint="default"/>
        <w:spacing w:val="-26"/>
        <w:w w:val="100"/>
        <w:sz w:val="24"/>
        <w:szCs w:val="24"/>
        <w:lang w:val="ru-RU" w:eastAsia="ru-RU" w:bidi="ru-RU"/>
      </w:rPr>
    </w:lvl>
    <w:lvl w:ilvl="1" w:tplc="9BB263F2">
      <w:numFmt w:val="bullet"/>
      <w:lvlText w:val="•"/>
      <w:lvlJc w:val="left"/>
      <w:pPr>
        <w:ind w:left="1868" w:hanging="284"/>
      </w:pPr>
      <w:rPr>
        <w:rFonts w:hint="default"/>
        <w:lang w:val="ru-RU" w:eastAsia="ru-RU" w:bidi="ru-RU"/>
      </w:rPr>
    </w:lvl>
    <w:lvl w:ilvl="2" w:tplc="A0FE9D46">
      <w:numFmt w:val="bullet"/>
      <w:lvlText w:val="•"/>
      <w:lvlJc w:val="left"/>
      <w:pPr>
        <w:ind w:left="2917" w:hanging="284"/>
      </w:pPr>
      <w:rPr>
        <w:rFonts w:hint="default"/>
        <w:lang w:val="ru-RU" w:eastAsia="ru-RU" w:bidi="ru-RU"/>
      </w:rPr>
    </w:lvl>
    <w:lvl w:ilvl="3" w:tplc="02C6BF98">
      <w:numFmt w:val="bullet"/>
      <w:lvlText w:val="•"/>
      <w:lvlJc w:val="left"/>
      <w:pPr>
        <w:ind w:left="3965" w:hanging="284"/>
      </w:pPr>
      <w:rPr>
        <w:rFonts w:hint="default"/>
        <w:lang w:val="ru-RU" w:eastAsia="ru-RU" w:bidi="ru-RU"/>
      </w:rPr>
    </w:lvl>
    <w:lvl w:ilvl="4" w:tplc="AE1A953C">
      <w:numFmt w:val="bullet"/>
      <w:lvlText w:val="•"/>
      <w:lvlJc w:val="left"/>
      <w:pPr>
        <w:ind w:left="5014" w:hanging="284"/>
      </w:pPr>
      <w:rPr>
        <w:rFonts w:hint="default"/>
        <w:lang w:val="ru-RU" w:eastAsia="ru-RU" w:bidi="ru-RU"/>
      </w:rPr>
    </w:lvl>
    <w:lvl w:ilvl="5" w:tplc="C802944E">
      <w:numFmt w:val="bullet"/>
      <w:lvlText w:val="•"/>
      <w:lvlJc w:val="left"/>
      <w:pPr>
        <w:ind w:left="6063" w:hanging="284"/>
      </w:pPr>
      <w:rPr>
        <w:rFonts w:hint="default"/>
        <w:lang w:val="ru-RU" w:eastAsia="ru-RU" w:bidi="ru-RU"/>
      </w:rPr>
    </w:lvl>
    <w:lvl w:ilvl="6" w:tplc="F1667D98">
      <w:numFmt w:val="bullet"/>
      <w:lvlText w:val="•"/>
      <w:lvlJc w:val="left"/>
      <w:pPr>
        <w:ind w:left="7111" w:hanging="284"/>
      </w:pPr>
      <w:rPr>
        <w:rFonts w:hint="default"/>
        <w:lang w:val="ru-RU" w:eastAsia="ru-RU" w:bidi="ru-RU"/>
      </w:rPr>
    </w:lvl>
    <w:lvl w:ilvl="7" w:tplc="BA5CE962">
      <w:numFmt w:val="bullet"/>
      <w:lvlText w:val="•"/>
      <w:lvlJc w:val="left"/>
      <w:pPr>
        <w:ind w:left="8160" w:hanging="284"/>
      </w:pPr>
      <w:rPr>
        <w:rFonts w:hint="default"/>
        <w:lang w:val="ru-RU" w:eastAsia="ru-RU" w:bidi="ru-RU"/>
      </w:rPr>
    </w:lvl>
    <w:lvl w:ilvl="8" w:tplc="DF72D7B0">
      <w:numFmt w:val="bullet"/>
      <w:lvlText w:val="•"/>
      <w:lvlJc w:val="left"/>
      <w:pPr>
        <w:ind w:left="9209" w:hanging="284"/>
      </w:pPr>
      <w:rPr>
        <w:rFonts w:hint="default"/>
        <w:lang w:val="ru-RU" w:eastAsia="ru-RU" w:bidi="ru-RU"/>
      </w:rPr>
    </w:lvl>
  </w:abstractNum>
  <w:abstractNum w:abstractNumId="21">
    <w:nsid w:val="11F34A31"/>
    <w:multiLevelType w:val="hybridMultilevel"/>
    <w:tmpl w:val="EA54290A"/>
    <w:lvl w:ilvl="0" w:tplc="B91274C2">
      <w:numFmt w:val="bullet"/>
      <w:lvlText w:val=""/>
      <w:lvlJc w:val="left"/>
      <w:pPr>
        <w:ind w:left="597" w:hanging="425"/>
      </w:pPr>
      <w:rPr>
        <w:rFonts w:ascii="Symbol" w:eastAsia="Symbol" w:hAnsi="Symbol" w:cs="Symbol" w:hint="default"/>
        <w:w w:val="100"/>
        <w:sz w:val="24"/>
        <w:szCs w:val="24"/>
        <w:lang w:val="ru-RU" w:eastAsia="ru-RU" w:bidi="ru-RU"/>
      </w:rPr>
    </w:lvl>
    <w:lvl w:ilvl="1" w:tplc="9B9EADB0">
      <w:numFmt w:val="bullet"/>
      <w:lvlText w:val="•"/>
      <w:lvlJc w:val="left"/>
      <w:pPr>
        <w:ind w:left="1191" w:hanging="425"/>
      </w:pPr>
      <w:rPr>
        <w:rFonts w:hint="default"/>
        <w:lang w:val="ru-RU" w:eastAsia="ru-RU" w:bidi="ru-RU"/>
      </w:rPr>
    </w:lvl>
    <w:lvl w:ilvl="2" w:tplc="D86E8032">
      <w:numFmt w:val="bullet"/>
      <w:lvlText w:val="•"/>
      <w:lvlJc w:val="left"/>
      <w:pPr>
        <w:ind w:left="1782" w:hanging="425"/>
      </w:pPr>
      <w:rPr>
        <w:rFonts w:hint="default"/>
        <w:lang w:val="ru-RU" w:eastAsia="ru-RU" w:bidi="ru-RU"/>
      </w:rPr>
    </w:lvl>
    <w:lvl w:ilvl="3" w:tplc="A7364998">
      <w:numFmt w:val="bullet"/>
      <w:lvlText w:val="•"/>
      <w:lvlJc w:val="left"/>
      <w:pPr>
        <w:ind w:left="2373" w:hanging="425"/>
      </w:pPr>
      <w:rPr>
        <w:rFonts w:hint="default"/>
        <w:lang w:val="ru-RU" w:eastAsia="ru-RU" w:bidi="ru-RU"/>
      </w:rPr>
    </w:lvl>
    <w:lvl w:ilvl="4" w:tplc="E03E5D04">
      <w:numFmt w:val="bullet"/>
      <w:lvlText w:val="•"/>
      <w:lvlJc w:val="left"/>
      <w:pPr>
        <w:ind w:left="2964" w:hanging="425"/>
      </w:pPr>
      <w:rPr>
        <w:rFonts w:hint="default"/>
        <w:lang w:val="ru-RU" w:eastAsia="ru-RU" w:bidi="ru-RU"/>
      </w:rPr>
    </w:lvl>
    <w:lvl w:ilvl="5" w:tplc="CA54A71C">
      <w:numFmt w:val="bullet"/>
      <w:lvlText w:val="•"/>
      <w:lvlJc w:val="left"/>
      <w:pPr>
        <w:ind w:left="3556" w:hanging="425"/>
      </w:pPr>
      <w:rPr>
        <w:rFonts w:hint="default"/>
        <w:lang w:val="ru-RU" w:eastAsia="ru-RU" w:bidi="ru-RU"/>
      </w:rPr>
    </w:lvl>
    <w:lvl w:ilvl="6" w:tplc="66984B96">
      <w:numFmt w:val="bullet"/>
      <w:lvlText w:val="•"/>
      <w:lvlJc w:val="left"/>
      <w:pPr>
        <w:ind w:left="4147" w:hanging="425"/>
      </w:pPr>
      <w:rPr>
        <w:rFonts w:hint="default"/>
        <w:lang w:val="ru-RU" w:eastAsia="ru-RU" w:bidi="ru-RU"/>
      </w:rPr>
    </w:lvl>
    <w:lvl w:ilvl="7" w:tplc="238AB0DA">
      <w:numFmt w:val="bullet"/>
      <w:lvlText w:val="•"/>
      <w:lvlJc w:val="left"/>
      <w:pPr>
        <w:ind w:left="4738" w:hanging="425"/>
      </w:pPr>
      <w:rPr>
        <w:rFonts w:hint="default"/>
        <w:lang w:val="ru-RU" w:eastAsia="ru-RU" w:bidi="ru-RU"/>
      </w:rPr>
    </w:lvl>
    <w:lvl w:ilvl="8" w:tplc="1CC2AB24">
      <w:numFmt w:val="bullet"/>
      <w:lvlText w:val="•"/>
      <w:lvlJc w:val="left"/>
      <w:pPr>
        <w:ind w:left="5329" w:hanging="425"/>
      </w:pPr>
      <w:rPr>
        <w:rFonts w:hint="default"/>
        <w:lang w:val="ru-RU" w:eastAsia="ru-RU" w:bidi="ru-RU"/>
      </w:rPr>
    </w:lvl>
  </w:abstractNum>
  <w:abstractNum w:abstractNumId="22">
    <w:nsid w:val="13875BDC"/>
    <w:multiLevelType w:val="hybridMultilevel"/>
    <w:tmpl w:val="A3B2616E"/>
    <w:lvl w:ilvl="0" w:tplc="E6DADF00">
      <w:start w:val="1"/>
      <w:numFmt w:val="upperRoman"/>
      <w:lvlText w:val="%1."/>
      <w:lvlJc w:val="left"/>
      <w:pPr>
        <w:ind w:left="1591" w:hanging="72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23">
    <w:nsid w:val="13BC52D5"/>
    <w:multiLevelType w:val="hybridMultilevel"/>
    <w:tmpl w:val="185CD48C"/>
    <w:lvl w:ilvl="0" w:tplc="827C423C">
      <w:numFmt w:val="bullet"/>
      <w:lvlText w:val=""/>
      <w:lvlJc w:val="left"/>
      <w:pPr>
        <w:ind w:left="1533" w:hanging="360"/>
      </w:pPr>
      <w:rPr>
        <w:rFonts w:ascii="Symbol" w:eastAsia="Symbol" w:hAnsi="Symbol" w:cs="Symbol" w:hint="default"/>
        <w:w w:val="100"/>
        <w:sz w:val="24"/>
        <w:szCs w:val="24"/>
        <w:lang w:val="ru-RU" w:eastAsia="ru-RU" w:bidi="ru-RU"/>
      </w:rPr>
    </w:lvl>
    <w:lvl w:ilvl="1" w:tplc="6C325BFA">
      <w:numFmt w:val="bullet"/>
      <w:lvlText w:val=""/>
      <w:lvlJc w:val="left"/>
      <w:pPr>
        <w:ind w:left="2099" w:hanging="360"/>
      </w:pPr>
      <w:rPr>
        <w:rFonts w:ascii="Symbol" w:eastAsia="Symbol" w:hAnsi="Symbol" w:cs="Symbol" w:hint="default"/>
        <w:w w:val="100"/>
        <w:sz w:val="24"/>
        <w:szCs w:val="24"/>
        <w:lang w:val="ru-RU" w:eastAsia="ru-RU" w:bidi="ru-RU"/>
      </w:rPr>
    </w:lvl>
    <w:lvl w:ilvl="2" w:tplc="E09AF602">
      <w:numFmt w:val="bullet"/>
      <w:lvlText w:val="•"/>
      <w:lvlJc w:val="left"/>
      <w:pPr>
        <w:ind w:left="3122" w:hanging="360"/>
      </w:pPr>
      <w:rPr>
        <w:rFonts w:hint="default"/>
        <w:lang w:val="ru-RU" w:eastAsia="ru-RU" w:bidi="ru-RU"/>
      </w:rPr>
    </w:lvl>
    <w:lvl w:ilvl="3" w:tplc="52723868">
      <w:numFmt w:val="bullet"/>
      <w:lvlText w:val="•"/>
      <w:lvlJc w:val="left"/>
      <w:pPr>
        <w:ind w:left="4145" w:hanging="360"/>
      </w:pPr>
      <w:rPr>
        <w:rFonts w:hint="default"/>
        <w:lang w:val="ru-RU" w:eastAsia="ru-RU" w:bidi="ru-RU"/>
      </w:rPr>
    </w:lvl>
    <w:lvl w:ilvl="4" w:tplc="44BEA2AE">
      <w:numFmt w:val="bullet"/>
      <w:lvlText w:val="•"/>
      <w:lvlJc w:val="left"/>
      <w:pPr>
        <w:ind w:left="5168" w:hanging="360"/>
      </w:pPr>
      <w:rPr>
        <w:rFonts w:hint="default"/>
        <w:lang w:val="ru-RU" w:eastAsia="ru-RU" w:bidi="ru-RU"/>
      </w:rPr>
    </w:lvl>
    <w:lvl w:ilvl="5" w:tplc="980ED508">
      <w:numFmt w:val="bullet"/>
      <w:lvlText w:val="•"/>
      <w:lvlJc w:val="left"/>
      <w:pPr>
        <w:ind w:left="6191" w:hanging="360"/>
      </w:pPr>
      <w:rPr>
        <w:rFonts w:hint="default"/>
        <w:lang w:val="ru-RU" w:eastAsia="ru-RU" w:bidi="ru-RU"/>
      </w:rPr>
    </w:lvl>
    <w:lvl w:ilvl="6" w:tplc="1204A090">
      <w:numFmt w:val="bullet"/>
      <w:lvlText w:val="•"/>
      <w:lvlJc w:val="left"/>
      <w:pPr>
        <w:ind w:left="7214" w:hanging="360"/>
      </w:pPr>
      <w:rPr>
        <w:rFonts w:hint="default"/>
        <w:lang w:val="ru-RU" w:eastAsia="ru-RU" w:bidi="ru-RU"/>
      </w:rPr>
    </w:lvl>
    <w:lvl w:ilvl="7" w:tplc="2ED06496">
      <w:numFmt w:val="bullet"/>
      <w:lvlText w:val="•"/>
      <w:lvlJc w:val="left"/>
      <w:pPr>
        <w:ind w:left="8237" w:hanging="360"/>
      </w:pPr>
      <w:rPr>
        <w:rFonts w:hint="default"/>
        <w:lang w:val="ru-RU" w:eastAsia="ru-RU" w:bidi="ru-RU"/>
      </w:rPr>
    </w:lvl>
    <w:lvl w:ilvl="8" w:tplc="4B0C97FE">
      <w:numFmt w:val="bullet"/>
      <w:lvlText w:val="•"/>
      <w:lvlJc w:val="left"/>
      <w:pPr>
        <w:ind w:left="9260" w:hanging="360"/>
      </w:pPr>
      <w:rPr>
        <w:rFonts w:hint="default"/>
        <w:lang w:val="ru-RU" w:eastAsia="ru-RU" w:bidi="ru-RU"/>
      </w:rPr>
    </w:lvl>
  </w:abstractNum>
  <w:abstractNum w:abstractNumId="24">
    <w:nsid w:val="15092D79"/>
    <w:multiLevelType w:val="multilevel"/>
    <w:tmpl w:val="57DC0602"/>
    <w:lvl w:ilvl="0">
      <w:start w:val="8"/>
      <w:numFmt w:val="decimal"/>
      <w:lvlText w:val="%1"/>
      <w:lvlJc w:val="left"/>
      <w:pPr>
        <w:ind w:left="812" w:hanging="540"/>
      </w:pPr>
      <w:rPr>
        <w:rFonts w:hint="default"/>
        <w:lang w:val="ru-RU" w:eastAsia="ru-RU" w:bidi="ru-RU"/>
      </w:rPr>
    </w:lvl>
    <w:lvl w:ilvl="1">
      <w:start w:val="5"/>
      <w:numFmt w:val="decimal"/>
      <w:lvlText w:val="%1.%2"/>
      <w:lvlJc w:val="left"/>
      <w:pPr>
        <w:ind w:left="812" w:hanging="540"/>
      </w:pPr>
      <w:rPr>
        <w:rFonts w:hint="default"/>
        <w:lang w:val="ru-RU" w:eastAsia="ru-RU" w:bidi="ru-RU"/>
      </w:rPr>
    </w:lvl>
    <w:lvl w:ilvl="2">
      <w:start w:val="1"/>
      <w:numFmt w:val="decimal"/>
      <w:lvlText w:val="%1.%2.%3"/>
      <w:lvlJc w:val="left"/>
      <w:pPr>
        <w:ind w:left="812" w:hanging="540"/>
      </w:pPr>
      <w:rPr>
        <w:rFonts w:ascii="Times New Roman" w:eastAsia="Times New Roman" w:hAnsi="Times New Roman" w:cs="Times New Roman" w:hint="default"/>
        <w:spacing w:val="-9"/>
        <w:w w:val="100"/>
        <w:sz w:val="24"/>
        <w:szCs w:val="24"/>
        <w:lang w:val="ru-RU" w:eastAsia="ru-RU" w:bidi="ru-RU"/>
      </w:rPr>
    </w:lvl>
    <w:lvl w:ilvl="3">
      <w:numFmt w:val="bullet"/>
      <w:lvlText w:val="•"/>
      <w:lvlJc w:val="left"/>
      <w:pPr>
        <w:ind w:left="3965" w:hanging="540"/>
      </w:pPr>
      <w:rPr>
        <w:rFonts w:hint="default"/>
        <w:lang w:val="ru-RU" w:eastAsia="ru-RU" w:bidi="ru-RU"/>
      </w:rPr>
    </w:lvl>
    <w:lvl w:ilvl="4">
      <w:numFmt w:val="bullet"/>
      <w:lvlText w:val="•"/>
      <w:lvlJc w:val="left"/>
      <w:pPr>
        <w:ind w:left="5014" w:hanging="540"/>
      </w:pPr>
      <w:rPr>
        <w:rFonts w:hint="default"/>
        <w:lang w:val="ru-RU" w:eastAsia="ru-RU" w:bidi="ru-RU"/>
      </w:rPr>
    </w:lvl>
    <w:lvl w:ilvl="5">
      <w:numFmt w:val="bullet"/>
      <w:lvlText w:val="•"/>
      <w:lvlJc w:val="left"/>
      <w:pPr>
        <w:ind w:left="6063" w:hanging="540"/>
      </w:pPr>
      <w:rPr>
        <w:rFonts w:hint="default"/>
        <w:lang w:val="ru-RU" w:eastAsia="ru-RU" w:bidi="ru-RU"/>
      </w:rPr>
    </w:lvl>
    <w:lvl w:ilvl="6">
      <w:numFmt w:val="bullet"/>
      <w:lvlText w:val="•"/>
      <w:lvlJc w:val="left"/>
      <w:pPr>
        <w:ind w:left="7111" w:hanging="540"/>
      </w:pPr>
      <w:rPr>
        <w:rFonts w:hint="default"/>
        <w:lang w:val="ru-RU" w:eastAsia="ru-RU" w:bidi="ru-RU"/>
      </w:rPr>
    </w:lvl>
    <w:lvl w:ilvl="7">
      <w:numFmt w:val="bullet"/>
      <w:lvlText w:val="•"/>
      <w:lvlJc w:val="left"/>
      <w:pPr>
        <w:ind w:left="8160" w:hanging="540"/>
      </w:pPr>
      <w:rPr>
        <w:rFonts w:hint="default"/>
        <w:lang w:val="ru-RU" w:eastAsia="ru-RU" w:bidi="ru-RU"/>
      </w:rPr>
    </w:lvl>
    <w:lvl w:ilvl="8">
      <w:numFmt w:val="bullet"/>
      <w:lvlText w:val="•"/>
      <w:lvlJc w:val="left"/>
      <w:pPr>
        <w:ind w:left="9209" w:hanging="540"/>
      </w:pPr>
      <w:rPr>
        <w:rFonts w:hint="default"/>
        <w:lang w:val="ru-RU" w:eastAsia="ru-RU" w:bidi="ru-RU"/>
      </w:rPr>
    </w:lvl>
  </w:abstractNum>
  <w:abstractNum w:abstractNumId="25">
    <w:nsid w:val="15BF0089"/>
    <w:multiLevelType w:val="hybridMultilevel"/>
    <w:tmpl w:val="8484424A"/>
    <w:lvl w:ilvl="0" w:tplc="8056D474">
      <w:start w:val="1"/>
      <w:numFmt w:val="decimal"/>
      <w:lvlText w:val="%1-"/>
      <w:lvlJc w:val="left"/>
      <w:pPr>
        <w:ind w:left="310" w:hanging="201"/>
      </w:pPr>
      <w:rPr>
        <w:rFonts w:ascii="Times New Roman" w:eastAsia="Times New Roman" w:hAnsi="Times New Roman" w:cs="Times New Roman" w:hint="default"/>
        <w:spacing w:val="-1"/>
        <w:w w:val="100"/>
        <w:sz w:val="22"/>
        <w:szCs w:val="22"/>
        <w:lang w:val="ru-RU" w:eastAsia="ru-RU" w:bidi="ru-RU"/>
      </w:rPr>
    </w:lvl>
    <w:lvl w:ilvl="1" w:tplc="F2A8AFF6">
      <w:numFmt w:val="bullet"/>
      <w:lvlText w:val="•"/>
      <w:lvlJc w:val="left"/>
      <w:pPr>
        <w:ind w:left="506" w:hanging="201"/>
      </w:pPr>
      <w:rPr>
        <w:rFonts w:hint="default"/>
        <w:lang w:val="ru-RU" w:eastAsia="ru-RU" w:bidi="ru-RU"/>
      </w:rPr>
    </w:lvl>
    <w:lvl w:ilvl="2" w:tplc="08B2091C">
      <w:numFmt w:val="bullet"/>
      <w:lvlText w:val="•"/>
      <w:lvlJc w:val="left"/>
      <w:pPr>
        <w:ind w:left="692" w:hanging="201"/>
      </w:pPr>
      <w:rPr>
        <w:rFonts w:hint="default"/>
        <w:lang w:val="ru-RU" w:eastAsia="ru-RU" w:bidi="ru-RU"/>
      </w:rPr>
    </w:lvl>
    <w:lvl w:ilvl="3" w:tplc="FB9C4E8E">
      <w:numFmt w:val="bullet"/>
      <w:lvlText w:val="•"/>
      <w:lvlJc w:val="left"/>
      <w:pPr>
        <w:ind w:left="878" w:hanging="201"/>
      </w:pPr>
      <w:rPr>
        <w:rFonts w:hint="default"/>
        <w:lang w:val="ru-RU" w:eastAsia="ru-RU" w:bidi="ru-RU"/>
      </w:rPr>
    </w:lvl>
    <w:lvl w:ilvl="4" w:tplc="F89289DE">
      <w:numFmt w:val="bullet"/>
      <w:lvlText w:val="•"/>
      <w:lvlJc w:val="left"/>
      <w:pPr>
        <w:ind w:left="1064" w:hanging="201"/>
      </w:pPr>
      <w:rPr>
        <w:rFonts w:hint="default"/>
        <w:lang w:val="ru-RU" w:eastAsia="ru-RU" w:bidi="ru-RU"/>
      </w:rPr>
    </w:lvl>
    <w:lvl w:ilvl="5" w:tplc="97D09E60">
      <w:numFmt w:val="bullet"/>
      <w:lvlText w:val="•"/>
      <w:lvlJc w:val="left"/>
      <w:pPr>
        <w:ind w:left="1251" w:hanging="201"/>
      </w:pPr>
      <w:rPr>
        <w:rFonts w:hint="default"/>
        <w:lang w:val="ru-RU" w:eastAsia="ru-RU" w:bidi="ru-RU"/>
      </w:rPr>
    </w:lvl>
    <w:lvl w:ilvl="6" w:tplc="71B49374">
      <w:numFmt w:val="bullet"/>
      <w:lvlText w:val="•"/>
      <w:lvlJc w:val="left"/>
      <w:pPr>
        <w:ind w:left="1437" w:hanging="201"/>
      </w:pPr>
      <w:rPr>
        <w:rFonts w:hint="default"/>
        <w:lang w:val="ru-RU" w:eastAsia="ru-RU" w:bidi="ru-RU"/>
      </w:rPr>
    </w:lvl>
    <w:lvl w:ilvl="7" w:tplc="324A8CE4">
      <w:numFmt w:val="bullet"/>
      <w:lvlText w:val="•"/>
      <w:lvlJc w:val="left"/>
      <w:pPr>
        <w:ind w:left="1623" w:hanging="201"/>
      </w:pPr>
      <w:rPr>
        <w:rFonts w:hint="default"/>
        <w:lang w:val="ru-RU" w:eastAsia="ru-RU" w:bidi="ru-RU"/>
      </w:rPr>
    </w:lvl>
    <w:lvl w:ilvl="8" w:tplc="AD7025BC">
      <w:numFmt w:val="bullet"/>
      <w:lvlText w:val="•"/>
      <w:lvlJc w:val="left"/>
      <w:pPr>
        <w:ind w:left="1809" w:hanging="201"/>
      </w:pPr>
      <w:rPr>
        <w:rFonts w:hint="default"/>
        <w:lang w:val="ru-RU" w:eastAsia="ru-RU" w:bidi="ru-RU"/>
      </w:rPr>
    </w:lvl>
  </w:abstractNum>
  <w:abstractNum w:abstractNumId="26">
    <w:nsid w:val="1D42337E"/>
    <w:multiLevelType w:val="hybridMultilevel"/>
    <w:tmpl w:val="5852BCCA"/>
    <w:lvl w:ilvl="0" w:tplc="2C006F64">
      <w:numFmt w:val="bullet"/>
      <w:lvlText w:val=""/>
      <w:lvlJc w:val="left"/>
      <w:pPr>
        <w:ind w:left="1806" w:hanging="286"/>
      </w:pPr>
      <w:rPr>
        <w:rFonts w:ascii="Wingdings" w:eastAsia="Wingdings" w:hAnsi="Wingdings" w:cs="Wingdings" w:hint="default"/>
        <w:w w:val="100"/>
        <w:sz w:val="24"/>
        <w:szCs w:val="24"/>
        <w:lang w:val="ru-RU" w:eastAsia="ru-RU" w:bidi="ru-RU"/>
      </w:rPr>
    </w:lvl>
    <w:lvl w:ilvl="1" w:tplc="E1BCAD8E">
      <w:numFmt w:val="bullet"/>
      <w:lvlText w:val="•"/>
      <w:lvlJc w:val="left"/>
      <w:pPr>
        <w:ind w:left="2750" w:hanging="286"/>
      </w:pPr>
      <w:rPr>
        <w:rFonts w:hint="default"/>
        <w:lang w:val="ru-RU" w:eastAsia="ru-RU" w:bidi="ru-RU"/>
      </w:rPr>
    </w:lvl>
    <w:lvl w:ilvl="2" w:tplc="AF500BE0">
      <w:numFmt w:val="bullet"/>
      <w:lvlText w:val="•"/>
      <w:lvlJc w:val="left"/>
      <w:pPr>
        <w:ind w:left="3701" w:hanging="286"/>
      </w:pPr>
      <w:rPr>
        <w:rFonts w:hint="default"/>
        <w:lang w:val="ru-RU" w:eastAsia="ru-RU" w:bidi="ru-RU"/>
      </w:rPr>
    </w:lvl>
    <w:lvl w:ilvl="3" w:tplc="E19CCC4E">
      <w:numFmt w:val="bullet"/>
      <w:lvlText w:val="•"/>
      <w:lvlJc w:val="left"/>
      <w:pPr>
        <w:ind w:left="4651" w:hanging="286"/>
      </w:pPr>
      <w:rPr>
        <w:rFonts w:hint="default"/>
        <w:lang w:val="ru-RU" w:eastAsia="ru-RU" w:bidi="ru-RU"/>
      </w:rPr>
    </w:lvl>
    <w:lvl w:ilvl="4" w:tplc="63D69660">
      <w:numFmt w:val="bullet"/>
      <w:lvlText w:val="•"/>
      <w:lvlJc w:val="left"/>
      <w:pPr>
        <w:ind w:left="5602" w:hanging="286"/>
      </w:pPr>
      <w:rPr>
        <w:rFonts w:hint="default"/>
        <w:lang w:val="ru-RU" w:eastAsia="ru-RU" w:bidi="ru-RU"/>
      </w:rPr>
    </w:lvl>
    <w:lvl w:ilvl="5" w:tplc="6FFA3468">
      <w:numFmt w:val="bullet"/>
      <w:lvlText w:val="•"/>
      <w:lvlJc w:val="left"/>
      <w:pPr>
        <w:ind w:left="6553" w:hanging="286"/>
      </w:pPr>
      <w:rPr>
        <w:rFonts w:hint="default"/>
        <w:lang w:val="ru-RU" w:eastAsia="ru-RU" w:bidi="ru-RU"/>
      </w:rPr>
    </w:lvl>
    <w:lvl w:ilvl="6" w:tplc="079C3716">
      <w:numFmt w:val="bullet"/>
      <w:lvlText w:val="•"/>
      <w:lvlJc w:val="left"/>
      <w:pPr>
        <w:ind w:left="7503" w:hanging="286"/>
      </w:pPr>
      <w:rPr>
        <w:rFonts w:hint="default"/>
        <w:lang w:val="ru-RU" w:eastAsia="ru-RU" w:bidi="ru-RU"/>
      </w:rPr>
    </w:lvl>
    <w:lvl w:ilvl="7" w:tplc="C4963A14">
      <w:numFmt w:val="bullet"/>
      <w:lvlText w:val="•"/>
      <w:lvlJc w:val="left"/>
      <w:pPr>
        <w:ind w:left="8454" w:hanging="286"/>
      </w:pPr>
      <w:rPr>
        <w:rFonts w:hint="default"/>
        <w:lang w:val="ru-RU" w:eastAsia="ru-RU" w:bidi="ru-RU"/>
      </w:rPr>
    </w:lvl>
    <w:lvl w:ilvl="8" w:tplc="89167A64">
      <w:numFmt w:val="bullet"/>
      <w:lvlText w:val="•"/>
      <w:lvlJc w:val="left"/>
      <w:pPr>
        <w:ind w:left="9405" w:hanging="286"/>
      </w:pPr>
      <w:rPr>
        <w:rFonts w:hint="default"/>
        <w:lang w:val="ru-RU" w:eastAsia="ru-RU" w:bidi="ru-RU"/>
      </w:rPr>
    </w:lvl>
  </w:abstractNum>
  <w:abstractNum w:abstractNumId="27">
    <w:nsid w:val="1D5E588A"/>
    <w:multiLevelType w:val="hybridMultilevel"/>
    <w:tmpl w:val="03CC23EA"/>
    <w:lvl w:ilvl="0" w:tplc="54A24EB6">
      <w:numFmt w:val="bullet"/>
      <w:lvlText w:val=""/>
      <w:lvlJc w:val="left"/>
      <w:pPr>
        <w:ind w:left="1314" w:hanging="360"/>
      </w:pPr>
      <w:rPr>
        <w:rFonts w:ascii="Symbol" w:eastAsia="Symbol" w:hAnsi="Symbol" w:cs="Symbol" w:hint="default"/>
        <w:w w:val="100"/>
        <w:sz w:val="24"/>
        <w:szCs w:val="24"/>
        <w:lang w:val="ru-RU" w:eastAsia="ru-RU" w:bidi="ru-RU"/>
      </w:rPr>
    </w:lvl>
    <w:lvl w:ilvl="1" w:tplc="19982966">
      <w:numFmt w:val="bullet"/>
      <w:lvlText w:val="•"/>
      <w:lvlJc w:val="left"/>
      <w:pPr>
        <w:ind w:left="2318" w:hanging="360"/>
      </w:pPr>
      <w:rPr>
        <w:rFonts w:hint="default"/>
        <w:lang w:val="ru-RU" w:eastAsia="ru-RU" w:bidi="ru-RU"/>
      </w:rPr>
    </w:lvl>
    <w:lvl w:ilvl="2" w:tplc="960E08A8">
      <w:numFmt w:val="bullet"/>
      <w:lvlText w:val="•"/>
      <w:lvlJc w:val="left"/>
      <w:pPr>
        <w:ind w:left="3317" w:hanging="360"/>
      </w:pPr>
      <w:rPr>
        <w:rFonts w:hint="default"/>
        <w:lang w:val="ru-RU" w:eastAsia="ru-RU" w:bidi="ru-RU"/>
      </w:rPr>
    </w:lvl>
    <w:lvl w:ilvl="3" w:tplc="657018DE">
      <w:numFmt w:val="bullet"/>
      <w:lvlText w:val="•"/>
      <w:lvlJc w:val="left"/>
      <w:pPr>
        <w:ind w:left="4315" w:hanging="360"/>
      </w:pPr>
      <w:rPr>
        <w:rFonts w:hint="default"/>
        <w:lang w:val="ru-RU" w:eastAsia="ru-RU" w:bidi="ru-RU"/>
      </w:rPr>
    </w:lvl>
    <w:lvl w:ilvl="4" w:tplc="5EB0248E">
      <w:numFmt w:val="bullet"/>
      <w:lvlText w:val="•"/>
      <w:lvlJc w:val="left"/>
      <w:pPr>
        <w:ind w:left="5314" w:hanging="360"/>
      </w:pPr>
      <w:rPr>
        <w:rFonts w:hint="default"/>
        <w:lang w:val="ru-RU" w:eastAsia="ru-RU" w:bidi="ru-RU"/>
      </w:rPr>
    </w:lvl>
    <w:lvl w:ilvl="5" w:tplc="CC4C0692">
      <w:numFmt w:val="bullet"/>
      <w:lvlText w:val="•"/>
      <w:lvlJc w:val="left"/>
      <w:pPr>
        <w:ind w:left="6313" w:hanging="360"/>
      </w:pPr>
      <w:rPr>
        <w:rFonts w:hint="default"/>
        <w:lang w:val="ru-RU" w:eastAsia="ru-RU" w:bidi="ru-RU"/>
      </w:rPr>
    </w:lvl>
    <w:lvl w:ilvl="6" w:tplc="753C1CCC">
      <w:numFmt w:val="bullet"/>
      <w:lvlText w:val="•"/>
      <w:lvlJc w:val="left"/>
      <w:pPr>
        <w:ind w:left="7311" w:hanging="360"/>
      </w:pPr>
      <w:rPr>
        <w:rFonts w:hint="default"/>
        <w:lang w:val="ru-RU" w:eastAsia="ru-RU" w:bidi="ru-RU"/>
      </w:rPr>
    </w:lvl>
    <w:lvl w:ilvl="7" w:tplc="44A4A48C">
      <w:numFmt w:val="bullet"/>
      <w:lvlText w:val="•"/>
      <w:lvlJc w:val="left"/>
      <w:pPr>
        <w:ind w:left="8310" w:hanging="360"/>
      </w:pPr>
      <w:rPr>
        <w:rFonts w:hint="default"/>
        <w:lang w:val="ru-RU" w:eastAsia="ru-RU" w:bidi="ru-RU"/>
      </w:rPr>
    </w:lvl>
    <w:lvl w:ilvl="8" w:tplc="110A0ED2">
      <w:numFmt w:val="bullet"/>
      <w:lvlText w:val="•"/>
      <w:lvlJc w:val="left"/>
      <w:pPr>
        <w:ind w:left="9309" w:hanging="360"/>
      </w:pPr>
      <w:rPr>
        <w:rFonts w:hint="default"/>
        <w:lang w:val="ru-RU" w:eastAsia="ru-RU" w:bidi="ru-RU"/>
      </w:rPr>
    </w:lvl>
  </w:abstractNum>
  <w:abstractNum w:abstractNumId="28">
    <w:nsid w:val="1DAF7A40"/>
    <w:multiLevelType w:val="hybridMultilevel"/>
    <w:tmpl w:val="54D279B2"/>
    <w:lvl w:ilvl="0" w:tplc="46E89E58">
      <w:start w:val="1"/>
      <w:numFmt w:val="decimal"/>
      <w:lvlText w:val="%1."/>
      <w:lvlJc w:val="left"/>
      <w:pPr>
        <w:ind w:left="812" w:hanging="284"/>
      </w:pPr>
      <w:rPr>
        <w:rFonts w:ascii="Times New Roman" w:eastAsia="Times New Roman" w:hAnsi="Times New Roman" w:cs="Times New Roman" w:hint="default"/>
        <w:spacing w:val="-17"/>
        <w:w w:val="99"/>
        <w:sz w:val="24"/>
        <w:szCs w:val="24"/>
        <w:lang w:val="ru-RU" w:eastAsia="ru-RU" w:bidi="ru-RU"/>
      </w:rPr>
    </w:lvl>
    <w:lvl w:ilvl="1" w:tplc="06BA5E0A">
      <w:start w:val="1"/>
      <w:numFmt w:val="decimal"/>
      <w:lvlText w:val="%2."/>
      <w:lvlJc w:val="left"/>
      <w:pPr>
        <w:ind w:left="2229" w:hanging="708"/>
      </w:pPr>
      <w:rPr>
        <w:rFonts w:ascii="Times New Roman" w:eastAsia="Times New Roman" w:hAnsi="Times New Roman" w:cs="Times New Roman" w:hint="default"/>
        <w:spacing w:val="-3"/>
        <w:w w:val="100"/>
        <w:sz w:val="24"/>
        <w:szCs w:val="24"/>
        <w:lang w:val="ru-RU" w:eastAsia="ru-RU" w:bidi="ru-RU"/>
      </w:rPr>
    </w:lvl>
    <w:lvl w:ilvl="2" w:tplc="F8427DCA">
      <w:numFmt w:val="bullet"/>
      <w:lvlText w:val="•"/>
      <w:lvlJc w:val="left"/>
      <w:pPr>
        <w:ind w:left="3229" w:hanging="708"/>
      </w:pPr>
      <w:rPr>
        <w:rFonts w:hint="default"/>
        <w:lang w:val="ru-RU" w:eastAsia="ru-RU" w:bidi="ru-RU"/>
      </w:rPr>
    </w:lvl>
    <w:lvl w:ilvl="3" w:tplc="3EAE193A">
      <w:numFmt w:val="bullet"/>
      <w:lvlText w:val="•"/>
      <w:lvlJc w:val="left"/>
      <w:pPr>
        <w:ind w:left="4239" w:hanging="708"/>
      </w:pPr>
      <w:rPr>
        <w:rFonts w:hint="default"/>
        <w:lang w:val="ru-RU" w:eastAsia="ru-RU" w:bidi="ru-RU"/>
      </w:rPr>
    </w:lvl>
    <w:lvl w:ilvl="4" w:tplc="3C2A7FBA">
      <w:numFmt w:val="bullet"/>
      <w:lvlText w:val="•"/>
      <w:lvlJc w:val="left"/>
      <w:pPr>
        <w:ind w:left="5248" w:hanging="708"/>
      </w:pPr>
      <w:rPr>
        <w:rFonts w:hint="default"/>
        <w:lang w:val="ru-RU" w:eastAsia="ru-RU" w:bidi="ru-RU"/>
      </w:rPr>
    </w:lvl>
    <w:lvl w:ilvl="5" w:tplc="8D382760">
      <w:numFmt w:val="bullet"/>
      <w:lvlText w:val="•"/>
      <w:lvlJc w:val="left"/>
      <w:pPr>
        <w:ind w:left="6258" w:hanging="708"/>
      </w:pPr>
      <w:rPr>
        <w:rFonts w:hint="default"/>
        <w:lang w:val="ru-RU" w:eastAsia="ru-RU" w:bidi="ru-RU"/>
      </w:rPr>
    </w:lvl>
    <w:lvl w:ilvl="6" w:tplc="10F6EE14">
      <w:numFmt w:val="bullet"/>
      <w:lvlText w:val="•"/>
      <w:lvlJc w:val="left"/>
      <w:pPr>
        <w:ind w:left="7268" w:hanging="708"/>
      </w:pPr>
      <w:rPr>
        <w:rFonts w:hint="default"/>
        <w:lang w:val="ru-RU" w:eastAsia="ru-RU" w:bidi="ru-RU"/>
      </w:rPr>
    </w:lvl>
    <w:lvl w:ilvl="7" w:tplc="04D80E34">
      <w:numFmt w:val="bullet"/>
      <w:lvlText w:val="•"/>
      <w:lvlJc w:val="left"/>
      <w:pPr>
        <w:ind w:left="8277" w:hanging="708"/>
      </w:pPr>
      <w:rPr>
        <w:rFonts w:hint="default"/>
        <w:lang w:val="ru-RU" w:eastAsia="ru-RU" w:bidi="ru-RU"/>
      </w:rPr>
    </w:lvl>
    <w:lvl w:ilvl="8" w:tplc="236C60A8">
      <w:numFmt w:val="bullet"/>
      <w:lvlText w:val="•"/>
      <w:lvlJc w:val="left"/>
      <w:pPr>
        <w:ind w:left="9287" w:hanging="708"/>
      </w:pPr>
      <w:rPr>
        <w:rFonts w:hint="default"/>
        <w:lang w:val="ru-RU" w:eastAsia="ru-RU" w:bidi="ru-RU"/>
      </w:rPr>
    </w:lvl>
  </w:abstractNum>
  <w:abstractNum w:abstractNumId="29">
    <w:nsid w:val="2028688A"/>
    <w:multiLevelType w:val="hybridMultilevel"/>
    <w:tmpl w:val="B06ED8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2048343C"/>
    <w:multiLevelType w:val="hybridMultilevel"/>
    <w:tmpl w:val="56F452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23A65F45"/>
    <w:multiLevelType w:val="hybridMultilevel"/>
    <w:tmpl w:val="549445F4"/>
    <w:lvl w:ilvl="0" w:tplc="F45CF4A4">
      <w:start w:val="1"/>
      <w:numFmt w:val="decimal"/>
      <w:lvlText w:val="%1."/>
      <w:lvlJc w:val="left"/>
      <w:pPr>
        <w:ind w:left="1096" w:hanging="284"/>
      </w:pPr>
      <w:rPr>
        <w:rFonts w:ascii="Times New Roman" w:eastAsia="Times New Roman" w:hAnsi="Times New Roman" w:cs="Times New Roman" w:hint="default"/>
        <w:spacing w:val="-17"/>
        <w:w w:val="100"/>
        <w:sz w:val="24"/>
        <w:szCs w:val="24"/>
        <w:lang w:val="ru-RU" w:eastAsia="ru-RU" w:bidi="ru-RU"/>
      </w:rPr>
    </w:lvl>
    <w:lvl w:ilvl="1" w:tplc="D4A43074">
      <w:numFmt w:val="bullet"/>
      <w:lvlText w:val=""/>
      <w:lvlJc w:val="left"/>
      <w:pPr>
        <w:ind w:left="1806" w:hanging="286"/>
      </w:pPr>
      <w:rPr>
        <w:rFonts w:ascii="Symbol" w:eastAsia="Symbol" w:hAnsi="Symbol" w:cs="Symbol" w:hint="default"/>
        <w:w w:val="100"/>
        <w:sz w:val="24"/>
        <w:szCs w:val="24"/>
        <w:lang w:val="ru-RU" w:eastAsia="ru-RU" w:bidi="ru-RU"/>
      </w:rPr>
    </w:lvl>
    <w:lvl w:ilvl="2" w:tplc="54DE5576">
      <w:numFmt w:val="bullet"/>
      <w:lvlText w:val="•"/>
      <w:lvlJc w:val="left"/>
      <w:pPr>
        <w:ind w:left="2856" w:hanging="286"/>
      </w:pPr>
      <w:rPr>
        <w:rFonts w:hint="default"/>
        <w:lang w:val="ru-RU" w:eastAsia="ru-RU" w:bidi="ru-RU"/>
      </w:rPr>
    </w:lvl>
    <w:lvl w:ilvl="3" w:tplc="FD98493E">
      <w:numFmt w:val="bullet"/>
      <w:lvlText w:val="•"/>
      <w:lvlJc w:val="left"/>
      <w:pPr>
        <w:ind w:left="3912" w:hanging="286"/>
      </w:pPr>
      <w:rPr>
        <w:rFonts w:hint="default"/>
        <w:lang w:val="ru-RU" w:eastAsia="ru-RU" w:bidi="ru-RU"/>
      </w:rPr>
    </w:lvl>
    <w:lvl w:ilvl="4" w:tplc="397A51A6">
      <w:numFmt w:val="bullet"/>
      <w:lvlText w:val="•"/>
      <w:lvlJc w:val="left"/>
      <w:pPr>
        <w:ind w:left="4968" w:hanging="286"/>
      </w:pPr>
      <w:rPr>
        <w:rFonts w:hint="default"/>
        <w:lang w:val="ru-RU" w:eastAsia="ru-RU" w:bidi="ru-RU"/>
      </w:rPr>
    </w:lvl>
    <w:lvl w:ilvl="5" w:tplc="A9E8D222">
      <w:numFmt w:val="bullet"/>
      <w:lvlText w:val="•"/>
      <w:lvlJc w:val="left"/>
      <w:pPr>
        <w:ind w:left="6025" w:hanging="286"/>
      </w:pPr>
      <w:rPr>
        <w:rFonts w:hint="default"/>
        <w:lang w:val="ru-RU" w:eastAsia="ru-RU" w:bidi="ru-RU"/>
      </w:rPr>
    </w:lvl>
    <w:lvl w:ilvl="6" w:tplc="EB084B44">
      <w:numFmt w:val="bullet"/>
      <w:lvlText w:val="•"/>
      <w:lvlJc w:val="left"/>
      <w:pPr>
        <w:ind w:left="7081" w:hanging="286"/>
      </w:pPr>
      <w:rPr>
        <w:rFonts w:hint="default"/>
        <w:lang w:val="ru-RU" w:eastAsia="ru-RU" w:bidi="ru-RU"/>
      </w:rPr>
    </w:lvl>
    <w:lvl w:ilvl="7" w:tplc="C3B0E938">
      <w:numFmt w:val="bullet"/>
      <w:lvlText w:val="•"/>
      <w:lvlJc w:val="left"/>
      <w:pPr>
        <w:ind w:left="8137" w:hanging="286"/>
      </w:pPr>
      <w:rPr>
        <w:rFonts w:hint="default"/>
        <w:lang w:val="ru-RU" w:eastAsia="ru-RU" w:bidi="ru-RU"/>
      </w:rPr>
    </w:lvl>
    <w:lvl w:ilvl="8" w:tplc="D0388D10">
      <w:numFmt w:val="bullet"/>
      <w:lvlText w:val="•"/>
      <w:lvlJc w:val="left"/>
      <w:pPr>
        <w:ind w:left="9193" w:hanging="286"/>
      </w:pPr>
      <w:rPr>
        <w:rFonts w:hint="default"/>
        <w:lang w:val="ru-RU" w:eastAsia="ru-RU" w:bidi="ru-RU"/>
      </w:rPr>
    </w:lvl>
  </w:abstractNum>
  <w:abstractNum w:abstractNumId="32">
    <w:nsid w:val="24691A0C"/>
    <w:multiLevelType w:val="hybridMultilevel"/>
    <w:tmpl w:val="DE783AE4"/>
    <w:lvl w:ilvl="0" w:tplc="C8E23FEC">
      <w:start w:val="14"/>
      <w:numFmt w:val="decimal"/>
      <w:lvlText w:val="%1."/>
      <w:lvlJc w:val="left"/>
      <w:pPr>
        <w:ind w:left="1173" w:hanging="361"/>
      </w:pPr>
      <w:rPr>
        <w:rFonts w:hint="default"/>
        <w:b/>
        <w:bCs/>
        <w:w w:val="100"/>
        <w:lang w:val="ru-RU" w:eastAsia="ru-RU" w:bidi="ru-RU"/>
      </w:rPr>
    </w:lvl>
    <w:lvl w:ilvl="1" w:tplc="B0507C72">
      <w:start w:val="5"/>
      <w:numFmt w:val="decimal"/>
      <w:lvlText w:val="%2."/>
      <w:lvlJc w:val="left"/>
      <w:pPr>
        <w:ind w:left="1893" w:hanging="360"/>
      </w:pPr>
      <w:rPr>
        <w:rFonts w:hint="default"/>
        <w:w w:val="100"/>
        <w:lang w:val="ru-RU" w:eastAsia="ru-RU" w:bidi="ru-RU"/>
      </w:rPr>
    </w:lvl>
    <w:lvl w:ilvl="2" w:tplc="8DBE15A8">
      <w:numFmt w:val="bullet"/>
      <w:lvlText w:val="•"/>
      <w:lvlJc w:val="left"/>
      <w:pPr>
        <w:ind w:left="2945" w:hanging="360"/>
      </w:pPr>
      <w:rPr>
        <w:rFonts w:hint="default"/>
        <w:lang w:val="ru-RU" w:eastAsia="ru-RU" w:bidi="ru-RU"/>
      </w:rPr>
    </w:lvl>
    <w:lvl w:ilvl="3" w:tplc="270C4870">
      <w:numFmt w:val="bullet"/>
      <w:lvlText w:val="•"/>
      <w:lvlJc w:val="left"/>
      <w:pPr>
        <w:ind w:left="3990" w:hanging="360"/>
      </w:pPr>
      <w:rPr>
        <w:rFonts w:hint="default"/>
        <w:lang w:val="ru-RU" w:eastAsia="ru-RU" w:bidi="ru-RU"/>
      </w:rPr>
    </w:lvl>
    <w:lvl w:ilvl="4" w:tplc="89340BF8">
      <w:numFmt w:val="bullet"/>
      <w:lvlText w:val="•"/>
      <w:lvlJc w:val="left"/>
      <w:pPr>
        <w:ind w:left="5035" w:hanging="360"/>
      </w:pPr>
      <w:rPr>
        <w:rFonts w:hint="default"/>
        <w:lang w:val="ru-RU" w:eastAsia="ru-RU" w:bidi="ru-RU"/>
      </w:rPr>
    </w:lvl>
    <w:lvl w:ilvl="5" w:tplc="6CAC6DDE">
      <w:numFmt w:val="bullet"/>
      <w:lvlText w:val="•"/>
      <w:lvlJc w:val="left"/>
      <w:pPr>
        <w:ind w:left="6080" w:hanging="360"/>
      </w:pPr>
      <w:rPr>
        <w:rFonts w:hint="default"/>
        <w:lang w:val="ru-RU" w:eastAsia="ru-RU" w:bidi="ru-RU"/>
      </w:rPr>
    </w:lvl>
    <w:lvl w:ilvl="6" w:tplc="7930A2F4">
      <w:numFmt w:val="bullet"/>
      <w:lvlText w:val="•"/>
      <w:lvlJc w:val="left"/>
      <w:pPr>
        <w:ind w:left="7125" w:hanging="360"/>
      </w:pPr>
      <w:rPr>
        <w:rFonts w:hint="default"/>
        <w:lang w:val="ru-RU" w:eastAsia="ru-RU" w:bidi="ru-RU"/>
      </w:rPr>
    </w:lvl>
    <w:lvl w:ilvl="7" w:tplc="D6DEB55E">
      <w:numFmt w:val="bullet"/>
      <w:lvlText w:val="•"/>
      <w:lvlJc w:val="left"/>
      <w:pPr>
        <w:ind w:left="8170" w:hanging="360"/>
      </w:pPr>
      <w:rPr>
        <w:rFonts w:hint="default"/>
        <w:lang w:val="ru-RU" w:eastAsia="ru-RU" w:bidi="ru-RU"/>
      </w:rPr>
    </w:lvl>
    <w:lvl w:ilvl="8" w:tplc="4F8655AC">
      <w:numFmt w:val="bullet"/>
      <w:lvlText w:val="•"/>
      <w:lvlJc w:val="left"/>
      <w:pPr>
        <w:ind w:left="9216" w:hanging="360"/>
      </w:pPr>
      <w:rPr>
        <w:rFonts w:hint="default"/>
        <w:lang w:val="ru-RU" w:eastAsia="ru-RU" w:bidi="ru-RU"/>
      </w:rPr>
    </w:lvl>
  </w:abstractNum>
  <w:abstractNum w:abstractNumId="33">
    <w:nsid w:val="248E0B3D"/>
    <w:multiLevelType w:val="hybridMultilevel"/>
    <w:tmpl w:val="964C4826"/>
    <w:lvl w:ilvl="0" w:tplc="6842181C">
      <w:start w:val="1"/>
      <w:numFmt w:val="decimal"/>
      <w:lvlText w:val="%1-"/>
      <w:lvlJc w:val="left"/>
      <w:pPr>
        <w:ind w:left="310" w:hanging="201"/>
      </w:pPr>
      <w:rPr>
        <w:rFonts w:ascii="Times New Roman" w:eastAsia="Times New Roman" w:hAnsi="Times New Roman" w:cs="Times New Roman" w:hint="default"/>
        <w:spacing w:val="-1"/>
        <w:w w:val="100"/>
        <w:sz w:val="22"/>
        <w:szCs w:val="22"/>
        <w:lang w:val="ru-RU" w:eastAsia="ru-RU" w:bidi="ru-RU"/>
      </w:rPr>
    </w:lvl>
    <w:lvl w:ilvl="1" w:tplc="6C52025A">
      <w:numFmt w:val="bullet"/>
      <w:lvlText w:val="•"/>
      <w:lvlJc w:val="left"/>
      <w:pPr>
        <w:ind w:left="506" w:hanging="201"/>
      </w:pPr>
      <w:rPr>
        <w:rFonts w:hint="default"/>
        <w:lang w:val="ru-RU" w:eastAsia="ru-RU" w:bidi="ru-RU"/>
      </w:rPr>
    </w:lvl>
    <w:lvl w:ilvl="2" w:tplc="AB44E24C">
      <w:numFmt w:val="bullet"/>
      <w:lvlText w:val="•"/>
      <w:lvlJc w:val="left"/>
      <w:pPr>
        <w:ind w:left="692" w:hanging="201"/>
      </w:pPr>
      <w:rPr>
        <w:rFonts w:hint="default"/>
        <w:lang w:val="ru-RU" w:eastAsia="ru-RU" w:bidi="ru-RU"/>
      </w:rPr>
    </w:lvl>
    <w:lvl w:ilvl="3" w:tplc="41862D82">
      <w:numFmt w:val="bullet"/>
      <w:lvlText w:val="•"/>
      <w:lvlJc w:val="left"/>
      <w:pPr>
        <w:ind w:left="878" w:hanging="201"/>
      </w:pPr>
      <w:rPr>
        <w:rFonts w:hint="default"/>
        <w:lang w:val="ru-RU" w:eastAsia="ru-RU" w:bidi="ru-RU"/>
      </w:rPr>
    </w:lvl>
    <w:lvl w:ilvl="4" w:tplc="45FA1ECC">
      <w:numFmt w:val="bullet"/>
      <w:lvlText w:val="•"/>
      <w:lvlJc w:val="left"/>
      <w:pPr>
        <w:ind w:left="1064" w:hanging="201"/>
      </w:pPr>
      <w:rPr>
        <w:rFonts w:hint="default"/>
        <w:lang w:val="ru-RU" w:eastAsia="ru-RU" w:bidi="ru-RU"/>
      </w:rPr>
    </w:lvl>
    <w:lvl w:ilvl="5" w:tplc="DB086C0C">
      <w:numFmt w:val="bullet"/>
      <w:lvlText w:val="•"/>
      <w:lvlJc w:val="left"/>
      <w:pPr>
        <w:ind w:left="1251" w:hanging="201"/>
      </w:pPr>
      <w:rPr>
        <w:rFonts w:hint="default"/>
        <w:lang w:val="ru-RU" w:eastAsia="ru-RU" w:bidi="ru-RU"/>
      </w:rPr>
    </w:lvl>
    <w:lvl w:ilvl="6" w:tplc="7F14A154">
      <w:numFmt w:val="bullet"/>
      <w:lvlText w:val="•"/>
      <w:lvlJc w:val="left"/>
      <w:pPr>
        <w:ind w:left="1437" w:hanging="201"/>
      </w:pPr>
      <w:rPr>
        <w:rFonts w:hint="default"/>
        <w:lang w:val="ru-RU" w:eastAsia="ru-RU" w:bidi="ru-RU"/>
      </w:rPr>
    </w:lvl>
    <w:lvl w:ilvl="7" w:tplc="843EDC16">
      <w:numFmt w:val="bullet"/>
      <w:lvlText w:val="•"/>
      <w:lvlJc w:val="left"/>
      <w:pPr>
        <w:ind w:left="1623" w:hanging="201"/>
      </w:pPr>
      <w:rPr>
        <w:rFonts w:hint="default"/>
        <w:lang w:val="ru-RU" w:eastAsia="ru-RU" w:bidi="ru-RU"/>
      </w:rPr>
    </w:lvl>
    <w:lvl w:ilvl="8" w:tplc="EDF0A6A2">
      <w:numFmt w:val="bullet"/>
      <w:lvlText w:val="•"/>
      <w:lvlJc w:val="left"/>
      <w:pPr>
        <w:ind w:left="1809" w:hanging="201"/>
      </w:pPr>
      <w:rPr>
        <w:rFonts w:hint="default"/>
        <w:lang w:val="ru-RU" w:eastAsia="ru-RU" w:bidi="ru-RU"/>
      </w:rPr>
    </w:lvl>
  </w:abstractNum>
  <w:abstractNum w:abstractNumId="34">
    <w:nsid w:val="25683915"/>
    <w:multiLevelType w:val="hybridMultilevel"/>
    <w:tmpl w:val="D8A4B18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259F0BC5"/>
    <w:multiLevelType w:val="hybridMultilevel"/>
    <w:tmpl w:val="77707144"/>
    <w:lvl w:ilvl="0" w:tplc="CE4A725A">
      <w:start w:val="3"/>
      <w:numFmt w:val="decimal"/>
      <w:lvlText w:val="%1."/>
      <w:lvlJc w:val="left"/>
      <w:pPr>
        <w:ind w:left="1354" w:hanging="181"/>
      </w:pPr>
      <w:rPr>
        <w:rFonts w:ascii="Times New Roman" w:eastAsia="Times New Roman" w:hAnsi="Times New Roman" w:cs="Times New Roman" w:hint="default"/>
        <w:w w:val="100"/>
        <w:sz w:val="22"/>
        <w:szCs w:val="22"/>
        <w:lang w:val="ru-RU" w:eastAsia="ru-RU" w:bidi="ru-RU"/>
      </w:rPr>
    </w:lvl>
    <w:lvl w:ilvl="1" w:tplc="5464DAEC">
      <w:numFmt w:val="bullet"/>
      <w:lvlText w:val=""/>
      <w:lvlJc w:val="left"/>
      <w:pPr>
        <w:ind w:left="2073" w:hanging="360"/>
      </w:pPr>
      <w:rPr>
        <w:rFonts w:ascii="Symbol" w:eastAsia="Symbol" w:hAnsi="Symbol" w:cs="Symbol" w:hint="default"/>
        <w:w w:val="100"/>
        <w:sz w:val="24"/>
        <w:szCs w:val="24"/>
        <w:lang w:val="ru-RU" w:eastAsia="ru-RU" w:bidi="ru-RU"/>
      </w:rPr>
    </w:lvl>
    <w:lvl w:ilvl="2" w:tplc="4AE0E2B2">
      <w:numFmt w:val="bullet"/>
      <w:lvlText w:val="•"/>
      <w:lvlJc w:val="left"/>
      <w:pPr>
        <w:ind w:left="3105" w:hanging="360"/>
      </w:pPr>
      <w:rPr>
        <w:rFonts w:hint="default"/>
        <w:lang w:val="ru-RU" w:eastAsia="ru-RU" w:bidi="ru-RU"/>
      </w:rPr>
    </w:lvl>
    <w:lvl w:ilvl="3" w:tplc="5AD8AAD0">
      <w:numFmt w:val="bullet"/>
      <w:lvlText w:val="•"/>
      <w:lvlJc w:val="left"/>
      <w:pPr>
        <w:ind w:left="4130" w:hanging="360"/>
      </w:pPr>
      <w:rPr>
        <w:rFonts w:hint="default"/>
        <w:lang w:val="ru-RU" w:eastAsia="ru-RU" w:bidi="ru-RU"/>
      </w:rPr>
    </w:lvl>
    <w:lvl w:ilvl="4" w:tplc="9A66CCE6">
      <w:numFmt w:val="bullet"/>
      <w:lvlText w:val="•"/>
      <w:lvlJc w:val="left"/>
      <w:pPr>
        <w:ind w:left="5155" w:hanging="360"/>
      </w:pPr>
      <w:rPr>
        <w:rFonts w:hint="default"/>
        <w:lang w:val="ru-RU" w:eastAsia="ru-RU" w:bidi="ru-RU"/>
      </w:rPr>
    </w:lvl>
    <w:lvl w:ilvl="5" w:tplc="16286E62">
      <w:numFmt w:val="bullet"/>
      <w:lvlText w:val="•"/>
      <w:lvlJc w:val="left"/>
      <w:pPr>
        <w:ind w:left="6180" w:hanging="360"/>
      </w:pPr>
      <w:rPr>
        <w:rFonts w:hint="default"/>
        <w:lang w:val="ru-RU" w:eastAsia="ru-RU" w:bidi="ru-RU"/>
      </w:rPr>
    </w:lvl>
    <w:lvl w:ilvl="6" w:tplc="37926922">
      <w:numFmt w:val="bullet"/>
      <w:lvlText w:val="•"/>
      <w:lvlJc w:val="left"/>
      <w:pPr>
        <w:ind w:left="7205" w:hanging="360"/>
      </w:pPr>
      <w:rPr>
        <w:rFonts w:hint="default"/>
        <w:lang w:val="ru-RU" w:eastAsia="ru-RU" w:bidi="ru-RU"/>
      </w:rPr>
    </w:lvl>
    <w:lvl w:ilvl="7" w:tplc="D7544078">
      <w:numFmt w:val="bullet"/>
      <w:lvlText w:val="•"/>
      <w:lvlJc w:val="left"/>
      <w:pPr>
        <w:ind w:left="8230" w:hanging="360"/>
      </w:pPr>
      <w:rPr>
        <w:rFonts w:hint="default"/>
        <w:lang w:val="ru-RU" w:eastAsia="ru-RU" w:bidi="ru-RU"/>
      </w:rPr>
    </w:lvl>
    <w:lvl w:ilvl="8" w:tplc="B40CA9A4">
      <w:numFmt w:val="bullet"/>
      <w:lvlText w:val="•"/>
      <w:lvlJc w:val="left"/>
      <w:pPr>
        <w:ind w:left="9256" w:hanging="360"/>
      </w:pPr>
      <w:rPr>
        <w:rFonts w:hint="default"/>
        <w:lang w:val="ru-RU" w:eastAsia="ru-RU" w:bidi="ru-RU"/>
      </w:rPr>
    </w:lvl>
  </w:abstractNum>
  <w:abstractNum w:abstractNumId="36">
    <w:nsid w:val="25BF51F0"/>
    <w:multiLevelType w:val="hybridMultilevel"/>
    <w:tmpl w:val="792AD1E2"/>
    <w:lvl w:ilvl="0" w:tplc="4622E4E2">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516E431C">
      <w:numFmt w:val="bullet"/>
      <w:lvlText w:val="•"/>
      <w:lvlJc w:val="left"/>
      <w:pPr>
        <w:ind w:left="2840" w:hanging="797"/>
      </w:pPr>
      <w:rPr>
        <w:rFonts w:hint="default"/>
        <w:lang w:val="ru-RU" w:eastAsia="ru-RU" w:bidi="ru-RU"/>
      </w:rPr>
    </w:lvl>
    <w:lvl w:ilvl="2" w:tplc="1EDC4B46">
      <w:numFmt w:val="bullet"/>
      <w:lvlText w:val="•"/>
      <w:lvlJc w:val="left"/>
      <w:pPr>
        <w:ind w:left="3781" w:hanging="797"/>
      </w:pPr>
      <w:rPr>
        <w:rFonts w:hint="default"/>
        <w:lang w:val="ru-RU" w:eastAsia="ru-RU" w:bidi="ru-RU"/>
      </w:rPr>
    </w:lvl>
    <w:lvl w:ilvl="3" w:tplc="147644A4">
      <w:numFmt w:val="bullet"/>
      <w:lvlText w:val="•"/>
      <w:lvlJc w:val="left"/>
      <w:pPr>
        <w:ind w:left="4721" w:hanging="797"/>
      </w:pPr>
      <w:rPr>
        <w:rFonts w:hint="default"/>
        <w:lang w:val="ru-RU" w:eastAsia="ru-RU" w:bidi="ru-RU"/>
      </w:rPr>
    </w:lvl>
    <w:lvl w:ilvl="4" w:tplc="99E2F624">
      <w:numFmt w:val="bullet"/>
      <w:lvlText w:val="•"/>
      <w:lvlJc w:val="left"/>
      <w:pPr>
        <w:ind w:left="5662" w:hanging="797"/>
      </w:pPr>
      <w:rPr>
        <w:rFonts w:hint="default"/>
        <w:lang w:val="ru-RU" w:eastAsia="ru-RU" w:bidi="ru-RU"/>
      </w:rPr>
    </w:lvl>
    <w:lvl w:ilvl="5" w:tplc="52785BC4">
      <w:numFmt w:val="bullet"/>
      <w:lvlText w:val="•"/>
      <w:lvlJc w:val="left"/>
      <w:pPr>
        <w:ind w:left="6603" w:hanging="797"/>
      </w:pPr>
      <w:rPr>
        <w:rFonts w:hint="default"/>
        <w:lang w:val="ru-RU" w:eastAsia="ru-RU" w:bidi="ru-RU"/>
      </w:rPr>
    </w:lvl>
    <w:lvl w:ilvl="6" w:tplc="EB5A810C">
      <w:numFmt w:val="bullet"/>
      <w:lvlText w:val="•"/>
      <w:lvlJc w:val="left"/>
      <w:pPr>
        <w:ind w:left="7543" w:hanging="797"/>
      </w:pPr>
      <w:rPr>
        <w:rFonts w:hint="default"/>
        <w:lang w:val="ru-RU" w:eastAsia="ru-RU" w:bidi="ru-RU"/>
      </w:rPr>
    </w:lvl>
    <w:lvl w:ilvl="7" w:tplc="086A1536">
      <w:numFmt w:val="bullet"/>
      <w:lvlText w:val="•"/>
      <w:lvlJc w:val="left"/>
      <w:pPr>
        <w:ind w:left="8484" w:hanging="797"/>
      </w:pPr>
      <w:rPr>
        <w:rFonts w:hint="default"/>
        <w:lang w:val="ru-RU" w:eastAsia="ru-RU" w:bidi="ru-RU"/>
      </w:rPr>
    </w:lvl>
    <w:lvl w:ilvl="8" w:tplc="26DE8436">
      <w:numFmt w:val="bullet"/>
      <w:lvlText w:val="•"/>
      <w:lvlJc w:val="left"/>
      <w:pPr>
        <w:ind w:left="9425" w:hanging="797"/>
      </w:pPr>
      <w:rPr>
        <w:rFonts w:hint="default"/>
        <w:lang w:val="ru-RU" w:eastAsia="ru-RU" w:bidi="ru-RU"/>
      </w:rPr>
    </w:lvl>
  </w:abstractNum>
  <w:abstractNum w:abstractNumId="37">
    <w:nsid w:val="261E73DE"/>
    <w:multiLevelType w:val="hybridMultilevel"/>
    <w:tmpl w:val="95EE2F2C"/>
    <w:lvl w:ilvl="0" w:tplc="F02A0A94">
      <w:start w:val="1"/>
      <w:numFmt w:val="decimal"/>
      <w:lvlText w:val="%1."/>
      <w:lvlJc w:val="left"/>
      <w:pPr>
        <w:ind w:left="2253" w:hanging="360"/>
      </w:pPr>
      <w:rPr>
        <w:rFonts w:ascii="Times New Roman" w:eastAsia="Times New Roman" w:hAnsi="Times New Roman" w:cs="Times New Roman" w:hint="default"/>
        <w:b/>
        <w:bCs/>
        <w:w w:val="100"/>
        <w:sz w:val="22"/>
        <w:szCs w:val="22"/>
        <w:lang w:val="ru-RU" w:eastAsia="ru-RU" w:bidi="ru-RU"/>
      </w:rPr>
    </w:lvl>
    <w:lvl w:ilvl="1" w:tplc="1DA462EE">
      <w:numFmt w:val="bullet"/>
      <w:lvlText w:val="•"/>
      <w:lvlJc w:val="left"/>
      <w:pPr>
        <w:ind w:left="3164" w:hanging="360"/>
      </w:pPr>
      <w:rPr>
        <w:rFonts w:hint="default"/>
        <w:lang w:val="ru-RU" w:eastAsia="ru-RU" w:bidi="ru-RU"/>
      </w:rPr>
    </w:lvl>
    <w:lvl w:ilvl="2" w:tplc="A442E60C">
      <w:numFmt w:val="bullet"/>
      <w:lvlText w:val="•"/>
      <w:lvlJc w:val="left"/>
      <w:pPr>
        <w:ind w:left="4069" w:hanging="360"/>
      </w:pPr>
      <w:rPr>
        <w:rFonts w:hint="default"/>
        <w:lang w:val="ru-RU" w:eastAsia="ru-RU" w:bidi="ru-RU"/>
      </w:rPr>
    </w:lvl>
    <w:lvl w:ilvl="3" w:tplc="DA9E9EC0">
      <w:numFmt w:val="bullet"/>
      <w:lvlText w:val="•"/>
      <w:lvlJc w:val="left"/>
      <w:pPr>
        <w:ind w:left="4973" w:hanging="360"/>
      </w:pPr>
      <w:rPr>
        <w:rFonts w:hint="default"/>
        <w:lang w:val="ru-RU" w:eastAsia="ru-RU" w:bidi="ru-RU"/>
      </w:rPr>
    </w:lvl>
    <w:lvl w:ilvl="4" w:tplc="CB90F898">
      <w:numFmt w:val="bullet"/>
      <w:lvlText w:val="•"/>
      <w:lvlJc w:val="left"/>
      <w:pPr>
        <w:ind w:left="5878" w:hanging="360"/>
      </w:pPr>
      <w:rPr>
        <w:rFonts w:hint="default"/>
        <w:lang w:val="ru-RU" w:eastAsia="ru-RU" w:bidi="ru-RU"/>
      </w:rPr>
    </w:lvl>
    <w:lvl w:ilvl="5" w:tplc="955EA454">
      <w:numFmt w:val="bullet"/>
      <w:lvlText w:val="•"/>
      <w:lvlJc w:val="left"/>
      <w:pPr>
        <w:ind w:left="6783" w:hanging="360"/>
      </w:pPr>
      <w:rPr>
        <w:rFonts w:hint="default"/>
        <w:lang w:val="ru-RU" w:eastAsia="ru-RU" w:bidi="ru-RU"/>
      </w:rPr>
    </w:lvl>
    <w:lvl w:ilvl="6" w:tplc="B2001ACC">
      <w:numFmt w:val="bullet"/>
      <w:lvlText w:val="•"/>
      <w:lvlJc w:val="left"/>
      <w:pPr>
        <w:ind w:left="7687" w:hanging="360"/>
      </w:pPr>
      <w:rPr>
        <w:rFonts w:hint="default"/>
        <w:lang w:val="ru-RU" w:eastAsia="ru-RU" w:bidi="ru-RU"/>
      </w:rPr>
    </w:lvl>
    <w:lvl w:ilvl="7" w:tplc="5E98415C">
      <w:numFmt w:val="bullet"/>
      <w:lvlText w:val="•"/>
      <w:lvlJc w:val="left"/>
      <w:pPr>
        <w:ind w:left="8592" w:hanging="360"/>
      </w:pPr>
      <w:rPr>
        <w:rFonts w:hint="default"/>
        <w:lang w:val="ru-RU" w:eastAsia="ru-RU" w:bidi="ru-RU"/>
      </w:rPr>
    </w:lvl>
    <w:lvl w:ilvl="8" w:tplc="CAB287AC">
      <w:numFmt w:val="bullet"/>
      <w:lvlText w:val="•"/>
      <w:lvlJc w:val="left"/>
      <w:pPr>
        <w:ind w:left="9497" w:hanging="360"/>
      </w:pPr>
      <w:rPr>
        <w:rFonts w:hint="default"/>
        <w:lang w:val="ru-RU" w:eastAsia="ru-RU" w:bidi="ru-RU"/>
      </w:rPr>
    </w:lvl>
  </w:abstractNum>
  <w:abstractNum w:abstractNumId="38">
    <w:nsid w:val="2836603C"/>
    <w:multiLevelType w:val="multilevel"/>
    <w:tmpl w:val="E8D84990"/>
    <w:lvl w:ilvl="0">
      <w:start w:val="31"/>
      <w:numFmt w:val="decimal"/>
      <w:lvlText w:val="%1"/>
      <w:lvlJc w:val="left"/>
      <w:pPr>
        <w:ind w:left="1717" w:hanging="905"/>
      </w:pPr>
      <w:rPr>
        <w:rFonts w:hint="default"/>
        <w:lang w:val="ru-RU" w:eastAsia="ru-RU" w:bidi="ru-RU"/>
      </w:rPr>
    </w:lvl>
    <w:lvl w:ilvl="1">
      <w:start w:val="2"/>
      <w:numFmt w:val="decimalZero"/>
      <w:lvlText w:val="%1.%2"/>
      <w:lvlJc w:val="left"/>
      <w:pPr>
        <w:ind w:left="1717" w:hanging="905"/>
      </w:pPr>
      <w:rPr>
        <w:rFonts w:hint="default"/>
        <w:lang w:val="ru-RU" w:eastAsia="ru-RU" w:bidi="ru-RU"/>
      </w:rPr>
    </w:lvl>
    <w:lvl w:ilvl="2">
      <w:start w:val="5"/>
      <w:numFmt w:val="decimalZero"/>
      <w:lvlText w:val="%1.%2.%3"/>
      <w:lvlJc w:val="left"/>
      <w:pPr>
        <w:ind w:left="1717" w:hanging="905"/>
      </w:pPr>
      <w:rPr>
        <w:rFonts w:ascii="Times New Roman" w:eastAsia="Times New Roman" w:hAnsi="Times New Roman" w:cs="Times New Roman" w:hint="default"/>
        <w:w w:val="100"/>
        <w:sz w:val="24"/>
        <w:szCs w:val="24"/>
        <w:lang w:val="ru-RU" w:eastAsia="ru-RU" w:bidi="ru-RU"/>
      </w:rPr>
    </w:lvl>
    <w:lvl w:ilvl="3">
      <w:numFmt w:val="bullet"/>
      <w:lvlText w:val="•"/>
      <w:lvlJc w:val="left"/>
      <w:pPr>
        <w:ind w:left="4595" w:hanging="905"/>
      </w:pPr>
      <w:rPr>
        <w:rFonts w:hint="default"/>
        <w:lang w:val="ru-RU" w:eastAsia="ru-RU" w:bidi="ru-RU"/>
      </w:rPr>
    </w:lvl>
    <w:lvl w:ilvl="4">
      <w:numFmt w:val="bullet"/>
      <w:lvlText w:val="•"/>
      <w:lvlJc w:val="left"/>
      <w:pPr>
        <w:ind w:left="5554" w:hanging="905"/>
      </w:pPr>
      <w:rPr>
        <w:rFonts w:hint="default"/>
        <w:lang w:val="ru-RU" w:eastAsia="ru-RU" w:bidi="ru-RU"/>
      </w:rPr>
    </w:lvl>
    <w:lvl w:ilvl="5">
      <w:numFmt w:val="bullet"/>
      <w:lvlText w:val="•"/>
      <w:lvlJc w:val="left"/>
      <w:pPr>
        <w:ind w:left="6513" w:hanging="905"/>
      </w:pPr>
      <w:rPr>
        <w:rFonts w:hint="default"/>
        <w:lang w:val="ru-RU" w:eastAsia="ru-RU" w:bidi="ru-RU"/>
      </w:rPr>
    </w:lvl>
    <w:lvl w:ilvl="6">
      <w:numFmt w:val="bullet"/>
      <w:lvlText w:val="•"/>
      <w:lvlJc w:val="left"/>
      <w:pPr>
        <w:ind w:left="7471" w:hanging="905"/>
      </w:pPr>
      <w:rPr>
        <w:rFonts w:hint="default"/>
        <w:lang w:val="ru-RU" w:eastAsia="ru-RU" w:bidi="ru-RU"/>
      </w:rPr>
    </w:lvl>
    <w:lvl w:ilvl="7">
      <w:numFmt w:val="bullet"/>
      <w:lvlText w:val="•"/>
      <w:lvlJc w:val="left"/>
      <w:pPr>
        <w:ind w:left="8430" w:hanging="905"/>
      </w:pPr>
      <w:rPr>
        <w:rFonts w:hint="default"/>
        <w:lang w:val="ru-RU" w:eastAsia="ru-RU" w:bidi="ru-RU"/>
      </w:rPr>
    </w:lvl>
    <w:lvl w:ilvl="8">
      <w:numFmt w:val="bullet"/>
      <w:lvlText w:val="•"/>
      <w:lvlJc w:val="left"/>
      <w:pPr>
        <w:ind w:left="9389" w:hanging="905"/>
      </w:pPr>
      <w:rPr>
        <w:rFonts w:hint="default"/>
        <w:lang w:val="ru-RU" w:eastAsia="ru-RU" w:bidi="ru-RU"/>
      </w:rPr>
    </w:lvl>
  </w:abstractNum>
  <w:abstractNum w:abstractNumId="39">
    <w:nsid w:val="2D317763"/>
    <w:multiLevelType w:val="hybridMultilevel"/>
    <w:tmpl w:val="AFE4572A"/>
    <w:lvl w:ilvl="0" w:tplc="5C9A0886">
      <w:start w:val="1"/>
      <w:numFmt w:val="decimal"/>
      <w:lvlText w:val="%1."/>
      <w:lvlJc w:val="left"/>
      <w:pPr>
        <w:ind w:left="1533" w:hanging="437"/>
      </w:pPr>
      <w:rPr>
        <w:rFonts w:ascii="Times New Roman" w:eastAsia="Times New Roman" w:hAnsi="Times New Roman" w:cs="Times New Roman" w:hint="default"/>
        <w:b/>
        <w:bCs/>
        <w:w w:val="100"/>
        <w:sz w:val="22"/>
        <w:szCs w:val="22"/>
        <w:lang w:val="ru-RU" w:eastAsia="ru-RU" w:bidi="ru-RU"/>
      </w:rPr>
    </w:lvl>
    <w:lvl w:ilvl="1" w:tplc="814231C2">
      <w:numFmt w:val="bullet"/>
      <w:lvlText w:val="•"/>
      <w:lvlJc w:val="left"/>
      <w:pPr>
        <w:ind w:left="2516" w:hanging="437"/>
      </w:pPr>
      <w:rPr>
        <w:rFonts w:hint="default"/>
        <w:lang w:val="ru-RU" w:eastAsia="ru-RU" w:bidi="ru-RU"/>
      </w:rPr>
    </w:lvl>
    <w:lvl w:ilvl="2" w:tplc="3F60B358">
      <w:numFmt w:val="bullet"/>
      <w:lvlText w:val="•"/>
      <w:lvlJc w:val="left"/>
      <w:pPr>
        <w:ind w:left="3493" w:hanging="437"/>
      </w:pPr>
      <w:rPr>
        <w:rFonts w:hint="default"/>
        <w:lang w:val="ru-RU" w:eastAsia="ru-RU" w:bidi="ru-RU"/>
      </w:rPr>
    </w:lvl>
    <w:lvl w:ilvl="3" w:tplc="B3708472">
      <w:numFmt w:val="bullet"/>
      <w:lvlText w:val="•"/>
      <w:lvlJc w:val="left"/>
      <w:pPr>
        <w:ind w:left="4469" w:hanging="437"/>
      </w:pPr>
      <w:rPr>
        <w:rFonts w:hint="default"/>
        <w:lang w:val="ru-RU" w:eastAsia="ru-RU" w:bidi="ru-RU"/>
      </w:rPr>
    </w:lvl>
    <w:lvl w:ilvl="4" w:tplc="93CEE5D8">
      <w:numFmt w:val="bullet"/>
      <w:lvlText w:val="•"/>
      <w:lvlJc w:val="left"/>
      <w:pPr>
        <w:ind w:left="5446" w:hanging="437"/>
      </w:pPr>
      <w:rPr>
        <w:rFonts w:hint="default"/>
        <w:lang w:val="ru-RU" w:eastAsia="ru-RU" w:bidi="ru-RU"/>
      </w:rPr>
    </w:lvl>
    <w:lvl w:ilvl="5" w:tplc="3FB2EDE2">
      <w:numFmt w:val="bullet"/>
      <w:lvlText w:val="•"/>
      <w:lvlJc w:val="left"/>
      <w:pPr>
        <w:ind w:left="6423" w:hanging="437"/>
      </w:pPr>
      <w:rPr>
        <w:rFonts w:hint="default"/>
        <w:lang w:val="ru-RU" w:eastAsia="ru-RU" w:bidi="ru-RU"/>
      </w:rPr>
    </w:lvl>
    <w:lvl w:ilvl="6" w:tplc="B9522608">
      <w:numFmt w:val="bullet"/>
      <w:lvlText w:val="•"/>
      <w:lvlJc w:val="left"/>
      <w:pPr>
        <w:ind w:left="7399" w:hanging="437"/>
      </w:pPr>
      <w:rPr>
        <w:rFonts w:hint="default"/>
        <w:lang w:val="ru-RU" w:eastAsia="ru-RU" w:bidi="ru-RU"/>
      </w:rPr>
    </w:lvl>
    <w:lvl w:ilvl="7" w:tplc="8136572A">
      <w:numFmt w:val="bullet"/>
      <w:lvlText w:val="•"/>
      <w:lvlJc w:val="left"/>
      <w:pPr>
        <w:ind w:left="8376" w:hanging="437"/>
      </w:pPr>
      <w:rPr>
        <w:rFonts w:hint="default"/>
        <w:lang w:val="ru-RU" w:eastAsia="ru-RU" w:bidi="ru-RU"/>
      </w:rPr>
    </w:lvl>
    <w:lvl w:ilvl="8" w:tplc="7B1074BA">
      <w:numFmt w:val="bullet"/>
      <w:lvlText w:val="•"/>
      <w:lvlJc w:val="left"/>
      <w:pPr>
        <w:ind w:left="9353" w:hanging="437"/>
      </w:pPr>
      <w:rPr>
        <w:rFonts w:hint="default"/>
        <w:lang w:val="ru-RU" w:eastAsia="ru-RU" w:bidi="ru-RU"/>
      </w:rPr>
    </w:lvl>
  </w:abstractNum>
  <w:abstractNum w:abstractNumId="40">
    <w:nsid w:val="2E111020"/>
    <w:multiLevelType w:val="hybridMultilevel"/>
    <w:tmpl w:val="91A4A2FA"/>
    <w:lvl w:ilvl="0" w:tplc="F9749E74">
      <w:start w:val="5"/>
      <w:numFmt w:val="decimal"/>
      <w:lvlText w:val="%1."/>
      <w:lvlJc w:val="left"/>
      <w:pPr>
        <w:ind w:left="1053" w:hanging="241"/>
      </w:pPr>
      <w:rPr>
        <w:rFonts w:ascii="Times New Roman" w:eastAsia="Times New Roman" w:hAnsi="Times New Roman" w:cs="Times New Roman" w:hint="default"/>
        <w:b/>
        <w:bCs/>
        <w:spacing w:val="-1"/>
        <w:w w:val="100"/>
        <w:sz w:val="24"/>
        <w:szCs w:val="24"/>
        <w:lang w:val="ru-RU" w:eastAsia="ru-RU" w:bidi="ru-RU"/>
      </w:rPr>
    </w:lvl>
    <w:lvl w:ilvl="1" w:tplc="54EC44F6">
      <w:numFmt w:val="bullet"/>
      <w:lvlText w:val=""/>
      <w:lvlJc w:val="left"/>
      <w:pPr>
        <w:ind w:left="1533" w:hanging="360"/>
      </w:pPr>
      <w:rPr>
        <w:rFonts w:ascii="Symbol" w:eastAsia="Symbol" w:hAnsi="Symbol" w:cs="Symbol" w:hint="default"/>
        <w:w w:val="100"/>
        <w:sz w:val="24"/>
        <w:szCs w:val="24"/>
        <w:lang w:val="ru-RU" w:eastAsia="ru-RU" w:bidi="ru-RU"/>
      </w:rPr>
    </w:lvl>
    <w:lvl w:ilvl="2" w:tplc="21F87846">
      <w:numFmt w:val="bullet"/>
      <w:lvlText w:val=""/>
      <w:lvlJc w:val="left"/>
      <w:pPr>
        <w:ind w:left="2099" w:hanging="360"/>
      </w:pPr>
      <w:rPr>
        <w:rFonts w:ascii="Symbol" w:eastAsia="Symbol" w:hAnsi="Symbol" w:cs="Symbol" w:hint="default"/>
        <w:w w:val="100"/>
        <w:sz w:val="24"/>
        <w:szCs w:val="24"/>
        <w:lang w:val="ru-RU" w:eastAsia="ru-RU" w:bidi="ru-RU"/>
      </w:rPr>
    </w:lvl>
    <w:lvl w:ilvl="3" w:tplc="B118611E">
      <w:numFmt w:val="bullet"/>
      <w:lvlText w:val="•"/>
      <w:lvlJc w:val="left"/>
      <w:pPr>
        <w:ind w:left="3420" w:hanging="360"/>
      </w:pPr>
      <w:rPr>
        <w:rFonts w:hint="default"/>
        <w:lang w:val="ru-RU" w:eastAsia="ru-RU" w:bidi="ru-RU"/>
      </w:rPr>
    </w:lvl>
    <w:lvl w:ilvl="4" w:tplc="47864E34">
      <w:numFmt w:val="bullet"/>
      <w:lvlText w:val="•"/>
      <w:lvlJc w:val="left"/>
      <w:pPr>
        <w:ind w:left="4546" w:hanging="360"/>
      </w:pPr>
      <w:rPr>
        <w:rFonts w:hint="default"/>
        <w:lang w:val="ru-RU" w:eastAsia="ru-RU" w:bidi="ru-RU"/>
      </w:rPr>
    </w:lvl>
    <w:lvl w:ilvl="5" w:tplc="86C6CB76">
      <w:numFmt w:val="bullet"/>
      <w:lvlText w:val="•"/>
      <w:lvlJc w:val="left"/>
      <w:pPr>
        <w:ind w:left="5673" w:hanging="360"/>
      </w:pPr>
      <w:rPr>
        <w:rFonts w:hint="default"/>
        <w:lang w:val="ru-RU" w:eastAsia="ru-RU" w:bidi="ru-RU"/>
      </w:rPr>
    </w:lvl>
    <w:lvl w:ilvl="6" w:tplc="1DD6EBB0">
      <w:numFmt w:val="bullet"/>
      <w:lvlText w:val="•"/>
      <w:lvlJc w:val="left"/>
      <w:pPr>
        <w:ind w:left="6799" w:hanging="360"/>
      </w:pPr>
      <w:rPr>
        <w:rFonts w:hint="default"/>
        <w:lang w:val="ru-RU" w:eastAsia="ru-RU" w:bidi="ru-RU"/>
      </w:rPr>
    </w:lvl>
    <w:lvl w:ilvl="7" w:tplc="64E4D794">
      <w:numFmt w:val="bullet"/>
      <w:lvlText w:val="•"/>
      <w:lvlJc w:val="left"/>
      <w:pPr>
        <w:ind w:left="7926" w:hanging="360"/>
      </w:pPr>
      <w:rPr>
        <w:rFonts w:hint="default"/>
        <w:lang w:val="ru-RU" w:eastAsia="ru-RU" w:bidi="ru-RU"/>
      </w:rPr>
    </w:lvl>
    <w:lvl w:ilvl="8" w:tplc="05CA629C">
      <w:numFmt w:val="bullet"/>
      <w:lvlText w:val="•"/>
      <w:lvlJc w:val="left"/>
      <w:pPr>
        <w:ind w:left="9053" w:hanging="360"/>
      </w:pPr>
      <w:rPr>
        <w:rFonts w:hint="default"/>
        <w:lang w:val="ru-RU" w:eastAsia="ru-RU" w:bidi="ru-RU"/>
      </w:rPr>
    </w:lvl>
  </w:abstractNum>
  <w:abstractNum w:abstractNumId="41">
    <w:nsid w:val="2E45410F"/>
    <w:multiLevelType w:val="multilevel"/>
    <w:tmpl w:val="8FA089AE"/>
    <w:lvl w:ilvl="0">
      <w:start w:val="12"/>
      <w:numFmt w:val="decimal"/>
      <w:lvlText w:val="%1"/>
      <w:lvlJc w:val="left"/>
      <w:pPr>
        <w:ind w:left="2663" w:hanging="900"/>
      </w:pPr>
      <w:rPr>
        <w:rFonts w:hint="default"/>
        <w:lang w:val="ru-RU" w:eastAsia="ru-RU" w:bidi="ru-RU"/>
      </w:rPr>
    </w:lvl>
    <w:lvl w:ilvl="1">
      <w:start w:val="2"/>
      <w:numFmt w:val="decimal"/>
      <w:lvlText w:val="%1.%2"/>
      <w:lvlJc w:val="left"/>
      <w:pPr>
        <w:ind w:left="2663" w:hanging="900"/>
      </w:pPr>
      <w:rPr>
        <w:rFonts w:hint="default"/>
        <w:lang w:val="ru-RU" w:eastAsia="ru-RU" w:bidi="ru-RU"/>
      </w:rPr>
    </w:lvl>
    <w:lvl w:ilvl="2">
      <w:start w:val="2"/>
      <w:numFmt w:val="decimal"/>
      <w:lvlText w:val="%1.%2.%3"/>
      <w:lvlJc w:val="left"/>
      <w:pPr>
        <w:ind w:left="2663" w:hanging="900"/>
      </w:pPr>
      <w:rPr>
        <w:rFonts w:hint="default"/>
        <w:lang w:val="ru-RU" w:eastAsia="ru-RU" w:bidi="ru-RU"/>
      </w:rPr>
    </w:lvl>
    <w:lvl w:ilvl="3">
      <w:start w:val="1"/>
      <w:numFmt w:val="decimal"/>
      <w:lvlText w:val="%1.%2.%3.%4."/>
      <w:lvlJc w:val="left"/>
      <w:pPr>
        <w:ind w:left="2663" w:hanging="900"/>
        <w:jc w:val="right"/>
      </w:pPr>
      <w:rPr>
        <w:rFonts w:ascii="Times New Roman" w:eastAsia="Times New Roman" w:hAnsi="Times New Roman" w:cs="Times New Roman" w:hint="default"/>
        <w:b/>
        <w:bCs/>
        <w:spacing w:val="-3"/>
        <w:w w:val="100"/>
        <w:sz w:val="24"/>
        <w:szCs w:val="24"/>
        <w:lang w:val="ru-RU" w:eastAsia="ru-RU" w:bidi="ru-RU"/>
      </w:rPr>
    </w:lvl>
    <w:lvl w:ilvl="4">
      <w:numFmt w:val="bullet"/>
      <w:lvlText w:val="•"/>
      <w:lvlJc w:val="left"/>
      <w:pPr>
        <w:ind w:left="6118" w:hanging="900"/>
      </w:pPr>
      <w:rPr>
        <w:rFonts w:hint="default"/>
        <w:lang w:val="ru-RU" w:eastAsia="ru-RU" w:bidi="ru-RU"/>
      </w:rPr>
    </w:lvl>
    <w:lvl w:ilvl="5">
      <w:numFmt w:val="bullet"/>
      <w:lvlText w:val="•"/>
      <w:lvlJc w:val="left"/>
      <w:pPr>
        <w:ind w:left="6983" w:hanging="900"/>
      </w:pPr>
      <w:rPr>
        <w:rFonts w:hint="default"/>
        <w:lang w:val="ru-RU" w:eastAsia="ru-RU" w:bidi="ru-RU"/>
      </w:rPr>
    </w:lvl>
    <w:lvl w:ilvl="6">
      <w:numFmt w:val="bullet"/>
      <w:lvlText w:val="•"/>
      <w:lvlJc w:val="left"/>
      <w:pPr>
        <w:ind w:left="7847" w:hanging="900"/>
      </w:pPr>
      <w:rPr>
        <w:rFonts w:hint="default"/>
        <w:lang w:val="ru-RU" w:eastAsia="ru-RU" w:bidi="ru-RU"/>
      </w:rPr>
    </w:lvl>
    <w:lvl w:ilvl="7">
      <w:numFmt w:val="bullet"/>
      <w:lvlText w:val="•"/>
      <w:lvlJc w:val="left"/>
      <w:pPr>
        <w:ind w:left="8712" w:hanging="900"/>
      </w:pPr>
      <w:rPr>
        <w:rFonts w:hint="default"/>
        <w:lang w:val="ru-RU" w:eastAsia="ru-RU" w:bidi="ru-RU"/>
      </w:rPr>
    </w:lvl>
    <w:lvl w:ilvl="8">
      <w:numFmt w:val="bullet"/>
      <w:lvlText w:val="•"/>
      <w:lvlJc w:val="left"/>
      <w:pPr>
        <w:ind w:left="9577" w:hanging="900"/>
      </w:pPr>
      <w:rPr>
        <w:rFonts w:hint="default"/>
        <w:lang w:val="ru-RU" w:eastAsia="ru-RU" w:bidi="ru-RU"/>
      </w:rPr>
    </w:lvl>
  </w:abstractNum>
  <w:abstractNum w:abstractNumId="42">
    <w:nsid w:val="2E4952EB"/>
    <w:multiLevelType w:val="hybridMultilevel"/>
    <w:tmpl w:val="9ED867BE"/>
    <w:lvl w:ilvl="0" w:tplc="3BA80F80">
      <w:start w:val="1"/>
      <w:numFmt w:val="decimal"/>
      <w:lvlText w:val="%1."/>
      <w:lvlJc w:val="left"/>
      <w:pPr>
        <w:ind w:left="1533" w:hanging="437"/>
      </w:pPr>
      <w:rPr>
        <w:rFonts w:ascii="Times New Roman" w:eastAsia="Times New Roman" w:hAnsi="Times New Roman" w:cs="Times New Roman" w:hint="default"/>
        <w:w w:val="100"/>
        <w:sz w:val="22"/>
        <w:szCs w:val="22"/>
        <w:lang w:val="ru-RU" w:eastAsia="ru-RU" w:bidi="ru-RU"/>
      </w:rPr>
    </w:lvl>
    <w:lvl w:ilvl="1" w:tplc="1B88715C">
      <w:numFmt w:val="bullet"/>
      <w:lvlText w:val="•"/>
      <w:lvlJc w:val="left"/>
      <w:pPr>
        <w:ind w:left="2516" w:hanging="437"/>
      </w:pPr>
      <w:rPr>
        <w:rFonts w:hint="default"/>
        <w:lang w:val="ru-RU" w:eastAsia="ru-RU" w:bidi="ru-RU"/>
      </w:rPr>
    </w:lvl>
    <w:lvl w:ilvl="2" w:tplc="69B0E9CC">
      <w:numFmt w:val="bullet"/>
      <w:lvlText w:val="•"/>
      <w:lvlJc w:val="left"/>
      <w:pPr>
        <w:ind w:left="3493" w:hanging="437"/>
      </w:pPr>
      <w:rPr>
        <w:rFonts w:hint="default"/>
        <w:lang w:val="ru-RU" w:eastAsia="ru-RU" w:bidi="ru-RU"/>
      </w:rPr>
    </w:lvl>
    <w:lvl w:ilvl="3" w:tplc="C8A2A93A">
      <w:numFmt w:val="bullet"/>
      <w:lvlText w:val="•"/>
      <w:lvlJc w:val="left"/>
      <w:pPr>
        <w:ind w:left="4469" w:hanging="437"/>
      </w:pPr>
      <w:rPr>
        <w:rFonts w:hint="default"/>
        <w:lang w:val="ru-RU" w:eastAsia="ru-RU" w:bidi="ru-RU"/>
      </w:rPr>
    </w:lvl>
    <w:lvl w:ilvl="4" w:tplc="925EB2D8">
      <w:numFmt w:val="bullet"/>
      <w:lvlText w:val="•"/>
      <w:lvlJc w:val="left"/>
      <w:pPr>
        <w:ind w:left="5446" w:hanging="437"/>
      </w:pPr>
      <w:rPr>
        <w:rFonts w:hint="default"/>
        <w:lang w:val="ru-RU" w:eastAsia="ru-RU" w:bidi="ru-RU"/>
      </w:rPr>
    </w:lvl>
    <w:lvl w:ilvl="5" w:tplc="91F4BFBA">
      <w:numFmt w:val="bullet"/>
      <w:lvlText w:val="•"/>
      <w:lvlJc w:val="left"/>
      <w:pPr>
        <w:ind w:left="6423" w:hanging="437"/>
      </w:pPr>
      <w:rPr>
        <w:rFonts w:hint="default"/>
        <w:lang w:val="ru-RU" w:eastAsia="ru-RU" w:bidi="ru-RU"/>
      </w:rPr>
    </w:lvl>
    <w:lvl w:ilvl="6" w:tplc="FD6CA26C">
      <w:numFmt w:val="bullet"/>
      <w:lvlText w:val="•"/>
      <w:lvlJc w:val="left"/>
      <w:pPr>
        <w:ind w:left="7399" w:hanging="437"/>
      </w:pPr>
      <w:rPr>
        <w:rFonts w:hint="default"/>
        <w:lang w:val="ru-RU" w:eastAsia="ru-RU" w:bidi="ru-RU"/>
      </w:rPr>
    </w:lvl>
    <w:lvl w:ilvl="7" w:tplc="77A2EE58">
      <w:numFmt w:val="bullet"/>
      <w:lvlText w:val="•"/>
      <w:lvlJc w:val="left"/>
      <w:pPr>
        <w:ind w:left="8376" w:hanging="437"/>
      </w:pPr>
      <w:rPr>
        <w:rFonts w:hint="default"/>
        <w:lang w:val="ru-RU" w:eastAsia="ru-RU" w:bidi="ru-RU"/>
      </w:rPr>
    </w:lvl>
    <w:lvl w:ilvl="8" w:tplc="581EEBBE">
      <w:numFmt w:val="bullet"/>
      <w:lvlText w:val="•"/>
      <w:lvlJc w:val="left"/>
      <w:pPr>
        <w:ind w:left="9353" w:hanging="437"/>
      </w:pPr>
      <w:rPr>
        <w:rFonts w:hint="default"/>
        <w:lang w:val="ru-RU" w:eastAsia="ru-RU" w:bidi="ru-RU"/>
      </w:rPr>
    </w:lvl>
  </w:abstractNum>
  <w:abstractNum w:abstractNumId="43">
    <w:nsid w:val="2E8D1F39"/>
    <w:multiLevelType w:val="multilevel"/>
    <w:tmpl w:val="3C8AE968"/>
    <w:lvl w:ilvl="0">
      <w:start w:val="12"/>
      <w:numFmt w:val="decimal"/>
      <w:lvlText w:val="%1"/>
      <w:lvlJc w:val="left"/>
      <w:pPr>
        <w:ind w:left="1353" w:hanging="541"/>
      </w:pPr>
      <w:rPr>
        <w:rFonts w:hint="default"/>
        <w:lang w:val="ru-RU" w:eastAsia="ru-RU" w:bidi="ru-RU"/>
      </w:rPr>
    </w:lvl>
    <w:lvl w:ilvl="1">
      <w:start w:val="3"/>
      <w:numFmt w:val="decimal"/>
      <w:lvlText w:val="%1.%2."/>
      <w:lvlJc w:val="left"/>
      <w:pPr>
        <w:ind w:left="1353" w:hanging="541"/>
      </w:pPr>
      <w:rPr>
        <w:rFonts w:ascii="Times New Roman" w:eastAsia="Times New Roman" w:hAnsi="Times New Roman" w:cs="Times New Roman" w:hint="default"/>
        <w:spacing w:val="-2"/>
        <w:w w:val="100"/>
        <w:sz w:val="24"/>
        <w:szCs w:val="24"/>
        <w:lang w:val="ru-RU" w:eastAsia="ru-RU" w:bidi="ru-RU"/>
      </w:rPr>
    </w:lvl>
    <w:lvl w:ilvl="2">
      <w:numFmt w:val="bullet"/>
      <w:lvlText w:val="•"/>
      <w:lvlJc w:val="left"/>
      <w:pPr>
        <w:ind w:left="3349" w:hanging="541"/>
      </w:pPr>
      <w:rPr>
        <w:rFonts w:hint="default"/>
        <w:lang w:val="ru-RU" w:eastAsia="ru-RU" w:bidi="ru-RU"/>
      </w:rPr>
    </w:lvl>
    <w:lvl w:ilvl="3">
      <w:numFmt w:val="bullet"/>
      <w:lvlText w:val="•"/>
      <w:lvlJc w:val="left"/>
      <w:pPr>
        <w:ind w:left="4343" w:hanging="541"/>
      </w:pPr>
      <w:rPr>
        <w:rFonts w:hint="default"/>
        <w:lang w:val="ru-RU" w:eastAsia="ru-RU" w:bidi="ru-RU"/>
      </w:rPr>
    </w:lvl>
    <w:lvl w:ilvl="4">
      <w:numFmt w:val="bullet"/>
      <w:lvlText w:val="•"/>
      <w:lvlJc w:val="left"/>
      <w:pPr>
        <w:ind w:left="5338" w:hanging="541"/>
      </w:pPr>
      <w:rPr>
        <w:rFonts w:hint="default"/>
        <w:lang w:val="ru-RU" w:eastAsia="ru-RU" w:bidi="ru-RU"/>
      </w:rPr>
    </w:lvl>
    <w:lvl w:ilvl="5">
      <w:numFmt w:val="bullet"/>
      <w:lvlText w:val="•"/>
      <w:lvlJc w:val="left"/>
      <w:pPr>
        <w:ind w:left="6333" w:hanging="541"/>
      </w:pPr>
      <w:rPr>
        <w:rFonts w:hint="default"/>
        <w:lang w:val="ru-RU" w:eastAsia="ru-RU" w:bidi="ru-RU"/>
      </w:rPr>
    </w:lvl>
    <w:lvl w:ilvl="6">
      <w:numFmt w:val="bullet"/>
      <w:lvlText w:val="•"/>
      <w:lvlJc w:val="left"/>
      <w:pPr>
        <w:ind w:left="7327" w:hanging="541"/>
      </w:pPr>
      <w:rPr>
        <w:rFonts w:hint="default"/>
        <w:lang w:val="ru-RU" w:eastAsia="ru-RU" w:bidi="ru-RU"/>
      </w:rPr>
    </w:lvl>
    <w:lvl w:ilvl="7">
      <w:numFmt w:val="bullet"/>
      <w:lvlText w:val="•"/>
      <w:lvlJc w:val="left"/>
      <w:pPr>
        <w:ind w:left="8322" w:hanging="541"/>
      </w:pPr>
      <w:rPr>
        <w:rFonts w:hint="default"/>
        <w:lang w:val="ru-RU" w:eastAsia="ru-RU" w:bidi="ru-RU"/>
      </w:rPr>
    </w:lvl>
    <w:lvl w:ilvl="8">
      <w:numFmt w:val="bullet"/>
      <w:lvlText w:val="•"/>
      <w:lvlJc w:val="left"/>
      <w:pPr>
        <w:ind w:left="9317" w:hanging="541"/>
      </w:pPr>
      <w:rPr>
        <w:rFonts w:hint="default"/>
        <w:lang w:val="ru-RU" w:eastAsia="ru-RU" w:bidi="ru-RU"/>
      </w:rPr>
    </w:lvl>
  </w:abstractNum>
  <w:abstractNum w:abstractNumId="44">
    <w:nsid w:val="2EEA7988"/>
    <w:multiLevelType w:val="multilevel"/>
    <w:tmpl w:val="EC924F8C"/>
    <w:lvl w:ilvl="0">
      <w:start w:val="31"/>
      <w:numFmt w:val="decimal"/>
      <w:lvlText w:val="%1"/>
      <w:lvlJc w:val="left"/>
      <w:pPr>
        <w:ind w:left="812" w:hanging="972"/>
      </w:pPr>
      <w:rPr>
        <w:rFonts w:hint="default"/>
        <w:lang w:val="ru-RU" w:eastAsia="ru-RU" w:bidi="ru-RU"/>
      </w:rPr>
    </w:lvl>
    <w:lvl w:ilvl="1">
      <w:start w:val="2"/>
      <w:numFmt w:val="decimalZero"/>
      <w:lvlText w:val="%1.%2"/>
      <w:lvlJc w:val="left"/>
      <w:pPr>
        <w:ind w:left="812" w:hanging="972"/>
      </w:pPr>
      <w:rPr>
        <w:rFonts w:hint="default"/>
        <w:lang w:val="ru-RU" w:eastAsia="ru-RU" w:bidi="ru-RU"/>
      </w:rPr>
    </w:lvl>
    <w:lvl w:ilvl="2">
      <w:start w:val="1"/>
      <w:numFmt w:val="decimalZero"/>
      <w:lvlText w:val="%1.%2.%3"/>
      <w:lvlJc w:val="left"/>
      <w:pPr>
        <w:ind w:left="812" w:hanging="972"/>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965" w:hanging="972"/>
      </w:pPr>
      <w:rPr>
        <w:rFonts w:hint="default"/>
        <w:lang w:val="ru-RU" w:eastAsia="ru-RU" w:bidi="ru-RU"/>
      </w:rPr>
    </w:lvl>
    <w:lvl w:ilvl="4">
      <w:numFmt w:val="bullet"/>
      <w:lvlText w:val="•"/>
      <w:lvlJc w:val="left"/>
      <w:pPr>
        <w:ind w:left="5014" w:hanging="972"/>
      </w:pPr>
      <w:rPr>
        <w:rFonts w:hint="default"/>
        <w:lang w:val="ru-RU" w:eastAsia="ru-RU" w:bidi="ru-RU"/>
      </w:rPr>
    </w:lvl>
    <w:lvl w:ilvl="5">
      <w:numFmt w:val="bullet"/>
      <w:lvlText w:val="•"/>
      <w:lvlJc w:val="left"/>
      <w:pPr>
        <w:ind w:left="6063" w:hanging="972"/>
      </w:pPr>
      <w:rPr>
        <w:rFonts w:hint="default"/>
        <w:lang w:val="ru-RU" w:eastAsia="ru-RU" w:bidi="ru-RU"/>
      </w:rPr>
    </w:lvl>
    <w:lvl w:ilvl="6">
      <w:numFmt w:val="bullet"/>
      <w:lvlText w:val="•"/>
      <w:lvlJc w:val="left"/>
      <w:pPr>
        <w:ind w:left="7111" w:hanging="972"/>
      </w:pPr>
      <w:rPr>
        <w:rFonts w:hint="default"/>
        <w:lang w:val="ru-RU" w:eastAsia="ru-RU" w:bidi="ru-RU"/>
      </w:rPr>
    </w:lvl>
    <w:lvl w:ilvl="7">
      <w:numFmt w:val="bullet"/>
      <w:lvlText w:val="•"/>
      <w:lvlJc w:val="left"/>
      <w:pPr>
        <w:ind w:left="8160" w:hanging="972"/>
      </w:pPr>
      <w:rPr>
        <w:rFonts w:hint="default"/>
        <w:lang w:val="ru-RU" w:eastAsia="ru-RU" w:bidi="ru-RU"/>
      </w:rPr>
    </w:lvl>
    <w:lvl w:ilvl="8">
      <w:numFmt w:val="bullet"/>
      <w:lvlText w:val="•"/>
      <w:lvlJc w:val="left"/>
      <w:pPr>
        <w:ind w:left="9209" w:hanging="972"/>
      </w:pPr>
      <w:rPr>
        <w:rFonts w:hint="default"/>
        <w:lang w:val="ru-RU" w:eastAsia="ru-RU" w:bidi="ru-RU"/>
      </w:rPr>
    </w:lvl>
  </w:abstractNum>
  <w:abstractNum w:abstractNumId="45">
    <w:nsid w:val="3261602B"/>
    <w:multiLevelType w:val="multilevel"/>
    <w:tmpl w:val="1EAAA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338E10F1"/>
    <w:multiLevelType w:val="hybridMultilevel"/>
    <w:tmpl w:val="55D4F748"/>
    <w:lvl w:ilvl="0" w:tplc="40460D38">
      <w:start w:val="1"/>
      <w:numFmt w:val="decimal"/>
      <w:lvlText w:val="%1."/>
      <w:lvlJc w:val="left"/>
      <w:pPr>
        <w:ind w:left="1096" w:hanging="284"/>
      </w:pPr>
      <w:rPr>
        <w:rFonts w:ascii="Times New Roman" w:eastAsia="Times New Roman" w:hAnsi="Times New Roman" w:cs="Times New Roman" w:hint="default"/>
        <w:spacing w:val="-17"/>
        <w:w w:val="100"/>
        <w:sz w:val="24"/>
        <w:szCs w:val="24"/>
        <w:lang w:val="ru-RU" w:eastAsia="ru-RU" w:bidi="ru-RU"/>
      </w:rPr>
    </w:lvl>
    <w:lvl w:ilvl="1" w:tplc="95BE46F0">
      <w:numFmt w:val="bullet"/>
      <w:lvlText w:val=""/>
      <w:lvlJc w:val="left"/>
      <w:pPr>
        <w:ind w:left="1806" w:hanging="286"/>
      </w:pPr>
      <w:rPr>
        <w:rFonts w:ascii="Symbol" w:eastAsia="Symbol" w:hAnsi="Symbol" w:cs="Symbol" w:hint="default"/>
        <w:w w:val="100"/>
        <w:sz w:val="24"/>
        <w:szCs w:val="24"/>
        <w:lang w:val="ru-RU" w:eastAsia="ru-RU" w:bidi="ru-RU"/>
      </w:rPr>
    </w:lvl>
    <w:lvl w:ilvl="2" w:tplc="FC9EF4B8">
      <w:numFmt w:val="bullet"/>
      <w:lvlText w:val="•"/>
      <w:lvlJc w:val="left"/>
      <w:pPr>
        <w:ind w:left="2856" w:hanging="286"/>
      </w:pPr>
      <w:rPr>
        <w:rFonts w:hint="default"/>
        <w:lang w:val="ru-RU" w:eastAsia="ru-RU" w:bidi="ru-RU"/>
      </w:rPr>
    </w:lvl>
    <w:lvl w:ilvl="3" w:tplc="BCD49EE0">
      <w:numFmt w:val="bullet"/>
      <w:lvlText w:val="•"/>
      <w:lvlJc w:val="left"/>
      <w:pPr>
        <w:ind w:left="3912" w:hanging="286"/>
      </w:pPr>
      <w:rPr>
        <w:rFonts w:hint="default"/>
        <w:lang w:val="ru-RU" w:eastAsia="ru-RU" w:bidi="ru-RU"/>
      </w:rPr>
    </w:lvl>
    <w:lvl w:ilvl="4" w:tplc="6DACE726">
      <w:numFmt w:val="bullet"/>
      <w:lvlText w:val="•"/>
      <w:lvlJc w:val="left"/>
      <w:pPr>
        <w:ind w:left="4968" w:hanging="286"/>
      </w:pPr>
      <w:rPr>
        <w:rFonts w:hint="default"/>
        <w:lang w:val="ru-RU" w:eastAsia="ru-RU" w:bidi="ru-RU"/>
      </w:rPr>
    </w:lvl>
    <w:lvl w:ilvl="5" w:tplc="64A0B970">
      <w:numFmt w:val="bullet"/>
      <w:lvlText w:val="•"/>
      <w:lvlJc w:val="left"/>
      <w:pPr>
        <w:ind w:left="6025" w:hanging="286"/>
      </w:pPr>
      <w:rPr>
        <w:rFonts w:hint="default"/>
        <w:lang w:val="ru-RU" w:eastAsia="ru-RU" w:bidi="ru-RU"/>
      </w:rPr>
    </w:lvl>
    <w:lvl w:ilvl="6" w:tplc="A8DEBA5C">
      <w:numFmt w:val="bullet"/>
      <w:lvlText w:val="•"/>
      <w:lvlJc w:val="left"/>
      <w:pPr>
        <w:ind w:left="7081" w:hanging="286"/>
      </w:pPr>
      <w:rPr>
        <w:rFonts w:hint="default"/>
        <w:lang w:val="ru-RU" w:eastAsia="ru-RU" w:bidi="ru-RU"/>
      </w:rPr>
    </w:lvl>
    <w:lvl w:ilvl="7" w:tplc="158E327C">
      <w:numFmt w:val="bullet"/>
      <w:lvlText w:val="•"/>
      <w:lvlJc w:val="left"/>
      <w:pPr>
        <w:ind w:left="8137" w:hanging="286"/>
      </w:pPr>
      <w:rPr>
        <w:rFonts w:hint="default"/>
        <w:lang w:val="ru-RU" w:eastAsia="ru-RU" w:bidi="ru-RU"/>
      </w:rPr>
    </w:lvl>
    <w:lvl w:ilvl="8" w:tplc="2C82E2AA">
      <w:numFmt w:val="bullet"/>
      <w:lvlText w:val="•"/>
      <w:lvlJc w:val="left"/>
      <w:pPr>
        <w:ind w:left="9193" w:hanging="286"/>
      </w:pPr>
      <w:rPr>
        <w:rFonts w:hint="default"/>
        <w:lang w:val="ru-RU" w:eastAsia="ru-RU" w:bidi="ru-RU"/>
      </w:rPr>
    </w:lvl>
  </w:abstractNum>
  <w:abstractNum w:abstractNumId="47">
    <w:nsid w:val="340F6172"/>
    <w:multiLevelType w:val="multilevel"/>
    <w:tmpl w:val="12804070"/>
    <w:lvl w:ilvl="0">
      <w:start w:val="13"/>
      <w:numFmt w:val="decimal"/>
      <w:lvlText w:val="%1"/>
      <w:lvlJc w:val="left"/>
      <w:pPr>
        <w:ind w:left="2241" w:hanging="720"/>
      </w:pPr>
      <w:rPr>
        <w:rFonts w:hint="default"/>
        <w:lang w:val="ru-RU" w:eastAsia="ru-RU" w:bidi="ru-RU"/>
      </w:rPr>
    </w:lvl>
    <w:lvl w:ilvl="1">
      <w:start w:val="3"/>
      <w:numFmt w:val="decimal"/>
      <w:lvlText w:val="%1.%2"/>
      <w:lvlJc w:val="left"/>
      <w:pPr>
        <w:ind w:left="2241" w:hanging="720"/>
      </w:pPr>
      <w:rPr>
        <w:rFonts w:hint="default"/>
        <w:lang w:val="ru-RU" w:eastAsia="ru-RU" w:bidi="ru-RU"/>
      </w:rPr>
    </w:lvl>
    <w:lvl w:ilvl="2">
      <w:start w:val="1"/>
      <w:numFmt w:val="decimal"/>
      <w:lvlText w:val="%1.%2.%3."/>
      <w:lvlJc w:val="left"/>
      <w:pPr>
        <w:ind w:left="2241" w:hanging="720"/>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959" w:hanging="720"/>
      </w:pPr>
      <w:rPr>
        <w:rFonts w:hint="default"/>
        <w:lang w:val="ru-RU" w:eastAsia="ru-RU" w:bidi="ru-RU"/>
      </w:rPr>
    </w:lvl>
    <w:lvl w:ilvl="4">
      <w:numFmt w:val="bullet"/>
      <w:lvlText w:val="•"/>
      <w:lvlJc w:val="left"/>
      <w:pPr>
        <w:ind w:left="5866" w:hanging="720"/>
      </w:pPr>
      <w:rPr>
        <w:rFonts w:hint="default"/>
        <w:lang w:val="ru-RU" w:eastAsia="ru-RU" w:bidi="ru-RU"/>
      </w:rPr>
    </w:lvl>
    <w:lvl w:ilvl="5">
      <w:numFmt w:val="bullet"/>
      <w:lvlText w:val="•"/>
      <w:lvlJc w:val="left"/>
      <w:pPr>
        <w:ind w:left="6773" w:hanging="720"/>
      </w:pPr>
      <w:rPr>
        <w:rFonts w:hint="default"/>
        <w:lang w:val="ru-RU" w:eastAsia="ru-RU" w:bidi="ru-RU"/>
      </w:rPr>
    </w:lvl>
    <w:lvl w:ilvl="6">
      <w:numFmt w:val="bullet"/>
      <w:lvlText w:val="•"/>
      <w:lvlJc w:val="left"/>
      <w:pPr>
        <w:ind w:left="7679" w:hanging="720"/>
      </w:pPr>
      <w:rPr>
        <w:rFonts w:hint="default"/>
        <w:lang w:val="ru-RU" w:eastAsia="ru-RU" w:bidi="ru-RU"/>
      </w:rPr>
    </w:lvl>
    <w:lvl w:ilvl="7">
      <w:numFmt w:val="bullet"/>
      <w:lvlText w:val="•"/>
      <w:lvlJc w:val="left"/>
      <w:pPr>
        <w:ind w:left="8586" w:hanging="720"/>
      </w:pPr>
      <w:rPr>
        <w:rFonts w:hint="default"/>
        <w:lang w:val="ru-RU" w:eastAsia="ru-RU" w:bidi="ru-RU"/>
      </w:rPr>
    </w:lvl>
    <w:lvl w:ilvl="8">
      <w:numFmt w:val="bullet"/>
      <w:lvlText w:val="•"/>
      <w:lvlJc w:val="left"/>
      <w:pPr>
        <w:ind w:left="9493" w:hanging="720"/>
      </w:pPr>
      <w:rPr>
        <w:rFonts w:hint="default"/>
        <w:lang w:val="ru-RU" w:eastAsia="ru-RU" w:bidi="ru-RU"/>
      </w:rPr>
    </w:lvl>
  </w:abstractNum>
  <w:abstractNum w:abstractNumId="48">
    <w:nsid w:val="356235AC"/>
    <w:multiLevelType w:val="hybridMultilevel"/>
    <w:tmpl w:val="7D386C00"/>
    <w:lvl w:ilvl="0" w:tplc="9AF2D18E">
      <w:numFmt w:val="bullet"/>
      <w:lvlText w:val=""/>
      <w:lvlJc w:val="left"/>
      <w:pPr>
        <w:ind w:left="597" w:hanging="425"/>
      </w:pPr>
      <w:rPr>
        <w:rFonts w:ascii="Symbol" w:eastAsia="Symbol" w:hAnsi="Symbol" w:cs="Symbol" w:hint="default"/>
        <w:w w:val="100"/>
        <w:sz w:val="24"/>
        <w:szCs w:val="24"/>
        <w:lang w:val="ru-RU" w:eastAsia="ru-RU" w:bidi="ru-RU"/>
      </w:rPr>
    </w:lvl>
    <w:lvl w:ilvl="1" w:tplc="E384E8C8">
      <w:numFmt w:val="bullet"/>
      <w:lvlText w:val="•"/>
      <w:lvlJc w:val="left"/>
      <w:pPr>
        <w:ind w:left="1191" w:hanging="425"/>
      </w:pPr>
      <w:rPr>
        <w:rFonts w:hint="default"/>
        <w:lang w:val="ru-RU" w:eastAsia="ru-RU" w:bidi="ru-RU"/>
      </w:rPr>
    </w:lvl>
    <w:lvl w:ilvl="2" w:tplc="D7DE0006">
      <w:numFmt w:val="bullet"/>
      <w:lvlText w:val="•"/>
      <w:lvlJc w:val="left"/>
      <w:pPr>
        <w:ind w:left="1782" w:hanging="425"/>
      </w:pPr>
      <w:rPr>
        <w:rFonts w:hint="default"/>
        <w:lang w:val="ru-RU" w:eastAsia="ru-RU" w:bidi="ru-RU"/>
      </w:rPr>
    </w:lvl>
    <w:lvl w:ilvl="3" w:tplc="2402A816">
      <w:numFmt w:val="bullet"/>
      <w:lvlText w:val="•"/>
      <w:lvlJc w:val="left"/>
      <w:pPr>
        <w:ind w:left="2373" w:hanging="425"/>
      </w:pPr>
      <w:rPr>
        <w:rFonts w:hint="default"/>
        <w:lang w:val="ru-RU" w:eastAsia="ru-RU" w:bidi="ru-RU"/>
      </w:rPr>
    </w:lvl>
    <w:lvl w:ilvl="4" w:tplc="E7508F06">
      <w:numFmt w:val="bullet"/>
      <w:lvlText w:val="•"/>
      <w:lvlJc w:val="left"/>
      <w:pPr>
        <w:ind w:left="2964" w:hanging="425"/>
      </w:pPr>
      <w:rPr>
        <w:rFonts w:hint="default"/>
        <w:lang w:val="ru-RU" w:eastAsia="ru-RU" w:bidi="ru-RU"/>
      </w:rPr>
    </w:lvl>
    <w:lvl w:ilvl="5" w:tplc="43DA516C">
      <w:numFmt w:val="bullet"/>
      <w:lvlText w:val="•"/>
      <w:lvlJc w:val="left"/>
      <w:pPr>
        <w:ind w:left="3556" w:hanging="425"/>
      </w:pPr>
      <w:rPr>
        <w:rFonts w:hint="default"/>
        <w:lang w:val="ru-RU" w:eastAsia="ru-RU" w:bidi="ru-RU"/>
      </w:rPr>
    </w:lvl>
    <w:lvl w:ilvl="6" w:tplc="EB467C14">
      <w:numFmt w:val="bullet"/>
      <w:lvlText w:val="•"/>
      <w:lvlJc w:val="left"/>
      <w:pPr>
        <w:ind w:left="4147" w:hanging="425"/>
      </w:pPr>
      <w:rPr>
        <w:rFonts w:hint="default"/>
        <w:lang w:val="ru-RU" w:eastAsia="ru-RU" w:bidi="ru-RU"/>
      </w:rPr>
    </w:lvl>
    <w:lvl w:ilvl="7" w:tplc="96A01792">
      <w:numFmt w:val="bullet"/>
      <w:lvlText w:val="•"/>
      <w:lvlJc w:val="left"/>
      <w:pPr>
        <w:ind w:left="4738" w:hanging="425"/>
      </w:pPr>
      <w:rPr>
        <w:rFonts w:hint="default"/>
        <w:lang w:val="ru-RU" w:eastAsia="ru-RU" w:bidi="ru-RU"/>
      </w:rPr>
    </w:lvl>
    <w:lvl w:ilvl="8" w:tplc="9522C61E">
      <w:numFmt w:val="bullet"/>
      <w:lvlText w:val="•"/>
      <w:lvlJc w:val="left"/>
      <w:pPr>
        <w:ind w:left="5329" w:hanging="425"/>
      </w:pPr>
      <w:rPr>
        <w:rFonts w:hint="default"/>
        <w:lang w:val="ru-RU" w:eastAsia="ru-RU" w:bidi="ru-RU"/>
      </w:rPr>
    </w:lvl>
  </w:abstractNum>
  <w:abstractNum w:abstractNumId="49">
    <w:nsid w:val="35AE125E"/>
    <w:multiLevelType w:val="hybridMultilevel"/>
    <w:tmpl w:val="A3E03D60"/>
    <w:lvl w:ilvl="0" w:tplc="EC7CE0C4">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6E9CEC0C">
      <w:numFmt w:val="bullet"/>
      <w:lvlText w:val="•"/>
      <w:lvlJc w:val="left"/>
      <w:pPr>
        <w:ind w:left="2840" w:hanging="797"/>
      </w:pPr>
      <w:rPr>
        <w:rFonts w:hint="default"/>
        <w:lang w:val="ru-RU" w:eastAsia="ru-RU" w:bidi="ru-RU"/>
      </w:rPr>
    </w:lvl>
    <w:lvl w:ilvl="2" w:tplc="402895CC">
      <w:numFmt w:val="bullet"/>
      <w:lvlText w:val="•"/>
      <w:lvlJc w:val="left"/>
      <w:pPr>
        <w:ind w:left="3781" w:hanging="797"/>
      </w:pPr>
      <w:rPr>
        <w:rFonts w:hint="default"/>
        <w:lang w:val="ru-RU" w:eastAsia="ru-RU" w:bidi="ru-RU"/>
      </w:rPr>
    </w:lvl>
    <w:lvl w:ilvl="3" w:tplc="5BC898B0">
      <w:numFmt w:val="bullet"/>
      <w:lvlText w:val="•"/>
      <w:lvlJc w:val="left"/>
      <w:pPr>
        <w:ind w:left="4721" w:hanging="797"/>
      </w:pPr>
      <w:rPr>
        <w:rFonts w:hint="default"/>
        <w:lang w:val="ru-RU" w:eastAsia="ru-RU" w:bidi="ru-RU"/>
      </w:rPr>
    </w:lvl>
    <w:lvl w:ilvl="4" w:tplc="3EE2E438">
      <w:numFmt w:val="bullet"/>
      <w:lvlText w:val="•"/>
      <w:lvlJc w:val="left"/>
      <w:pPr>
        <w:ind w:left="5662" w:hanging="797"/>
      </w:pPr>
      <w:rPr>
        <w:rFonts w:hint="default"/>
        <w:lang w:val="ru-RU" w:eastAsia="ru-RU" w:bidi="ru-RU"/>
      </w:rPr>
    </w:lvl>
    <w:lvl w:ilvl="5" w:tplc="BEB82D1A">
      <w:numFmt w:val="bullet"/>
      <w:lvlText w:val="•"/>
      <w:lvlJc w:val="left"/>
      <w:pPr>
        <w:ind w:left="6603" w:hanging="797"/>
      </w:pPr>
      <w:rPr>
        <w:rFonts w:hint="default"/>
        <w:lang w:val="ru-RU" w:eastAsia="ru-RU" w:bidi="ru-RU"/>
      </w:rPr>
    </w:lvl>
    <w:lvl w:ilvl="6" w:tplc="C2ACCF8E">
      <w:numFmt w:val="bullet"/>
      <w:lvlText w:val="•"/>
      <w:lvlJc w:val="left"/>
      <w:pPr>
        <w:ind w:left="7543" w:hanging="797"/>
      </w:pPr>
      <w:rPr>
        <w:rFonts w:hint="default"/>
        <w:lang w:val="ru-RU" w:eastAsia="ru-RU" w:bidi="ru-RU"/>
      </w:rPr>
    </w:lvl>
    <w:lvl w:ilvl="7" w:tplc="13225CDA">
      <w:numFmt w:val="bullet"/>
      <w:lvlText w:val="•"/>
      <w:lvlJc w:val="left"/>
      <w:pPr>
        <w:ind w:left="8484" w:hanging="797"/>
      </w:pPr>
      <w:rPr>
        <w:rFonts w:hint="default"/>
        <w:lang w:val="ru-RU" w:eastAsia="ru-RU" w:bidi="ru-RU"/>
      </w:rPr>
    </w:lvl>
    <w:lvl w:ilvl="8" w:tplc="8D50DD92">
      <w:numFmt w:val="bullet"/>
      <w:lvlText w:val="•"/>
      <w:lvlJc w:val="left"/>
      <w:pPr>
        <w:ind w:left="9425" w:hanging="797"/>
      </w:pPr>
      <w:rPr>
        <w:rFonts w:hint="default"/>
        <w:lang w:val="ru-RU" w:eastAsia="ru-RU" w:bidi="ru-RU"/>
      </w:rPr>
    </w:lvl>
  </w:abstractNum>
  <w:abstractNum w:abstractNumId="50">
    <w:nsid w:val="35D60A52"/>
    <w:multiLevelType w:val="hybridMultilevel"/>
    <w:tmpl w:val="32DA1B3E"/>
    <w:lvl w:ilvl="0" w:tplc="738E9EAE">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FAF29C48">
      <w:numFmt w:val="bullet"/>
      <w:lvlText w:val="•"/>
      <w:lvlJc w:val="left"/>
      <w:pPr>
        <w:ind w:left="2840" w:hanging="797"/>
      </w:pPr>
      <w:rPr>
        <w:rFonts w:hint="default"/>
        <w:lang w:val="ru-RU" w:eastAsia="ru-RU" w:bidi="ru-RU"/>
      </w:rPr>
    </w:lvl>
    <w:lvl w:ilvl="2" w:tplc="1B3AF89E">
      <w:numFmt w:val="bullet"/>
      <w:lvlText w:val="•"/>
      <w:lvlJc w:val="left"/>
      <w:pPr>
        <w:ind w:left="3781" w:hanging="797"/>
      </w:pPr>
      <w:rPr>
        <w:rFonts w:hint="default"/>
        <w:lang w:val="ru-RU" w:eastAsia="ru-RU" w:bidi="ru-RU"/>
      </w:rPr>
    </w:lvl>
    <w:lvl w:ilvl="3" w:tplc="74C08CCA">
      <w:numFmt w:val="bullet"/>
      <w:lvlText w:val="•"/>
      <w:lvlJc w:val="left"/>
      <w:pPr>
        <w:ind w:left="4721" w:hanging="797"/>
      </w:pPr>
      <w:rPr>
        <w:rFonts w:hint="default"/>
        <w:lang w:val="ru-RU" w:eastAsia="ru-RU" w:bidi="ru-RU"/>
      </w:rPr>
    </w:lvl>
    <w:lvl w:ilvl="4" w:tplc="A186349C">
      <w:numFmt w:val="bullet"/>
      <w:lvlText w:val="•"/>
      <w:lvlJc w:val="left"/>
      <w:pPr>
        <w:ind w:left="5662" w:hanging="797"/>
      </w:pPr>
      <w:rPr>
        <w:rFonts w:hint="default"/>
        <w:lang w:val="ru-RU" w:eastAsia="ru-RU" w:bidi="ru-RU"/>
      </w:rPr>
    </w:lvl>
    <w:lvl w:ilvl="5" w:tplc="90688FD4">
      <w:numFmt w:val="bullet"/>
      <w:lvlText w:val="•"/>
      <w:lvlJc w:val="left"/>
      <w:pPr>
        <w:ind w:left="6603" w:hanging="797"/>
      </w:pPr>
      <w:rPr>
        <w:rFonts w:hint="default"/>
        <w:lang w:val="ru-RU" w:eastAsia="ru-RU" w:bidi="ru-RU"/>
      </w:rPr>
    </w:lvl>
    <w:lvl w:ilvl="6" w:tplc="2F36A5EA">
      <w:numFmt w:val="bullet"/>
      <w:lvlText w:val="•"/>
      <w:lvlJc w:val="left"/>
      <w:pPr>
        <w:ind w:left="7543" w:hanging="797"/>
      </w:pPr>
      <w:rPr>
        <w:rFonts w:hint="default"/>
        <w:lang w:val="ru-RU" w:eastAsia="ru-RU" w:bidi="ru-RU"/>
      </w:rPr>
    </w:lvl>
    <w:lvl w:ilvl="7" w:tplc="8016438A">
      <w:numFmt w:val="bullet"/>
      <w:lvlText w:val="•"/>
      <w:lvlJc w:val="left"/>
      <w:pPr>
        <w:ind w:left="8484" w:hanging="797"/>
      </w:pPr>
      <w:rPr>
        <w:rFonts w:hint="default"/>
        <w:lang w:val="ru-RU" w:eastAsia="ru-RU" w:bidi="ru-RU"/>
      </w:rPr>
    </w:lvl>
    <w:lvl w:ilvl="8" w:tplc="950C579A">
      <w:numFmt w:val="bullet"/>
      <w:lvlText w:val="•"/>
      <w:lvlJc w:val="left"/>
      <w:pPr>
        <w:ind w:left="9425" w:hanging="797"/>
      </w:pPr>
      <w:rPr>
        <w:rFonts w:hint="default"/>
        <w:lang w:val="ru-RU" w:eastAsia="ru-RU" w:bidi="ru-RU"/>
      </w:rPr>
    </w:lvl>
  </w:abstractNum>
  <w:abstractNum w:abstractNumId="51">
    <w:nsid w:val="361D2B31"/>
    <w:multiLevelType w:val="multilevel"/>
    <w:tmpl w:val="79B0CD28"/>
    <w:lvl w:ilvl="0">
      <w:start w:val="4"/>
      <w:numFmt w:val="decimal"/>
      <w:lvlText w:val="%1."/>
      <w:lvlJc w:val="left"/>
      <w:pPr>
        <w:ind w:left="1052" w:hanging="240"/>
      </w:pPr>
      <w:rPr>
        <w:rFonts w:ascii="Times New Roman" w:eastAsia="Times New Roman" w:hAnsi="Times New Roman" w:cs="Times New Roman" w:hint="default"/>
        <w:spacing w:val="-2"/>
        <w:w w:val="100"/>
        <w:sz w:val="24"/>
        <w:szCs w:val="24"/>
        <w:lang w:val="ru-RU" w:eastAsia="ru-RU" w:bidi="ru-RU"/>
      </w:rPr>
    </w:lvl>
    <w:lvl w:ilvl="1">
      <w:start w:val="1"/>
      <w:numFmt w:val="decimal"/>
      <w:lvlText w:val="%1.%2"/>
      <w:lvlJc w:val="left"/>
      <w:pPr>
        <w:ind w:left="1172" w:hanging="36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694" w:hanging="882"/>
      </w:pPr>
      <w:rPr>
        <w:rFonts w:ascii="Times New Roman" w:eastAsia="Times New Roman" w:hAnsi="Times New Roman" w:cs="Times New Roman" w:hint="default"/>
        <w:spacing w:val="-2"/>
        <w:w w:val="100"/>
        <w:sz w:val="24"/>
        <w:szCs w:val="24"/>
        <w:lang w:val="ru-RU" w:eastAsia="ru-RU" w:bidi="ru-RU"/>
      </w:rPr>
    </w:lvl>
    <w:lvl w:ilvl="3">
      <w:numFmt w:val="bullet"/>
      <w:lvlText w:val="•"/>
      <w:lvlJc w:val="left"/>
      <w:pPr>
        <w:ind w:left="1240" w:hanging="882"/>
      </w:pPr>
      <w:rPr>
        <w:rFonts w:hint="default"/>
        <w:lang w:val="ru-RU" w:eastAsia="ru-RU" w:bidi="ru-RU"/>
      </w:rPr>
    </w:lvl>
    <w:lvl w:ilvl="4">
      <w:numFmt w:val="bullet"/>
      <w:lvlText w:val="•"/>
      <w:lvlJc w:val="left"/>
      <w:pPr>
        <w:ind w:left="1700" w:hanging="882"/>
      </w:pPr>
      <w:rPr>
        <w:rFonts w:hint="default"/>
        <w:lang w:val="ru-RU" w:eastAsia="ru-RU" w:bidi="ru-RU"/>
      </w:rPr>
    </w:lvl>
    <w:lvl w:ilvl="5">
      <w:numFmt w:val="bullet"/>
      <w:lvlText w:val="•"/>
      <w:lvlJc w:val="left"/>
      <w:pPr>
        <w:ind w:left="3301" w:hanging="882"/>
      </w:pPr>
      <w:rPr>
        <w:rFonts w:hint="default"/>
        <w:lang w:val="ru-RU" w:eastAsia="ru-RU" w:bidi="ru-RU"/>
      </w:rPr>
    </w:lvl>
    <w:lvl w:ilvl="6">
      <w:numFmt w:val="bullet"/>
      <w:lvlText w:val="•"/>
      <w:lvlJc w:val="left"/>
      <w:pPr>
        <w:ind w:left="4902" w:hanging="882"/>
      </w:pPr>
      <w:rPr>
        <w:rFonts w:hint="default"/>
        <w:lang w:val="ru-RU" w:eastAsia="ru-RU" w:bidi="ru-RU"/>
      </w:rPr>
    </w:lvl>
    <w:lvl w:ilvl="7">
      <w:numFmt w:val="bullet"/>
      <w:lvlText w:val="•"/>
      <w:lvlJc w:val="left"/>
      <w:pPr>
        <w:ind w:left="6503" w:hanging="882"/>
      </w:pPr>
      <w:rPr>
        <w:rFonts w:hint="default"/>
        <w:lang w:val="ru-RU" w:eastAsia="ru-RU" w:bidi="ru-RU"/>
      </w:rPr>
    </w:lvl>
    <w:lvl w:ilvl="8">
      <w:numFmt w:val="bullet"/>
      <w:lvlText w:val="•"/>
      <w:lvlJc w:val="left"/>
      <w:pPr>
        <w:ind w:left="8104" w:hanging="882"/>
      </w:pPr>
      <w:rPr>
        <w:rFonts w:hint="default"/>
        <w:lang w:val="ru-RU" w:eastAsia="ru-RU" w:bidi="ru-RU"/>
      </w:rPr>
    </w:lvl>
  </w:abstractNum>
  <w:abstractNum w:abstractNumId="52">
    <w:nsid w:val="3865418E"/>
    <w:multiLevelType w:val="hybridMultilevel"/>
    <w:tmpl w:val="7188E9DC"/>
    <w:lvl w:ilvl="0" w:tplc="290AB8D6">
      <w:start w:val="1"/>
      <w:numFmt w:val="decimal"/>
      <w:lvlText w:val="%1."/>
      <w:lvlJc w:val="left"/>
      <w:pPr>
        <w:ind w:left="2253" w:hanging="360"/>
      </w:pPr>
      <w:rPr>
        <w:rFonts w:ascii="Times New Roman" w:eastAsia="Times New Roman" w:hAnsi="Times New Roman" w:cs="Times New Roman" w:hint="default"/>
        <w:spacing w:val="-1"/>
        <w:w w:val="100"/>
        <w:sz w:val="24"/>
        <w:szCs w:val="24"/>
        <w:lang w:val="ru-RU" w:eastAsia="ru-RU" w:bidi="ru-RU"/>
      </w:rPr>
    </w:lvl>
    <w:lvl w:ilvl="1" w:tplc="7E02A78A">
      <w:numFmt w:val="bullet"/>
      <w:lvlText w:val="•"/>
      <w:lvlJc w:val="left"/>
      <w:pPr>
        <w:ind w:left="3164" w:hanging="360"/>
      </w:pPr>
      <w:rPr>
        <w:rFonts w:hint="default"/>
        <w:lang w:val="ru-RU" w:eastAsia="ru-RU" w:bidi="ru-RU"/>
      </w:rPr>
    </w:lvl>
    <w:lvl w:ilvl="2" w:tplc="C3D666D2">
      <w:numFmt w:val="bullet"/>
      <w:lvlText w:val="•"/>
      <w:lvlJc w:val="left"/>
      <w:pPr>
        <w:ind w:left="4069" w:hanging="360"/>
      </w:pPr>
      <w:rPr>
        <w:rFonts w:hint="default"/>
        <w:lang w:val="ru-RU" w:eastAsia="ru-RU" w:bidi="ru-RU"/>
      </w:rPr>
    </w:lvl>
    <w:lvl w:ilvl="3" w:tplc="1BB081BE">
      <w:numFmt w:val="bullet"/>
      <w:lvlText w:val="•"/>
      <w:lvlJc w:val="left"/>
      <w:pPr>
        <w:ind w:left="4973" w:hanging="360"/>
      </w:pPr>
      <w:rPr>
        <w:rFonts w:hint="default"/>
        <w:lang w:val="ru-RU" w:eastAsia="ru-RU" w:bidi="ru-RU"/>
      </w:rPr>
    </w:lvl>
    <w:lvl w:ilvl="4" w:tplc="F79EF5CA">
      <w:numFmt w:val="bullet"/>
      <w:lvlText w:val="•"/>
      <w:lvlJc w:val="left"/>
      <w:pPr>
        <w:ind w:left="5878" w:hanging="360"/>
      </w:pPr>
      <w:rPr>
        <w:rFonts w:hint="default"/>
        <w:lang w:val="ru-RU" w:eastAsia="ru-RU" w:bidi="ru-RU"/>
      </w:rPr>
    </w:lvl>
    <w:lvl w:ilvl="5" w:tplc="F3BE605A">
      <w:numFmt w:val="bullet"/>
      <w:lvlText w:val="•"/>
      <w:lvlJc w:val="left"/>
      <w:pPr>
        <w:ind w:left="6783" w:hanging="360"/>
      </w:pPr>
      <w:rPr>
        <w:rFonts w:hint="default"/>
        <w:lang w:val="ru-RU" w:eastAsia="ru-RU" w:bidi="ru-RU"/>
      </w:rPr>
    </w:lvl>
    <w:lvl w:ilvl="6" w:tplc="B1DCF262">
      <w:numFmt w:val="bullet"/>
      <w:lvlText w:val="•"/>
      <w:lvlJc w:val="left"/>
      <w:pPr>
        <w:ind w:left="7687" w:hanging="360"/>
      </w:pPr>
      <w:rPr>
        <w:rFonts w:hint="default"/>
        <w:lang w:val="ru-RU" w:eastAsia="ru-RU" w:bidi="ru-RU"/>
      </w:rPr>
    </w:lvl>
    <w:lvl w:ilvl="7" w:tplc="5F30245A">
      <w:numFmt w:val="bullet"/>
      <w:lvlText w:val="•"/>
      <w:lvlJc w:val="left"/>
      <w:pPr>
        <w:ind w:left="8592" w:hanging="360"/>
      </w:pPr>
      <w:rPr>
        <w:rFonts w:hint="default"/>
        <w:lang w:val="ru-RU" w:eastAsia="ru-RU" w:bidi="ru-RU"/>
      </w:rPr>
    </w:lvl>
    <w:lvl w:ilvl="8" w:tplc="0E5899D6">
      <w:numFmt w:val="bullet"/>
      <w:lvlText w:val="•"/>
      <w:lvlJc w:val="left"/>
      <w:pPr>
        <w:ind w:left="9497" w:hanging="360"/>
      </w:pPr>
      <w:rPr>
        <w:rFonts w:hint="default"/>
        <w:lang w:val="ru-RU" w:eastAsia="ru-RU" w:bidi="ru-RU"/>
      </w:rPr>
    </w:lvl>
  </w:abstractNum>
  <w:abstractNum w:abstractNumId="53">
    <w:nsid w:val="3AC551FF"/>
    <w:multiLevelType w:val="hybridMultilevel"/>
    <w:tmpl w:val="BCCA023E"/>
    <w:lvl w:ilvl="0" w:tplc="61E87254">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7864F41E">
      <w:numFmt w:val="bullet"/>
      <w:lvlText w:val="•"/>
      <w:lvlJc w:val="left"/>
      <w:pPr>
        <w:ind w:left="2840" w:hanging="797"/>
      </w:pPr>
      <w:rPr>
        <w:rFonts w:hint="default"/>
        <w:lang w:val="ru-RU" w:eastAsia="ru-RU" w:bidi="ru-RU"/>
      </w:rPr>
    </w:lvl>
    <w:lvl w:ilvl="2" w:tplc="C8D41AE2">
      <w:numFmt w:val="bullet"/>
      <w:lvlText w:val="•"/>
      <w:lvlJc w:val="left"/>
      <w:pPr>
        <w:ind w:left="3781" w:hanging="797"/>
      </w:pPr>
      <w:rPr>
        <w:rFonts w:hint="default"/>
        <w:lang w:val="ru-RU" w:eastAsia="ru-RU" w:bidi="ru-RU"/>
      </w:rPr>
    </w:lvl>
    <w:lvl w:ilvl="3" w:tplc="AE3E12FC">
      <w:numFmt w:val="bullet"/>
      <w:lvlText w:val="•"/>
      <w:lvlJc w:val="left"/>
      <w:pPr>
        <w:ind w:left="4721" w:hanging="797"/>
      </w:pPr>
      <w:rPr>
        <w:rFonts w:hint="default"/>
        <w:lang w:val="ru-RU" w:eastAsia="ru-RU" w:bidi="ru-RU"/>
      </w:rPr>
    </w:lvl>
    <w:lvl w:ilvl="4" w:tplc="A4F49F8C">
      <w:numFmt w:val="bullet"/>
      <w:lvlText w:val="•"/>
      <w:lvlJc w:val="left"/>
      <w:pPr>
        <w:ind w:left="5662" w:hanging="797"/>
      </w:pPr>
      <w:rPr>
        <w:rFonts w:hint="default"/>
        <w:lang w:val="ru-RU" w:eastAsia="ru-RU" w:bidi="ru-RU"/>
      </w:rPr>
    </w:lvl>
    <w:lvl w:ilvl="5" w:tplc="68B8C276">
      <w:numFmt w:val="bullet"/>
      <w:lvlText w:val="•"/>
      <w:lvlJc w:val="left"/>
      <w:pPr>
        <w:ind w:left="6603" w:hanging="797"/>
      </w:pPr>
      <w:rPr>
        <w:rFonts w:hint="default"/>
        <w:lang w:val="ru-RU" w:eastAsia="ru-RU" w:bidi="ru-RU"/>
      </w:rPr>
    </w:lvl>
    <w:lvl w:ilvl="6" w:tplc="DB8AF5D0">
      <w:numFmt w:val="bullet"/>
      <w:lvlText w:val="•"/>
      <w:lvlJc w:val="left"/>
      <w:pPr>
        <w:ind w:left="7543" w:hanging="797"/>
      </w:pPr>
      <w:rPr>
        <w:rFonts w:hint="default"/>
        <w:lang w:val="ru-RU" w:eastAsia="ru-RU" w:bidi="ru-RU"/>
      </w:rPr>
    </w:lvl>
    <w:lvl w:ilvl="7" w:tplc="D9F419DA">
      <w:numFmt w:val="bullet"/>
      <w:lvlText w:val="•"/>
      <w:lvlJc w:val="left"/>
      <w:pPr>
        <w:ind w:left="8484" w:hanging="797"/>
      </w:pPr>
      <w:rPr>
        <w:rFonts w:hint="default"/>
        <w:lang w:val="ru-RU" w:eastAsia="ru-RU" w:bidi="ru-RU"/>
      </w:rPr>
    </w:lvl>
    <w:lvl w:ilvl="8" w:tplc="47225528">
      <w:numFmt w:val="bullet"/>
      <w:lvlText w:val="•"/>
      <w:lvlJc w:val="left"/>
      <w:pPr>
        <w:ind w:left="9425" w:hanging="797"/>
      </w:pPr>
      <w:rPr>
        <w:rFonts w:hint="default"/>
        <w:lang w:val="ru-RU" w:eastAsia="ru-RU" w:bidi="ru-RU"/>
      </w:rPr>
    </w:lvl>
  </w:abstractNum>
  <w:abstractNum w:abstractNumId="54">
    <w:nsid w:val="3B171D39"/>
    <w:multiLevelType w:val="hybridMultilevel"/>
    <w:tmpl w:val="9F5029A4"/>
    <w:lvl w:ilvl="0" w:tplc="F196CF50">
      <w:start w:val="9"/>
      <w:numFmt w:val="decimal"/>
      <w:lvlText w:val="%1."/>
      <w:lvlJc w:val="left"/>
      <w:pPr>
        <w:ind w:left="812" w:hanging="437"/>
      </w:pPr>
      <w:rPr>
        <w:rFonts w:ascii="Times New Roman" w:eastAsia="Times New Roman" w:hAnsi="Times New Roman" w:cs="Times New Roman" w:hint="default"/>
        <w:b/>
        <w:bCs/>
        <w:w w:val="100"/>
        <w:sz w:val="22"/>
        <w:szCs w:val="22"/>
        <w:lang w:val="ru-RU" w:eastAsia="ru-RU" w:bidi="ru-RU"/>
      </w:rPr>
    </w:lvl>
    <w:lvl w:ilvl="1" w:tplc="D26618DC">
      <w:numFmt w:val="bullet"/>
      <w:lvlText w:val="•"/>
      <w:lvlJc w:val="left"/>
      <w:pPr>
        <w:ind w:left="1868" w:hanging="437"/>
      </w:pPr>
      <w:rPr>
        <w:rFonts w:hint="default"/>
        <w:lang w:val="ru-RU" w:eastAsia="ru-RU" w:bidi="ru-RU"/>
      </w:rPr>
    </w:lvl>
    <w:lvl w:ilvl="2" w:tplc="2996EB08">
      <w:numFmt w:val="bullet"/>
      <w:lvlText w:val="•"/>
      <w:lvlJc w:val="left"/>
      <w:pPr>
        <w:ind w:left="2917" w:hanging="437"/>
      </w:pPr>
      <w:rPr>
        <w:rFonts w:hint="default"/>
        <w:lang w:val="ru-RU" w:eastAsia="ru-RU" w:bidi="ru-RU"/>
      </w:rPr>
    </w:lvl>
    <w:lvl w:ilvl="3" w:tplc="17489278">
      <w:numFmt w:val="bullet"/>
      <w:lvlText w:val="•"/>
      <w:lvlJc w:val="left"/>
      <w:pPr>
        <w:ind w:left="3965" w:hanging="437"/>
      </w:pPr>
      <w:rPr>
        <w:rFonts w:hint="default"/>
        <w:lang w:val="ru-RU" w:eastAsia="ru-RU" w:bidi="ru-RU"/>
      </w:rPr>
    </w:lvl>
    <w:lvl w:ilvl="4" w:tplc="977E3AE6">
      <w:numFmt w:val="bullet"/>
      <w:lvlText w:val="•"/>
      <w:lvlJc w:val="left"/>
      <w:pPr>
        <w:ind w:left="5014" w:hanging="437"/>
      </w:pPr>
      <w:rPr>
        <w:rFonts w:hint="default"/>
        <w:lang w:val="ru-RU" w:eastAsia="ru-RU" w:bidi="ru-RU"/>
      </w:rPr>
    </w:lvl>
    <w:lvl w:ilvl="5" w:tplc="199E164A">
      <w:numFmt w:val="bullet"/>
      <w:lvlText w:val="•"/>
      <w:lvlJc w:val="left"/>
      <w:pPr>
        <w:ind w:left="6063" w:hanging="437"/>
      </w:pPr>
      <w:rPr>
        <w:rFonts w:hint="default"/>
        <w:lang w:val="ru-RU" w:eastAsia="ru-RU" w:bidi="ru-RU"/>
      </w:rPr>
    </w:lvl>
    <w:lvl w:ilvl="6" w:tplc="6FEE8500">
      <w:numFmt w:val="bullet"/>
      <w:lvlText w:val="•"/>
      <w:lvlJc w:val="left"/>
      <w:pPr>
        <w:ind w:left="7111" w:hanging="437"/>
      </w:pPr>
      <w:rPr>
        <w:rFonts w:hint="default"/>
        <w:lang w:val="ru-RU" w:eastAsia="ru-RU" w:bidi="ru-RU"/>
      </w:rPr>
    </w:lvl>
    <w:lvl w:ilvl="7" w:tplc="BACEEDDC">
      <w:numFmt w:val="bullet"/>
      <w:lvlText w:val="•"/>
      <w:lvlJc w:val="left"/>
      <w:pPr>
        <w:ind w:left="8160" w:hanging="437"/>
      </w:pPr>
      <w:rPr>
        <w:rFonts w:hint="default"/>
        <w:lang w:val="ru-RU" w:eastAsia="ru-RU" w:bidi="ru-RU"/>
      </w:rPr>
    </w:lvl>
    <w:lvl w:ilvl="8" w:tplc="A754B9A8">
      <w:numFmt w:val="bullet"/>
      <w:lvlText w:val="•"/>
      <w:lvlJc w:val="left"/>
      <w:pPr>
        <w:ind w:left="9209" w:hanging="437"/>
      </w:pPr>
      <w:rPr>
        <w:rFonts w:hint="default"/>
        <w:lang w:val="ru-RU" w:eastAsia="ru-RU" w:bidi="ru-RU"/>
      </w:rPr>
    </w:lvl>
  </w:abstractNum>
  <w:abstractNum w:abstractNumId="55">
    <w:nsid w:val="3D272F04"/>
    <w:multiLevelType w:val="hybridMultilevel"/>
    <w:tmpl w:val="D65078E4"/>
    <w:lvl w:ilvl="0" w:tplc="5AC47CAA">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1D861FF2">
      <w:numFmt w:val="bullet"/>
      <w:lvlText w:val="•"/>
      <w:lvlJc w:val="left"/>
      <w:pPr>
        <w:ind w:left="2840" w:hanging="797"/>
      </w:pPr>
      <w:rPr>
        <w:rFonts w:hint="default"/>
        <w:lang w:val="ru-RU" w:eastAsia="ru-RU" w:bidi="ru-RU"/>
      </w:rPr>
    </w:lvl>
    <w:lvl w:ilvl="2" w:tplc="E1FE4A8A">
      <w:numFmt w:val="bullet"/>
      <w:lvlText w:val="•"/>
      <w:lvlJc w:val="left"/>
      <w:pPr>
        <w:ind w:left="3781" w:hanging="797"/>
      </w:pPr>
      <w:rPr>
        <w:rFonts w:hint="default"/>
        <w:lang w:val="ru-RU" w:eastAsia="ru-RU" w:bidi="ru-RU"/>
      </w:rPr>
    </w:lvl>
    <w:lvl w:ilvl="3" w:tplc="0972C13C">
      <w:numFmt w:val="bullet"/>
      <w:lvlText w:val="•"/>
      <w:lvlJc w:val="left"/>
      <w:pPr>
        <w:ind w:left="4721" w:hanging="797"/>
      </w:pPr>
      <w:rPr>
        <w:rFonts w:hint="default"/>
        <w:lang w:val="ru-RU" w:eastAsia="ru-RU" w:bidi="ru-RU"/>
      </w:rPr>
    </w:lvl>
    <w:lvl w:ilvl="4" w:tplc="B3068126">
      <w:numFmt w:val="bullet"/>
      <w:lvlText w:val="•"/>
      <w:lvlJc w:val="left"/>
      <w:pPr>
        <w:ind w:left="5662" w:hanging="797"/>
      </w:pPr>
      <w:rPr>
        <w:rFonts w:hint="default"/>
        <w:lang w:val="ru-RU" w:eastAsia="ru-RU" w:bidi="ru-RU"/>
      </w:rPr>
    </w:lvl>
    <w:lvl w:ilvl="5" w:tplc="24CE4F0C">
      <w:numFmt w:val="bullet"/>
      <w:lvlText w:val="•"/>
      <w:lvlJc w:val="left"/>
      <w:pPr>
        <w:ind w:left="6603" w:hanging="797"/>
      </w:pPr>
      <w:rPr>
        <w:rFonts w:hint="default"/>
        <w:lang w:val="ru-RU" w:eastAsia="ru-RU" w:bidi="ru-RU"/>
      </w:rPr>
    </w:lvl>
    <w:lvl w:ilvl="6" w:tplc="0EAE9EA6">
      <w:numFmt w:val="bullet"/>
      <w:lvlText w:val="•"/>
      <w:lvlJc w:val="left"/>
      <w:pPr>
        <w:ind w:left="7543" w:hanging="797"/>
      </w:pPr>
      <w:rPr>
        <w:rFonts w:hint="default"/>
        <w:lang w:val="ru-RU" w:eastAsia="ru-RU" w:bidi="ru-RU"/>
      </w:rPr>
    </w:lvl>
    <w:lvl w:ilvl="7" w:tplc="CE9A92B6">
      <w:numFmt w:val="bullet"/>
      <w:lvlText w:val="•"/>
      <w:lvlJc w:val="left"/>
      <w:pPr>
        <w:ind w:left="8484" w:hanging="797"/>
      </w:pPr>
      <w:rPr>
        <w:rFonts w:hint="default"/>
        <w:lang w:val="ru-RU" w:eastAsia="ru-RU" w:bidi="ru-RU"/>
      </w:rPr>
    </w:lvl>
    <w:lvl w:ilvl="8" w:tplc="ECC25122">
      <w:numFmt w:val="bullet"/>
      <w:lvlText w:val="•"/>
      <w:lvlJc w:val="left"/>
      <w:pPr>
        <w:ind w:left="9425" w:hanging="797"/>
      </w:pPr>
      <w:rPr>
        <w:rFonts w:hint="default"/>
        <w:lang w:val="ru-RU" w:eastAsia="ru-RU" w:bidi="ru-RU"/>
      </w:rPr>
    </w:lvl>
  </w:abstractNum>
  <w:abstractNum w:abstractNumId="56">
    <w:nsid w:val="3DA75F45"/>
    <w:multiLevelType w:val="hybridMultilevel"/>
    <w:tmpl w:val="47C8155A"/>
    <w:lvl w:ilvl="0" w:tplc="A448D474">
      <w:start w:val="1"/>
      <w:numFmt w:val="decimal"/>
      <w:lvlText w:val="%1."/>
      <w:lvlJc w:val="left"/>
      <w:pPr>
        <w:ind w:left="1096" w:hanging="284"/>
      </w:pPr>
      <w:rPr>
        <w:rFonts w:ascii="Times New Roman" w:eastAsia="Times New Roman" w:hAnsi="Times New Roman" w:cs="Times New Roman" w:hint="default"/>
        <w:spacing w:val="-17"/>
        <w:w w:val="100"/>
        <w:sz w:val="24"/>
        <w:szCs w:val="24"/>
        <w:lang w:val="ru-RU" w:eastAsia="ru-RU" w:bidi="ru-RU"/>
      </w:rPr>
    </w:lvl>
    <w:lvl w:ilvl="1" w:tplc="DCAC67EC">
      <w:numFmt w:val="bullet"/>
      <w:lvlText w:val=""/>
      <w:lvlJc w:val="left"/>
      <w:pPr>
        <w:ind w:left="812" w:hanging="286"/>
      </w:pPr>
      <w:rPr>
        <w:rFonts w:ascii="Symbol" w:eastAsia="Symbol" w:hAnsi="Symbol" w:cs="Symbol" w:hint="default"/>
        <w:w w:val="100"/>
        <w:sz w:val="24"/>
        <w:szCs w:val="24"/>
        <w:lang w:val="ru-RU" w:eastAsia="ru-RU" w:bidi="ru-RU"/>
      </w:rPr>
    </w:lvl>
    <w:lvl w:ilvl="2" w:tplc="52748768">
      <w:numFmt w:val="bullet"/>
      <w:lvlText w:val="•"/>
      <w:lvlJc w:val="left"/>
      <w:pPr>
        <w:ind w:left="2234" w:hanging="286"/>
      </w:pPr>
      <w:rPr>
        <w:rFonts w:hint="default"/>
        <w:lang w:val="ru-RU" w:eastAsia="ru-RU" w:bidi="ru-RU"/>
      </w:rPr>
    </w:lvl>
    <w:lvl w:ilvl="3" w:tplc="0C80F7FA">
      <w:numFmt w:val="bullet"/>
      <w:lvlText w:val="•"/>
      <w:lvlJc w:val="left"/>
      <w:pPr>
        <w:ind w:left="3368" w:hanging="286"/>
      </w:pPr>
      <w:rPr>
        <w:rFonts w:hint="default"/>
        <w:lang w:val="ru-RU" w:eastAsia="ru-RU" w:bidi="ru-RU"/>
      </w:rPr>
    </w:lvl>
    <w:lvl w:ilvl="4" w:tplc="F6B4E754">
      <w:numFmt w:val="bullet"/>
      <w:lvlText w:val="•"/>
      <w:lvlJc w:val="left"/>
      <w:pPr>
        <w:ind w:left="4502" w:hanging="286"/>
      </w:pPr>
      <w:rPr>
        <w:rFonts w:hint="default"/>
        <w:lang w:val="ru-RU" w:eastAsia="ru-RU" w:bidi="ru-RU"/>
      </w:rPr>
    </w:lvl>
    <w:lvl w:ilvl="5" w:tplc="084E0DF2">
      <w:numFmt w:val="bullet"/>
      <w:lvlText w:val="•"/>
      <w:lvlJc w:val="left"/>
      <w:pPr>
        <w:ind w:left="5636" w:hanging="286"/>
      </w:pPr>
      <w:rPr>
        <w:rFonts w:hint="default"/>
        <w:lang w:val="ru-RU" w:eastAsia="ru-RU" w:bidi="ru-RU"/>
      </w:rPr>
    </w:lvl>
    <w:lvl w:ilvl="6" w:tplc="74985C84">
      <w:numFmt w:val="bullet"/>
      <w:lvlText w:val="•"/>
      <w:lvlJc w:val="left"/>
      <w:pPr>
        <w:ind w:left="6770" w:hanging="286"/>
      </w:pPr>
      <w:rPr>
        <w:rFonts w:hint="default"/>
        <w:lang w:val="ru-RU" w:eastAsia="ru-RU" w:bidi="ru-RU"/>
      </w:rPr>
    </w:lvl>
    <w:lvl w:ilvl="7" w:tplc="C262E6AA">
      <w:numFmt w:val="bullet"/>
      <w:lvlText w:val="•"/>
      <w:lvlJc w:val="left"/>
      <w:pPr>
        <w:ind w:left="7904" w:hanging="286"/>
      </w:pPr>
      <w:rPr>
        <w:rFonts w:hint="default"/>
        <w:lang w:val="ru-RU" w:eastAsia="ru-RU" w:bidi="ru-RU"/>
      </w:rPr>
    </w:lvl>
    <w:lvl w:ilvl="8" w:tplc="922636C4">
      <w:numFmt w:val="bullet"/>
      <w:lvlText w:val="•"/>
      <w:lvlJc w:val="left"/>
      <w:pPr>
        <w:ind w:left="9038" w:hanging="286"/>
      </w:pPr>
      <w:rPr>
        <w:rFonts w:hint="default"/>
        <w:lang w:val="ru-RU" w:eastAsia="ru-RU" w:bidi="ru-RU"/>
      </w:rPr>
    </w:lvl>
  </w:abstractNum>
  <w:abstractNum w:abstractNumId="57">
    <w:nsid w:val="3E034A02"/>
    <w:multiLevelType w:val="hybridMultilevel"/>
    <w:tmpl w:val="E72C1978"/>
    <w:lvl w:ilvl="0" w:tplc="7F9891C6">
      <w:numFmt w:val="bullet"/>
      <w:lvlText w:val=""/>
      <w:lvlJc w:val="left"/>
      <w:pPr>
        <w:ind w:left="828" w:hanging="360"/>
      </w:pPr>
      <w:rPr>
        <w:rFonts w:ascii="Symbol" w:eastAsia="Symbol" w:hAnsi="Symbol" w:cs="Symbol" w:hint="default"/>
        <w:w w:val="100"/>
        <w:sz w:val="24"/>
        <w:szCs w:val="24"/>
        <w:lang w:val="ru-RU" w:eastAsia="ru-RU" w:bidi="ru-RU"/>
      </w:rPr>
    </w:lvl>
    <w:lvl w:ilvl="1" w:tplc="D30E4704">
      <w:numFmt w:val="bullet"/>
      <w:lvlText w:val="•"/>
      <w:lvlJc w:val="left"/>
      <w:pPr>
        <w:ind w:left="1428" w:hanging="360"/>
      </w:pPr>
      <w:rPr>
        <w:rFonts w:hint="default"/>
        <w:lang w:val="ru-RU" w:eastAsia="ru-RU" w:bidi="ru-RU"/>
      </w:rPr>
    </w:lvl>
    <w:lvl w:ilvl="2" w:tplc="C5001E34">
      <w:numFmt w:val="bullet"/>
      <w:lvlText w:val="•"/>
      <w:lvlJc w:val="left"/>
      <w:pPr>
        <w:ind w:left="2036" w:hanging="360"/>
      </w:pPr>
      <w:rPr>
        <w:rFonts w:hint="default"/>
        <w:lang w:val="ru-RU" w:eastAsia="ru-RU" w:bidi="ru-RU"/>
      </w:rPr>
    </w:lvl>
    <w:lvl w:ilvl="3" w:tplc="39249E46">
      <w:numFmt w:val="bullet"/>
      <w:lvlText w:val="•"/>
      <w:lvlJc w:val="left"/>
      <w:pPr>
        <w:ind w:left="2644" w:hanging="360"/>
      </w:pPr>
      <w:rPr>
        <w:rFonts w:hint="default"/>
        <w:lang w:val="ru-RU" w:eastAsia="ru-RU" w:bidi="ru-RU"/>
      </w:rPr>
    </w:lvl>
    <w:lvl w:ilvl="4" w:tplc="8DC66D66">
      <w:numFmt w:val="bullet"/>
      <w:lvlText w:val="•"/>
      <w:lvlJc w:val="left"/>
      <w:pPr>
        <w:ind w:left="3253" w:hanging="360"/>
      </w:pPr>
      <w:rPr>
        <w:rFonts w:hint="default"/>
        <w:lang w:val="ru-RU" w:eastAsia="ru-RU" w:bidi="ru-RU"/>
      </w:rPr>
    </w:lvl>
    <w:lvl w:ilvl="5" w:tplc="5F2A3BBC">
      <w:numFmt w:val="bullet"/>
      <w:lvlText w:val="•"/>
      <w:lvlJc w:val="left"/>
      <w:pPr>
        <w:ind w:left="3861" w:hanging="360"/>
      </w:pPr>
      <w:rPr>
        <w:rFonts w:hint="default"/>
        <w:lang w:val="ru-RU" w:eastAsia="ru-RU" w:bidi="ru-RU"/>
      </w:rPr>
    </w:lvl>
    <w:lvl w:ilvl="6" w:tplc="0E706244">
      <w:numFmt w:val="bullet"/>
      <w:lvlText w:val="•"/>
      <w:lvlJc w:val="left"/>
      <w:pPr>
        <w:ind w:left="4469" w:hanging="360"/>
      </w:pPr>
      <w:rPr>
        <w:rFonts w:hint="default"/>
        <w:lang w:val="ru-RU" w:eastAsia="ru-RU" w:bidi="ru-RU"/>
      </w:rPr>
    </w:lvl>
    <w:lvl w:ilvl="7" w:tplc="20EA12D6">
      <w:numFmt w:val="bullet"/>
      <w:lvlText w:val="•"/>
      <w:lvlJc w:val="left"/>
      <w:pPr>
        <w:ind w:left="5078" w:hanging="360"/>
      </w:pPr>
      <w:rPr>
        <w:rFonts w:hint="default"/>
        <w:lang w:val="ru-RU" w:eastAsia="ru-RU" w:bidi="ru-RU"/>
      </w:rPr>
    </w:lvl>
    <w:lvl w:ilvl="8" w:tplc="E7F68BF6">
      <w:numFmt w:val="bullet"/>
      <w:lvlText w:val="•"/>
      <w:lvlJc w:val="left"/>
      <w:pPr>
        <w:ind w:left="5686" w:hanging="360"/>
      </w:pPr>
      <w:rPr>
        <w:rFonts w:hint="default"/>
        <w:lang w:val="ru-RU" w:eastAsia="ru-RU" w:bidi="ru-RU"/>
      </w:rPr>
    </w:lvl>
  </w:abstractNum>
  <w:abstractNum w:abstractNumId="58">
    <w:nsid w:val="40BA5743"/>
    <w:multiLevelType w:val="multilevel"/>
    <w:tmpl w:val="14F422EC"/>
    <w:lvl w:ilvl="0">
      <w:start w:val="55"/>
      <w:numFmt w:val="decimal"/>
      <w:lvlText w:val="%1"/>
      <w:lvlJc w:val="left"/>
      <w:pPr>
        <w:ind w:left="1532" w:hanging="720"/>
      </w:pPr>
      <w:rPr>
        <w:rFonts w:hint="default"/>
        <w:lang w:val="ru-RU" w:eastAsia="ru-RU" w:bidi="ru-RU"/>
      </w:rPr>
    </w:lvl>
    <w:lvl w:ilvl="1">
      <w:start w:val="141"/>
      <w:numFmt w:val="decimal"/>
      <w:lvlText w:val="%1.%2"/>
      <w:lvlJc w:val="left"/>
      <w:pPr>
        <w:ind w:left="1532" w:hanging="7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493" w:hanging="720"/>
      </w:pPr>
      <w:rPr>
        <w:rFonts w:hint="default"/>
        <w:lang w:val="ru-RU" w:eastAsia="ru-RU" w:bidi="ru-RU"/>
      </w:rPr>
    </w:lvl>
    <w:lvl w:ilvl="3">
      <w:numFmt w:val="bullet"/>
      <w:lvlText w:val="•"/>
      <w:lvlJc w:val="left"/>
      <w:pPr>
        <w:ind w:left="4469" w:hanging="720"/>
      </w:pPr>
      <w:rPr>
        <w:rFonts w:hint="default"/>
        <w:lang w:val="ru-RU" w:eastAsia="ru-RU" w:bidi="ru-RU"/>
      </w:rPr>
    </w:lvl>
    <w:lvl w:ilvl="4">
      <w:numFmt w:val="bullet"/>
      <w:lvlText w:val="•"/>
      <w:lvlJc w:val="left"/>
      <w:pPr>
        <w:ind w:left="5446" w:hanging="720"/>
      </w:pPr>
      <w:rPr>
        <w:rFonts w:hint="default"/>
        <w:lang w:val="ru-RU" w:eastAsia="ru-RU" w:bidi="ru-RU"/>
      </w:rPr>
    </w:lvl>
    <w:lvl w:ilvl="5">
      <w:numFmt w:val="bullet"/>
      <w:lvlText w:val="•"/>
      <w:lvlJc w:val="left"/>
      <w:pPr>
        <w:ind w:left="6423" w:hanging="720"/>
      </w:pPr>
      <w:rPr>
        <w:rFonts w:hint="default"/>
        <w:lang w:val="ru-RU" w:eastAsia="ru-RU" w:bidi="ru-RU"/>
      </w:rPr>
    </w:lvl>
    <w:lvl w:ilvl="6">
      <w:numFmt w:val="bullet"/>
      <w:lvlText w:val="•"/>
      <w:lvlJc w:val="left"/>
      <w:pPr>
        <w:ind w:left="7399" w:hanging="720"/>
      </w:pPr>
      <w:rPr>
        <w:rFonts w:hint="default"/>
        <w:lang w:val="ru-RU" w:eastAsia="ru-RU" w:bidi="ru-RU"/>
      </w:rPr>
    </w:lvl>
    <w:lvl w:ilvl="7">
      <w:numFmt w:val="bullet"/>
      <w:lvlText w:val="•"/>
      <w:lvlJc w:val="left"/>
      <w:pPr>
        <w:ind w:left="8376" w:hanging="720"/>
      </w:pPr>
      <w:rPr>
        <w:rFonts w:hint="default"/>
        <w:lang w:val="ru-RU" w:eastAsia="ru-RU" w:bidi="ru-RU"/>
      </w:rPr>
    </w:lvl>
    <w:lvl w:ilvl="8">
      <w:numFmt w:val="bullet"/>
      <w:lvlText w:val="•"/>
      <w:lvlJc w:val="left"/>
      <w:pPr>
        <w:ind w:left="9353" w:hanging="720"/>
      </w:pPr>
      <w:rPr>
        <w:rFonts w:hint="default"/>
        <w:lang w:val="ru-RU" w:eastAsia="ru-RU" w:bidi="ru-RU"/>
      </w:rPr>
    </w:lvl>
  </w:abstractNum>
  <w:abstractNum w:abstractNumId="59">
    <w:nsid w:val="419B0D64"/>
    <w:multiLevelType w:val="hybridMultilevel"/>
    <w:tmpl w:val="BCA6A6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nsid w:val="42AA461A"/>
    <w:multiLevelType w:val="hybridMultilevel"/>
    <w:tmpl w:val="331AEC58"/>
    <w:lvl w:ilvl="0" w:tplc="8E08468A">
      <w:start w:val="1"/>
      <w:numFmt w:val="decimal"/>
      <w:lvlText w:val="%1."/>
      <w:lvlJc w:val="left"/>
      <w:pPr>
        <w:ind w:left="2231" w:hanging="360"/>
      </w:pPr>
      <w:rPr>
        <w:rFonts w:ascii="Times New Roman" w:eastAsia="Times New Roman" w:hAnsi="Times New Roman" w:cs="Times New Roman" w:hint="default"/>
        <w:spacing w:val="-2"/>
        <w:w w:val="100"/>
        <w:sz w:val="24"/>
        <w:szCs w:val="24"/>
        <w:lang w:val="ru-RU" w:eastAsia="ru-RU" w:bidi="ru-RU"/>
      </w:rPr>
    </w:lvl>
    <w:lvl w:ilvl="1" w:tplc="804202C0">
      <w:numFmt w:val="bullet"/>
      <w:lvlText w:val="•"/>
      <w:lvlJc w:val="left"/>
      <w:pPr>
        <w:ind w:left="3146" w:hanging="360"/>
      </w:pPr>
      <w:rPr>
        <w:rFonts w:hint="default"/>
        <w:lang w:val="ru-RU" w:eastAsia="ru-RU" w:bidi="ru-RU"/>
      </w:rPr>
    </w:lvl>
    <w:lvl w:ilvl="2" w:tplc="B948A0B0">
      <w:numFmt w:val="bullet"/>
      <w:lvlText w:val="•"/>
      <w:lvlJc w:val="left"/>
      <w:pPr>
        <w:ind w:left="4053" w:hanging="360"/>
      </w:pPr>
      <w:rPr>
        <w:rFonts w:hint="default"/>
        <w:lang w:val="ru-RU" w:eastAsia="ru-RU" w:bidi="ru-RU"/>
      </w:rPr>
    </w:lvl>
    <w:lvl w:ilvl="3" w:tplc="F7F2A91C">
      <w:numFmt w:val="bullet"/>
      <w:lvlText w:val="•"/>
      <w:lvlJc w:val="left"/>
      <w:pPr>
        <w:ind w:left="4959" w:hanging="360"/>
      </w:pPr>
      <w:rPr>
        <w:rFonts w:hint="default"/>
        <w:lang w:val="ru-RU" w:eastAsia="ru-RU" w:bidi="ru-RU"/>
      </w:rPr>
    </w:lvl>
    <w:lvl w:ilvl="4" w:tplc="40B6D728">
      <w:numFmt w:val="bullet"/>
      <w:lvlText w:val="•"/>
      <w:lvlJc w:val="left"/>
      <w:pPr>
        <w:ind w:left="5866" w:hanging="360"/>
      </w:pPr>
      <w:rPr>
        <w:rFonts w:hint="default"/>
        <w:lang w:val="ru-RU" w:eastAsia="ru-RU" w:bidi="ru-RU"/>
      </w:rPr>
    </w:lvl>
    <w:lvl w:ilvl="5" w:tplc="ABB02322">
      <w:numFmt w:val="bullet"/>
      <w:lvlText w:val="•"/>
      <w:lvlJc w:val="left"/>
      <w:pPr>
        <w:ind w:left="6773" w:hanging="360"/>
      </w:pPr>
      <w:rPr>
        <w:rFonts w:hint="default"/>
        <w:lang w:val="ru-RU" w:eastAsia="ru-RU" w:bidi="ru-RU"/>
      </w:rPr>
    </w:lvl>
    <w:lvl w:ilvl="6" w:tplc="50EA9F2A">
      <w:numFmt w:val="bullet"/>
      <w:lvlText w:val="•"/>
      <w:lvlJc w:val="left"/>
      <w:pPr>
        <w:ind w:left="7679" w:hanging="360"/>
      </w:pPr>
      <w:rPr>
        <w:rFonts w:hint="default"/>
        <w:lang w:val="ru-RU" w:eastAsia="ru-RU" w:bidi="ru-RU"/>
      </w:rPr>
    </w:lvl>
    <w:lvl w:ilvl="7" w:tplc="8F669DE0">
      <w:numFmt w:val="bullet"/>
      <w:lvlText w:val="•"/>
      <w:lvlJc w:val="left"/>
      <w:pPr>
        <w:ind w:left="8586" w:hanging="360"/>
      </w:pPr>
      <w:rPr>
        <w:rFonts w:hint="default"/>
        <w:lang w:val="ru-RU" w:eastAsia="ru-RU" w:bidi="ru-RU"/>
      </w:rPr>
    </w:lvl>
    <w:lvl w:ilvl="8" w:tplc="48DEC7F0">
      <w:numFmt w:val="bullet"/>
      <w:lvlText w:val="•"/>
      <w:lvlJc w:val="left"/>
      <w:pPr>
        <w:ind w:left="9493" w:hanging="360"/>
      </w:pPr>
      <w:rPr>
        <w:rFonts w:hint="default"/>
        <w:lang w:val="ru-RU" w:eastAsia="ru-RU" w:bidi="ru-RU"/>
      </w:rPr>
    </w:lvl>
  </w:abstractNum>
  <w:abstractNum w:abstractNumId="61">
    <w:nsid w:val="446B09FB"/>
    <w:multiLevelType w:val="multilevel"/>
    <w:tmpl w:val="3CEA4CE8"/>
    <w:lvl w:ilvl="0">
      <w:start w:val="11"/>
      <w:numFmt w:val="decimal"/>
      <w:lvlText w:val="%1"/>
      <w:lvlJc w:val="left"/>
      <w:pPr>
        <w:ind w:left="5640" w:hanging="780"/>
      </w:pPr>
      <w:rPr>
        <w:rFonts w:hint="default"/>
        <w:lang w:val="ru-RU" w:eastAsia="ru-RU" w:bidi="ru-RU"/>
      </w:rPr>
    </w:lvl>
    <w:lvl w:ilvl="1">
      <w:start w:val="2"/>
      <w:numFmt w:val="decimal"/>
      <w:lvlText w:val="%1.%2"/>
      <w:lvlJc w:val="left"/>
      <w:pPr>
        <w:ind w:left="5640" w:hanging="780"/>
      </w:pPr>
      <w:rPr>
        <w:rFonts w:hint="default"/>
        <w:lang w:val="ru-RU" w:eastAsia="ru-RU" w:bidi="ru-RU"/>
      </w:rPr>
    </w:lvl>
    <w:lvl w:ilvl="2">
      <w:start w:val="11"/>
      <w:numFmt w:val="decimal"/>
      <w:lvlText w:val="%1.%2.%3"/>
      <w:lvlJc w:val="left"/>
      <w:pPr>
        <w:ind w:left="5640" w:hanging="780"/>
        <w:jc w:val="right"/>
      </w:pPr>
      <w:rPr>
        <w:rFonts w:ascii="Times New Roman" w:eastAsia="Times New Roman" w:hAnsi="Times New Roman" w:cs="Times New Roman" w:hint="default"/>
        <w:b/>
        <w:bCs/>
        <w:w w:val="100"/>
        <w:sz w:val="24"/>
        <w:szCs w:val="24"/>
        <w:lang w:val="ru-RU" w:eastAsia="ru-RU" w:bidi="ru-RU"/>
      </w:rPr>
    </w:lvl>
    <w:lvl w:ilvl="3">
      <w:numFmt w:val="bullet"/>
      <w:lvlText w:val="•"/>
      <w:lvlJc w:val="left"/>
      <w:pPr>
        <w:ind w:left="7339" w:hanging="780"/>
      </w:pPr>
      <w:rPr>
        <w:rFonts w:hint="default"/>
        <w:lang w:val="ru-RU" w:eastAsia="ru-RU" w:bidi="ru-RU"/>
      </w:rPr>
    </w:lvl>
    <w:lvl w:ilvl="4">
      <w:numFmt w:val="bullet"/>
      <w:lvlText w:val="•"/>
      <w:lvlJc w:val="left"/>
      <w:pPr>
        <w:ind w:left="7906" w:hanging="780"/>
      </w:pPr>
      <w:rPr>
        <w:rFonts w:hint="default"/>
        <w:lang w:val="ru-RU" w:eastAsia="ru-RU" w:bidi="ru-RU"/>
      </w:rPr>
    </w:lvl>
    <w:lvl w:ilvl="5">
      <w:numFmt w:val="bullet"/>
      <w:lvlText w:val="•"/>
      <w:lvlJc w:val="left"/>
      <w:pPr>
        <w:ind w:left="8473" w:hanging="780"/>
      </w:pPr>
      <w:rPr>
        <w:rFonts w:hint="default"/>
        <w:lang w:val="ru-RU" w:eastAsia="ru-RU" w:bidi="ru-RU"/>
      </w:rPr>
    </w:lvl>
    <w:lvl w:ilvl="6">
      <w:numFmt w:val="bullet"/>
      <w:lvlText w:val="•"/>
      <w:lvlJc w:val="left"/>
      <w:pPr>
        <w:ind w:left="9039" w:hanging="780"/>
      </w:pPr>
      <w:rPr>
        <w:rFonts w:hint="default"/>
        <w:lang w:val="ru-RU" w:eastAsia="ru-RU" w:bidi="ru-RU"/>
      </w:rPr>
    </w:lvl>
    <w:lvl w:ilvl="7">
      <w:numFmt w:val="bullet"/>
      <w:lvlText w:val="•"/>
      <w:lvlJc w:val="left"/>
      <w:pPr>
        <w:ind w:left="9606" w:hanging="780"/>
      </w:pPr>
      <w:rPr>
        <w:rFonts w:hint="default"/>
        <w:lang w:val="ru-RU" w:eastAsia="ru-RU" w:bidi="ru-RU"/>
      </w:rPr>
    </w:lvl>
    <w:lvl w:ilvl="8">
      <w:numFmt w:val="bullet"/>
      <w:lvlText w:val="•"/>
      <w:lvlJc w:val="left"/>
      <w:pPr>
        <w:ind w:left="10173" w:hanging="780"/>
      </w:pPr>
      <w:rPr>
        <w:rFonts w:hint="default"/>
        <w:lang w:val="ru-RU" w:eastAsia="ru-RU" w:bidi="ru-RU"/>
      </w:rPr>
    </w:lvl>
  </w:abstractNum>
  <w:abstractNum w:abstractNumId="62">
    <w:nsid w:val="456B6D84"/>
    <w:multiLevelType w:val="hybridMultilevel"/>
    <w:tmpl w:val="83A846F0"/>
    <w:lvl w:ilvl="0" w:tplc="EF32D152">
      <w:numFmt w:val="bullet"/>
      <w:lvlText w:val=""/>
      <w:lvlJc w:val="left"/>
      <w:pPr>
        <w:ind w:left="1806" w:hanging="286"/>
      </w:pPr>
      <w:rPr>
        <w:rFonts w:ascii="Wingdings" w:eastAsia="Wingdings" w:hAnsi="Wingdings" w:cs="Wingdings" w:hint="default"/>
        <w:w w:val="100"/>
        <w:sz w:val="24"/>
        <w:szCs w:val="24"/>
        <w:lang w:val="ru-RU" w:eastAsia="ru-RU" w:bidi="ru-RU"/>
      </w:rPr>
    </w:lvl>
    <w:lvl w:ilvl="1" w:tplc="B090378C">
      <w:numFmt w:val="bullet"/>
      <w:lvlText w:val="•"/>
      <w:lvlJc w:val="left"/>
      <w:pPr>
        <w:ind w:left="2750" w:hanging="286"/>
      </w:pPr>
      <w:rPr>
        <w:rFonts w:hint="default"/>
        <w:lang w:val="ru-RU" w:eastAsia="ru-RU" w:bidi="ru-RU"/>
      </w:rPr>
    </w:lvl>
    <w:lvl w:ilvl="2" w:tplc="76DEA834">
      <w:numFmt w:val="bullet"/>
      <w:lvlText w:val="•"/>
      <w:lvlJc w:val="left"/>
      <w:pPr>
        <w:ind w:left="3701" w:hanging="286"/>
      </w:pPr>
      <w:rPr>
        <w:rFonts w:hint="default"/>
        <w:lang w:val="ru-RU" w:eastAsia="ru-RU" w:bidi="ru-RU"/>
      </w:rPr>
    </w:lvl>
    <w:lvl w:ilvl="3" w:tplc="7AB60C26">
      <w:numFmt w:val="bullet"/>
      <w:lvlText w:val="•"/>
      <w:lvlJc w:val="left"/>
      <w:pPr>
        <w:ind w:left="4651" w:hanging="286"/>
      </w:pPr>
      <w:rPr>
        <w:rFonts w:hint="default"/>
        <w:lang w:val="ru-RU" w:eastAsia="ru-RU" w:bidi="ru-RU"/>
      </w:rPr>
    </w:lvl>
    <w:lvl w:ilvl="4" w:tplc="878ED57C">
      <w:numFmt w:val="bullet"/>
      <w:lvlText w:val="•"/>
      <w:lvlJc w:val="left"/>
      <w:pPr>
        <w:ind w:left="5602" w:hanging="286"/>
      </w:pPr>
      <w:rPr>
        <w:rFonts w:hint="default"/>
        <w:lang w:val="ru-RU" w:eastAsia="ru-RU" w:bidi="ru-RU"/>
      </w:rPr>
    </w:lvl>
    <w:lvl w:ilvl="5" w:tplc="9E966D3E">
      <w:numFmt w:val="bullet"/>
      <w:lvlText w:val="•"/>
      <w:lvlJc w:val="left"/>
      <w:pPr>
        <w:ind w:left="6553" w:hanging="286"/>
      </w:pPr>
      <w:rPr>
        <w:rFonts w:hint="default"/>
        <w:lang w:val="ru-RU" w:eastAsia="ru-RU" w:bidi="ru-RU"/>
      </w:rPr>
    </w:lvl>
    <w:lvl w:ilvl="6" w:tplc="68F636B0">
      <w:numFmt w:val="bullet"/>
      <w:lvlText w:val="•"/>
      <w:lvlJc w:val="left"/>
      <w:pPr>
        <w:ind w:left="7503" w:hanging="286"/>
      </w:pPr>
      <w:rPr>
        <w:rFonts w:hint="default"/>
        <w:lang w:val="ru-RU" w:eastAsia="ru-RU" w:bidi="ru-RU"/>
      </w:rPr>
    </w:lvl>
    <w:lvl w:ilvl="7" w:tplc="6068FA02">
      <w:numFmt w:val="bullet"/>
      <w:lvlText w:val="•"/>
      <w:lvlJc w:val="left"/>
      <w:pPr>
        <w:ind w:left="8454" w:hanging="286"/>
      </w:pPr>
      <w:rPr>
        <w:rFonts w:hint="default"/>
        <w:lang w:val="ru-RU" w:eastAsia="ru-RU" w:bidi="ru-RU"/>
      </w:rPr>
    </w:lvl>
    <w:lvl w:ilvl="8" w:tplc="AF306DC2">
      <w:numFmt w:val="bullet"/>
      <w:lvlText w:val="•"/>
      <w:lvlJc w:val="left"/>
      <w:pPr>
        <w:ind w:left="9405" w:hanging="286"/>
      </w:pPr>
      <w:rPr>
        <w:rFonts w:hint="default"/>
        <w:lang w:val="ru-RU" w:eastAsia="ru-RU" w:bidi="ru-RU"/>
      </w:rPr>
    </w:lvl>
  </w:abstractNum>
  <w:abstractNum w:abstractNumId="63">
    <w:nsid w:val="464344FC"/>
    <w:multiLevelType w:val="multilevel"/>
    <w:tmpl w:val="D2D6DBD6"/>
    <w:lvl w:ilvl="0">
      <w:start w:val="11"/>
      <w:numFmt w:val="decimal"/>
      <w:lvlText w:val="%1"/>
      <w:lvlJc w:val="left"/>
      <w:pPr>
        <w:ind w:left="3329" w:hanging="601"/>
      </w:pPr>
      <w:rPr>
        <w:rFonts w:hint="default"/>
        <w:lang w:val="ru-RU" w:eastAsia="ru-RU" w:bidi="ru-RU"/>
      </w:rPr>
    </w:lvl>
    <w:lvl w:ilvl="1">
      <w:start w:val="1"/>
      <w:numFmt w:val="decimal"/>
      <w:lvlText w:val="%1.%2"/>
      <w:lvlJc w:val="left"/>
      <w:pPr>
        <w:ind w:left="3329" w:hanging="601"/>
      </w:pPr>
      <w:rPr>
        <w:rFonts w:hint="default"/>
        <w:lang w:val="ru-RU" w:eastAsia="ru-RU" w:bidi="ru-RU"/>
      </w:rPr>
    </w:lvl>
    <w:lvl w:ilvl="2">
      <w:start w:val="1"/>
      <w:numFmt w:val="decimal"/>
      <w:lvlText w:val="%1.%2.%3"/>
      <w:lvlJc w:val="left"/>
      <w:pPr>
        <w:ind w:left="3329" w:hanging="601"/>
        <w:jc w:val="right"/>
      </w:pPr>
      <w:rPr>
        <w:rFonts w:ascii="Times New Roman" w:eastAsia="Times New Roman" w:hAnsi="Times New Roman" w:cs="Times New Roman" w:hint="default"/>
        <w:b/>
        <w:bCs/>
        <w:spacing w:val="-3"/>
        <w:w w:val="100"/>
        <w:sz w:val="22"/>
        <w:szCs w:val="22"/>
        <w:lang w:val="ru-RU" w:eastAsia="ru-RU" w:bidi="ru-RU"/>
      </w:rPr>
    </w:lvl>
    <w:lvl w:ilvl="3">
      <w:start w:val="1"/>
      <w:numFmt w:val="decimal"/>
      <w:lvlText w:val="%4."/>
      <w:lvlJc w:val="left"/>
      <w:pPr>
        <w:ind w:left="2133" w:hanging="240"/>
      </w:pPr>
      <w:rPr>
        <w:rFonts w:ascii="Times New Roman" w:eastAsia="Times New Roman" w:hAnsi="Times New Roman" w:cs="Times New Roman" w:hint="default"/>
        <w:spacing w:val="-6"/>
        <w:w w:val="100"/>
        <w:sz w:val="24"/>
        <w:szCs w:val="24"/>
        <w:lang w:val="ru-RU" w:eastAsia="ru-RU" w:bidi="ru-RU"/>
      </w:rPr>
    </w:lvl>
    <w:lvl w:ilvl="4">
      <w:numFmt w:val="bullet"/>
      <w:lvlText w:val="•"/>
      <w:lvlJc w:val="left"/>
      <w:pPr>
        <w:ind w:left="5982" w:hanging="240"/>
      </w:pPr>
      <w:rPr>
        <w:rFonts w:hint="default"/>
        <w:lang w:val="ru-RU" w:eastAsia="ru-RU" w:bidi="ru-RU"/>
      </w:rPr>
    </w:lvl>
    <w:lvl w:ilvl="5">
      <w:numFmt w:val="bullet"/>
      <w:lvlText w:val="•"/>
      <w:lvlJc w:val="left"/>
      <w:pPr>
        <w:ind w:left="6869" w:hanging="240"/>
      </w:pPr>
      <w:rPr>
        <w:rFonts w:hint="default"/>
        <w:lang w:val="ru-RU" w:eastAsia="ru-RU" w:bidi="ru-RU"/>
      </w:rPr>
    </w:lvl>
    <w:lvl w:ilvl="6">
      <w:numFmt w:val="bullet"/>
      <w:lvlText w:val="•"/>
      <w:lvlJc w:val="left"/>
      <w:pPr>
        <w:ind w:left="7756" w:hanging="240"/>
      </w:pPr>
      <w:rPr>
        <w:rFonts w:hint="default"/>
        <w:lang w:val="ru-RU" w:eastAsia="ru-RU" w:bidi="ru-RU"/>
      </w:rPr>
    </w:lvl>
    <w:lvl w:ilvl="7">
      <w:numFmt w:val="bullet"/>
      <w:lvlText w:val="•"/>
      <w:lvlJc w:val="left"/>
      <w:pPr>
        <w:ind w:left="8644" w:hanging="240"/>
      </w:pPr>
      <w:rPr>
        <w:rFonts w:hint="default"/>
        <w:lang w:val="ru-RU" w:eastAsia="ru-RU" w:bidi="ru-RU"/>
      </w:rPr>
    </w:lvl>
    <w:lvl w:ilvl="8">
      <w:numFmt w:val="bullet"/>
      <w:lvlText w:val="•"/>
      <w:lvlJc w:val="left"/>
      <w:pPr>
        <w:ind w:left="9531" w:hanging="240"/>
      </w:pPr>
      <w:rPr>
        <w:rFonts w:hint="default"/>
        <w:lang w:val="ru-RU" w:eastAsia="ru-RU" w:bidi="ru-RU"/>
      </w:rPr>
    </w:lvl>
  </w:abstractNum>
  <w:abstractNum w:abstractNumId="64">
    <w:nsid w:val="49E06DE4"/>
    <w:multiLevelType w:val="hybridMultilevel"/>
    <w:tmpl w:val="414EA7A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5">
    <w:nsid w:val="49F75D60"/>
    <w:multiLevelType w:val="multilevel"/>
    <w:tmpl w:val="1F764AB0"/>
    <w:lvl w:ilvl="0">
      <w:start w:val="9"/>
      <w:numFmt w:val="decimal"/>
      <w:lvlText w:val="%1."/>
      <w:lvlJc w:val="left"/>
      <w:pPr>
        <w:ind w:left="4087" w:hanging="240"/>
        <w:jc w:val="right"/>
      </w:pPr>
      <w:rPr>
        <w:rFonts w:ascii="Times New Roman" w:eastAsia="Times New Roman" w:hAnsi="Times New Roman" w:cs="Times New Roman" w:hint="default"/>
        <w:b/>
        <w:bCs/>
        <w:spacing w:val="-4"/>
        <w:w w:val="100"/>
        <w:sz w:val="24"/>
        <w:szCs w:val="24"/>
        <w:lang w:val="ru-RU" w:eastAsia="ru-RU" w:bidi="ru-RU"/>
      </w:rPr>
    </w:lvl>
    <w:lvl w:ilvl="1">
      <w:start w:val="1"/>
      <w:numFmt w:val="decimal"/>
      <w:lvlText w:val="%1.%2"/>
      <w:lvlJc w:val="left"/>
      <w:pPr>
        <w:ind w:left="1954" w:hanging="421"/>
      </w:pPr>
      <w:rPr>
        <w:rFonts w:ascii="Times New Roman" w:eastAsia="Times New Roman" w:hAnsi="Times New Roman" w:cs="Times New Roman" w:hint="default"/>
        <w:b/>
        <w:bCs/>
        <w:spacing w:val="-1"/>
        <w:w w:val="100"/>
        <w:sz w:val="22"/>
        <w:szCs w:val="22"/>
        <w:lang w:val="ru-RU" w:eastAsia="ru-RU" w:bidi="ru-RU"/>
      </w:rPr>
    </w:lvl>
    <w:lvl w:ilvl="2">
      <w:numFmt w:val="bullet"/>
      <w:lvlText w:val=""/>
      <w:lvlJc w:val="left"/>
      <w:pPr>
        <w:ind w:left="2099" w:hanging="360"/>
      </w:pPr>
      <w:rPr>
        <w:rFonts w:ascii="Symbol" w:eastAsia="Symbol" w:hAnsi="Symbol" w:cs="Symbol" w:hint="default"/>
        <w:w w:val="100"/>
        <w:sz w:val="24"/>
        <w:szCs w:val="24"/>
        <w:lang w:val="ru-RU" w:eastAsia="ru-RU" w:bidi="ru-RU"/>
      </w:rPr>
    </w:lvl>
    <w:lvl w:ilvl="3">
      <w:numFmt w:val="bullet"/>
      <w:lvlText w:val="•"/>
      <w:lvlJc w:val="left"/>
      <w:pPr>
        <w:ind w:left="4983" w:hanging="360"/>
      </w:pPr>
      <w:rPr>
        <w:rFonts w:hint="default"/>
        <w:lang w:val="ru-RU" w:eastAsia="ru-RU" w:bidi="ru-RU"/>
      </w:rPr>
    </w:lvl>
    <w:lvl w:ilvl="4">
      <w:numFmt w:val="bullet"/>
      <w:lvlText w:val="•"/>
      <w:lvlJc w:val="left"/>
      <w:pPr>
        <w:ind w:left="5886" w:hanging="360"/>
      </w:pPr>
      <w:rPr>
        <w:rFonts w:hint="default"/>
        <w:lang w:val="ru-RU" w:eastAsia="ru-RU" w:bidi="ru-RU"/>
      </w:rPr>
    </w:lvl>
    <w:lvl w:ilvl="5">
      <w:numFmt w:val="bullet"/>
      <w:lvlText w:val="•"/>
      <w:lvlJc w:val="left"/>
      <w:pPr>
        <w:ind w:left="6789" w:hanging="360"/>
      </w:pPr>
      <w:rPr>
        <w:rFonts w:hint="default"/>
        <w:lang w:val="ru-RU" w:eastAsia="ru-RU" w:bidi="ru-RU"/>
      </w:rPr>
    </w:lvl>
    <w:lvl w:ilvl="6">
      <w:numFmt w:val="bullet"/>
      <w:lvlText w:val="•"/>
      <w:lvlJc w:val="left"/>
      <w:pPr>
        <w:ind w:left="7693" w:hanging="360"/>
      </w:pPr>
      <w:rPr>
        <w:rFonts w:hint="default"/>
        <w:lang w:val="ru-RU" w:eastAsia="ru-RU" w:bidi="ru-RU"/>
      </w:rPr>
    </w:lvl>
    <w:lvl w:ilvl="7">
      <w:numFmt w:val="bullet"/>
      <w:lvlText w:val="•"/>
      <w:lvlJc w:val="left"/>
      <w:pPr>
        <w:ind w:left="8596" w:hanging="360"/>
      </w:pPr>
      <w:rPr>
        <w:rFonts w:hint="default"/>
        <w:lang w:val="ru-RU" w:eastAsia="ru-RU" w:bidi="ru-RU"/>
      </w:rPr>
    </w:lvl>
    <w:lvl w:ilvl="8">
      <w:numFmt w:val="bullet"/>
      <w:lvlText w:val="•"/>
      <w:lvlJc w:val="left"/>
      <w:pPr>
        <w:ind w:left="9499" w:hanging="360"/>
      </w:pPr>
      <w:rPr>
        <w:rFonts w:hint="default"/>
        <w:lang w:val="ru-RU" w:eastAsia="ru-RU" w:bidi="ru-RU"/>
      </w:rPr>
    </w:lvl>
  </w:abstractNum>
  <w:abstractNum w:abstractNumId="66">
    <w:nsid w:val="4A2251A5"/>
    <w:multiLevelType w:val="hybridMultilevel"/>
    <w:tmpl w:val="E0F83AA8"/>
    <w:lvl w:ilvl="0" w:tplc="A03A43F6">
      <w:start w:val="1"/>
      <w:numFmt w:val="decimal"/>
      <w:lvlText w:val="%1."/>
      <w:lvlJc w:val="left"/>
      <w:pPr>
        <w:ind w:left="1619" w:hanging="240"/>
      </w:pPr>
      <w:rPr>
        <w:rFonts w:ascii="Times New Roman" w:eastAsia="Times New Roman" w:hAnsi="Times New Roman" w:cs="Times New Roman" w:hint="default"/>
        <w:spacing w:val="-8"/>
        <w:w w:val="100"/>
        <w:sz w:val="24"/>
        <w:szCs w:val="24"/>
        <w:lang w:val="ru-RU" w:eastAsia="ru-RU" w:bidi="ru-RU"/>
      </w:rPr>
    </w:lvl>
    <w:lvl w:ilvl="1" w:tplc="9CBA18F2">
      <w:numFmt w:val="bullet"/>
      <w:lvlText w:val="•"/>
      <w:lvlJc w:val="left"/>
      <w:pPr>
        <w:ind w:left="2588" w:hanging="240"/>
      </w:pPr>
      <w:rPr>
        <w:rFonts w:hint="default"/>
        <w:lang w:val="ru-RU" w:eastAsia="ru-RU" w:bidi="ru-RU"/>
      </w:rPr>
    </w:lvl>
    <w:lvl w:ilvl="2" w:tplc="843A2B52">
      <w:numFmt w:val="bullet"/>
      <w:lvlText w:val="•"/>
      <w:lvlJc w:val="left"/>
      <w:pPr>
        <w:ind w:left="3557" w:hanging="240"/>
      </w:pPr>
      <w:rPr>
        <w:rFonts w:hint="default"/>
        <w:lang w:val="ru-RU" w:eastAsia="ru-RU" w:bidi="ru-RU"/>
      </w:rPr>
    </w:lvl>
    <w:lvl w:ilvl="3" w:tplc="519C32A4">
      <w:numFmt w:val="bullet"/>
      <w:lvlText w:val="•"/>
      <w:lvlJc w:val="left"/>
      <w:pPr>
        <w:ind w:left="4525" w:hanging="240"/>
      </w:pPr>
      <w:rPr>
        <w:rFonts w:hint="default"/>
        <w:lang w:val="ru-RU" w:eastAsia="ru-RU" w:bidi="ru-RU"/>
      </w:rPr>
    </w:lvl>
    <w:lvl w:ilvl="4" w:tplc="254EADC8">
      <w:numFmt w:val="bullet"/>
      <w:lvlText w:val="•"/>
      <w:lvlJc w:val="left"/>
      <w:pPr>
        <w:ind w:left="5494" w:hanging="240"/>
      </w:pPr>
      <w:rPr>
        <w:rFonts w:hint="default"/>
        <w:lang w:val="ru-RU" w:eastAsia="ru-RU" w:bidi="ru-RU"/>
      </w:rPr>
    </w:lvl>
    <w:lvl w:ilvl="5" w:tplc="5FD8423A">
      <w:numFmt w:val="bullet"/>
      <w:lvlText w:val="•"/>
      <w:lvlJc w:val="left"/>
      <w:pPr>
        <w:ind w:left="6463" w:hanging="240"/>
      </w:pPr>
      <w:rPr>
        <w:rFonts w:hint="default"/>
        <w:lang w:val="ru-RU" w:eastAsia="ru-RU" w:bidi="ru-RU"/>
      </w:rPr>
    </w:lvl>
    <w:lvl w:ilvl="6" w:tplc="1F02F8A2">
      <w:numFmt w:val="bullet"/>
      <w:lvlText w:val="•"/>
      <w:lvlJc w:val="left"/>
      <w:pPr>
        <w:ind w:left="7431" w:hanging="240"/>
      </w:pPr>
      <w:rPr>
        <w:rFonts w:hint="default"/>
        <w:lang w:val="ru-RU" w:eastAsia="ru-RU" w:bidi="ru-RU"/>
      </w:rPr>
    </w:lvl>
    <w:lvl w:ilvl="7" w:tplc="18ACE4B2">
      <w:numFmt w:val="bullet"/>
      <w:lvlText w:val="•"/>
      <w:lvlJc w:val="left"/>
      <w:pPr>
        <w:ind w:left="8400" w:hanging="240"/>
      </w:pPr>
      <w:rPr>
        <w:rFonts w:hint="default"/>
        <w:lang w:val="ru-RU" w:eastAsia="ru-RU" w:bidi="ru-RU"/>
      </w:rPr>
    </w:lvl>
    <w:lvl w:ilvl="8" w:tplc="29D2E76C">
      <w:numFmt w:val="bullet"/>
      <w:lvlText w:val="•"/>
      <w:lvlJc w:val="left"/>
      <w:pPr>
        <w:ind w:left="9369" w:hanging="240"/>
      </w:pPr>
      <w:rPr>
        <w:rFonts w:hint="default"/>
        <w:lang w:val="ru-RU" w:eastAsia="ru-RU" w:bidi="ru-RU"/>
      </w:rPr>
    </w:lvl>
  </w:abstractNum>
  <w:abstractNum w:abstractNumId="67">
    <w:nsid w:val="4A4F0775"/>
    <w:multiLevelType w:val="hybridMultilevel"/>
    <w:tmpl w:val="990A7BCE"/>
    <w:lvl w:ilvl="0" w:tplc="08E6A5C2">
      <w:start w:val="1"/>
      <w:numFmt w:val="decimal"/>
      <w:lvlText w:val="%1."/>
      <w:lvlJc w:val="left"/>
      <w:pPr>
        <w:ind w:left="1521" w:hanging="709"/>
      </w:pPr>
      <w:rPr>
        <w:rFonts w:ascii="Times New Roman" w:eastAsia="Times New Roman" w:hAnsi="Times New Roman" w:cs="Times New Roman" w:hint="default"/>
        <w:b/>
        <w:bCs/>
        <w:spacing w:val="-3"/>
        <w:w w:val="100"/>
        <w:sz w:val="24"/>
        <w:szCs w:val="24"/>
        <w:lang w:val="ru-RU" w:eastAsia="ru-RU" w:bidi="ru-RU"/>
      </w:rPr>
    </w:lvl>
    <w:lvl w:ilvl="1" w:tplc="910628BE">
      <w:numFmt w:val="bullet"/>
      <w:lvlText w:val="•"/>
      <w:lvlJc w:val="left"/>
      <w:pPr>
        <w:ind w:left="2498" w:hanging="709"/>
      </w:pPr>
      <w:rPr>
        <w:rFonts w:hint="default"/>
        <w:lang w:val="ru-RU" w:eastAsia="ru-RU" w:bidi="ru-RU"/>
      </w:rPr>
    </w:lvl>
    <w:lvl w:ilvl="2" w:tplc="55CCD816">
      <w:numFmt w:val="bullet"/>
      <w:lvlText w:val="•"/>
      <w:lvlJc w:val="left"/>
      <w:pPr>
        <w:ind w:left="3477" w:hanging="709"/>
      </w:pPr>
      <w:rPr>
        <w:rFonts w:hint="default"/>
        <w:lang w:val="ru-RU" w:eastAsia="ru-RU" w:bidi="ru-RU"/>
      </w:rPr>
    </w:lvl>
    <w:lvl w:ilvl="3" w:tplc="4AB22108">
      <w:numFmt w:val="bullet"/>
      <w:lvlText w:val="•"/>
      <w:lvlJc w:val="left"/>
      <w:pPr>
        <w:ind w:left="4455" w:hanging="709"/>
      </w:pPr>
      <w:rPr>
        <w:rFonts w:hint="default"/>
        <w:lang w:val="ru-RU" w:eastAsia="ru-RU" w:bidi="ru-RU"/>
      </w:rPr>
    </w:lvl>
    <w:lvl w:ilvl="4" w:tplc="AE6A99BC">
      <w:numFmt w:val="bullet"/>
      <w:lvlText w:val="•"/>
      <w:lvlJc w:val="left"/>
      <w:pPr>
        <w:ind w:left="5434" w:hanging="709"/>
      </w:pPr>
      <w:rPr>
        <w:rFonts w:hint="default"/>
        <w:lang w:val="ru-RU" w:eastAsia="ru-RU" w:bidi="ru-RU"/>
      </w:rPr>
    </w:lvl>
    <w:lvl w:ilvl="5" w:tplc="45E6DF54">
      <w:numFmt w:val="bullet"/>
      <w:lvlText w:val="•"/>
      <w:lvlJc w:val="left"/>
      <w:pPr>
        <w:ind w:left="6413" w:hanging="709"/>
      </w:pPr>
      <w:rPr>
        <w:rFonts w:hint="default"/>
        <w:lang w:val="ru-RU" w:eastAsia="ru-RU" w:bidi="ru-RU"/>
      </w:rPr>
    </w:lvl>
    <w:lvl w:ilvl="6" w:tplc="3F003F10">
      <w:numFmt w:val="bullet"/>
      <w:lvlText w:val="•"/>
      <w:lvlJc w:val="left"/>
      <w:pPr>
        <w:ind w:left="7391" w:hanging="709"/>
      </w:pPr>
      <w:rPr>
        <w:rFonts w:hint="default"/>
        <w:lang w:val="ru-RU" w:eastAsia="ru-RU" w:bidi="ru-RU"/>
      </w:rPr>
    </w:lvl>
    <w:lvl w:ilvl="7" w:tplc="9B3CEB92">
      <w:numFmt w:val="bullet"/>
      <w:lvlText w:val="•"/>
      <w:lvlJc w:val="left"/>
      <w:pPr>
        <w:ind w:left="8370" w:hanging="709"/>
      </w:pPr>
      <w:rPr>
        <w:rFonts w:hint="default"/>
        <w:lang w:val="ru-RU" w:eastAsia="ru-RU" w:bidi="ru-RU"/>
      </w:rPr>
    </w:lvl>
    <w:lvl w:ilvl="8" w:tplc="CE5E94C6">
      <w:numFmt w:val="bullet"/>
      <w:lvlText w:val="•"/>
      <w:lvlJc w:val="left"/>
      <w:pPr>
        <w:ind w:left="9349" w:hanging="709"/>
      </w:pPr>
      <w:rPr>
        <w:rFonts w:hint="default"/>
        <w:lang w:val="ru-RU" w:eastAsia="ru-RU" w:bidi="ru-RU"/>
      </w:rPr>
    </w:lvl>
  </w:abstractNum>
  <w:abstractNum w:abstractNumId="68">
    <w:nsid w:val="4AD1707A"/>
    <w:multiLevelType w:val="hybridMultilevel"/>
    <w:tmpl w:val="825C92F8"/>
    <w:lvl w:ilvl="0" w:tplc="C87245C6">
      <w:start w:val="1"/>
      <w:numFmt w:val="decimal"/>
      <w:lvlText w:val="%1."/>
      <w:lvlJc w:val="left"/>
      <w:pPr>
        <w:ind w:left="812" w:hanging="382"/>
      </w:pPr>
      <w:rPr>
        <w:rFonts w:ascii="Times New Roman" w:eastAsia="Times New Roman" w:hAnsi="Times New Roman" w:cs="Times New Roman" w:hint="default"/>
        <w:spacing w:val="-8"/>
        <w:w w:val="100"/>
        <w:sz w:val="24"/>
        <w:szCs w:val="24"/>
        <w:lang w:val="ru-RU" w:eastAsia="ru-RU" w:bidi="ru-RU"/>
      </w:rPr>
    </w:lvl>
    <w:lvl w:ilvl="1" w:tplc="17D83E96">
      <w:start w:val="6"/>
      <w:numFmt w:val="decimal"/>
      <w:lvlText w:val="%2."/>
      <w:lvlJc w:val="left"/>
      <w:pPr>
        <w:ind w:left="3300" w:hanging="241"/>
        <w:jc w:val="right"/>
      </w:pPr>
      <w:rPr>
        <w:rFonts w:ascii="Times New Roman" w:eastAsia="Times New Roman" w:hAnsi="Times New Roman" w:cs="Times New Roman" w:hint="default"/>
        <w:b/>
        <w:bCs/>
        <w:spacing w:val="-3"/>
        <w:w w:val="100"/>
        <w:sz w:val="24"/>
        <w:szCs w:val="24"/>
        <w:lang w:val="ru-RU" w:eastAsia="ru-RU" w:bidi="ru-RU"/>
      </w:rPr>
    </w:lvl>
    <w:lvl w:ilvl="2" w:tplc="75883D5C">
      <w:numFmt w:val="bullet"/>
      <w:lvlText w:val="•"/>
      <w:lvlJc w:val="left"/>
      <w:pPr>
        <w:ind w:left="4189" w:hanging="241"/>
      </w:pPr>
      <w:rPr>
        <w:rFonts w:hint="default"/>
        <w:lang w:val="ru-RU" w:eastAsia="ru-RU" w:bidi="ru-RU"/>
      </w:rPr>
    </w:lvl>
    <w:lvl w:ilvl="3" w:tplc="652CA3CC">
      <w:numFmt w:val="bullet"/>
      <w:lvlText w:val="•"/>
      <w:lvlJc w:val="left"/>
      <w:pPr>
        <w:ind w:left="5079" w:hanging="241"/>
      </w:pPr>
      <w:rPr>
        <w:rFonts w:hint="default"/>
        <w:lang w:val="ru-RU" w:eastAsia="ru-RU" w:bidi="ru-RU"/>
      </w:rPr>
    </w:lvl>
    <w:lvl w:ilvl="4" w:tplc="5FE655EC">
      <w:numFmt w:val="bullet"/>
      <w:lvlText w:val="•"/>
      <w:lvlJc w:val="left"/>
      <w:pPr>
        <w:ind w:left="5968" w:hanging="241"/>
      </w:pPr>
      <w:rPr>
        <w:rFonts w:hint="default"/>
        <w:lang w:val="ru-RU" w:eastAsia="ru-RU" w:bidi="ru-RU"/>
      </w:rPr>
    </w:lvl>
    <w:lvl w:ilvl="5" w:tplc="C0201B98">
      <w:numFmt w:val="bullet"/>
      <w:lvlText w:val="•"/>
      <w:lvlJc w:val="left"/>
      <w:pPr>
        <w:ind w:left="6858" w:hanging="241"/>
      </w:pPr>
      <w:rPr>
        <w:rFonts w:hint="default"/>
        <w:lang w:val="ru-RU" w:eastAsia="ru-RU" w:bidi="ru-RU"/>
      </w:rPr>
    </w:lvl>
    <w:lvl w:ilvl="6" w:tplc="1CD20E64">
      <w:numFmt w:val="bullet"/>
      <w:lvlText w:val="•"/>
      <w:lvlJc w:val="left"/>
      <w:pPr>
        <w:ind w:left="7748" w:hanging="241"/>
      </w:pPr>
      <w:rPr>
        <w:rFonts w:hint="default"/>
        <w:lang w:val="ru-RU" w:eastAsia="ru-RU" w:bidi="ru-RU"/>
      </w:rPr>
    </w:lvl>
    <w:lvl w:ilvl="7" w:tplc="681084A0">
      <w:numFmt w:val="bullet"/>
      <w:lvlText w:val="•"/>
      <w:lvlJc w:val="left"/>
      <w:pPr>
        <w:ind w:left="8637" w:hanging="241"/>
      </w:pPr>
      <w:rPr>
        <w:rFonts w:hint="default"/>
        <w:lang w:val="ru-RU" w:eastAsia="ru-RU" w:bidi="ru-RU"/>
      </w:rPr>
    </w:lvl>
    <w:lvl w:ilvl="8" w:tplc="59B044A0">
      <w:numFmt w:val="bullet"/>
      <w:lvlText w:val="•"/>
      <w:lvlJc w:val="left"/>
      <w:pPr>
        <w:ind w:left="9527" w:hanging="241"/>
      </w:pPr>
      <w:rPr>
        <w:rFonts w:hint="default"/>
        <w:lang w:val="ru-RU" w:eastAsia="ru-RU" w:bidi="ru-RU"/>
      </w:rPr>
    </w:lvl>
  </w:abstractNum>
  <w:abstractNum w:abstractNumId="69">
    <w:nsid w:val="4C993DE1"/>
    <w:multiLevelType w:val="hybridMultilevel"/>
    <w:tmpl w:val="55122B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0">
    <w:nsid w:val="507A1295"/>
    <w:multiLevelType w:val="multilevel"/>
    <w:tmpl w:val="D486AB8A"/>
    <w:lvl w:ilvl="0">
      <w:start w:val="13"/>
      <w:numFmt w:val="decimal"/>
      <w:lvlText w:val="%1"/>
      <w:lvlJc w:val="left"/>
      <w:pPr>
        <w:ind w:left="1352" w:hanging="540"/>
      </w:pPr>
      <w:rPr>
        <w:rFonts w:hint="default"/>
        <w:lang w:val="ru-RU" w:eastAsia="ru-RU" w:bidi="ru-RU"/>
      </w:rPr>
    </w:lvl>
    <w:lvl w:ilvl="1">
      <w:start w:val="3"/>
      <w:numFmt w:val="decimal"/>
      <w:lvlText w:val="%1.%2."/>
      <w:lvlJc w:val="left"/>
      <w:pPr>
        <w:ind w:left="1352" w:hanging="540"/>
      </w:pPr>
      <w:rPr>
        <w:rFonts w:ascii="Times New Roman" w:eastAsia="Times New Roman" w:hAnsi="Times New Roman" w:cs="Times New Roman" w:hint="default"/>
        <w:spacing w:val="-8"/>
        <w:w w:val="100"/>
        <w:sz w:val="24"/>
        <w:szCs w:val="24"/>
        <w:lang w:val="ru-RU" w:eastAsia="ru-RU" w:bidi="ru-RU"/>
      </w:rPr>
    </w:lvl>
    <w:lvl w:ilvl="2">
      <w:start w:val="1"/>
      <w:numFmt w:val="decimal"/>
      <w:lvlText w:val="%3."/>
      <w:lvlJc w:val="left"/>
      <w:pPr>
        <w:ind w:left="2202" w:hanging="360"/>
        <w:jc w:val="right"/>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223" w:hanging="360"/>
      </w:pPr>
      <w:rPr>
        <w:rFonts w:hint="default"/>
        <w:lang w:val="ru-RU" w:eastAsia="ru-RU" w:bidi="ru-RU"/>
      </w:rPr>
    </w:lvl>
    <w:lvl w:ilvl="4">
      <w:numFmt w:val="bullet"/>
      <w:lvlText w:val="•"/>
      <w:lvlJc w:val="left"/>
      <w:pPr>
        <w:ind w:left="5235" w:hanging="360"/>
      </w:pPr>
      <w:rPr>
        <w:rFonts w:hint="default"/>
        <w:lang w:val="ru-RU" w:eastAsia="ru-RU" w:bidi="ru-RU"/>
      </w:rPr>
    </w:lvl>
    <w:lvl w:ilvl="5">
      <w:numFmt w:val="bullet"/>
      <w:lvlText w:val="•"/>
      <w:lvlJc w:val="left"/>
      <w:pPr>
        <w:ind w:left="6247" w:hanging="360"/>
      </w:pPr>
      <w:rPr>
        <w:rFonts w:hint="default"/>
        <w:lang w:val="ru-RU" w:eastAsia="ru-RU" w:bidi="ru-RU"/>
      </w:rPr>
    </w:lvl>
    <w:lvl w:ilvl="6">
      <w:numFmt w:val="bullet"/>
      <w:lvlText w:val="•"/>
      <w:lvlJc w:val="left"/>
      <w:pPr>
        <w:ind w:left="7259" w:hanging="360"/>
      </w:pPr>
      <w:rPr>
        <w:rFonts w:hint="default"/>
        <w:lang w:val="ru-RU" w:eastAsia="ru-RU" w:bidi="ru-RU"/>
      </w:rPr>
    </w:lvl>
    <w:lvl w:ilvl="7">
      <w:numFmt w:val="bullet"/>
      <w:lvlText w:val="•"/>
      <w:lvlJc w:val="left"/>
      <w:pPr>
        <w:ind w:left="8270" w:hanging="360"/>
      </w:pPr>
      <w:rPr>
        <w:rFonts w:hint="default"/>
        <w:lang w:val="ru-RU" w:eastAsia="ru-RU" w:bidi="ru-RU"/>
      </w:rPr>
    </w:lvl>
    <w:lvl w:ilvl="8">
      <w:numFmt w:val="bullet"/>
      <w:lvlText w:val="•"/>
      <w:lvlJc w:val="left"/>
      <w:pPr>
        <w:ind w:left="9282" w:hanging="360"/>
      </w:pPr>
      <w:rPr>
        <w:rFonts w:hint="default"/>
        <w:lang w:val="ru-RU" w:eastAsia="ru-RU" w:bidi="ru-RU"/>
      </w:rPr>
    </w:lvl>
  </w:abstractNum>
  <w:abstractNum w:abstractNumId="71">
    <w:nsid w:val="52363463"/>
    <w:multiLevelType w:val="hybridMultilevel"/>
    <w:tmpl w:val="F8DA6234"/>
    <w:lvl w:ilvl="0" w:tplc="E2CE8B8C">
      <w:start w:val="1"/>
      <w:numFmt w:val="decimal"/>
      <w:lvlText w:val="%1."/>
      <w:lvlJc w:val="left"/>
      <w:pPr>
        <w:ind w:left="1252" w:hanging="440"/>
      </w:pPr>
      <w:rPr>
        <w:rFonts w:ascii="Times New Roman" w:eastAsia="Times New Roman" w:hAnsi="Times New Roman" w:cs="Times New Roman" w:hint="default"/>
        <w:spacing w:val="-4"/>
        <w:w w:val="100"/>
        <w:sz w:val="24"/>
        <w:szCs w:val="24"/>
        <w:lang w:val="ru-RU" w:eastAsia="ru-RU" w:bidi="ru-RU"/>
      </w:rPr>
    </w:lvl>
    <w:lvl w:ilvl="1" w:tplc="0A884CE0">
      <w:numFmt w:val="bullet"/>
      <w:lvlText w:val="•"/>
      <w:lvlJc w:val="left"/>
      <w:pPr>
        <w:ind w:left="2264" w:hanging="440"/>
      </w:pPr>
      <w:rPr>
        <w:rFonts w:hint="default"/>
        <w:lang w:val="ru-RU" w:eastAsia="ru-RU" w:bidi="ru-RU"/>
      </w:rPr>
    </w:lvl>
    <w:lvl w:ilvl="2" w:tplc="C090CF90">
      <w:numFmt w:val="bullet"/>
      <w:lvlText w:val="•"/>
      <w:lvlJc w:val="left"/>
      <w:pPr>
        <w:ind w:left="3269" w:hanging="440"/>
      </w:pPr>
      <w:rPr>
        <w:rFonts w:hint="default"/>
        <w:lang w:val="ru-RU" w:eastAsia="ru-RU" w:bidi="ru-RU"/>
      </w:rPr>
    </w:lvl>
    <w:lvl w:ilvl="3" w:tplc="4FBC56B6">
      <w:numFmt w:val="bullet"/>
      <w:lvlText w:val="•"/>
      <w:lvlJc w:val="left"/>
      <w:pPr>
        <w:ind w:left="4273" w:hanging="440"/>
      </w:pPr>
      <w:rPr>
        <w:rFonts w:hint="default"/>
        <w:lang w:val="ru-RU" w:eastAsia="ru-RU" w:bidi="ru-RU"/>
      </w:rPr>
    </w:lvl>
    <w:lvl w:ilvl="4" w:tplc="20524F76">
      <w:numFmt w:val="bullet"/>
      <w:lvlText w:val="•"/>
      <w:lvlJc w:val="left"/>
      <w:pPr>
        <w:ind w:left="5278" w:hanging="440"/>
      </w:pPr>
      <w:rPr>
        <w:rFonts w:hint="default"/>
        <w:lang w:val="ru-RU" w:eastAsia="ru-RU" w:bidi="ru-RU"/>
      </w:rPr>
    </w:lvl>
    <w:lvl w:ilvl="5" w:tplc="F89E59B8">
      <w:numFmt w:val="bullet"/>
      <w:lvlText w:val="•"/>
      <w:lvlJc w:val="left"/>
      <w:pPr>
        <w:ind w:left="6283" w:hanging="440"/>
      </w:pPr>
      <w:rPr>
        <w:rFonts w:hint="default"/>
        <w:lang w:val="ru-RU" w:eastAsia="ru-RU" w:bidi="ru-RU"/>
      </w:rPr>
    </w:lvl>
    <w:lvl w:ilvl="6" w:tplc="540CD48A">
      <w:numFmt w:val="bullet"/>
      <w:lvlText w:val="•"/>
      <w:lvlJc w:val="left"/>
      <w:pPr>
        <w:ind w:left="7287" w:hanging="440"/>
      </w:pPr>
      <w:rPr>
        <w:rFonts w:hint="default"/>
        <w:lang w:val="ru-RU" w:eastAsia="ru-RU" w:bidi="ru-RU"/>
      </w:rPr>
    </w:lvl>
    <w:lvl w:ilvl="7" w:tplc="4EF2E956">
      <w:numFmt w:val="bullet"/>
      <w:lvlText w:val="•"/>
      <w:lvlJc w:val="left"/>
      <w:pPr>
        <w:ind w:left="8292" w:hanging="440"/>
      </w:pPr>
      <w:rPr>
        <w:rFonts w:hint="default"/>
        <w:lang w:val="ru-RU" w:eastAsia="ru-RU" w:bidi="ru-RU"/>
      </w:rPr>
    </w:lvl>
    <w:lvl w:ilvl="8" w:tplc="153E74A4">
      <w:numFmt w:val="bullet"/>
      <w:lvlText w:val="•"/>
      <w:lvlJc w:val="left"/>
      <w:pPr>
        <w:ind w:left="9297" w:hanging="440"/>
      </w:pPr>
      <w:rPr>
        <w:rFonts w:hint="default"/>
        <w:lang w:val="ru-RU" w:eastAsia="ru-RU" w:bidi="ru-RU"/>
      </w:rPr>
    </w:lvl>
  </w:abstractNum>
  <w:abstractNum w:abstractNumId="72">
    <w:nsid w:val="529D2907"/>
    <w:multiLevelType w:val="hybridMultilevel"/>
    <w:tmpl w:val="4AFC0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2E61253"/>
    <w:multiLevelType w:val="hybridMultilevel"/>
    <w:tmpl w:val="7A463996"/>
    <w:lvl w:ilvl="0" w:tplc="AFC0E622">
      <w:numFmt w:val="bullet"/>
      <w:lvlText w:val=""/>
      <w:lvlJc w:val="left"/>
      <w:pPr>
        <w:ind w:left="1533" w:hanging="360"/>
      </w:pPr>
      <w:rPr>
        <w:rFonts w:ascii="Symbol" w:eastAsia="Symbol" w:hAnsi="Symbol" w:cs="Symbol" w:hint="default"/>
        <w:w w:val="100"/>
        <w:sz w:val="24"/>
        <w:szCs w:val="24"/>
        <w:lang w:val="ru-RU" w:eastAsia="ru-RU" w:bidi="ru-RU"/>
      </w:rPr>
    </w:lvl>
    <w:lvl w:ilvl="1" w:tplc="59408126">
      <w:numFmt w:val="bullet"/>
      <w:lvlText w:val="•"/>
      <w:lvlJc w:val="left"/>
      <w:pPr>
        <w:ind w:left="2516" w:hanging="360"/>
      </w:pPr>
      <w:rPr>
        <w:rFonts w:hint="default"/>
        <w:lang w:val="ru-RU" w:eastAsia="ru-RU" w:bidi="ru-RU"/>
      </w:rPr>
    </w:lvl>
    <w:lvl w:ilvl="2" w:tplc="291A575E">
      <w:numFmt w:val="bullet"/>
      <w:lvlText w:val="•"/>
      <w:lvlJc w:val="left"/>
      <w:pPr>
        <w:ind w:left="3493" w:hanging="360"/>
      </w:pPr>
      <w:rPr>
        <w:rFonts w:hint="default"/>
        <w:lang w:val="ru-RU" w:eastAsia="ru-RU" w:bidi="ru-RU"/>
      </w:rPr>
    </w:lvl>
    <w:lvl w:ilvl="3" w:tplc="058AEA96">
      <w:numFmt w:val="bullet"/>
      <w:lvlText w:val="•"/>
      <w:lvlJc w:val="left"/>
      <w:pPr>
        <w:ind w:left="4469" w:hanging="360"/>
      </w:pPr>
      <w:rPr>
        <w:rFonts w:hint="default"/>
        <w:lang w:val="ru-RU" w:eastAsia="ru-RU" w:bidi="ru-RU"/>
      </w:rPr>
    </w:lvl>
    <w:lvl w:ilvl="4" w:tplc="07465C22">
      <w:numFmt w:val="bullet"/>
      <w:lvlText w:val="•"/>
      <w:lvlJc w:val="left"/>
      <w:pPr>
        <w:ind w:left="5446" w:hanging="360"/>
      </w:pPr>
      <w:rPr>
        <w:rFonts w:hint="default"/>
        <w:lang w:val="ru-RU" w:eastAsia="ru-RU" w:bidi="ru-RU"/>
      </w:rPr>
    </w:lvl>
    <w:lvl w:ilvl="5" w:tplc="0EC04546">
      <w:numFmt w:val="bullet"/>
      <w:lvlText w:val="•"/>
      <w:lvlJc w:val="left"/>
      <w:pPr>
        <w:ind w:left="6423" w:hanging="360"/>
      </w:pPr>
      <w:rPr>
        <w:rFonts w:hint="default"/>
        <w:lang w:val="ru-RU" w:eastAsia="ru-RU" w:bidi="ru-RU"/>
      </w:rPr>
    </w:lvl>
    <w:lvl w:ilvl="6" w:tplc="DEBC56D0">
      <w:numFmt w:val="bullet"/>
      <w:lvlText w:val="•"/>
      <w:lvlJc w:val="left"/>
      <w:pPr>
        <w:ind w:left="7399" w:hanging="360"/>
      </w:pPr>
      <w:rPr>
        <w:rFonts w:hint="default"/>
        <w:lang w:val="ru-RU" w:eastAsia="ru-RU" w:bidi="ru-RU"/>
      </w:rPr>
    </w:lvl>
    <w:lvl w:ilvl="7" w:tplc="EB442D2C">
      <w:numFmt w:val="bullet"/>
      <w:lvlText w:val="•"/>
      <w:lvlJc w:val="left"/>
      <w:pPr>
        <w:ind w:left="8376" w:hanging="360"/>
      </w:pPr>
      <w:rPr>
        <w:rFonts w:hint="default"/>
        <w:lang w:val="ru-RU" w:eastAsia="ru-RU" w:bidi="ru-RU"/>
      </w:rPr>
    </w:lvl>
    <w:lvl w:ilvl="8" w:tplc="53A65798">
      <w:numFmt w:val="bullet"/>
      <w:lvlText w:val="•"/>
      <w:lvlJc w:val="left"/>
      <w:pPr>
        <w:ind w:left="9353" w:hanging="360"/>
      </w:pPr>
      <w:rPr>
        <w:rFonts w:hint="default"/>
        <w:lang w:val="ru-RU" w:eastAsia="ru-RU" w:bidi="ru-RU"/>
      </w:rPr>
    </w:lvl>
  </w:abstractNum>
  <w:abstractNum w:abstractNumId="74">
    <w:nsid w:val="53180C1E"/>
    <w:multiLevelType w:val="hybridMultilevel"/>
    <w:tmpl w:val="15FEF430"/>
    <w:lvl w:ilvl="0" w:tplc="6E423730">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839EC9FC">
      <w:numFmt w:val="bullet"/>
      <w:lvlText w:val="•"/>
      <w:lvlJc w:val="left"/>
      <w:pPr>
        <w:ind w:left="2840" w:hanging="797"/>
      </w:pPr>
      <w:rPr>
        <w:rFonts w:hint="default"/>
        <w:lang w:val="ru-RU" w:eastAsia="ru-RU" w:bidi="ru-RU"/>
      </w:rPr>
    </w:lvl>
    <w:lvl w:ilvl="2" w:tplc="51EE8442">
      <w:numFmt w:val="bullet"/>
      <w:lvlText w:val="•"/>
      <w:lvlJc w:val="left"/>
      <w:pPr>
        <w:ind w:left="3781" w:hanging="797"/>
      </w:pPr>
      <w:rPr>
        <w:rFonts w:hint="default"/>
        <w:lang w:val="ru-RU" w:eastAsia="ru-RU" w:bidi="ru-RU"/>
      </w:rPr>
    </w:lvl>
    <w:lvl w:ilvl="3" w:tplc="661824E8">
      <w:numFmt w:val="bullet"/>
      <w:lvlText w:val="•"/>
      <w:lvlJc w:val="left"/>
      <w:pPr>
        <w:ind w:left="4721" w:hanging="797"/>
      </w:pPr>
      <w:rPr>
        <w:rFonts w:hint="default"/>
        <w:lang w:val="ru-RU" w:eastAsia="ru-RU" w:bidi="ru-RU"/>
      </w:rPr>
    </w:lvl>
    <w:lvl w:ilvl="4" w:tplc="38CE9EC8">
      <w:numFmt w:val="bullet"/>
      <w:lvlText w:val="•"/>
      <w:lvlJc w:val="left"/>
      <w:pPr>
        <w:ind w:left="5662" w:hanging="797"/>
      </w:pPr>
      <w:rPr>
        <w:rFonts w:hint="default"/>
        <w:lang w:val="ru-RU" w:eastAsia="ru-RU" w:bidi="ru-RU"/>
      </w:rPr>
    </w:lvl>
    <w:lvl w:ilvl="5" w:tplc="CB60A74C">
      <w:numFmt w:val="bullet"/>
      <w:lvlText w:val="•"/>
      <w:lvlJc w:val="left"/>
      <w:pPr>
        <w:ind w:left="6603" w:hanging="797"/>
      </w:pPr>
      <w:rPr>
        <w:rFonts w:hint="default"/>
        <w:lang w:val="ru-RU" w:eastAsia="ru-RU" w:bidi="ru-RU"/>
      </w:rPr>
    </w:lvl>
    <w:lvl w:ilvl="6" w:tplc="B9545E5E">
      <w:numFmt w:val="bullet"/>
      <w:lvlText w:val="•"/>
      <w:lvlJc w:val="left"/>
      <w:pPr>
        <w:ind w:left="7543" w:hanging="797"/>
      </w:pPr>
      <w:rPr>
        <w:rFonts w:hint="default"/>
        <w:lang w:val="ru-RU" w:eastAsia="ru-RU" w:bidi="ru-RU"/>
      </w:rPr>
    </w:lvl>
    <w:lvl w:ilvl="7" w:tplc="964087B0">
      <w:numFmt w:val="bullet"/>
      <w:lvlText w:val="•"/>
      <w:lvlJc w:val="left"/>
      <w:pPr>
        <w:ind w:left="8484" w:hanging="797"/>
      </w:pPr>
      <w:rPr>
        <w:rFonts w:hint="default"/>
        <w:lang w:val="ru-RU" w:eastAsia="ru-RU" w:bidi="ru-RU"/>
      </w:rPr>
    </w:lvl>
    <w:lvl w:ilvl="8" w:tplc="13A890E8">
      <w:numFmt w:val="bullet"/>
      <w:lvlText w:val="•"/>
      <w:lvlJc w:val="left"/>
      <w:pPr>
        <w:ind w:left="9425" w:hanging="797"/>
      </w:pPr>
      <w:rPr>
        <w:rFonts w:hint="default"/>
        <w:lang w:val="ru-RU" w:eastAsia="ru-RU" w:bidi="ru-RU"/>
      </w:rPr>
    </w:lvl>
  </w:abstractNum>
  <w:abstractNum w:abstractNumId="75">
    <w:nsid w:val="54213ECE"/>
    <w:multiLevelType w:val="hybridMultilevel"/>
    <w:tmpl w:val="305ED9AC"/>
    <w:lvl w:ilvl="0" w:tplc="1F148396">
      <w:numFmt w:val="bullet"/>
      <w:lvlText w:val="-"/>
      <w:lvlJc w:val="left"/>
      <w:pPr>
        <w:ind w:left="246" w:hanging="140"/>
      </w:pPr>
      <w:rPr>
        <w:rFonts w:ascii="Times New Roman" w:eastAsia="Times New Roman" w:hAnsi="Times New Roman" w:cs="Times New Roman" w:hint="default"/>
        <w:w w:val="99"/>
        <w:sz w:val="24"/>
        <w:szCs w:val="24"/>
        <w:lang w:val="ru-RU" w:eastAsia="ru-RU" w:bidi="ru-RU"/>
      </w:rPr>
    </w:lvl>
    <w:lvl w:ilvl="1" w:tplc="7E4EEDDA">
      <w:numFmt w:val="bullet"/>
      <w:lvlText w:val="•"/>
      <w:lvlJc w:val="left"/>
      <w:pPr>
        <w:ind w:left="533" w:hanging="140"/>
      </w:pPr>
      <w:rPr>
        <w:rFonts w:hint="default"/>
        <w:lang w:val="ru-RU" w:eastAsia="ru-RU" w:bidi="ru-RU"/>
      </w:rPr>
    </w:lvl>
    <w:lvl w:ilvl="2" w:tplc="76A87F00">
      <w:numFmt w:val="bullet"/>
      <w:lvlText w:val="•"/>
      <w:lvlJc w:val="left"/>
      <w:pPr>
        <w:ind w:left="827" w:hanging="140"/>
      </w:pPr>
      <w:rPr>
        <w:rFonts w:hint="default"/>
        <w:lang w:val="ru-RU" w:eastAsia="ru-RU" w:bidi="ru-RU"/>
      </w:rPr>
    </w:lvl>
    <w:lvl w:ilvl="3" w:tplc="B55C0412">
      <w:numFmt w:val="bullet"/>
      <w:lvlText w:val="•"/>
      <w:lvlJc w:val="left"/>
      <w:pPr>
        <w:ind w:left="1120" w:hanging="140"/>
      </w:pPr>
      <w:rPr>
        <w:rFonts w:hint="default"/>
        <w:lang w:val="ru-RU" w:eastAsia="ru-RU" w:bidi="ru-RU"/>
      </w:rPr>
    </w:lvl>
    <w:lvl w:ilvl="4" w:tplc="A4B8BF96">
      <w:numFmt w:val="bullet"/>
      <w:lvlText w:val="•"/>
      <w:lvlJc w:val="left"/>
      <w:pPr>
        <w:ind w:left="1414" w:hanging="140"/>
      </w:pPr>
      <w:rPr>
        <w:rFonts w:hint="default"/>
        <w:lang w:val="ru-RU" w:eastAsia="ru-RU" w:bidi="ru-RU"/>
      </w:rPr>
    </w:lvl>
    <w:lvl w:ilvl="5" w:tplc="726ADB0A">
      <w:numFmt w:val="bullet"/>
      <w:lvlText w:val="•"/>
      <w:lvlJc w:val="left"/>
      <w:pPr>
        <w:ind w:left="1708" w:hanging="140"/>
      </w:pPr>
      <w:rPr>
        <w:rFonts w:hint="default"/>
        <w:lang w:val="ru-RU" w:eastAsia="ru-RU" w:bidi="ru-RU"/>
      </w:rPr>
    </w:lvl>
    <w:lvl w:ilvl="6" w:tplc="B560C65C">
      <w:numFmt w:val="bullet"/>
      <w:lvlText w:val="•"/>
      <w:lvlJc w:val="left"/>
      <w:pPr>
        <w:ind w:left="2001" w:hanging="140"/>
      </w:pPr>
      <w:rPr>
        <w:rFonts w:hint="default"/>
        <w:lang w:val="ru-RU" w:eastAsia="ru-RU" w:bidi="ru-RU"/>
      </w:rPr>
    </w:lvl>
    <w:lvl w:ilvl="7" w:tplc="75A6FC7A">
      <w:numFmt w:val="bullet"/>
      <w:lvlText w:val="•"/>
      <w:lvlJc w:val="left"/>
      <w:pPr>
        <w:ind w:left="2295" w:hanging="140"/>
      </w:pPr>
      <w:rPr>
        <w:rFonts w:hint="default"/>
        <w:lang w:val="ru-RU" w:eastAsia="ru-RU" w:bidi="ru-RU"/>
      </w:rPr>
    </w:lvl>
    <w:lvl w:ilvl="8" w:tplc="8E827C44">
      <w:numFmt w:val="bullet"/>
      <w:lvlText w:val="•"/>
      <w:lvlJc w:val="left"/>
      <w:pPr>
        <w:ind w:left="2588" w:hanging="140"/>
      </w:pPr>
      <w:rPr>
        <w:rFonts w:hint="default"/>
        <w:lang w:val="ru-RU" w:eastAsia="ru-RU" w:bidi="ru-RU"/>
      </w:rPr>
    </w:lvl>
  </w:abstractNum>
  <w:abstractNum w:abstractNumId="76">
    <w:nsid w:val="56053EF3"/>
    <w:multiLevelType w:val="hybridMultilevel"/>
    <w:tmpl w:val="6B3EA158"/>
    <w:lvl w:ilvl="0" w:tplc="1F266954">
      <w:numFmt w:val="bullet"/>
      <w:lvlText w:val=""/>
      <w:lvlJc w:val="left"/>
      <w:pPr>
        <w:ind w:left="450" w:hanging="284"/>
      </w:pPr>
      <w:rPr>
        <w:rFonts w:ascii="Symbol" w:eastAsia="Symbol" w:hAnsi="Symbol" w:cs="Symbol" w:hint="default"/>
        <w:w w:val="100"/>
        <w:sz w:val="24"/>
        <w:szCs w:val="24"/>
        <w:lang w:val="ru-RU" w:eastAsia="ru-RU" w:bidi="ru-RU"/>
      </w:rPr>
    </w:lvl>
    <w:lvl w:ilvl="1" w:tplc="42866878">
      <w:numFmt w:val="bullet"/>
      <w:lvlText w:val="•"/>
      <w:lvlJc w:val="left"/>
      <w:pPr>
        <w:ind w:left="1065" w:hanging="284"/>
      </w:pPr>
      <w:rPr>
        <w:rFonts w:hint="default"/>
        <w:lang w:val="ru-RU" w:eastAsia="ru-RU" w:bidi="ru-RU"/>
      </w:rPr>
    </w:lvl>
    <w:lvl w:ilvl="2" w:tplc="3EEEA686">
      <w:numFmt w:val="bullet"/>
      <w:lvlText w:val="•"/>
      <w:lvlJc w:val="left"/>
      <w:pPr>
        <w:ind w:left="1670" w:hanging="284"/>
      </w:pPr>
      <w:rPr>
        <w:rFonts w:hint="default"/>
        <w:lang w:val="ru-RU" w:eastAsia="ru-RU" w:bidi="ru-RU"/>
      </w:rPr>
    </w:lvl>
    <w:lvl w:ilvl="3" w:tplc="CAE8D9EC">
      <w:numFmt w:val="bullet"/>
      <w:lvlText w:val="•"/>
      <w:lvlJc w:val="left"/>
      <w:pPr>
        <w:ind w:left="2275" w:hanging="284"/>
      </w:pPr>
      <w:rPr>
        <w:rFonts w:hint="default"/>
        <w:lang w:val="ru-RU" w:eastAsia="ru-RU" w:bidi="ru-RU"/>
      </w:rPr>
    </w:lvl>
    <w:lvl w:ilvl="4" w:tplc="F322EA72">
      <w:numFmt w:val="bullet"/>
      <w:lvlText w:val="•"/>
      <w:lvlJc w:val="left"/>
      <w:pPr>
        <w:ind w:left="2880" w:hanging="284"/>
      </w:pPr>
      <w:rPr>
        <w:rFonts w:hint="default"/>
        <w:lang w:val="ru-RU" w:eastAsia="ru-RU" w:bidi="ru-RU"/>
      </w:rPr>
    </w:lvl>
    <w:lvl w:ilvl="5" w:tplc="DDE41DF2">
      <w:numFmt w:val="bullet"/>
      <w:lvlText w:val="•"/>
      <w:lvlJc w:val="left"/>
      <w:pPr>
        <w:ind w:left="3486" w:hanging="284"/>
      </w:pPr>
      <w:rPr>
        <w:rFonts w:hint="default"/>
        <w:lang w:val="ru-RU" w:eastAsia="ru-RU" w:bidi="ru-RU"/>
      </w:rPr>
    </w:lvl>
    <w:lvl w:ilvl="6" w:tplc="1EA02676">
      <w:numFmt w:val="bullet"/>
      <w:lvlText w:val="•"/>
      <w:lvlJc w:val="left"/>
      <w:pPr>
        <w:ind w:left="4091" w:hanging="284"/>
      </w:pPr>
      <w:rPr>
        <w:rFonts w:hint="default"/>
        <w:lang w:val="ru-RU" w:eastAsia="ru-RU" w:bidi="ru-RU"/>
      </w:rPr>
    </w:lvl>
    <w:lvl w:ilvl="7" w:tplc="CC4CF310">
      <w:numFmt w:val="bullet"/>
      <w:lvlText w:val="•"/>
      <w:lvlJc w:val="left"/>
      <w:pPr>
        <w:ind w:left="4696" w:hanging="284"/>
      </w:pPr>
      <w:rPr>
        <w:rFonts w:hint="default"/>
        <w:lang w:val="ru-RU" w:eastAsia="ru-RU" w:bidi="ru-RU"/>
      </w:rPr>
    </w:lvl>
    <w:lvl w:ilvl="8" w:tplc="33EA01DA">
      <w:numFmt w:val="bullet"/>
      <w:lvlText w:val="•"/>
      <w:lvlJc w:val="left"/>
      <w:pPr>
        <w:ind w:left="5301" w:hanging="284"/>
      </w:pPr>
      <w:rPr>
        <w:rFonts w:hint="default"/>
        <w:lang w:val="ru-RU" w:eastAsia="ru-RU" w:bidi="ru-RU"/>
      </w:rPr>
    </w:lvl>
  </w:abstractNum>
  <w:abstractNum w:abstractNumId="77">
    <w:nsid w:val="5661094A"/>
    <w:multiLevelType w:val="multilevel"/>
    <w:tmpl w:val="4208BFA8"/>
    <w:lvl w:ilvl="0">
      <w:start w:val="12"/>
      <w:numFmt w:val="decimal"/>
      <w:lvlText w:val="%1"/>
      <w:lvlJc w:val="left"/>
      <w:pPr>
        <w:ind w:left="1292" w:hanging="480"/>
      </w:pPr>
      <w:rPr>
        <w:rFonts w:hint="default"/>
        <w:lang w:val="ru-RU" w:eastAsia="ru-RU" w:bidi="ru-RU"/>
      </w:rPr>
    </w:lvl>
    <w:lvl w:ilvl="1">
      <w:start w:val="2"/>
      <w:numFmt w:val="decimal"/>
      <w:lvlText w:val="%1.%2"/>
      <w:lvlJc w:val="left"/>
      <w:pPr>
        <w:ind w:left="1292" w:hanging="480"/>
      </w:pPr>
      <w:rPr>
        <w:rFonts w:ascii="Times New Roman" w:eastAsia="Times New Roman" w:hAnsi="Times New Roman" w:cs="Times New Roman" w:hint="default"/>
        <w:spacing w:val="-8"/>
        <w:w w:val="100"/>
        <w:sz w:val="24"/>
        <w:szCs w:val="24"/>
        <w:lang w:val="ru-RU" w:eastAsia="ru-RU" w:bidi="ru-RU"/>
      </w:rPr>
    </w:lvl>
    <w:lvl w:ilvl="2">
      <w:start w:val="2"/>
      <w:numFmt w:val="decimal"/>
      <w:lvlText w:val="%1.%2.%3."/>
      <w:lvlJc w:val="left"/>
      <w:pPr>
        <w:ind w:left="1532" w:hanging="720"/>
      </w:pPr>
      <w:rPr>
        <w:rFonts w:ascii="Times New Roman" w:eastAsia="Times New Roman" w:hAnsi="Times New Roman" w:cs="Times New Roman" w:hint="default"/>
        <w:spacing w:val="-5"/>
        <w:w w:val="100"/>
        <w:sz w:val="24"/>
        <w:szCs w:val="24"/>
        <w:lang w:val="ru-RU" w:eastAsia="ru-RU" w:bidi="ru-RU"/>
      </w:rPr>
    </w:lvl>
    <w:lvl w:ilvl="3">
      <w:start w:val="1"/>
      <w:numFmt w:val="decimal"/>
      <w:lvlText w:val="%1.%2.%3.%4."/>
      <w:lvlJc w:val="left"/>
      <w:pPr>
        <w:ind w:left="1712" w:hanging="900"/>
      </w:pPr>
      <w:rPr>
        <w:rFonts w:ascii="Times New Roman" w:eastAsia="Times New Roman" w:hAnsi="Times New Roman" w:cs="Times New Roman" w:hint="default"/>
        <w:spacing w:val="-2"/>
        <w:w w:val="100"/>
        <w:sz w:val="24"/>
        <w:szCs w:val="24"/>
        <w:lang w:val="ru-RU" w:eastAsia="ru-RU" w:bidi="ru-RU"/>
      </w:rPr>
    </w:lvl>
    <w:lvl w:ilvl="4">
      <w:numFmt w:val="bullet"/>
      <w:lvlText w:val="•"/>
      <w:lvlJc w:val="left"/>
      <w:pPr>
        <w:ind w:left="4116" w:hanging="900"/>
      </w:pPr>
      <w:rPr>
        <w:rFonts w:hint="default"/>
        <w:lang w:val="ru-RU" w:eastAsia="ru-RU" w:bidi="ru-RU"/>
      </w:rPr>
    </w:lvl>
    <w:lvl w:ilvl="5">
      <w:numFmt w:val="bullet"/>
      <w:lvlText w:val="•"/>
      <w:lvlJc w:val="left"/>
      <w:pPr>
        <w:ind w:left="5314" w:hanging="900"/>
      </w:pPr>
      <w:rPr>
        <w:rFonts w:hint="default"/>
        <w:lang w:val="ru-RU" w:eastAsia="ru-RU" w:bidi="ru-RU"/>
      </w:rPr>
    </w:lvl>
    <w:lvl w:ilvl="6">
      <w:numFmt w:val="bullet"/>
      <w:lvlText w:val="•"/>
      <w:lvlJc w:val="left"/>
      <w:pPr>
        <w:ind w:left="6513" w:hanging="900"/>
      </w:pPr>
      <w:rPr>
        <w:rFonts w:hint="default"/>
        <w:lang w:val="ru-RU" w:eastAsia="ru-RU" w:bidi="ru-RU"/>
      </w:rPr>
    </w:lvl>
    <w:lvl w:ilvl="7">
      <w:numFmt w:val="bullet"/>
      <w:lvlText w:val="•"/>
      <w:lvlJc w:val="left"/>
      <w:pPr>
        <w:ind w:left="7711" w:hanging="900"/>
      </w:pPr>
      <w:rPr>
        <w:rFonts w:hint="default"/>
        <w:lang w:val="ru-RU" w:eastAsia="ru-RU" w:bidi="ru-RU"/>
      </w:rPr>
    </w:lvl>
    <w:lvl w:ilvl="8">
      <w:numFmt w:val="bullet"/>
      <w:lvlText w:val="•"/>
      <w:lvlJc w:val="left"/>
      <w:pPr>
        <w:ind w:left="8909" w:hanging="900"/>
      </w:pPr>
      <w:rPr>
        <w:rFonts w:hint="default"/>
        <w:lang w:val="ru-RU" w:eastAsia="ru-RU" w:bidi="ru-RU"/>
      </w:rPr>
    </w:lvl>
  </w:abstractNum>
  <w:abstractNum w:abstractNumId="78">
    <w:nsid w:val="57C31704"/>
    <w:multiLevelType w:val="hybridMultilevel"/>
    <w:tmpl w:val="2E2258BC"/>
    <w:lvl w:ilvl="0" w:tplc="AC188366">
      <w:start w:val="1"/>
      <w:numFmt w:val="decimal"/>
      <w:lvlText w:val="%1."/>
      <w:lvlJc w:val="left"/>
      <w:pPr>
        <w:ind w:left="993" w:hanging="181"/>
      </w:pPr>
      <w:rPr>
        <w:rFonts w:ascii="Times New Roman" w:eastAsia="Times New Roman" w:hAnsi="Times New Roman" w:cs="Times New Roman" w:hint="default"/>
        <w:w w:val="100"/>
        <w:sz w:val="20"/>
        <w:szCs w:val="20"/>
        <w:lang w:val="ru-RU" w:eastAsia="ru-RU" w:bidi="ru-RU"/>
      </w:rPr>
    </w:lvl>
    <w:lvl w:ilvl="1" w:tplc="74AC4CF8">
      <w:start w:val="14"/>
      <w:numFmt w:val="decimal"/>
      <w:lvlText w:val="%2."/>
      <w:lvlJc w:val="left"/>
      <w:pPr>
        <w:ind w:left="1353" w:hanging="360"/>
        <w:jc w:val="right"/>
      </w:pPr>
      <w:rPr>
        <w:rFonts w:ascii="Times New Roman" w:eastAsia="Times New Roman" w:hAnsi="Times New Roman" w:cs="Times New Roman" w:hint="default"/>
        <w:b/>
        <w:bCs/>
        <w:w w:val="100"/>
        <w:sz w:val="22"/>
        <w:szCs w:val="22"/>
        <w:lang w:val="ru-RU" w:eastAsia="ru-RU" w:bidi="ru-RU"/>
      </w:rPr>
    </w:lvl>
    <w:lvl w:ilvl="2" w:tplc="411679E6">
      <w:start w:val="1"/>
      <w:numFmt w:val="decimal"/>
      <w:lvlText w:val="%3."/>
      <w:lvlJc w:val="left"/>
      <w:pPr>
        <w:ind w:left="2253" w:hanging="360"/>
      </w:pPr>
      <w:rPr>
        <w:rFonts w:ascii="Times New Roman" w:eastAsia="Times New Roman" w:hAnsi="Times New Roman" w:cs="Times New Roman" w:hint="default"/>
        <w:b/>
        <w:bCs/>
        <w:w w:val="100"/>
        <w:sz w:val="22"/>
        <w:szCs w:val="22"/>
        <w:lang w:val="ru-RU" w:eastAsia="ru-RU" w:bidi="ru-RU"/>
      </w:rPr>
    </w:lvl>
    <w:lvl w:ilvl="3" w:tplc="E5463A80">
      <w:numFmt w:val="bullet"/>
      <w:lvlText w:val="•"/>
      <w:lvlJc w:val="left"/>
      <w:pPr>
        <w:ind w:left="2260" w:hanging="360"/>
      </w:pPr>
      <w:rPr>
        <w:rFonts w:hint="default"/>
        <w:lang w:val="ru-RU" w:eastAsia="ru-RU" w:bidi="ru-RU"/>
      </w:rPr>
    </w:lvl>
    <w:lvl w:ilvl="4" w:tplc="C2B06084">
      <w:numFmt w:val="bullet"/>
      <w:lvlText w:val="•"/>
      <w:lvlJc w:val="left"/>
      <w:pPr>
        <w:ind w:left="3552" w:hanging="360"/>
      </w:pPr>
      <w:rPr>
        <w:rFonts w:hint="default"/>
        <w:lang w:val="ru-RU" w:eastAsia="ru-RU" w:bidi="ru-RU"/>
      </w:rPr>
    </w:lvl>
    <w:lvl w:ilvl="5" w:tplc="1E0ADAB0">
      <w:numFmt w:val="bullet"/>
      <w:lvlText w:val="•"/>
      <w:lvlJc w:val="left"/>
      <w:pPr>
        <w:ind w:left="4844" w:hanging="360"/>
      </w:pPr>
      <w:rPr>
        <w:rFonts w:hint="default"/>
        <w:lang w:val="ru-RU" w:eastAsia="ru-RU" w:bidi="ru-RU"/>
      </w:rPr>
    </w:lvl>
    <w:lvl w:ilvl="6" w:tplc="3E908A0C">
      <w:numFmt w:val="bullet"/>
      <w:lvlText w:val="•"/>
      <w:lvlJc w:val="left"/>
      <w:pPr>
        <w:ind w:left="6137" w:hanging="360"/>
      </w:pPr>
      <w:rPr>
        <w:rFonts w:hint="default"/>
        <w:lang w:val="ru-RU" w:eastAsia="ru-RU" w:bidi="ru-RU"/>
      </w:rPr>
    </w:lvl>
    <w:lvl w:ilvl="7" w:tplc="83B67726">
      <w:numFmt w:val="bullet"/>
      <w:lvlText w:val="•"/>
      <w:lvlJc w:val="left"/>
      <w:pPr>
        <w:ind w:left="7429" w:hanging="360"/>
      </w:pPr>
      <w:rPr>
        <w:rFonts w:hint="default"/>
        <w:lang w:val="ru-RU" w:eastAsia="ru-RU" w:bidi="ru-RU"/>
      </w:rPr>
    </w:lvl>
    <w:lvl w:ilvl="8" w:tplc="7B82933C">
      <w:numFmt w:val="bullet"/>
      <w:lvlText w:val="•"/>
      <w:lvlJc w:val="left"/>
      <w:pPr>
        <w:ind w:left="8721" w:hanging="360"/>
      </w:pPr>
      <w:rPr>
        <w:rFonts w:hint="default"/>
        <w:lang w:val="ru-RU" w:eastAsia="ru-RU" w:bidi="ru-RU"/>
      </w:rPr>
    </w:lvl>
  </w:abstractNum>
  <w:abstractNum w:abstractNumId="79">
    <w:nsid w:val="59BF3428"/>
    <w:multiLevelType w:val="hybridMultilevel"/>
    <w:tmpl w:val="3942243C"/>
    <w:lvl w:ilvl="0" w:tplc="63A05856">
      <w:start w:val="1"/>
      <w:numFmt w:val="decimal"/>
      <w:lvlText w:val="%1."/>
      <w:lvlJc w:val="left"/>
      <w:pPr>
        <w:ind w:left="2231" w:hanging="711"/>
      </w:pPr>
      <w:rPr>
        <w:rFonts w:ascii="Times New Roman" w:eastAsia="Times New Roman" w:hAnsi="Times New Roman" w:cs="Times New Roman" w:hint="default"/>
        <w:spacing w:val="-5"/>
        <w:w w:val="100"/>
        <w:sz w:val="24"/>
        <w:szCs w:val="24"/>
        <w:lang w:val="ru-RU" w:eastAsia="ru-RU" w:bidi="ru-RU"/>
      </w:rPr>
    </w:lvl>
    <w:lvl w:ilvl="1" w:tplc="3D8214D8">
      <w:numFmt w:val="bullet"/>
      <w:lvlText w:val="•"/>
      <w:lvlJc w:val="left"/>
      <w:pPr>
        <w:ind w:left="3146" w:hanging="711"/>
      </w:pPr>
      <w:rPr>
        <w:rFonts w:hint="default"/>
        <w:lang w:val="ru-RU" w:eastAsia="ru-RU" w:bidi="ru-RU"/>
      </w:rPr>
    </w:lvl>
    <w:lvl w:ilvl="2" w:tplc="08225060">
      <w:numFmt w:val="bullet"/>
      <w:lvlText w:val="•"/>
      <w:lvlJc w:val="left"/>
      <w:pPr>
        <w:ind w:left="4053" w:hanging="711"/>
      </w:pPr>
      <w:rPr>
        <w:rFonts w:hint="default"/>
        <w:lang w:val="ru-RU" w:eastAsia="ru-RU" w:bidi="ru-RU"/>
      </w:rPr>
    </w:lvl>
    <w:lvl w:ilvl="3" w:tplc="0C56B0D0">
      <w:numFmt w:val="bullet"/>
      <w:lvlText w:val="•"/>
      <w:lvlJc w:val="left"/>
      <w:pPr>
        <w:ind w:left="4959" w:hanging="711"/>
      </w:pPr>
      <w:rPr>
        <w:rFonts w:hint="default"/>
        <w:lang w:val="ru-RU" w:eastAsia="ru-RU" w:bidi="ru-RU"/>
      </w:rPr>
    </w:lvl>
    <w:lvl w:ilvl="4" w:tplc="99E6793C">
      <w:numFmt w:val="bullet"/>
      <w:lvlText w:val="•"/>
      <w:lvlJc w:val="left"/>
      <w:pPr>
        <w:ind w:left="5866" w:hanging="711"/>
      </w:pPr>
      <w:rPr>
        <w:rFonts w:hint="default"/>
        <w:lang w:val="ru-RU" w:eastAsia="ru-RU" w:bidi="ru-RU"/>
      </w:rPr>
    </w:lvl>
    <w:lvl w:ilvl="5" w:tplc="98B26AE6">
      <w:numFmt w:val="bullet"/>
      <w:lvlText w:val="•"/>
      <w:lvlJc w:val="left"/>
      <w:pPr>
        <w:ind w:left="6773" w:hanging="711"/>
      </w:pPr>
      <w:rPr>
        <w:rFonts w:hint="default"/>
        <w:lang w:val="ru-RU" w:eastAsia="ru-RU" w:bidi="ru-RU"/>
      </w:rPr>
    </w:lvl>
    <w:lvl w:ilvl="6" w:tplc="8B1C5C00">
      <w:numFmt w:val="bullet"/>
      <w:lvlText w:val="•"/>
      <w:lvlJc w:val="left"/>
      <w:pPr>
        <w:ind w:left="7679" w:hanging="711"/>
      </w:pPr>
      <w:rPr>
        <w:rFonts w:hint="default"/>
        <w:lang w:val="ru-RU" w:eastAsia="ru-RU" w:bidi="ru-RU"/>
      </w:rPr>
    </w:lvl>
    <w:lvl w:ilvl="7" w:tplc="D0F4DA22">
      <w:numFmt w:val="bullet"/>
      <w:lvlText w:val="•"/>
      <w:lvlJc w:val="left"/>
      <w:pPr>
        <w:ind w:left="8586" w:hanging="711"/>
      </w:pPr>
      <w:rPr>
        <w:rFonts w:hint="default"/>
        <w:lang w:val="ru-RU" w:eastAsia="ru-RU" w:bidi="ru-RU"/>
      </w:rPr>
    </w:lvl>
    <w:lvl w:ilvl="8" w:tplc="05CCD86A">
      <w:numFmt w:val="bullet"/>
      <w:lvlText w:val="•"/>
      <w:lvlJc w:val="left"/>
      <w:pPr>
        <w:ind w:left="9493" w:hanging="711"/>
      </w:pPr>
      <w:rPr>
        <w:rFonts w:hint="default"/>
        <w:lang w:val="ru-RU" w:eastAsia="ru-RU" w:bidi="ru-RU"/>
      </w:rPr>
    </w:lvl>
  </w:abstractNum>
  <w:abstractNum w:abstractNumId="80">
    <w:nsid w:val="59FE2D24"/>
    <w:multiLevelType w:val="multilevel"/>
    <w:tmpl w:val="2DF42F00"/>
    <w:lvl w:ilvl="0">
      <w:start w:val="31"/>
      <w:numFmt w:val="decimal"/>
      <w:lvlText w:val="%1"/>
      <w:lvlJc w:val="left"/>
      <w:pPr>
        <w:ind w:left="812" w:hanging="1095"/>
      </w:pPr>
      <w:rPr>
        <w:rFonts w:hint="default"/>
        <w:lang w:val="ru-RU" w:eastAsia="ru-RU" w:bidi="ru-RU"/>
      </w:rPr>
    </w:lvl>
    <w:lvl w:ilvl="1">
      <w:start w:val="2"/>
      <w:numFmt w:val="decimalZero"/>
      <w:lvlText w:val="%1.%2"/>
      <w:lvlJc w:val="left"/>
      <w:pPr>
        <w:ind w:left="812" w:hanging="1095"/>
      </w:pPr>
      <w:rPr>
        <w:rFonts w:hint="default"/>
        <w:lang w:val="ru-RU" w:eastAsia="ru-RU" w:bidi="ru-RU"/>
      </w:rPr>
    </w:lvl>
    <w:lvl w:ilvl="2">
      <w:start w:val="5"/>
      <w:numFmt w:val="decimalZero"/>
      <w:lvlText w:val="%1.%2.%3"/>
      <w:lvlJc w:val="left"/>
      <w:pPr>
        <w:ind w:left="812" w:hanging="1095"/>
      </w:pPr>
      <w:rPr>
        <w:rFonts w:ascii="Times New Roman" w:eastAsia="Times New Roman" w:hAnsi="Times New Roman" w:cs="Times New Roman" w:hint="default"/>
        <w:spacing w:val="-8"/>
        <w:w w:val="100"/>
        <w:sz w:val="24"/>
        <w:szCs w:val="24"/>
        <w:lang w:val="ru-RU" w:eastAsia="ru-RU" w:bidi="ru-RU"/>
      </w:rPr>
    </w:lvl>
    <w:lvl w:ilvl="3">
      <w:numFmt w:val="bullet"/>
      <w:lvlText w:val="•"/>
      <w:lvlJc w:val="left"/>
      <w:pPr>
        <w:ind w:left="3965" w:hanging="1095"/>
      </w:pPr>
      <w:rPr>
        <w:rFonts w:hint="default"/>
        <w:lang w:val="ru-RU" w:eastAsia="ru-RU" w:bidi="ru-RU"/>
      </w:rPr>
    </w:lvl>
    <w:lvl w:ilvl="4">
      <w:numFmt w:val="bullet"/>
      <w:lvlText w:val="•"/>
      <w:lvlJc w:val="left"/>
      <w:pPr>
        <w:ind w:left="5014" w:hanging="1095"/>
      </w:pPr>
      <w:rPr>
        <w:rFonts w:hint="default"/>
        <w:lang w:val="ru-RU" w:eastAsia="ru-RU" w:bidi="ru-RU"/>
      </w:rPr>
    </w:lvl>
    <w:lvl w:ilvl="5">
      <w:numFmt w:val="bullet"/>
      <w:lvlText w:val="•"/>
      <w:lvlJc w:val="left"/>
      <w:pPr>
        <w:ind w:left="6063" w:hanging="1095"/>
      </w:pPr>
      <w:rPr>
        <w:rFonts w:hint="default"/>
        <w:lang w:val="ru-RU" w:eastAsia="ru-RU" w:bidi="ru-RU"/>
      </w:rPr>
    </w:lvl>
    <w:lvl w:ilvl="6">
      <w:numFmt w:val="bullet"/>
      <w:lvlText w:val="•"/>
      <w:lvlJc w:val="left"/>
      <w:pPr>
        <w:ind w:left="7111" w:hanging="1095"/>
      </w:pPr>
      <w:rPr>
        <w:rFonts w:hint="default"/>
        <w:lang w:val="ru-RU" w:eastAsia="ru-RU" w:bidi="ru-RU"/>
      </w:rPr>
    </w:lvl>
    <w:lvl w:ilvl="7">
      <w:numFmt w:val="bullet"/>
      <w:lvlText w:val="•"/>
      <w:lvlJc w:val="left"/>
      <w:pPr>
        <w:ind w:left="8160" w:hanging="1095"/>
      </w:pPr>
      <w:rPr>
        <w:rFonts w:hint="default"/>
        <w:lang w:val="ru-RU" w:eastAsia="ru-RU" w:bidi="ru-RU"/>
      </w:rPr>
    </w:lvl>
    <w:lvl w:ilvl="8">
      <w:numFmt w:val="bullet"/>
      <w:lvlText w:val="•"/>
      <w:lvlJc w:val="left"/>
      <w:pPr>
        <w:ind w:left="9209" w:hanging="1095"/>
      </w:pPr>
      <w:rPr>
        <w:rFonts w:hint="default"/>
        <w:lang w:val="ru-RU" w:eastAsia="ru-RU" w:bidi="ru-RU"/>
      </w:rPr>
    </w:lvl>
  </w:abstractNum>
  <w:abstractNum w:abstractNumId="81">
    <w:nsid w:val="5A164439"/>
    <w:multiLevelType w:val="multilevel"/>
    <w:tmpl w:val="7A6AAE78"/>
    <w:lvl w:ilvl="0">
      <w:start w:val="55"/>
      <w:numFmt w:val="decimal"/>
      <w:lvlText w:val="%1"/>
      <w:lvlJc w:val="left"/>
      <w:pPr>
        <w:ind w:left="1532" w:hanging="720"/>
      </w:pPr>
      <w:rPr>
        <w:rFonts w:hint="default"/>
        <w:lang w:val="ru-RU" w:eastAsia="ru-RU" w:bidi="ru-RU"/>
      </w:rPr>
    </w:lvl>
    <w:lvl w:ilvl="1">
      <w:start w:val="144"/>
      <w:numFmt w:val="decimal"/>
      <w:lvlText w:val="%1.%2"/>
      <w:lvlJc w:val="left"/>
      <w:pPr>
        <w:ind w:left="1532" w:hanging="720"/>
      </w:pPr>
      <w:rPr>
        <w:rFonts w:ascii="Times New Roman" w:eastAsia="Times New Roman" w:hAnsi="Times New Roman" w:cs="Times New Roman" w:hint="default"/>
        <w:spacing w:val="-3"/>
        <w:w w:val="100"/>
        <w:sz w:val="24"/>
        <w:szCs w:val="24"/>
        <w:lang w:val="ru-RU" w:eastAsia="ru-RU" w:bidi="ru-RU"/>
      </w:rPr>
    </w:lvl>
    <w:lvl w:ilvl="2">
      <w:numFmt w:val="bullet"/>
      <w:lvlText w:val="•"/>
      <w:lvlJc w:val="left"/>
      <w:pPr>
        <w:ind w:left="3493" w:hanging="720"/>
      </w:pPr>
      <w:rPr>
        <w:rFonts w:hint="default"/>
        <w:lang w:val="ru-RU" w:eastAsia="ru-RU" w:bidi="ru-RU"/>
      </w:rPr>
    </w:lvl>
    <w:lvl w:ilvl="3">
      <w:numFmt w:val="bullet"/>
      <w:lvlText w:val="•"/>
      <w:lvlJc w:val="left"/>
      <w:pPr>
        <w:ind w:left="4469" w:hanging="720"/>
      </w:pPr>
      <w:rPr>
        <w:rFonts w:hint="default"/>
        <w:lang w:val="ru-RU" w:eastAsia="ru-RU" w:bidi="ru-RU"/>
      </w:rPr>
    </w:lvl>
    <w:lvl w:ilvl="4">
      <w:numFmt w:val="bullet"/>
      <w:lvlText w:val="•"/>
      <w:lvlJc w:val="left"/>
      <w:pPr>
        <w:ind w:left="5446" w:hanging="720"/>
      </w:pPr>
      <w:rPr>
        <w:rFonts w:hint="default"/>
        <w:lang w:val="ru-RU" w:eastAsia="ru-RU" w:bidi="ru-RU"/>
      </w:rPr>
    </w:lvl>
    <w:lvl w:ilvl="5">
      <w:numFmt w:val="bullet"/>
      <w:lvlText w:val="•"/>
      <w:lvlJc w:val="left"/>
      <w:pPr>
        <w:ind w:left="6423" w:hanging="720"/>
      </w:pPr>
      <w:rPr>
        <w:rFonts w:hint="default"/>
        <w:lang w:val="ru-RU" w:eastAsia="ru-RU" w:bidi="ru-RU"/>
      </w:rPr>
    </w:lvl>
    <w:lvl w:ilvl="6">
      <w:numFmt w:val="bullet"/>
      <w:lvlText w:val="•"/>
      <w:lvlJc w:val="left"/>
      <w:pPr>
        <w:ind w:left="7399" w:hanging="720"/>
      </w:pPr>
      <w:rPr>
        <w:rFonts w:hint="default"/>
        <w:lang w:val="ru-RU" w:eastAsia="ru-RU" w:bidi="ru-RU"/>
      </w:rPr>
    </w:lvl>
    <w:lvl w:ilvl="7">
      <w:numFmt w:val="bullet"/>
      <w:lvlText w:val="•"/>
      <w:lvlJc w:val="left"/>
      <w:pPr>
        <w:ind w:left="8376" w:hanging="720"/>
      </w:pPr>
      <w:rPr>
        <w:rFonts w:hint="default"/>
        <w:lang w:val="ru-RU" w:eastAsia="ru-RU" w:bidi="ru-RU"/>
      </w:rPr>
    </w:lvl>
    <w:lvl w:ilvl="8">
      <w:numFmt w:val="bullet"/>
      <w:lvlText w:val="•"/>
      <w:lvlJc w:val="left"/>
      <w:pPr>
        <w:ind w:left="9353" w:hanging="720"/>
      </w:pPr>
      <w:rPr>
        <w:rFonts w:hint="default"/>
        <w:lang w:val="ru-RU" w:eastAsia="ru-RU" w:bidi="ru-RU"/>
      </w:rPr>
    </w:lvl>
  </w:abstractNum>
  <w:abstractNum w:abstractNumId="82">
    <w:nsid w:val="5B2F5D3A"/>
    <w:multiLevelType w:val="multilevel"/>
    <w:tmpl w:val="D924C1EA"/>
    <w:lvl w:ilvl="0">
      <w:start w:val="4"/>
      <w:numFmt w:val="decimal"/>
      <w:lvlText w:val="%1"/>
      <w:lvlJc w:val="left"/>
      <w:pPr>
        <w:ind w:left="1427" w:hanging="360"/>
      </w:pPr>
      <w:rPr>
        <w:rFonts w:hint="default"/>
        <w:lang w:val="ru-RU" w:eastAsia="ru-RU" w:bidi="ru-RU"/>
      </w:rPr>
    </w:lvl>
    <w:lvl w:ilvl="1">
      <w:start w:val="1"/>
      <w:numFmt w:val="decimal"/>
      <w:lvlText w:val="%1.%2"/>
      <w:lvlJc w:val="left"/>
      <w:pPr>
        <w:ind w:left="1427" w:hanging="36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3397" w:hanging="360"/>
      </w:pPr>
      <w:rPr>
        <w:rFonts w:hint="default"/>
        <w:lang w:val="ru-RU" w:eastAsia="ru-RU" w:bidi="ru-RU"/>
      </w:rPr>
    </w:lvl>
    <w:lvl w:ilvl="3">
      <w:numFmt w:val="bullet"/>
      <w:lvlText w:val="•"/>
      <w:lvlJc w:val="left"/>
      <w:pPr>
        <w:ind w:left="4385" w:hanging="360"/>
      </w:pPr>
      <w:rPr>
        <w:rFonts w:hint="default"/>
        <w:lang w:val="ru-RU" w:eastAsia="ru-RU" w:bidi="ru-RU"/>
      </w:rPr>
    </w:lvl>
    <w:lvl w:ilvl="4">
      <w:numFmt w:val="bullet"/>
      <w:lvlText w:val="•"/>
      <w:lvlJc w:val="left"/>
      <w:pPr>
        <w:ind w:left="5374" w:hanging="360"/>
      </w:pPr>
      <w:rPr>
        <w:rFonts w:hint="default"/>
        <w:lang w:val="ru-RU" w:eastAsia="ru-RU" w:bidi="ru-RU"/>
      </w:rPr>
    </w:lvl>
    <w:lvl w:ilvl="5">
      <w:numFmt w:val="bullet"/>
      <w:lvlText w:val="•"/>
      <w:lvlJc w:val="left"/>
      <w:pPr>
        <w:ind w:left="6363" w:hanging="360"/>
      </w:pPr>
      <w:rPr>
        <w:rFonts w:hint="default"/>
        <w:lang w:val="ru-RU" w:eastAsia="ru-RU" w:bidi="ru-RU"/>
      </w:rPr>
    </w:lvl>
    <w:lvl w:ilvl="6">
      <w:numFmt w:val="bullet"/>
      <w:lvlText w:val="•"/>
      <w:lvlJc w:val="left"/>
      <w:pPr>
        <w:ind w:left="7351" w:hanging="360"/>
      </w:pPr>
      <w:rPr>
        <w:rFonts w:hint="default"/>
        <w:lang w:val="ru-RU" w:eastAsia="ru-RU" w:bidi="ru-RU"/>
      </w:rPr>
    </w:lvl>
    <w:lvl w:ilvl="7">
      <w:numFmt w:val="bullet"/>
      <w:lvlText w:val="•"/>
      <w:lvlJc w:val="left"/>
      <w:pPr>
        <w:ind w:left="8340" w:hanging="360"/>
      </w:pPr>
      <w:rPr>
        <w:rFonts w:hint="default"/>
        <w:lang w:val="ru-RU" w:eastAsia="ru-RU" w:bidi="ru-RU"/>
      </w:rPr>
    </w:lvl>
    <w:lvl w:ilvl="8">
      <w:numFmt w:val="bullet"/>
      <w:lvlText w:val="•"/>
      <w:lvlJc w:val="left"/>
      <w:pPr>
        <w:ind w:left="9329" w:hanging="360"/>
      </w:pPr>
      <w:rPr>
        <w:rFonts w:hint="default"/>
        <w:lang w:val="ru-RU" w:eastAsia="ru-RU" w:bidi="ru-RU"/>
      </w:rPr>
    </w:lvl>
  </w:abstractNum>
  <w:abstractNum w:abstractNumId="83">
    <w:nsid w:val="5BB318E8"/>
    <w:multiLevelType w:val="hybridMultilevel"/>
    <w:tmpl w:val="67F6D190"/>
    <w:lvl w:ilvl="0" w:tplc="37727070">
      <w:start w:val="1"/>
      <w:numFmt w:val="decimal"/>
      <w:lvlText w:val="%1"/>
      <w:lvlJc w:val="left"/>
      <w:pPr>
        <w:ind w:left="288" w:hanging="180"/>
      </w:pPr>
      <w:rPr>
        <w:rFonts w:ascii="Times New Roman" w:eastAsia="Times New Roman" w:hAnsi="Times New Roman" w:cs="Times New Roman" w:hint="default"/>
        <w:spacing w:val="-1"/>
        <w:w w:val="100"/>
        <w:sz w:val="24"/>
        <w:szCs w:val="24"/>
        <w:lang w:val="ru-RU" w:eastAsia="ru-RU" w:bidi="ru-RU"/>
      </w:rPr>
    </w:lvl>
    <w:lvl w:ilvl="1" w:tplc="0996FF84">
      <w:numFmt w:val="bullet"/>
      <w:lvlText w:val="•"/>
      <w:lvlJc w:val="left"/>
      <w:pPr>
        <w:ind w:left="441" w:hanging="180"/>
      </w:pPr>
      <w:rPr>
        <w:rFonts w:hint="default"/>
        <w:lang w:val="ru-RU" w:eastAsia="ru-RU" w:bidi="ru-RU"/>
      </w:rPr>
    </w:lvl>
    <w:lvl w:ilvl="2" w:tplc="27148D28">
      <w:numFmt w:val="bullet"/>
      <w:lvlText w:val="•"/>
      <w:lvlJc w:val="left"/>
      <w:pPr>
        <w:ind w:left="602" w:hanging="180"/>
      </w:pPr>
      <w:rPr>
        <w:rFonts w:hint="default"/>
        <w:lang w:val="ru-RU" w:eastAsia="ru-RU" w:bidi="ru-RU"/>
      </w:rPr>
    </w:lvl>
    <w:lvl w:ilvl="3" w:tplc="A98E6004">
      <w:numFmt w:val="bullet"/>
      <w:lvlText w:val="•"/>
      <w:lvlJc w:val="left"/>
      <w:pPr>
        <w:ind w:left="763" w:hanging="180"/>
      </w:pPr>
      <w:rPr>
        <w:rFonts w:hint="default"/>
        <w:lang w:val="ru-RU" w:eastAsia="ru-RU" w:bidi="ru-RU"/>
      </w:rPr>
    </w:lvl>
    <w:lvl w:ilvl="4" w:tplc="D88C1DDC">
      <w:numFmt w:val="bullet"/>
      <w:lvlText w:val="•"/>
      <w:lvlJc w:val="left"/>
      <w:pPr>
        <w:ind w:left="925" w:hanging="180"/>
      </w:pPr>
      <w:rPr>
        <w:rFonts w:hint="default"/>
        <w:lang w:val="ru-RU" w:eastAsia="ru-RU" w:bidi="ru-RU"/>
      </w:rPr>
    </w:lvl>
    <w:lvl w:ilvl="5" w:tplc="E208FC08">
      <w:numFmt w:val="bullet"/>
      <w:lvlText w:val="•"/>
      <w:lvlJc w:val="left"/>
      <w:pPr>
        <w:ind w:left="1086" w:hanging="180"/>
      </w:pPr>
      <w:rPr>
        <w:rFonts w:hint="default"/>
        <w:lang w:val="ru-RU" w:eastAsia="ru-RU" w:bidi="ru-RU"/>
      </w:rPr>
    </w:lvl>
    <w:lvl w:ilvl="6" w:tplc="7E064326">
      <w:numFmt w:val="bullet"/>
      <w:lvlText w:val="•"/>
      <w:lvlJc w:val="left"/>
      <w:pPr>
        <w:ind w:left="1247" w:hanging="180"/>
      </w:pPr>
      <w:rPr>
        <w:rFonts w:hint="default"/>
        <w:lang w:val="ru-RU" w:eastAsia="ru-RU" w:bidi="ru-RU"/>
      </w:rPr>
    </w:lvl>
    <w:lvl w:ilvl="7" w:tplc="861C5AF2">
      <w:numFmt w:val="bullet"/>
      <w:lvlText w:val="•"/>
      <w:lvlJc w:val="left"/>
      <w:pPr>
        <w:ind w:left="1409" w:hanging="180"/>
      </w:pPr>
      <w:rPr>
        <w:rFonts w:hint="default"/>
        <w:lang w:val="ru-RU" w:eastAsia="ru-RU" w:bidi="ru-RU"/>
      </w:rPr>
    </w:lvl>
    <w:lvl w:ilvl="8" w:tplc="50343B2E">
      <w:numFmt w:val="bullet"/>
      <w:lvlText w:val="•"/>
      <w:lvlJc w:val="left"/>
      <w:pPr>
        <w:ind w:left="1570" w:hanging="180"/>
      </w:pPr>
      <w:rPr>
        <w:rFonts w:hint="default"/>
        <w:lang w:val="ru-RU" w:eastAsia="ru-RU" w:bidi="ru-RU"/>
      </w:rPr>
    </w:lvl>
  </w:abstractNum>
  <w:abstractNum w:abstractNumId="84">
    <w:nsid w:val="5C810074"/>
    <w:multiLevelType w:val="hybridMultilevel"/>
    <w:tmpl w:val="0A70B726"/>
    <w:lvl w:ilvl="0" w:tplc="A162BF0A">
      <w:numFmt w:val="bullet"/>
      <w:lvlText w:val=""/>
      <w:lvlJc w:val="left"/>
      <w:pPr>
        <w:ind w:left="1893" w:hanging="360"/>
      </w:pPr>
      <w:rPr>
        <w:rFonts w:ascii="Wingdings" w:eastAsia="Wingdings" w:hAnsi="Wingdings" w:cs="Wingdings" w:hint="default"/>
        <w:w w:val="100"/>
        <w:sz w:val="24"/>
        <w:szCs w:val="24"/>
        <w:lang w:val="ru-RU" w:eastAsia="ru-RU" w:bidi="ru-RU"/>
      </w:rPr>
    </w:lvl>
    <w:lvl w:ilvl="1" w:tplc="7952A6DC">
      <w:numFmt w:val="bullet"/>
      <w:lvlText w:val="•"/>
      <w:lvlJc w:val="left"/>
      <w:pPr>
        <w:ind w:left="2840" w:hanging="360"/>
      </w:pPr>
      <w:rPr>
        <w:rFonts w:hint="default"/>
        <w:lang w:val="ru-RU" w:eastAsia="ru-RU" w:bidi="ru-RU"/>
      </w:rPr>
    </w:lvl>
    <w:lvl w:ilvl="2" w:tplc="E62A6FF2">
      <w:numFmt w:val="bullet"/>
      <w:lvlText w:val="•"/>
      <w:lvlJc w:val="left"/>
      <w:pPr>
        <w:ind w:left="3781" w:hanging="360"/>
      </w:pPr>
      <w:rPr>
        <w:rFonts w:hint="default"/>
        <w:lang w:val="ru-RU" w:eastAsia="ru-RU" w:bidi="ru-RU"/>
      </w:rPr>
    </w:lvl>
    <w:lvl w:ilvl="3" w:tplc="28849EF6">
      <w:numFmt w:val="bullet"/>
      <w:lvlText w:val="•"/>
      <w:lvlJc w:val="left"/>
      <w:pPr>
        <w:ind w:left="4721" w:hanging="360"/>
      </w:pPr>
      <w:rPr>
        <w:rFonts w:hint="default"/>
        <w:lang w:val="ru-RU" w:eastAsia="ru-RU" w:bidi="ru-RU"/>
      </w:rPr>
    </w:lvl>
    <w:lvl w:ilvl="4" w:tplc="C1FEA722">
      <w:numFmt w:val="bullet"/>
      <w:lvlText w:val="•"/>
      <w:lvlJc w:val="left"/>
      <w:pPr>
        <w:ind w:left="5662" w:hanging="360"/>
      </w:pPr>
      <w:rPr>
        <w:rFonts w:hint="default"/>
        <w:lang w:val="ru-RU" w:eastAsia="ru-RU" w:bidi="ru-RU"/>
      </w:rPr>
    </w:lvl>
    <w:lvl w:ilvl="5" w:tplc="53847D9E">
      <w:numFmt w:val="bullet"/>
      <w:lvlText w:val="•"/>
      <w:lvlJc w:val="left"/>
      <w:pPr>
        <w:ind w:left="6603" w:hanging="360"/>
      </w:pPr>
      <w:rPr>
        <w:rFonts w:hint="default"/>
        <w:lang w:val="ru-RU" w:eastAsia="ru-RU" w:bidi="ru-RU"/>
      </w:rPr>
    </w:lvl>
    <w:lvl w:ilvl="6" w:tplc="7A44E4F0">
      <w:numFmt w:val="bullet"/>
      <w:lvlText w:val="•"/>
      <w:lvlJc w:val="left"/>
      <w:pPr>
        <w:ind w:left="7543" w:hanging="360"/>
      </w:pPr>
      <w:rPr>
        <w:rFonts w:hint="default"/>
        <w:lang w:val="ru-RU" w:eastAsia="ru-RU" w:bidi="ru-RU"/>
      </w:rPr>
    </w:lvl>
    <w:lvl w:ilvl="7" w:tplc="86BA172E">
      <w:numFmt w:val="bullet"/>
      <w:lvlText w:val="•"/>
      <w:lvlJc w:val="left"/>
      <w:pPr>
        <w:ind w:left="8484" w:hanging="360"/>
      </w:pPr>
      <w:rPr>
        <w:rFonts w:hint="default"/>
        <w:lang w:val="ru-RU" w:eastAsia="ru-RU" w:bidi="ru-RU"/>
      </w:rPr>
    </w:lvl>
    <w:lvl w:ilvl="8" w:tplc="9AFC2DD4">
      <w:numFmt w:val="bullet"/>
      <w:lvlText w:val="•"/>
      <w:lvlJc w:val="left"/>
      <w:pPr>
        <w:ind w:left="9425" w:hanging="360"/>
      </w:pPr>
      <w:rPr>
        <w:rFonts w:hint="default"/>
        <w:lang w:val="ru-RU" w:eastAsia="ru-RU" w:bidi="ru-RU"/>
      </w:rPr>
    </w:lvl>
  </w:abstractNum>
  <w:abstractNum w:abstractNumId="85">
    <w:nsid w:val="5D48651A"/>
    <w:multiLevelType w:val="hybridMultilevel"/>
    <w:tmpl w:val="CAFA9422"/>
    <w:lvl w:ilvl="0" w:tplc="41E6A894">
      <w:start w:val="1"/>
      <w:numFmt w:val="decimal"/>
      <w:lvlText w:val="%1."/>
      <w:lvlJc w:val="left"/>
      <w:pPr>
        <w:ind w:left="1096" w:hanging="284"/>
      </w:pPr>
      <w:rPr>
        <w:rFonts w:ascii="Times New Roman" w:eastAsia="Times New Roman" w:hAnsi="Times New Roman" w:cs="Times New Roman" w:hint="default"/>
        <w:spacing w:val="-17"/>
        <w:w w:val="100"/>
        <w:sz w:val="24"/>
        <w:szCs w:val="24"/>
        <w:lang w:val="ru-RU" w:eastAsia="ru-RU" w:bidi="ru-RU"/>
      </w:rPr>
    </w:lvl>
    <w:lvl w:ilvl="1" w:tplc="CE18E6FA">
      <w:numFmt w:val="bullet"/>
      <w:lvlText w:val=""/>
      <w:lvlJc w:val="left"/>
      <w:pPr>
        <w:ind w:left="1806" w:hanging="286"/>
      </w:pPr>
      <w:rPr>
        <w:rFonts w:ascii="Symbol" w:eastAsia="Symbol" w:hAnsi="Symbol" w:cs="Symbol" w:hint="default"/>
        <w:w w:val="100"/>
        <w:sz w:val="24"/>
        <w:szCs w:val="24"/>
        <w:lang w:val="ru-RU" w:eastAsia="ru-RU" w:bidi="ru-RU"/>
      </w:rPr>
    </w:lvl>
    <w:lvl w:ilvl="2" w:tplc="BC383AE6">
      <w:numFmt w:val="bullet"/>
      <w:lvlText w:val="•"/>
      <w:lvlJc w:val="left"/>
      <w:pPr>
        <w:ind w:left="2856" w:hanging="286"/>
      </w:pPr>
      <w:rPr>
        <w:rFonts w:hint="default"/>
        <w:lang w:val="ru-RU" w:eastAsia="ru-RU" w:bidi="ru-RU"/>
      </w:rPr>
    </w:lvl>
    <w:lvl w:ilvl="3" w:tplc="F87C35A0">
      <w:numFmt w:val="bullet"/>
      <w:lvlText w:val="•"/>
      <w:lvlJc w:val="left"/>
      <w:pPr>
        <w:ind w:left="3912" w:hanging="286"/>
      </w:pPr>
      <w:rPr>
        <w:rFonts w:hint="default"/>
        <w:lang w:val="ru-RU" w:eastAsia="ru-RU" w:bidi="ru-RU"/>
      </w:rPr>
    </w:lvl>
    <w:lvl w:ilvl="4" w:tplc="83D4FA9A">
      <w:numFmt w:val="bullet"/>
      <w:lvlText w:val="•"/>
      <w:lvlJc w:val="left"/>
      <w:pPr>
        <w:ind w:left="4968" w:hanging="286"/>
      </w:pPr>
      <w:rPr>
        <w:rFonts w:hint="default"/>
        <w:lang w:val="ru-RU" w:eastAsia="ru-RU" w:bidi="ru-RU"/>
      </w:rPr>
    </w:lvl>
    <w:lvl w:ilvl="5" w:tplc="9BF8F424">
      <w:numFmt w:val="bullet"/>
      <w:lvlText w:val="•"/>
      <w:lvlJc w:val="left"/>
      <w:pPr>
        <w:ind w:left="6025" w:hanging="286"/>
      </w:pPr>
      <w:rPr>
        <w:rFonts w:hint="default"/>
        <w:lang w:val="ru-RU" w:eastAsia="ru-RU" w:bidi="ru-RU"/>
      </w:rPr>
    </w:lvl>
    <w:lvl w:ilvl="6" w:tplc="A7E0ED22">
      <w:numFmt w:val="bullet"/>
      <w:lvlText w:val="•"/>
      <w:lvlJc w:val="left"/>
      <w:pPr>
        <w:ind w:left="7081" w:hanging="286"/>
      </w:pPr>
      <w:rPr>
        <w:rFonts w:hint="default"/>
        <w:lang w:val="ru-RU" w:eastAsia="ru-RU" w:bidi="ru-RU"/>
      </w:rPr>
    </w:lvl>
    <w:lvl w:ilvl="7" w:tplc="E73467B2">
      <w:numFmt w:val="bullet"/>
      <w:lvlText w:val="•"/>
      <w:lvlJc w:val="left"/>
      <w:pPr>
        <w:ind w:left="8137" w:hanging="286"/>
      </w:pPr>
      <w:rPr>
        <w:rFonts w:hint="default"/>
        <w:lang w:val="ru-RU" w:eastAsia="ru-RU" w:bidi="ru-RU"/>
      </w:rPr>
    </w:lvl>
    <w:lvl w:ilvl="8" w:tplc="98F69914">
      <w:numFmt w:val="bullet"/>
      <w:lvlText w:val="•"/>
      <w:lvlJc w:val="left"/>
      <w:pPr>
        <w:ind w:left="9193" w:hanging="286"/>
      </w:pPr>
      <w:rPr>
        <w:rFonts w:hint="default"/>
        <w:lang w:val="ru-RU" w:eastAsia="ru-RU" w:bidi="ru-RU"/>
      </w:rPr>
    </w:lvl>
  </w:abstractNum>
  <w:abstractNum w:abstractNumId="86">
    <w:nsid w:val="5E5B1A7F"/>
    <w:multiLevelType w:val="hybridMultilevel"/>
    <w:tmpl w:val="528648B4"/>
    <w:lvl w:ilvl="0" w:tplc="B2004894">
      <w:numFmt w:val="bullet"/>
      <w:lvlText w:val=""/>
      <w:lvlJc w:val="left"/>
      <w:pPr>
        <w:ind w:left="1521" w:hanging="284"/>
      </w:pPr>
      <w:rPr>
        <w:rFonts w:ascii="Symbol" w:eastAsia="Symbol" w:hAnsi="Symbol" w:cs="Symbol" w:hint="default"/>
        <w:w w:val="100"/>
        <w:sz w:val="24"/>
        <w:szCs w:val="24"/>
        <w:lang w:val="ru-RU" w:eastAsia="ru-RU" w:bidi="ru-RU"/>
      </w:rPr>
    </w:lvl>
    <w:lvl w:ilvl="1" w:tplc="D72EB6F0">
      <w:numFmt w:val="bullet"/>
      <w:lvlText w:val="•"/>
      <w:lvlJc w:val="left"/>
      <w:pPr>
        <w:ind w:left="2498" w:hanging="284"/>
      </w:pPr>
      <w:rPr>
        <w:rFonts w:hint="default"/>
        <w:lang w:val="ru-RU" w:eastAsia="ru-RU" w:bidi="ru-RU"/>
      </w:rPr>
    </w:lvl>
    <w:lvl w:ilvl="2" w:tplc="AA46E6BE">
      <w:numFmt w:val="bullet"/>
      <w:lvlText w:val="•"/>
      <w:lvlJc w:val="left"/>
      <w:pPr>
        <w:ind w:left="3477" w:hanging="284"/>
      </w:pPr>
      <w:rPr>
        <w:rFonts w:hint="default"/>
        <w:lang w:val="ru-RU" w:eastAsia="ru-RU" w:bidi="ru-RU"/>
      </w:rPr>
    </w:lvl>
    <w:lvl w:ilvl="3" w:tplc="967E0F08">
      <w:numFmt w:val="bullet"/>
      <w:lvlText w:val="•"/>
      <w:lvlJc w:val="left"/>
      <w:pPr>
        <w:ind w:left="4455" w:hanging="284"/>
      </w:pPr>
      <w:rPr>
        <w:rFonts w:hint="default"/>
        <w:lang w:val="ru-RU" w:eastAsia="ru-RU" w:bidi="ru-RU"/>
      </w:rPr>
    </w:lvl>
    <w:lvl w:ilvl="4" w:tplc="13CCDEF4">
      <w:numFmt w:val="bullet"/>
      <w:lvlText w:val="•"/>
      <w:lvlJc w:val="left"/>
      <w:pPr>
        <w:ind w:left="5434" w:hanging="284"/>
      </w:pPr>
      <w:rPr>
        <w:rFonts w:hint="default"/>
        <w:lang w:val="ru-RU" w:eastAsia="ru-RU" w:bidi="ru-RU"/>
      </w:rPr>
    </w:lvl>
    <w:lvl w:ilvl="5" w:tplc="F9388DAA">
      <w:numFmt w:val="bullet"/>
      <w:lvlText w:val="•"/>
      <w:lvlJc w:val="left"/>
      <w:pPr>
        <w:ind w:left="6413" w:hanging="284"/>
      </w:pPr>
      <w:rPr>
        <w:rFonts w:hint="default"/>
        <w:lang w:val="ru-RU" w:eastAsia="ru-RU" w:bidi="ru-RU"/>
      </w:rPr>
    </w:lvl>
    <w:lvl w:ilvl="6" w:tplc="379E3792">
      <w:numFmt w:val="bullet"/>
      <w:lvlText w:val="•"/>
      <w:lvlJc w:val="left"/>
      <w:pPr>
        <w:ind w:left="7391" w:hanging="284"/>
      </w:pPr>
      <w:rPr>
        <w:rFonts w:hint="default"/>
        <w:lang w:val="ru-RU" w:eastAsia="ru-RU" w:bidi="ru-RU"/>
      </w:rPr>
    </w:lvl>
    <w:lvl w:ilvl="7" w:tplc="5360F580">
      <w:numFmt w:val="bullet"/>
      <w:lvlText w:val="•"/>
      <w:lvlJc w:val="left"/>
      <w:pPr>
        <w:ind w:left="8370" w:hanging="284"/>
      </w:pPr>
      <w:rPr>
        <w:rFonts w:hint="default"/>
        <w:lang w:val="ru-RU" w:eastAsia="ru-RU" w:bidi="ru-RU"/>
      </w:rPr>
    </w:lvl>
    <w:lvl w:ilvl="8" w:tplc="B9D24712">
      <w:numFmt w:val="bullet"/>
      <w:lvlText w:val="•"/>
      <w:lvlJc w:val="left"/>
      <w:pPr>
        <w:ind w:left="9349" w:hanging="284"/>
      </w:pPr>
      <w:rPr>
        <w:rFonts w:hint="default"/>
        <w:lang w:val="ru-RU" w:eastAsia="ru-RU" w:bidi="ru-RU"/>
      </w:rPr>
    </w:lvl>
  </w:abstractNum>
  <w:abstractNum w:abstractNumId="87">
    <w:nsid w:val="5F522AB5"/>
    <w:multiLevelType w:val="hybridMultilevel"/>
    <w:tmpl w:val="3744B91A"/>
    <w:lvl w:ilvl="0" w:tplc="AE0EF74E">
      <w:numFmt w:val="bullet"/>
      <w:lvlText w:val=""/>
      <w:lvlJc w:val="left"/>
      <w:pPr>
        <w:ind w:left="828" w:hanging="360"/>
      </w:pPr>
      <w:rPr>
        <w:rFonts w:ascii="Symbol" w:eastAsia="Symbol" w:hAnsi="Symbol" w:cs="Symbol" w:hint="default"/>
        <w:w w:val="100"/>
        <w:sz w:val="24"/>
        <w:szCs w:val="24"/>
        <w:lang w:val="ru-RU" w:eastAsia="ru-RU" w:bidi="ru-RU"/>
      </w:rPr>
    </w:lvl>
    <w:lvl w:ilvl="1" w:tplc="13307052">
      <w:numFmt w:val="bullet"/>
      <w:lvlText w:val="•"/>
      <w:lvlJc w:val="left"/>
      <w:pPr>
        <w:ind w:left="1428" w:hanging="360"/>
      </w:pPr>
      <w:rPr>
        <w:rFonts w:hint="default"/>
        <w:lang w:val="ru-RU" w:eastAsia="ru-RU" w:bidi="ru-RU"/>
      </w:rPr>
    </w:lvl>
    <w:lvl w:ilvl="2" w:tplc="7B946F6A">
      <w:numFmt w:val="bullet"/>
      <w:lvlText w:val="•"/>
      <w:lvlJc w:val="left"/>
      <w:pPr>
        <w:ind w:left="2036" w:hanging="360"/>
      </w:pPr>
      <w:rPr>
        <w:rFonts w:hint="default"/>
        <w:lang w:val="ru-RU" w:eastAsia="ru-RU" w:bidi="ru-RU"/>
      </w:rPr>
    </w:lvl>
    <w:lvl w:ilvl="3" w:tplc="C8AE6E40">
      <w:numFmt w:val="bullet"/>
      <w:lvlText w:val="•"/>
      <w:lvlJc w:val="left"/>
      <w:pPr>
        <w:ind w:left="2644" w:hanging="360"/>
      </w:pPr>
      <w:rPr>
        <w:rFonts w:hint="default"/>
        <w:lang w:val="ru-RU" w:eastAsia="ru-RU" w:bidi="ru-RU"/>
      </w:rPr>
    </w:lvl>
    <w:lvl w:ilvl="4" w:tplc="08040084">
      <w:numFmt w:val="bullet"/>
      <w:lvlText w:val="•"/>
      <w:lvlJc w:val="left"/>
      <w:pPr>
        <w:ind w:left="3253" w:hanging="360"/>
      </w:pPr>
      <w:rPr>
        <w:rFonts w:hint="default"/>
        <w:lang w:val="ru-RU" w:eastAsia="ru-RU" w:bidi="ru-RU"/>
      </w:rPr>
    </w:lvl>
    <w:lvl w:ilvl="5" w:tplc="3D3EEC72">
      <w:numFmt w:val="bullet"/>
      <w:lvlText w:val="•"/>
      <w:lvlJc w:val="left"/>
      <w:pPr>
        <w:ind w:left="3861" w:hanging="360"/>
      </w:pPr>
      <w:rPr>
        <w:rFonts w:hint="default"/>
        <w:lang w:val="ru-RU" w:eastAsia="ru-RU" w:bidi="ru-RU"/>
      </w:rPr>
    </w:lvl>
    <w:lvl w:ilvl="6" w:tplc="84E83438">
      <w:numFmt w:val="bullet"/>
      <w:lvlText w:val="•"/>
      <w:lvlJc w:val="left"/>
      <w:pPr>
        <w:ind w:left="4469" w:hanging="360"/>
      </w:pPr>
      <w:rPr>
        <w:rFonts w:hint="default"/>
        <w:lang w:val="ru-RU" w:eastAsia="ru-RU" w:bidi="ru-RU"/>
      </w:rPr>
    </w:lvl>
    <w:lvl w:ilvl="7" w:tplc="C6C04EAA">
      <w:numFmt w:val="bullet"/>
      <w:lvlText w:val="•"/>
      <w:lvlJc w:val="left"/>
      <w:pPr>
        <w:ind w:left="5078" w:hanging="360"/>
      </w:pPr>
      <w:rPr>
        <w:rFonts w:hint="default"/>
        <w:lang w:val="ru-RU" w:eastAsia="ru-RU" w:bidi="ru-RU"/>
      </w:rPr>
    </w:lvl>
    <w:lvl w:ilvl="8" w:tplc="49A0E2DA">
      <w:numFmt w:val="bullet"/>
      <w:lvlText w:val="•"/>
      <w:lvlJc w:val="left"/>
      <w:pPr>
        <w:ind w:left="5686" w:hanging="360"/>
      </w:pPr>
      <w:rPr>
        <w:rFonts w:hint="default"/>
        <w:lang w:val="ru-RU" w:eastAsia="ru-RU" w:bidi="ru-RU"/>
      </w:rPr>
    </w:lvl>
  </w:abstractNum>
  <w:abstractNum w:abstractNumId="88">
    <w:nsid w:val="60D92583"/>
    <w:multiLevelType w:val="multilevel"/>
    <w:tmpl w:val="C1CADCF8"/>
    <w:lvl w:ilvl="0">
      <w:start w:val="8"/>
      <w:numFmt w:val="decimal"/>
      <w:lvlText w:val="%1"/>
      <w:lvlJc w:val="left"/>
      <w:pPr>
        <w:ind w:left="2990" w:hanging="360"/>
      </w:pPr>
      <w:rPr>
        <w:rFonts w:hint="default"/>
        <w:lang w:val="ru-RU" w:eastAsia="ru-RU" w:bidi="ru-RU"/>
      </w:rPr>
    </w:lvl>
    <w:lvl w:ilvl="1">
      <w:start w:val="1"/>
      <w:numFmt w:val="decimal"/>
      <w:lvlText w:val="%1.%2"/>
      <w:lvlJc w:val="left"/>
      <w:pPr>
        <w:ind w:left="2990" w:hanging="360"/>
        <w:jc w:val="right"/>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1.%2.%3"/>
      <w:lvlJc w:val="left"/>
      <w:pPr>
        <w:ind w:left="4279" w:hanging="540"/>
        <w:jc w:val="right"/>
      </w:pPr>
      <w:rPr>
        <w:rFonts w:ascii="Times New Roman" w:eastAsia="Times New Roman" w:hAnsi="Times New Roman" w:cs="Times New Roman" w:hint="default"/>
        <w:b/>
        <w:bCs/>
        <w:w w:val="100"/>
        <w:sz w:val="24"/>
        <w:szCs w:val="24"/>
        <w:lang w:val="ru-RU" w:eastAsia="ru-RU" w:bidi="ru-RU"/>
      </w:rPr>
    </w:lvl>
    <w:lvl w:ilvl="3">
      <w:numFmt w:val="bullet"/>
      <w:lvlText w:val="•"/>
      <w:lvlJc w:val="left"/>
      <w:pPr>
        <w:ind w:left="5841" w:hanging="540"/>
      </w:pPr>
      <w:rPr>
        <w:rFonts w:hint="default"/>
        <w:lang w:val="ru-RU" w:eastAsia="ru-RU" w:bidi="ru-RU"/>
      </w:rPr>
    </w:lvl>
    <w:lvl w:ilvl="4">
      <w:numFmt w:val="bullet"/>
      <w:lvlText w:val="•"/>
      <w:lvlJc w:val="left"/>
      <w:pPr>
        <w:ind w:left="6622" w:hanging="540"/>
      </w:pPr>
      <w:rPr>
        <w:rFonts w:hint="default"/>
        <w:lang w:val="ru-RU" w:eastAsia="ru-RU" w:bidi="ru-RU"/>
      </w:rPr>
    </w:lvl>
    <w:lvl w:ilvl="5">
      <w:numFmt w:val="bullet"/>
      <w:lvlText w:val="•"/>
      <w:lvlJc w:val="left"/>
      <w:pPr>
        <w:ind w:left="7402" w:hanging="540"/>
      </w:pPr>
      <w:rPr>
        <w:rFonts w:hint="default"/>
        <w:lang w:val="ru-RU" w:eastAsia="ru-RU" w:bidi="ru-RU"/>
      </w:rPr>
    </w:lvl>
    <w:lvl w:ilvl="6">
      <w:numFmt w:val="bullet"/>
      <w:lvlText w:val="•"/>
      <w:lvlJc w:val="left"/>
      <w:pPr>
        <w:ind w:left="8183" w:hanging="540"/>
      </w:pPr>
      <w:rPr>
        <w:rFonts w:hint="default"/>
        <w:lang w:val="ru-RU" w:eastAsia="ru-RU" w:bidi="ru-RU"/>
      </w:rPr>
    </w:lvl>
    <w:lvl w:ilvl="7">
      <w:numFmt w:val="bullet"/>
      <w:lvlText w:val="•"/>
      <w:lvlJc w:val="left"/>
      <w:pPr>
        <w:ind w:left="8964" w:hanging="540"/>
      </w:pPr>
      <w:rPr>
        <w:rFonts w:hint="default"/>
        <w:lang w:val="ru-RU" w:eastAsia="ru-RU" w:bidi="ru-RU"/>
      </w:rPr>
    </w:lvl>
    <w:lvl w:ilvl="8">
      <w:numFmt w:val="bullet"/>
      <w:lvlText w:val="•"/>
      <w:lvlJc w:val="left"/>
      <w:pPr>
        <w:ind w:left="9744" w:hanging="540"/>
      </w:pPr>
      <w:rPr>
        <w:rFonts w:hint="default"/>
        <w:lang w:val="ru-RU" w:eastAsia="ru-RU" w:bidi="ru-RU"/>
      </w:rPr>
    </w:lvl>
  </w:abstractNum>
  <w:abstractNum w:abstractNumId="89">
    <w:nsid w:val="61733302"/>
    <w:multiLevelType w:val="hybridMultilevel"/>
    <w:tmpl w:val="18CE10DC"/>
    <w:lvl w:ilvl="0" w:tplc="1214EE08">
      <w:start w:val="1"/>
      <w:numFmt w:val="decimal"/>
      <w:lvlText w:val="%1."/>
      <w:lvlJc w:val="left"/>
      <w:pPr>
        <w:ind w:left="2231" w:hanging="711"/>
      </w:pPr>
      <w:rPr>
        <w:rFonts w:ascii="Times New Roman" w:eastAsia="Times New Roman" w:hAnsi="Times New Roman" w:cs="Times New Roman" w:hint="default"/>
        <w:spacing w:val="-5"/>
        <w:w w:val="100"/>
        <w:sz w:val="24"/>
        <w:szCs w:val="24"/>
        <w:lang w:val="ru-RU" w:eastAsia="ru-RU" w:bidi="ru-RU"/>
      </w:rPr>
    </w:lvl>
    <w:lvl w:ilvl="1" w:tplc="69B6F756">
      <w:numFmt w:val="bullet"/>
      <w:lvlText w:val="•"/>
      <w:lvlJc w:val="left"/>
      <w:pPr>
        <w:ind w:left="3146" w:hanging="711"/>
      </w:pPr>
      <w:rPr>
        <w:rFonts w:hint="default"/>
        <w:lang w:val="ru-RU" w:eastAsia="ru-RU" w:bidi="ru-RU"/>
      </w:rPr>
    </w:lvl>
    <w:lvl w:ilvl="2" w:tplc="1F8CAF64">
      <w:numFmt w:val="bullet"/>
      <w:lvlText w:val="•"/>
      <w:lvlJc w:val="left"/>
      <w:pPr>
        <w:ind w:left="4053" w:hanging="711"/>
      </w:pPr>
      <w:rPr>
        <w:rFonts w:hint="default"/>
        <w:lang w:val="ru-RU" w:eastAsia="ru-RU" w:bidi="ru-RU"/>
      </w:rPr>
    </w:lvl>
    <w:lvl w:ilvl="3" w:tplc="0FE4EA48">
      <w:numFmt w:val="bullet"/>
      <w:lvlText w:val="•"/>
      <w:lvlJc w:val="left"/>
      <w:pPr>
        <w:ind w:left="4959" w:hanging="711"/>
      </w:pPr>
      <w:rPr>
        <w:rFonts w:hint="default"/>
        <w:lang w:val="ru-RU" w:eastAsia="ru-RU" w:bidi="ru-RU"/>
      </w:rPr>
    </w:lvl>
    <w:lvl w:ilvl="4" w:tplc="63F65E44">
      <w:numFmt w:val="bullet"/>
      <w:lvlText w:val="•"/>
      <w:lvlJc w:val="left"/>
      <w:pPr>
        <w:ind w:left="5866" w:hanging="711"/>
      </w:pPr>
      <w:rPr>
        <w:rFonts w:hint="default"/>
        <w:lang w:val="ru-RU" w:eastAsia="ru-RU" w:bidi="ru-RU"/>
      </w:rPr>
    </w:lvl>
    <w:lvl w:ilvl="5" w:tplc="CA944816">
      <w:numFmt w:val="bullet"/>
      <w:lvlText w:val="•"/>
      <w:lvlJc w:val="left"/>
      <w:pPr>
        <w:ind w:left="6773" w:hanging="711"/>
      </w:pPr>
      <w:rPr>
        <w:rFonts w:hint="default"/>
        <w:lang w:val="ru-RU" w:eastAsia="ru-RU" w:bidi="ru-RU"/>
      </w:rPr>
    </w:lvl>
    <w:lvl w:ilvl="6" w:tplc="C5FAA526">
      <w:numFmt w:val="bullet"/>
      <w:lvlText w:val="•"/>
      <w:lvlJc w:val="left"/>
      <w:pPr>
        <w:ind w:left="7679" w:hanging="711"/>
      </w:pPr>
      <w:rPr>
        <w:rFonts w:hint="default"/>
        <w:lang w:val="ru-RU" w:eastAsia="ru-RU" w:bidi="ru-RU"/>
      </w:rPr>
    </w:lvl>
    <w:lvl w:ilvl="7" w:tplc="2C66D406">
      <w:numFmt w:val="bullet"/>
      <w:lvlText w:val="•"/>
      <w:lvlJc w:val="left"/>
      <w:pPr>
        <w:ind w:left="8586" w:hanging="711"/>
      </w:pPr>
      <w:rPr>
        <w:rFonts w:hint="default"/>
        <w:lang w:val="ru-RU" w:eastAsia="ru-RU" w:bidi="ru-RU"/>
      </w:rPr>
    </w:lvl>
    <w:lvl w:ilvl="8" w:tplc="956615A4">
      <w:numFmt w:val="bullet"/>
      <w:lvlText w:val="•"/>
      <w:lvlJc w:val="left"/>
      <w:pPr>
        <w:ind w:left="9493" w:hanging="711"/>
      </w:pPr>
      <w:rPr>
        <w:rFonts w:hint="default"/>
        <w:lang w:val="ru-RU" w:eastAsia="ru-RU" w:bidi="ru-RU"/>
      </w:rPr>
    </w:lvl>
  </w:abstractNum>
  <w:abstractNum w:abstractNumId="90">
    <w:nsid w:val="624F436E"/>
    <w:multiLevelType w:val="hybridMultilevel"/>
    <w:tmpl w:val="2FB45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62CE559E"/>
    <w:multiLevelType w:val="hybridMultilevel"/>
    <w:tmpl w:val="B09E248A"/>
    <w:lvl w:ilvl="0" w:tplc="31C4BDEA">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42623550">
      <w:numFmt w:val="bullet"/>
      <w:lvlText w:val="•"/>
      <w:lvlJc w:val="left"/>
      <w:pPr>
        <w:ind w:left="2840" w:hanging="797"/>
      </w:pPr>
      <w:rPr>
        <w:rFonts w:hint="default"/>
        <w:lang w:val="ru-RU" w:eastAsia="ru-RU" w:bidi="ru-RU"/>
      </w:rPr>
    </w:lvl>
    <w:lvl w:ilvl="2" w:tplc="AC3031DA">
      <w:numFmt w:val="bullet"/>
      <w:lvlText w:val="•"/>
      <w:lvlJc w:val="left"/>
      <w:pPr>
        <w:ind w:left="3781" w:hanging="797"/>
      </w:pPr>
      <w:rPr>
        <w:rFonts w:hint="default"/>
        <w:lang w:val="ru-RU" w:eastAsia="ru-RU" w:bidi="ru-RU"/>
      </w:rPr>
    </w:lvl>
    <w:lvl w:ilvl="3" w:tplc="FA24D8EE">
      <w:numFmt w:val="bullet"/>
      <w:lvlText w:val="•"/>
      <w:lvlJc w:val="left"/>
      <w:pPr>
        <w:ind w:left="4721" w:hanging="797"/>
      </w:pPr>
      <w:rPr>
        <w:rFonts w:hint="default"/>
        <w:lang w:val="ru-RU" w:eastAsia="ru-RU" w:bidi="ru-RU"/>
      </w:rPr>
    </w:lvl>
    <w:lvl w:ilvl="4" w:tplc="B6A44354">
      <w:numFmt w:val="bullet"/>
      <w:lvlText w:val="•"/>
      <w:lvlJc w:val="left"/>
      <w:pPr>
        <w:ind w:left="5662" w:hanging="797"/>
      </w:pPr>
      <w:rPr>
        <w:rFonts w:hint="default"/>
        <w:lang w:val="ru-RU" w:eastAsia="ru-RU" w:bidi="ru-RU"/>
      </w:rPr>
    </w:lvl>
    <w:lvl w:ilvl="5" w:tplc="52DC3CFE">
      <w:numFmt w:val="bullet"/>
      <w:lvlText w:val="•"/>
      <w:lvlJc w:val="left"/>
      <w:pPr>
        <w:ind w:left="6603" w:hanging="797"/>
      </w:pPr>
      <w:rPr>
        <w:rFonts w:hint="default"/>
        <w:lang w:val="ru-RU" w:eastAsia="ru-RU" w:bidi="ru-RU"/>
      </w:rPr>
    </w:lvl>
    <w:lvl w:ilvl="6" w:tplc="3FD88B00">
      <w:numFmt w:val="bullet"/>
      <w:lvlText w:val="•"/>
      <w:lvlJc w:val="left"/>
      <w:pPr>
        <w:ind w:left="7543" w:hanging="797"/>
      </w:pPr>
      <w:rPr>
        <w:rFonts w:hint="default"/>
        <w:lang w:val="ru-RU" w:eastAsia="ru-RU" w:bidi="ru-RU"/>
      </w:rPr>
    </w:lvl>
    <w:lvl w:ilvl="7" w:tplc="159C55CE">
      <w:numFmt w:val="bullet"/>
      <w:lvlText w:val="•"/>
      <w:lvlJc w:val="left"/>
      <w:pPr>
        <w:ind w:left="8484" w:hanging="797"/>
      </w:pPr>
      <w:rPr>
        <w:rFonts w:hint="default"/>
        <w:lang w:val="ru-RU" w:eastAsia="ru-RU" w:bidi="ru-RU"/>
      </w:rPr>
    </w:lvl>
    <w:lvl w:ilvl="8" w:tplc="368AB6AC">
      <w:numFmt w:val="bullet"/>
      <w:lvlText w:val="•"/>
      <w:lvlJc w:val="left"/>
      <w:pPr>
        <w:ind w:left="9425" w:hanging="797"/>
      </w:pPr>
      <w:rPr>
        <w:rFonts w:hint="default"/>
        <w:lang w:val="ru-RU" w:eastAsia="ru-RU" w:bidi="ru-RU"/>
      </w:rPr>
    </w:lvl>
  </w:abstractNum>
  <w:abstractNum w:abstractNumId="92">
    <w:nsid w:val="6435130F"/>
    <w:multiLevelType w:val="hybridMultilevel"/>
    <w:tmpl w:val="CD442974"/>
    <w:lvl w:ilvl="0" w:tplc="AEB0259E">
      <w:numFmt w:val="bullet"/>
      <w:lvlText w:val=""/>
      <w:lvlJc w:val="left"/>
      <w:pPr>
        <w:ind w:left="1806" w:hanging="286"/>
      </w:pPr>
      <w:rPr>
        <w:rFonts w:ascii="Wingdings" w:eastAsia="Wingdings" w:hAnsi="Wingdings" w:cs="Wingdings" w:hint="default"/>
        <w:w w:val="100"/>
        <w:sz w:val="24"/>
        <w:szCs w:val="24"/>
        <w:lang w:val="ru-RU" w:eastAsia="ru-RU" w:bidi="ru-RU"/>
      </w:rPr>
    </w:lvl>
    <w:lvl w:ilvl="1" w:tplc="7CA6617E">
      <w:numFmt w:val="bullet"/>
      <w:lvlText w:val="•"/>
      <w:lvlJc w:val="left"/>
      <w:pPr>
        <w:ind w:left="2750" w:hanging="286"/>
      </w:pPr>
      <w:rPr>
        <w:rFonts w:hint="default"/>
        <w:lang w:val="ru-RU" w:eastAsia="ru-RU" w:bidi="ru-RU"/>
      </w:rPr>
    </w:lvl>
    <w:lvl w:ilvl="2" w:tplc="9288E982">
      <w:numFmt w:val="bullet"/>
      <w:lvlText w:val="•"/>
      <w:lvlJc w:val="left"/>
      <w:pPr>
        <w:ind w:left="3701" w:hanging="286"/>
      </w:pPr>
      <w:rPr>
        <w:rFonts w:hint="default"/>
        <w:lang w:val="ru-RU" w:eastAsia="ru-RU" w:bidi="ru-RU"/>
      </w:rPr>
    </w:lvl>
    <w:lvl w:ilvl="3" w:tplc="D7D253A0">
      <w:numFmt w:val="bullet"/>
      <w:lvlText w:val="•"/>
      <w:lvlJc w:val="left"/>
      <w:pPr>
        <w:ind w:left="4651" w:hanging="286"/>
      </w:pPr>
      <w:rPr>
        <w:rFonts w:hint="default"/>
        <w:lang w:val="ru-RU" w:eastAsia="ru-RU" w:bidi="ru-RU"/>
      </w:rPr>
    </w:lvl>
    <w:lvl w:ilvl="4" w:tplc="ADFE8AC8">
      <w:numFmt w:val="bullet"/>
      <w:lvlText w:val="•"/>
      <w:lvlJc w:val="left"/>
      <w:pPr>
        <w:ind w:left="5602" w:hanging="286"/>
      </w:pPr>
      <w:rPr>
        <w:rFonts w:hint="default"/>
        <w:lang w:val="ru-RU" w:eastAsia="ru-RU" w:bidi="ru-RU"/>
      </w:rPr>
    </w:lvl>
    <w:lvl w:ilvl="5" w:tplc="B3ECE958">
      <w:numFmt w:val="bullet"/>
      <w:lvlText w:val="•"/>
      <w:lvlJc w:val="left"/>
      <w:pPr>
        <w:ind w:left="6553" w:hanging="286"/>
      </w:pPr>
      <w:rPr>
        <w:rFonts w:hint="default"/>
        <w:lang w:val="ru-RU" w:eastAsia="ru-RU" w:bidi="ru-RU"/>
      </w:rPr>
    </w:lvl>
    <w:lvl w:ilvl="6" w:tplc="81120382">
      <w:numFmt w:val="bullet"/>
      <w:lvlText w:val="•"/>
      <w:lvlJc w:val="left"/>
      <w:pPr>
        <w:ind w:left="7503" w:hanging="286"/>
      </w:pPr>
      <w:rPr>
        <w:rFonts w:hint="default"/>
        <w:lang w:val="ru-RU" w:eastAsia="ru-RU" w:bidi="ru-RU"/>
      </w:rPr>
    </w:lvl>
    <w:lvl w:ilvl="7" w:tplc="DE6EA19C">
      <w:numFmt w:val="bullet"/>
      <w:lvlText w:val="•"/>
      <w:lvlJc w:val="left"/>
      <w:pPr>
        <w:ind w:left="8454" w:hanging="286"/>
      </w:pPr>
      <w:rPr>
        <w:rFonts w:hint="default"/>
        <w:lang w:val="ru-RU" w:eastAsia="ru-RU" w:bidi="ru-RU"/>
      </w:rPr>
    </w:lvl>
    <w:lvl w:ilvl="8" w:tplc="4CBE7D16">
      <w:numFmt w:val="bullet"/>
      <w:lvlText w:val="•"/>
      <w:lvlJc w:val="left"/>
      <w:pPr>
        <w:ind w:left="9405" w:hanging="286"/>
      </w:pPr>
      <w:rPr>
        <w:rFonts w:hint="default"/>
        <w:lang w:val="ru-RU" w:eastAsia="ru-RU" w:bidi="ru-RU"/>
      </w:rPr>
    </w:lvl>
  </w:abstractNum>
  <w:abstractNum w:abstractNumId="93">
    <w:nsid w:val="64556DB8"/>
    <w:multiLevelType w:val="multilevel"/>
    <w:tmpl w:val="9230B1DA"/>
    <w:lvl w:ilvl="0">
      <w:start w:val="9"/>
      <w:numFmt w:val="decimal"/>
      <w:lvlText w:val="%1"/>
      <w:lvlJc w:val="left"/>
      <w:pPr>
        <w:ind w:left="812" w:hanging="360"/>
      </w:pPr>
      <w:rPr>
        <w:rFonts w:hint="default"/>
        <w:lang w:val="ru-RU" w:eastAsia="ru-RU" w:bidi="ru-RU"/>
      </w:rPr>
    </w:lvl>
    <w:lvl w:ilvl="1">
      <w:start w:val="1"/>
      <w:numFmt w:val="decimal"/>
      <w:lvlText w:val="%1.%2"/>
      <w:lvlJc w:val="left"/>
      <w:pPr>
        <w:ind w:left="812" w:hanging="36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917" w:hanging="360"/>
      </w:pPr>
      <w:rPr>
        <w:rFonts w:hint="default"/>
        <w:lang w:val="ru-RU" w:eastAsia="ru-RU" w:bidi="ru-RU"/>
      </w:rPr>
    </w:lvl>
    <w:lvl w:ilvl="3">
      <w:numFmt w:val="bullet"/>
      <w:lvlText w:val="•"/>
      <w:lvlJc w:val="left"/>
      <w:pPr>
        <w:ind w:left="3965" w:hanging="360"/>
      </w:pPr>
      <w:rPr>
        <w:rFonts w:hint="default"/>
        <w:lang w:val="ru-RU" w:eastAsia="ru-RU" w:bidi="ru-RU"/>
      </w:rPr>
    </w:lvl>
    <w:lvl w:ilvl="4">
      <w:numFmt w:val="bullet"/>
      <w:lvlText w:val="•"/>
      <w:lvlJc w:val="left"/>
      <w:pPr>
        <w:ind w:left="5014" w:hanging="360"/>
      </w:pPr>
      <w:rPr>
        <w:rFonts w:hint="default"/>
        <w:lang w:val="ru-RU" w:eastAsia="ru-RU" w:bidi="ru-RU"/>
      </w:rPr>
    </w:lvl>
    <w:lvl w:ilvl="5">
      <w:numFmt w:val="bullet"/>
      <w:lvlText w:val="•"/>
      <w:lvlJc w:val="left"/>
      <w:pPr>
        <w:ind w:left="6063" w:hanging="360"/>
      </w:pPr>
      <w:rPr>
        <w:rFonts w:hint="default"/>
        <w:lang w:val="ru-RU" w:eastAsia="ru-RU" w:bidi="ru-RU"/>
      </w:rPr>
    </w:lvl>
    <w:lvl w:ilvl="6">
      <w:numFmt w:val="bullet"/>
      <w:lvlText w:val="•"/>
      <w:lvlJc w:val="left"/>
      <w:pPr>
        <w:ind w:left="7111" w:hanging="360"/>
      </w:pPr>
      <w:rPr>
        <w:rFonts w:hint="default"/>
        <w:lang w:val="ru-RU" w:eastAsia="ru-RU" w:bidi="ru-RU"/>
      </w:rPr>
    </w:lvl>
    <w:lvl w:ilvl="7">
      <w:numFmt w:val="bullet"/>
      <w:lvlText w:val="•"/>
      <w:lvlJc w:val="left"/>
      <w:pPr>
        <w:ind w:left="8160" w:hanging="360"/>
      </w:pPr>
      <w:rPr>
        <w:rFonts w:hint="default"/>
        <w:lang w:val="ru-RU" w:eastAsia="ru-RU" w:bidi="ru-RU"/>
      </w:rPr>
    </w:lvl>
    <w:lvl w:ilvl="8">
      <w:numFmt w:val="bullet"/>
      <w:lvlText w:val="•"/>
      <w:lvlJc w:val="left"/>
      <w:pPr>
        <w:ind w:left="9209" w:hanging="360"/>
      </w:pPr>
      <w:rPr>
        <w:rFonts w:hint="default"/>
        <w:lang w:val="ru-RU" w:eastAsia="ru-RU" w:bidi="ru-RU"/>
      </w:rPr>
    </w:lvl>
  </w:abstractNum>
  <w:abstractNum w:abstractNumId="94">
    <w:nsid w:val="64EC0369"/>
    <w:multiLevelType w:val="hybridMultilevel"/>
    <w:tmpl w:val="5AEEAFC0"/>
    <w:lvl w:ilvl="0" w:tplc="8BE08832">
      <w:start w:val="2"/>
      <w:numFmt w:val="upperRoman"/>
      <w:lvlText w:val="%1."/>
      <w:lvlJc w:val="left"/>
      <w:pPr>
        <w:ind w:left="1591" w:hanging="720"/>
      </w:pPr>
      <w:rPr>
        <w:rFonts w:hint="default"/>
      </w:rPr>
    </w:lvl>
    <w:lvl w:ilvl="1" w:tplc="04190019" w:tentative="1">
      <w:start w:val="1"/>
      <w:numFmt w:val="lowerLetter"/>
      <w:lvlText w:val="%2."/>
      <w:lvlJc w:val="left"/>
      <w:pPr>
        <w:ind w:left="1951" w:hanging="360"/>
      </w:pPr>
    </w:lvl>
    <w:lvl w:ilvl="2" w:tplc="0419001B" w:tentative="1">
      <w:start w:val="1"/>
      <w:numFmt w:val="lowerRoman"/>
      <w:lvlText w:val="%3."/>
      <w:lvlJc w:val="right"/>
      <w:pPr>
        <w:ind w:left="2671" w:hanging="180"/>
      </w:pPr>
    </w:lvl>
    <w:lvl w:ilvl="3" w:tplc="0419000F" w:tentative="1">
      <w:start w:val="1"/>
      <w:numFmt w:val="decimal"/>
      <w:lvlText w:val="%4."/>
      <w:lvlJc w:val="left"/>
      <w:pPr>
        <w:ind w:left="3391" w:hanging="360"/>
      </w:pPr>
    </w:lvl>
    <w:lvl w:ilvl="4" w:tplc="04190019" w:tentative="1">
      <w:start w:val="1"/>
      <w:numFmt w:val="lowerLetter"/>
      <w:lvlText w:val="%5."/>
      <w:lvlJc w:val="left"/>
      <w:pPr>
        <w:ind w:left="4111" w:hanging="360"/>
      </w:pPr>
    </w:lvl>
    <w:lvl w:ilvl="5" w:tplc="0419001B" w:tentative="1">
      <w:start w:val="1"/>
      <w:numFmt w:val="lowerRoman"/>
      <w:lvlText w:val="%6."/>
      <w:lvlJc w:val="right"/>
      <w:pPr>
        <w:ind w:left="4831" w:hanging="180"/>
      </w:pPr>
    </w:lvl>
    <w:lvl w:ilvl="6" w:tplc="0419000F" w:tentative="1">
      <w:start w:val="1"/>
      <w:numFmt w:val="decimal"/>
      <w:lvlText w:val="%7."/>
      <w:lvlJc w:val="left"/>
      <w:pPr>
        <w:ind w:left="5551" w:hanging="360"/>
      </w:pPr>
    </w:lvl>
    <w:lvl w:ilvl="7" w:tplc="04190019" w:tentative="1">
      <w:start w:val="1"/>
      <w:numFmt w:val="lowerLetter"/>
      <w:lvlText w:val="%8."/>
      <w:lvlJc w:val="left"/>
      <w:pPr>
        <w:ind w:left="6271" w:hanging="360"/>
      </w:pPr>
    </w:lvl>
    <w:lvl w:ilvl="8" w:tplc="0419001B" w:tentative="1">
      <w:start w:val="1"/>
      <w:numFmt w:val="lowerRoman"/>
      <w:lvlText w:val="%9."/>
      <w:lvlJc w:val="right"/>
      <w:pPr>
        <w:ind w:left="6991" w:hanging="180"/>
      </w:pPr>
    </w:lvl>
  </w:abstractNum>
  <w:abstractNum w:abstractNumId="95">
    <w:nsid w:val="64EF67C3"/>
    <w:multiLevelType w:val="hybridMultilevel"/>
    <w:tmpl w:val="F8881FC4"/>
    <w:lvl w:ilvl="0" w:tplc="08305F98">
      <w:start w:val="1"/>
      <w:numFmt w:val="decimal"/>
      <w:lvlText w:val="%1."/>
      <w:lvlJc w:val="left"/>
      <w:pPr>
        <w:ind w:left="1504" w:hanging="356"/>
      </w:pPr>
      <w:rPr>
        <w:rFonts w:ascii="Times New Roman" w:eastAsia="Times New Roman" w:hAnsi="Times New Roman" w:cs="Times New Roman" w:hint="default"/>
        <w:spacing w:val="-29"/>
        <w:w w:val="100"/>
        <w:sz w:val="24"/>
        <w:szCs w:val="24"/>
        <w:lang w:val="ru-RU" w:eastAsia="ru-RU" w:bidi="ru-RU"/>
      </w:rPr>
    </w:lvl>
    <w:lvl w:ilvl="1" w:tplc="B05E9B1C">
      <w:numFmt w:val="bullet"/>
      <w:lvlText w:val="•"/>
      <w:lvlJc w:val="left"/>
      <w:pPr>
        <w:ind w:left="2480" w:hanging="356"/>
      </w:pPr>
      <w:rPr>
        <w:rFonts w:hint="default"/>
        <w:lang w:val="ru-RU" w:eastAsia="ru-RU" w:bidi="ru-RU"/>
      </w:rPr>
    </w:lvl>
    <w:lvl w:ilvl="2" w:tplc="1F6E23D4">
      <w:numFmt w:val="bullet"/>
      <w:lvlText w:val="•"/>
      <w:lvlJc w:val="left"/>
      <w:pPr>
        <w:ind w:left="3461" w:hanging="356"/>
      </w:pPr>
      <w:rPr>
        <w:rFonts w:hint="default"/>
        <w:lang w:val="ru-RU" w:eastAsia="ru-RU" w:bidi="ru-RU"/>
      </w:rPr>
    </w:lvl>
    <w:lvl w:ilvl="3" w:tplc="05D61C6A">
      <w:numFmt w:val="bullet"/>
      <w:lvlText w:val="•"/>
      <w:lvlJc w:val="left"/>
      <w:pPr>
        <w:ind w:left="4441" w:hanging="356"/>
      </w:pPr>
      <w:rPr>
        <w:rFonts w:hint="default"/>
        <w:lang w:val="ru-RU" w:eastAsia="ru-RU" w:bidi="ru-RU"/>
      </w:rPr>
    </w:lvl>
    <w:lvl w:ilvl="4" w:tplc="929A9D30">
      <w:numFmt w:val="bullet"/>
      <w:lvlText w:val="•"/>
      <w:lvlJc w:val="left"/>
      <w:pPr>
        <w:ind w:left="5422" w:hanging="356"/>
      </w:pPr>
      <w:rPr>
        <w:rFonts w:hint="default"/>
        <w:lang w:val="ru-RU" w:eastAsia="ru-RU" w:bidi="ru-RU"/>
      </w:rPr>
    </w:lvl>
    <w:lvl w:ilvl="5" w:tplc="DF78AF60">
      <w:numFmt w:val="bullet"/>
      <w:lvlText w:val="•"/>
      <w:lvlJc w:val="left"/>
      <w:pPr>
        <w:ind w:left="6403" w:hanging="356"/>
      </w:pPr>
      <w:rPr>
        <w:rFonts w:hint="default"/>
        <w:lang w:val="ru-RU" w:eastAsia="ru-RU" w:bidi="ru-RU"/>
      </w:rPr>
    </w:lvl>
    <w:lvl w:ilvl="6" w:tplc="9148FC40">
      <w:numFmt w:val="bullet"/>
      <w:lvlText w:val="•"/>
      <w:lvlJc w:val="left"/>
      <w:pPr>
        <w:ind w:left="7383" w:hanging="356"/>
      </w:pPr>
      <w:rPr>
        <w:rFonts w:hint="default"/>
        <w:lang w:val="ru-RU" w:eastAsia="ru-RU" w:bidi="ru-RU"/>
      </w:rPr>
    </w:lvl>
    <w:lvl w:ilvl="7" w:tplc="C144C5E6">
      <w:numFmt w:val="bullet"/>
      <w:lvlText w:val="•"/>
      <w:lvlJc w:val="left"/>
      <w:pPr>
        <w:ind w:left="8364" w:hanging="356"/>
      </w:pPr>
      <w:rPr>
        <w:rFonts w:hint="default"/>
        <w:lang w:val="ru-RU" w:eastAsia="ru-RU" w:bidi="ru-RU"/>
      </w:rPr>
    </w:lvl>
    <w:lvl w:ilvl="8" w:tplc="84AAE668">
      <w:numFmt w:val="bullet"/>
      <w:lvlText w:val="•"/>
      <w:lvlJc w:val="left"/>
      <w:pPr>
        <w:ind w:left="9345" w:hanging="356"/>
      </w:pPr>
      <w:rPr>
        <w:rFonts w:hint="default"/>
        <w:lang w:val="ru-RU" w:eastAsia="ru-RU" w:bidi="ru-RU"/>
      </w:rPr>
    </w:lvl>
  </w:abstractNum>
  <w:abstractNum w:abstractNumId="96">
    <w:nsid w:val="650B15C7"/>
    <w:multiLevelType w:val="hybridMultilevel"/>
    <w:tmpl w:val="4F26D828"/>
    <w:lvl w:ilvl="0" w:tplc="2BB06AD8">
      <w:start w:val="1"/>
      <w:numFmt w:val="decimal"/>
      <w:lvlText w:val="%1."/>
      <w:lvlJc w:val="left"/>
      <w:pPr>
        <w:ind w:left="1893" w:hanging="797"/>
      </w:pPr>
      <w:rPr>
        <w:rFonts w:ascii="Times New Roman" w:eastAsia="Times New Roman" w:hAnsi="Times New Roman" w:cs="Times New Roman" w:hint="default"/>
        <w:w w:val="100"/>
        <w:sz w:val="22"/>
        <w:szCs w:val="22"/>
        <w:lang w:val="ru-RU" w:eastAsia="ru-RU" w:bidi="ru-RU"/>
      </w:rPr>
    </w:lvl>
    <w:lvl w:ilvl="1" w:tplc="5CD0FBEA">
      <w:numFmt w:val="bullet"/>
      <w:lvlText w:val="•"/>
      <w:lvlJc w:val="left"/>
      <w:pPr>
        <w:ind w:left="2840" w:hanging="797"/>
      </w:pPr>
      <w:rPr>
        <w:rFonts w:hint="default"/>
        <w:lang w:val="ru-RU" w:eastAsia="ru-RU" w:bidi="ru-RU"/>
      </w:rPr>
    </w:lvl>
    <w:lvl w:ilvl="2" w:tplc="D7CC6B3A">
      <w:numFmt w:val="bullet"/>
      <w:lvlText w:val="•"/>
      <w:lvlJc w:val="left"/>
      <w:pPr>
        <w:ind w:left="3781" w:hanging="797"/>
      </w:pPr>
      <w:rPr>
        <w:rFonts w:hint="default"/>
        <w:lang w:val="ru-RU" w:eastAsia="ru-RU" w:bidi="ru-RU"/>
      </w:rPr>
    </w:lvl>
    <w:lvl w:ilvl="3" w:tplc="F2DEB3B4">
      <w:numFmt w:val="bullet"/>
      <w:lvlText w:val="•"/>
      <w:lvlJc w:val="left"/>
      <w:pPr>
        <w:ind w:left="4721" w:hanging="797"/>
      </w:pPr>
      <w:rPr>
        <w:rFonts w:hint="default"/>
        <w:lang w:val="ru-RU" w:eastAsia="ru-RU" w:bidi="ru-RU"/>
      </w:rPr>
    </w:lvl>
    <w:lvl w:ilvl="4" w:tplc="7CE03318">
      <w:numFmt w:val="bullet"/>
      <w:lvlText w:val="•"/>
      <w:lvlJc w:val="left"/>
      <w:pPr>
        <w:ind w:left="5662" w:hanging="797"/>
      </w:pPr>
      <w:rPr>
        <w:rFonts w:hint="default"/>
        <w:lang w:val="ru-RU" w:eastAsia="ru-RU" w:bidi="ru-RU"/>
      </w:rPr>
    </w:lvl>
    <w:lvl w:ilvl="5" w:tplc="A03CA8D4">
      <w:numFmt w:val="bullet"/>
      <w:lvlText w:val="•"/>
      <w:lvlJc w:val="left"/>
      <w:pPr>
        <w:ind w:left="6603" w:hanging="797"/>
      </w:pPr>
      <w:rPr>
        <w:rFonts w:hint="default"/>
        <w:lang w:val="ru-RU" w:eastAsia="ru-RU" w:bidi="ru-RU"/>
      </w:rPr>
    </w:lvl>
    <w:lvl w:ilvl="6" w:tplc="6A70E9C4">
      <w:numFmt w:val="bullet"/>
      <w:lvlText w:val="•"/>
      <w:lvlJc w:val="left"/>
      <w:pPr>
        <w:ind w:left="7543" w:hanging="797"/>
      </w:pPr>
      <w:rPr>
        <w:rFonts w:hint="default"/>
        <w:lang w:val="ru-RU" w:eastAsia="ru-RU" w:bidi="ru-RU"/>
      </w:rPr>
    </w:lvl>
    <w:lvl w:ilvl="7" w:tplc="AA8E8D72">
      <w:numFmt w:val="bullet"/>
      <w:lvlText w:val="•"/>
      <w:lvlJc w:val="left"/>
      <w:pPr>
        <w:ind w:left="8484" w:hanging="797"/>
      </w:pPr>
      <w:rPr>
        <w:rFonts w:hint="default"/>
        <w:lang w:val="ru-RU" w:eastAsia="ru-RU" w:bidi="ru-RU"/>
      </w:rPr>
    </w:lvl>
    <w:lvl w:ilvl="8" w:tplc="D23C06B0">
      <w:numFmt w:val="bullet"/>
      <w:lvlText w:val="•"/>
      <w:lvlJc w:val="left"/>
      <w:pPr>
        <w:ind w:left="9425" w:hanging="797"/>
      </w:pPr>
      <w:rPr>
        <w:rFonts w:hint="default"/>
        <w:lang w:val="ru-RU" w:eastAsia="ru-RU" w:bidi="ru-RU"/>
      </w:rPr>
    </w:lvl>
  </w:abstractNum>
  <w:abstractNum w:abstractNumId="97">
    <w:nsid w:val="657C09E8"/>
    <w:multiLevelType w:val="multilevel"/>
    <w:tmpl w:val="790AFA5C"/>
    <w:lvl w:ilvl="0">
      <w:start w:val="1"/>
      <w:numFmt w:val="decimal"/>
      <w:lvlText w:val="%1."/>
      <w:lvlJc w:val="left"/>
      <w:pPr>
        <w:ind w:left="1052" w:hanging="240"/>
      </w:pPr>
      <w:rPr>
        <w:rFonts w:ascii="Times New Roman" w:eastAsia="Times New Roman" w:hAnsi="Times New Roman" w:cs="Times New Roman" w:hint="default"/>
        <w:spacing w:val="-8"/>
        <w:w w:val="100"/>
        <w:sz w:val="24"/>
        <w:szCs w:val="24"/>
        <w:lang w:val="ru-RU" w:eastAsia="ru-RU" w:bidi="ru-RU"/>
      </w:rPr>
    </w:lvl>
    <w:lvl w:ilvl="1">
      <w:start w:val="13"/>
      <w:numFmt w:val="decimal"/>
      <w:lvlText w:val="%2."/>
      <w:lvlJc w:val="left"/>
      <w:pPr>
        <w:ind w:left="1828" w:hanging="360"/>
      </w:pPr>
      <w:rPr>
        <w:rFonts w:ascii="Times New Roman" w:eastAsia="Times New Roman" w:hAnsi="Times New Roman" w:cs="Times New Roman" w:hint="default"/>
        <w:b/>
        <w:bCs/>
        <w:spacing w:val="-4"/>
        <w:w w:val="100"/>
        <w:sz w:val="24"/>
        <w:szCs w:val="24"/>
        <w:lang w:val="ru-RU" w:eastAsia="ru-RU" w:bidi="ru-RU"/>
      </w:rPr>
    </w:lvl>
    <w:lvl w:ilvl="2">
      <w:start w:val="1"/>
      <w:numFmt w:val="decimal"/>
      <w:lvlText w:val="%2.%3."/>
      <w:lvlJc w:val="left"/>
      <w:pPr>
        <w:ind w:left="3297" w:hanging="540"/>
      </w:pPr>
      <w:rPr>
        <w:rFonts w:ascii="Times New Roman" w:eastAsia="Times New Roman" w:hAnsi="Times New Roman" w:cs="Times New Roman" w:hint="default"/>
        <w:b/>
        <w:bCs/>
        <w:spacing w:val="-3"/>
        <w:w w:val="100"/>
        <w:sz w:val="24"/>
        <w:szCs w:val="24"/>
        <w:lang w:val="ru-RU" w:eastAsia="ru-RU" w:bidi="ru-RU"/>
      </w:rPr>
    </w:lvl>
    <w:lvl w:ilvl="3">
      <w:numFmt w:val="bullet"/>
      <w:lvlText w:val="•"/>
      <w:lvlJc w:val="left"/>
      <w:pPr>
        <w:ind w:left="4300" w:hanging="540"/>
      </w:pPr>
      <w:rPr>
        <w:rFonts w:hint="default"/>
        <w:lang w:val="ru-RU" w:eastAsia="ru-RU" w:bidi="ru-RU"/>
      </w:rPr>
    </w:lvl>
    <w:lvl w:ilvl="4">
      <w:numFmt w:val="bullet"/>
      <w:lvlText w:val="•"/>
      <w:lvlJc w:val="left"/>
      <w:pPr>
        <w:ind w:left="5301" w:hanging="540"/>
      </w:pPr>
      <w:rPr>
        <w:rFonts w:hint="default"/>
        <w:lang w:val="ru-RU" w:eastAsia="ru-RU" w:bidi="ru-RU"/>
      </w:rPr>
    </w:lvl>
    <w:lvl w:ilvl="5">
      <w:numFmt w:val="bullet"/>
      <w:lvlText w:val="•"/>
      <w:lvlJc w:val="left"/>
      <w:pPr>
        <w:ind w:left="6302" w:hanging="540"/>
      </w:pPr>
      <w:rPr>
        <w:rFonts w:hint="default"/>
        <w:lang w:val="ru-RU" w:eastAsia="ru-RU" w:bidi="ru-RU"/>
      </w:rPr>
    </w:lvl>
    <w:lvl w:ilvl="6">
      <w:numFmt w:val="bullet"/>
      <w:lvlText w:val="•"/>
      <w:lvlJc w:val="left"/>
      <w:pPr>
        <w:ind w:left="7303" w:hanging="540"/>
      </w:pPr>
      <w:rPr>
        <w:rFonts w:hint="default"/>
        <w:lang w:val="ru-RU" w:eastAsia="ru-RU" w:bidi="ru-RU"/>
      </w:rPr>
    </w:lvl>
    <w:lvl w:ilvl="7">
      <w:numFmt w:val="bullet"/>
      <w:lvlText w:val="•"/>
      <w:lvlJc w:val="left"/>
      <w:pPr>
        <w:ind w:left="8304" w:hanging="540"/>
      </w:pPr>
      <w:rPr>
        <w:rFonts w:hint="default"/>
        <w:lang w:val="ru-RU" w:eastAsia="ru-RU" w:bidi="ru-RU"/>
      </w:rPr>
    </w:lvl>
    <w:lvl w:ilvl="8">
      <w:numFmt w:val="bullet"/>
      <w:lvlText w:val="•"/>
      <w:lvlJc w:val="left"/>
      <w:pPr>
        <w:ind w:left="9304" w:hanging="540"/>
      </w:pPr>
      <w:rPr>
        <w:rFonts w:hint="default"/>
        <w:lang w:val="ru-RU" w:eastAsia="ru-RU" w:bidi="ru-RU"/>
      </w:rPr>
    </w:lvl>
  </w:abstractNum>
  <w:abstractNum w:abstractNumId="98">
    <w:nsid w:val="66447E0F"/>
    <w:multiLevelType w:val="multilevel"/>
    <w:tmpl w:val="390AC604"/>
    <w:lvl w:ilvl="0">
      <w:start w:val="3"/>
      <w:numFmt w:val="decimal"/>
      <w:lvlText w:val="%1"/>
      <w:lvlJc w:val="left"/>
      <w:pPr>
        <w:ind w:left="3605" w:hanging="361"/>
      </w:pPr>
      <w:rPr>
        <w:rFonts w:hint="default"/>
        <w:lang w:val="ru-RU" w:eastAsia="ru-RU" w:bidi="ru-RU"/>
      </w:rPr>
    </w:lvl>
    <w:lvl w:ilvl="1">
      <w:start w:val="2"/>
      <w:numFmt w:val="decimal"/>
      <w:lvlText w:val="%1.%2"/>
      <w:lvlJc w:val="left"/>
      <w:pPr>
        <w:ind w:left="3605" w:hanging="361"/>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5141" w:hanging="361"/>
      </w:pPr>
      <w:rPr>
        <w:rFonts w:hint="default"/>
        <w:lang w:val="ru-RU" w:eastAsia="ru-RU" w:bidi="ru-RU"/>
      </w:rPr>
    </w:lvl>
    <w:lvl w:ilvl="3">
      <w:numFmt w:val="bullet"/>
      <w:lvlText w:val="•"/>
      <w:lvlJc w:val="left"/>
      <w:pPr>
        <w:ind w:left="5911" w:hanging="361"/>
      </w:pPr>
      <w:rPr>
        <w:rFonts w:hint="default"/>
        <w:lang w:val="ru-RU" w:eastAsia="ru-RU" w:bidi="ru-RU"/>
      </w:rPr>
    </w:lvl>
    <w:lvl w:ilvl="4">
      <w:numFmt w:val="bullet"/>
      <w:lvlText w:val="•"/>
      <w:lvlJc w:val="left"/>
      <w:pPr>
        <w:ind w:left="6682" w:hanging="361"/>
      </w:pPr>
      <w:rPr>
        <w:rFonts w:hint="default"/>
        <w:lang w:val="ru-RU" w:eastAsia="ru-RU" w:bidi="ru-RU"/>
      </w:rPr>
    </w:lvl>
    <w:lvl w:ilvl="5">
      <w:numFmt w:val="bullet"/>
      <w:lvlText w:val="•"/>
      <w:lvlJc w:val="left"/>
      <w:pPr>
        <w:ind w:left="7453" w:hanging="361"/>
      </w:pPr>
      <w:rPr>
        <w:rFonts w:hint="default"/>
        <w:lang w:val="ru-RU" w:eastAsia="ru-RU" w:bidi="ru-RU"/>
      </w:rPr>
    </w:lvl>
    <w:lvl w:ilvl="6">
      <w:numFmt w:val="bullet"/>
      <w:lvlText w:val="•"/>
      <w:lvlJc w:val="left"/>
      <w:pPr>
        <w:ind w:left="8223" w:hanging="361"/>
      </w:pPr>
      <w:rPr>
        <w:rFonts w:hint="default"/>
        <w:lang w:val="ru-RU" w:eastAsia="ru-RU" w:bidi="ru-RU"/>
      </w:rPr>
    </w:lvl>
    <w:lvl w:ilvl="7">
      <w:numFmt w:val="bullet"/>
      <w:lvlText w:val="•"/>
      <w:lvlJc w:val="left"/>
      <w:pPr>
        <w:ind w:left="8994" w:hanging="361"/>
      </w:pPr>
      <w:rPr>
        <w:rFonts w:hint="default"/>
        <w:lang w:val="ru-RU" w:eastAsia="ru-RU" w:bidi="ru-RU"/>
      </w:rPr>
    </w:lvl>
    <w:lvl w:ilvl="8">
      <w:numFmt w:val="bullet"/>
      <w:lvlText w:val="•"/>
      <w:lvlJc w:val="left"/>
      <w:pPr>
        <w:ind w:left="9765" w:hanging="361"/>
      </w:pPr>
      <w:rPr>
        <w:rFonts w:hint="default"/>
        <w:lang w:val="ru-RU" w:eastAsia="ru-RU" w:bidi="ru-RU"/>
      </w:rPr>
    </w:lvl>
  </w:abstractNum>
  <w:abstractNum w:abstractNumId="99">
    <w:nsid w:val="6C7F10F6"/>
    <w:multiLevelType w:val="hybridMultilevel"/>
    <w:tmpl w:val="E44CE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6D466EAD"/>
    <w:multiLevelType w:val="hybridMultilevel"/>
    <w:tmpl w:val="85F0BCA6"/>
    <w:lvl w:ilvl="0" w:tplc="CEA88862">
      <w:start w:val="12"/>
      <w:numFmt w:val="decimal"/>
      <w:lvlText w:val="%1."/>
      <w:lvlJc w:val="left"/>
      <w:pPr>
        <w:ind w:left="812" w:hanging="382"/>
        <w:jc w:val="right"/>
      </w:pPr>
      <w:rPr>
        <w:rFonts w:ascii="Times New Roman" w:eastAsia="Times New Roman" w:hAnsi="Times New Roman" w:cs="Times New Roman" w:hint="default"/>
        <w:b/>
        <w:bCs/>
        <w:w w:val="100"/>
        <w:sz w:val="22"/>
        <w:szCs w:val="22"/>
        <w:lang w:val="ru-RU" w:eastAsia="ru-RU" w:bidi="ru-RU"/>
      </w:rPr>
    </w:lvl>
    <w:lvl w:ilvl="1" w:tplc="8C24D422">
      <w:start w:val="1"/>
      <w:numFmt w:val="decimal"/>
      <w:lvlText w:val="%2."/>
      <w:lvlJc w:val="left"/>
      <w:pPr>
        <w:ind w:left="2253" w:hanging="360"/>
      </w:pPr>
      <w:rPr>
        <w:rFonts w:ascii="Times New Roman" w:eastAsia="Times New Roman" w:hAnsi="Times New Roman" w:cs="Times New Roman" w:hint="default"/>
        <w:w w:val="100"/>
        <w:sz w:val="22"/>
        <w:szCs w:val="22"/>
        <w:lang w:val="ru-RU" w:eastAsia="ru-RU" w:bidi="ru-RU"/>
      </w:rPr>
    </w:lvl>
    <w:lvl w:ilvl="2" w:tplc="C4EC32E4">
      <w:numFmt w:val="bullet"/>
      <w:lvlText w:val="•"/>
      <w:lvlJc w:val="left"/>
      <w:pPr>
        <w:ind w:left="3265" w:hanging="360"/>
      </w:pPr>
      <w:rPr>
        <w:rFonts w:hint="default"/>
        <w:lang w:val="ru-RU" w:eastAsia="ru-RU" w:bidi="ru-RU"/>
      </w:rPr>
    </w:lvl>
    <w:lvl w:ilvl="3" w:tplc="C80271CA">
      <w:numFmt w:val="bullet"/>
      <w:lvlText w:val="•"/>
      <w:lvlJc w:val="left"/>
      <w:pPr>
        <w:ind w:left="4270" w:hanging="360"/>
      </w:pPr>
      <w:rPr>
        <w:rFonts w:hint="default"/>
        <w:lang w:val="ru-RU" w:eastAsia="ru-RU" w:bidi="ru-RU"/>
      </w:rPr>
    </w:lvl>
    <w:lvl w:ilvl="4" w:tplc="C6A0A46E">
      <w:numFmt w:val="bullet"/>
      <w:lvlText w:val="•"/>
      <w:lvlJc w:val="left"/>
      <w:pPr>
        <w:ind w:left="5275" w:hanging="360"/>
      </w:pPr>
      <w:rPr>
        <w:rFonts w:hint="default"/>
        <w:lang w:val="ru-RU" w:eastAsia="ru-RU" w:bidi="ru-RU"/>
      </w:rPr>
    </w:lvl>
    <w:lvl w:ilvl="5" w:tplc="B19EA714">
      <w:numFmt w:val="bullet"/>
      <w:lvlText w:val="•"/>
      <w:lvlJc w:val="left"/>
      <w:pPr>
        <w:ind w:left="6280" w:hanging="360"/>
      </w:pPr>
      <w:rPr>
        <w:rFonts w:hint="default"/>
        <w:lang w:val="ru-RU" w:eastAsia="ru-RU" w:bidi="ru-RU"/>
      </w:rPr>
    </w:lvl>
    <w:lvl w:ilvl="6" w:tplc="438CAC62">
      <w:numFmt w:val="bullet"/>
      <w:lvlText w:val="•"/>
      <w:lvlJc w:val="left"/>
      <w:pPr>
        <w:ind w:left="7285" w:hanging="360"/>
      </w:pPr>
      <w:rPr>
        <w:rFonts w:hint="default"/>
        <w:lang w:val="ru-RU" w:eastAsia="ru-RU" w:bidi="ru-RU"/>
      </w:rPr>
    </w:lvl>
    <w:lvl w:ilvl="7" w:tplc="BA887818">
      <w:numFmt w:val="bullet"/>
      <w:lvlText w:val="•"/>
      <w:lvlJc w:val="left"/>
      <w:pPr>
        <w:ind w:left="8290" w:hanging="360"/>
      </w:pPr>
      <w:rPr>
        <w:rFonts w:hint="default"/>
        <w:lang w:val="ru-RU" w:eastAsia="ru-RU" w:bidi="ru-RU"/>
      </w:rPr>
    </w:lvl>
    <w:lvl w:ilvl="8" w:tplc="AC1C3250">
      <w:numFmt w:val="bullet"/>
      <w:lvlText w:val="•"/>
      <w:lvlJc w:val="left"/>
      <w:pPr>
        <w:ind w:left="9296" w:hanging="360"/>
      </w:pPr>
      <w:rPr>
        <w:rFonts w:hint="default"/>
        <w:lang w:val="ru-RU" w:eastAsia="ru-RU" w:bidi="ru-RU"/>
      </w:rPr>
    </w:lvl>
  </w:abstractNum>
  <w:abstractNum w:abstractNumId="101">
    <w:nsid w:val="6D5E6F64"/>
    <w:multiLevelType w:val="hybridMultilevel"/>
    <w:tmpl w:val="33C80DE4"/>
    <w:lvl w:ilvl="0" w:tplc="34BEBDD0">
      <w:numFmt w:val="bullet"/>
      <w:lvlText w:val=""/>
      <w:lvlJc w:val="left"/>
      <w:pPr>
        <w:ind w:left="450" w:hanging="360"/>
      </w:pPr>
      <w:rPr>
        <w:rFonts w:ascii="Symbol" w:eastAsia="Symbol" w:hAnsi="Symbol" w:cs="Symbol" w:hint="default"/>
        <w:w w:val="100"/>
        <w:sz w:val="24"/>
        <w:szCs w:val="24"/>
        <w:lang w:val="ru-RU" w:eastAsia="ru-RU" w:bidi="ru-RU"/>
      </w:rPr>
    </w:lvl>
    <w:lvl w:ilvl="1" w:tplc="63C62744">
      <w:numFmt w:val="bullet"/>
      <w:lvlText w:val="•"/>
      <w:lvlJc w:val="left"/>
      <w:pPr>
        <w:ind w:left="1065" w:hanging="360"/>
      </w:pPr>
      <w:rPr>
        <w:rFonts w:hint="default"/>
        <w:lang w:val="ru-RU" w:eastAsia="ru-RU" w:bidi="ru-RU"/>
      </w:rPr>
    </w:lvl>
    <w:lvl w:ilvl="2" w:tplc="E0747CB0">
      <w:numFmt w:val="bullet"/>
      <w:lvlText w:val="•"/>
      <w:lvlJc w:val="left"/>
      <w:pPr>
        <w:ind w:left="1670" w:hanging="360"/>
      </w:pPr>
      <w:rPr>
        <w:rFonts w:hint="default"/>
        <w:lang w:val="ru-RU" w:eastAsia="ru-RU" w:bidi="ru-RU"/>
      </w:rPr>
    </w:lvl>
    <w:lvl w:ilvl="3" w:tplc="D4F09E2E">
      <w:numFmt w:val="bullet"/>
      <w:lvlText w:val="•"/>
      <w:lvlJc w:val="left"/>
      <w:pPr>
        <w:ind w:left="2275" w:hanging="360"/>
      </w:pPr>
      <w:rPr>
        <w:rFonts w:hint="default"/>
        <w:lang w:val="ru-RU" w:eastAsia="ru-RU" w:bidi="ru-RU"/>
      </w:rPr>
    </w:lvl>
    <w:lvl w:ilvl="4" w:tplc="F800DE9E">
      <w:numFmt w:val="bullet"/>
      <w:lvlText w:val="•"/>
      <w:lvlJc w:val="left"/>
      <w:pPr>
        <w:ind w:left="2880" w:hanging="360"/>
      </w:pPr>
      <w:rPr>
        <w:rFonts w:hint="default"/>
        <w:lang w:val="ru-RU" w:eastAsia="ru-RU" w:bidi="ru-RU"/>
      </w:rPr>
    </w:lvl>
    <w:lvl w:ilvl="5" w:tplc="02826F8A">
      <w:numFmt w:val="bullet"/>
      <w:lvlText w:val="•"/>
      <w:lvlJc w:val="left"/>
      <w:pPr>
        <w:ind w:left="3486" w:hanging="360"/>
      </w:pPr>
      <w:rPr>
        <w:rFonts w:hint="default"/>
        <w:lang w:val="ru-RU" w:eastAsia="ru-RU" w:bidi="ru-RU"/>
      </w:rPr>
    </w:lvl>
    <w:lvl w:ilvl="6" w:tplc="89D8C844">
      <w:numFmt w:val="bullet"/>
      <w:lvlText w:val="•"/>
      <w:lvlJc w:val="left"/>
      <w:pPr>
        <w:ind w:left="4091" w:hanging="360"/>
      </w:pPr>
      <w:rPr>
        <w:rFonts w:hint="default"/>
        <w:lang w:val="ru-RU" w:eastAsia="ru-RU" w:bidi="ru-RU"/>
      </w:rPr>
    </w:lvl>
    <w:lvl w:ilvl="7" w:tplc="64929F5E">
      <w:numFmt w:val="bullet"/>
      <w:lvlText w:val="•"/>
      <w:lvlJc w:val="left"/>
      <w:pPr>
        <w:ind w:left="4696" w:hanging="360"/>
      </w:pPr>
      <w:rPr>
        <w:rFonts w:hint="default"/>
        <w:lang w:val="ru-RU" w:eastAsia="ru-RU" w:bidi="ru-RU"/>
      </w:rPr>
    </w:lvl>
    <w:lvl w:ilvl="8" w:tplc="6C2E8644">
      <w:numFmt w:val="bullet"/>
      <w:lvlText w:val="•"/>
      <w:lvlJc w:val="left"/>
      <w:pPr>
        <w:ind w:left="5301" w:hanging="360"/>
      </w:pPr>
      <w:rPr>
        <w:rFonts w:hint="default"/>
        <w:lang w:val="ru-RU" w:eastAsia="ru-RU" w:bidi="ru-RU"/>
      </w:rPr>
    </w:lvl>
  </w:abstractNum>
  <w:abstractNum w:abstractNumId="102">
    <w:nsid w:val="6DE700B8"/>
    <w:multiLevelType w:val="hybridMultilevel"/>
    <w:tmpl w:val="9264833A"/>
    <w:lvl w:ilvl="0" w:tplc="BAB0AA94">
      <w:start w:val="1"/>
      <w:numFmt w:val="decimal"/>
      <w:lvlText w:val="%1."/>
      <w:lvlJc w:val="left"/>
      <w:pPr>
        <w:ind w:left="2229" w:hanging="708"/>
      </w:pPr>
      <w:rPr>
        <w:rFonts w:ascii="Times New Roman" w:eastAsia="Times New Roman" w:hAnsi="Times New Roman" w:cs="Times New Roman" w:hint="default"/>
        <w:spacing w:val="-5"/>
        <w:w w:val="100"/>
        <w:sz w:val="24"/>
        <w:szCs w:val="24"/>
        <w:lang w:val="ru-RU" w:eastAsia="ru-RU" w:bidi="ru-RU"/>
      </w:rPr>
    </w:lvl>
    <w:lvl w:ilvl="1" w:tplc="984AC8BA">
      <w:numFmt w:val="bullet"/>
      <w:lvlText w:val="•"/>
      <w:lvlJc w:val="left"/>
      <w:pPr>
        <w:ind w:left="3128" w:hanging="708"/>
      </w:pPr>
      <w:rPr>
        <w:rFonts w:hint="default"/>
        <w:lang w:val="ru-RU" w:eastAsia="ru-RU" w:bidi="ru-RU"/>
      </w:rPr>
    </w:lvl>
    <w:lvl w:ilvl="2" w:tplc="205E1576">
      <w:numFmt w:val="bullet"/>
      <w:lvlText w:val="•"/>
      <w:lvlJc w:val="left"/>
      <w:pPr>
        <w:ind w:left="4037" w:hanging="708"/>
      </w:pPr>
      <w:rPr>
        <w:rFonts w:hint="default"/>
        <w:lang w:val="ru-RU" w:eastAsia="ru-RU" w:bidi="ru-RU"/>
      </w:rPr>
    </w:lvl>
    <w:lvl w:ilvl="3" w:tplc="D76E25AC">
      <w:numFmt w:val="bullet"/>
      <w:lvlText w:val="•"/>
      <w:lvlJc w:val="left"/>
      <w:pPr>
        <w:ind w:left="4945" w:hanging="708"/>
      </w:pPr>
      <w:rPr>
        <w:rFonts w:hint="default"/>
        <w:lang w:val="ru-RU" w:eastAsia="ru-RU" w:bidi="ru-RU"/>
      </w:rPr>
    </w:lvl>
    <w:lvl w:ilvl="4" w:tplc="83F0F3F4">
      <w:numFmt w:val="bullet"/>
      <w:lvlText w:val="•"/>
      <w:lvlJc w:val="left"/>
      <w:pPr>
        <w:ind w:left="5854" w:hanging="708"/>
      </w:pPr>
      <w:rPr>
        <w:rFonts w:hint="default"/>
        <w:lang w:val="ru-RU" w:eastAsia="ru-RU" w:bidi="ru-RU"/>
      </w:rPr>
    </w:lvl>
    <w:lvl w:ilvl="5" w:tplc="9188A28A">
      <w:numFmt w:val="bullet"/>
      <w:lvlText w:val="•"/>
      <w:lvlJc w:val="left"/>
      <w:pPr>
        <w:ind w:left="6763" w:hanging="708"/>
      </w:pPr>
      <w:rPr>
        <w:rFonts w:hint="default"/>
        <w:lang w:val="ru-RU" w:eastAsia="ru-RU" w:bidi="ru-RU"/>
      </w:rPr>
    </w:lvl>
    <w:lvl w:ilvl="6" w:tplc="F29C0F14">
      <w:numFmt w:val="bullet"/>
      <w:lvlText w:val="•"/>
      <w:lvlJc w:val="left"/>
      <w:pPr>
        <w:ind w:left="7671" w:hanging="708"/>
      </w:pPr>
      <w:rPr>
        <w:rFonts w:hint="default"/>
        <w:lang w:val="ru-RU" w:eastAsia="ru-RU" w:bidi="ru-RU"/>
      </w:rPr>
    </w:lvl>
    <w:lvl w:ilvl="7" w:tplc="CBF6239C">
      <w:numFmt w:val="bullet"/>
      <w:lvlText w:val="•"/>
      <w:lvlJc w:val="left"/>
      <w:pPr>
        <w:ind w:left="8580" w:hanging="708"/>
      </w:pPr>
      <w:rPr>
        <w:rFonts w:hint="default"/>
        <w:lang w:val="ru-RU" w:eastAsia="ru-RU" w:bidi="ru-RU"/>
      </w:rPr>
    </w:lvl>
    <w:lvl w:ilvl="8" w:tplc="93082F52">
      <w:numFmt w:val="bullet"/>
      <w:lvlText w:val="•"/>
      <w:lvlJc w:val="left"/>
      <w:pPr>
        <w:ind w:left="9489" w:hanging="708"/>
      </w:pPr>
      <w:rPr>
        <w:rFonts w:hint="default"/>
        <w:lang w:val="ru-RU" w:eastAsia="ru-RU" w:bidi="ru-RU"/>
      </w:rPr>
    </w:lvl>
  </w:abstractNum>
  <w:abstractNum w:abstractNumId="103">
    <w:nsid w:val="6F113AA6"/>
    <w:multiLevelType w:val="hybridMultilevel"/>
    <w:tmpl w:val="690C8FE6"/>
    <w:lvl w:ilvl="0" w:tplc="FD5A127E">
      <w:start w:val="1"/>
      <w:numFmt w:val="decimal"/>
      <w:lvlText w:val="%1."/>
      <w:lvlJc w:val="left"/>
      <w:pPr>
        <w:ind w:left="1173" w:hanging="361"/>
      </w:pPr>
      <w:rPr>
        <w:rFonts w:ascii="Times New Roman" w:eastAsia="Times New Roman" w:hAnsi="Times New Roman" w:cs="Times New Roman" w:hint="default"/>
        <w:w w:val="100"/>
        <w:sz w:val="22"/>
        <w:szCs w:val="22"/>
        <w:lang w:val="ru-RU" w:eastAsia="ru-RU" w:bidi="ru-RU"/>
      </w:rPr>
    </w:lvl>
    <w:lvl w:ilvl="1" w:tplc="B5B0A364">
      <w:numFmt w:val="bullet"/>
      <w:lvlText w:val="•"/>
      <w:lvlJc w:val="left"/>
      <w:pPr>
        <w:ind w:left="1180" w:hanging="361"/>
      </w:pPr>
      <w:rPr>
        <w:rFonts w:hint="default"/>
        <w:lang w:val="ru-RU" w:eastAsia="ru-RU" w:bidi="ru-RU"/>
      </w:rPr>
    </w:lvl>
    <w:lvl w:ilvl="2" w:tplc="A4967E80">
      <w:numFmt w:val="bullet"/>
      <w:lvlText w:val="•"/>
      <w:lvlJc w:val="left"/>
      <w:pPr>
        <w:ind w:left="2305" w:hanging="361"/>
      </w:pPr>
      <w:rPr>
        <w:rFonts w:hint="default"/>
        <w:lang w:val="ru-RU" w:eastAsia="ru-RU" w:bidi="ru-RU"/>
      </w:rPr>
    </w:lvl>
    <w:lvl w:ilvl="3" w:tplc="69CAC600">
      <w:numFmt w:val="bullet"/>
      <w:lvlText w:val="•"/>
      <w:lvlJc w:val="left"/>
      <w:pPr>
        <w:ind w:left="3430" w:hanging="361"/>
      </w:pPr>
      <w:rPr>
        <w:rFonts w:hint="default"/>
        <w:lang w:val="ru-RU" w:eastAsia="ru-RU" w:bidi="ru-RU"/>
      </w:rPr>
    </w:lvl>
    <w:lvl w:ilvl="4" w:tplc="90F0CE9A">
      <w:numFmt w:val="bullet"/>
      <w:lvlText w:val="•"/>
      <w:lvlJc w:val="left"/>
      <w:pPr>
        <w:ind w:left="4555" w:hanging="361"/>
      </w:pPr>
      <w:rPr>
        <w:rFonts w:hint="default"/>
        <w:lang w:val="ru-RU" w:eastAsia="ru-RU" w:bidi="ru-RU"/>
      </w:rPr>
    </w:lvl>
    <w:lvl w:ilvl="5" w:tplc="7B8E8E1E">
      <w:numFmt w:val="bullet"/>
      <w:lvlText w:val="•"/>
      <w:lvlJc w:val="left"/>
      <w:pPr>
        <w:ind w:left="5680" w:hanging="361"/>
      </w:pPr>
      <w:rPr>
        <w:rFonts w:hint="default"/>
        <w:lang w:val="ru-RU" w:eastAsia="ru-RU" w:bidi="ru-RU"/>
      </w:rPr>
    </w:lvl>
    <w:lvl w:ilvl="6" w:tplc="8B48C49E">
      <w:numFmt w:val="bullet"/>
      <w:lvlText w:val="•"/>
      <w:lvlJc w:val="left"/>
      <w:pPr>
        <w:ind w:left="6805" w:hanging="361"/>
      </w:pPr>
      <w:rPr>
        <w:rFonts w:hint="default"/>
        <w:lang w:val="ru-RU" w:eastAsia="ru-RU" w:bidi="ru-RU"/>
      </w:rPr>
    </w:lvl>
    <w:lvl w:ilvl="7" w:tplc="7C3A59A0">
      <w:numFmt w:val="bullet"/>
      <w:lvlText w:val="•"/>
      <w:lvlJc w:val="left"/>
      <w:pPr>
        <w:ind w:left="7930" w:hanging="361"/>
      </w:pPr>
      <w:rPr>
        <w:rFonts w:hint="default"/>
        <w:lang w:val="ru-RU" w:eastAsia="ru-RU" w:bidi="ru-RU"/>
      </w:rPr>
    </w:lvl>
    <w:lvl w:ilvl="8" w:tplc="AF747E80">
      <w:numFmt w:val="bullet"/>
      <w:lvlText w:val="•"/>
      <w:lvlJc w:val="left"/>
      <w:pPr>
        <w:ind w:left="9056" w:hanging="361"/>
      </w:pPr>
      <w:rPr>
        <w:rFonts w:hint="default"/>
        <w:lang w:val="ru-RU" w:eastAsia="ru-RU" w:bidi="ru-RU"/>
      </w:rPr>
    </w:lvl>
  </w:abstractNum>
  <w:abstractNum w:abstractNumId="104">
    <w:nsid w:val="6FA55FF8"/>
    <w:multiLevelType w:val="multilevel"/>
    <w:tmpl w:val="0A00F402"/>
    <w:lvl w:ilvl="0">
      <w:start w:val="7"/>
      <w:numFmt w:val="decimal"/>
      <w:lvlText w:val="%1"/>
      <w:lvlJc w:val="left"/>
      <w:pPr>
        <w:ind w:left="1566" w:hanging="360"/>
      </w:pPr>
      <w:rPr>
        <w:rFonts w:hint="default"/>
        <w:lang w:val="ru-RU" w:eastAsia="ru-RU" w:bidi="ru-RU"/>
      </w:rPr>
    </w:lvl>
    <w:lvl w:ilvl="1">
      <w:start w:val="1"/>
      <w:numFmt w:val="decimal"/>
      <w:lvlText w:val="%1.%2"/>
      <w:lvlJc w:val="left"/>
      <w:pPr>
        <w:ind w:left="1566" w:hanging="360"/>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2099" w:hanging="360"/>
      </w:pPr>
      <w:rPr>
        <w:rFonts w:ascii="Symbol" w:eastAsia="Symbol" w:hAnsi="Symbol" w:cs="Symbol" w:hint="default"/>
        <w:w w:val="100"/>
        <w:sz w:val="24"/>
        <w:szCs w:val="24"/>
        <w:lang w:val="ru-RU" w:eastAsia="ru-RU" w:bidi="ru-RU"/>
      </w:rPr>
    </w:lvl>
    <w:lvl w:ilvl="3">
      <w:numFmt w:val="bullet"/>
      <w:lvlText w:val="•"/>
      <w:lvlJc w:val="left"/>
      <w:pPr>
        <w:ind w:left="4145" w:hanging="360"/>
      </w:pPr>
      <w:rPr>
        <w:rFonts w:hint="default"/>
        <w:lang w:val="ru-RU" w:eastAsia="ru-RU" w:bidi="ru-RU"/>
      </w:rPr>
    </w:lvl>
    <w:lvl w:ilvl="4">
      <w:numFmt w:val="bullet"/>
      <w:lvlText w:val="•"/>
      <w:lvlJc w:val="left"/>
      <w:pPr>
        <w:ind w:left="5168" w:hanging="360"/>
      </w:pPr>
      <w:rPr>
        <w:rFonts w:hint="default"/>
        <w:lang w:val="ru-RU" w:eastAsia="ru-RU" w:bidi="ru-RU"/>
      </w:rPr>
    </w:lvl>
    <w:lvl w:ilvl="5">
      <w:numFmt w:val="bullet"/>
      <w:lvlText w:val="•"/>
      <w:lvlJc w:val="left"/>
      <w:pPr>
        <w:ind w:left="6191" w:hanging="360"/>
      </w:pPr>
      <w:rPr>
        <w:rFonts w:hint="default"/>
        <w:lang w:val="ru-RU" w:eastAsia="ru-RU" w:bidi="ru-RU"/>
      </w:rPr>
    </w:lvl>
    <w:lvl w:ilvl="6">
      <w:numFmt w:val="bullet"/>
      <w:lvlText w:val="•"/>
      <w:lvlJc w:val="left"/>
      <w:pPr>
        <w:ind w:left="7214" w:hanging="360"/>
      </w:pPr>
      <w:rPr>
        <w:rFonts w:hint="default"/>
        <w:lang w:val="ru-RU" w:eastAsia="ru-RU" w:bidi="ru-RU"/>
      </w:rPr>
    </w:lvl>
    <w:lvl w:ilvl="7">
      <w:numFmt w:val="bullet"/>
      <w:lvlText w:val="•"/>
      <w:lvlJc w:val="left"/>
      <w:pPr>
        <w:ind w:left="8237" w:hanging="360"/>
      </w:pPr>
      <w:rPr>
        <w:rFonts w:hint="default"/>
        <w:lang w:val="ru-RU" w:eastAsia="ru-RU" w:bidi="ru-RU"/>
      </w:rPr>
    </w:lvl>
    <w:lvl w:ilvl="8">
      <w:numFmt w:val="bullet"/>
      <w:lvlText w:val="•"/>
      <w:lvlJc w:val="left"/>
      <w:pPr>
        <w:ind w:left="9260" w:hanging="360"/>
      </w:pPr>
      <w:rPr>
        <w:rFonts w:hint="default"/>
        <w:lang w:val="ru-RU" w:eastAsia="ru-RU" w:bidi="ru-RU"/>
      </w:rPr>
    </w:lvl>
  </w:abstractNum>
  <w:abstractNum w:abstractNumId="105">
    <w:nsid w:val="709318D2"/>
    <w:multiLevelType w:val="hybridMultilevel"/>
    <w:tmpl w:val="B582A926"/>
    <w:lvl w:ilvl="0" w:tplc="C7CEB93A">
      <w:start w:val="1"/>
      <w:numFmt w:val="upperRoman"/>
      <w:lvlText w:val="%1."/>
      <w:lvlJc w:val="left"/>
      <w:pPr>
        <w:ind w:left="954" w:hanging="721"/>
        <w:jc w:val="right"/>
      </w:pPr>
      <w:rPr>
        <w:rFonts w:ascii="Times New Roman" w:eastAsia="Times New Roman" w:hAnsi="Times New Roman" w:cs="Times New Roman" w:hint="default"/>
        <w:b/>
        <w:bCs/>
        <w:w w:val="99"/>
        <w:sz w:val="24"/>
        <w:szCs w:val="24"/>
        <w:lang w:val="ru-RU" w:eastAsia="ru-RU" w:bidi="ru-RU"/>
      </w:rPr>
    </w:lvl>
    <w:lvl w:ilvl="1" w:tplc="A042B60C">
      <w:start w:val="1"/>
      <w:numFmt w:val="decimal"/>
      <w:lvlText w:val="%2."/>
      <w:lvlJc w:val="left"/>
      <w:pPr>
        <w:ind w:left="2229" w:hanging="708"/>
      </w:pPr>
      <w:rPr>
        <w:rFonts w:ascii="Times New Roman" w:eastAsia="Times New Roman" w:hAnsi="Times New Roman" w:cs="Times New Roman" w:hint="default"/>
        <w:spacing w:val="-2"/>
        <w:w w:val="100"/>
        <w:sz w:val="24"/>
        <w:szCs w:val="24"/>
        <w:lang w:val="ru-RU" w:eastAsia="ru-RU" w:bidi="ru-RU"/>
      </w:rPr>
    </w:lvl>
    <w:lvl w:ilvl="2" w:tplc="67220A56">
      <w:numFmt w:val="bullet"/>
      <w:lvlText w:val="•"/>
      <w:lvlJc w:val="left"/>
      <w:pPr>
        <w:ind w:left="2240" w:hanging="708"/>
      </w:pPr>
      <w:rPr>
        <w:rFonts w:hint="default"/>
        <w:lang w:val="ru-RU" w:eastAsia="ru-RU" w:bidi="ru-RU"/>
      </w:rPr>
    </w:lvl>
    <w:lvl w:ilvl="3" w:tplc="F0404F4C">
      <w:numFmt w:val="bullet"/>
      <w:lvlText w:val="•"/>
      <w:lvlJc w:val="left"/>
      <w:pPr>
        <w:ind w:left="3373" w:hanging="708"/>
      </w:pPr>
      <w:rPr>
        <w:rFonts w:hint="default"/>
        <w:lang w:val="ru-RU" w:eastAsia="ru-RU" w:bidi="ru-RU"/>
      </w:rPr>
    </w:lvl>
    <w:lvl w:ilvl="4" w:tplc="65F6FA96">
      <w:numFmt w:val="bullet"/>
      <w:lvlText w:val="•"/>
      <w:lvlJc w:val="left"/>
      <w:pPr>
        <w:ind w:left="4506" w:hanging="708"/>
      </w:pPr>
      <w:rPr>
        <w:rFonts w:hint="default"/>
        <w:lang w:val="ru-RU" w:eastAsia="ru-RU" w:bidi="ru-RU"/>
      </w:rPr>
    </w:lvl>
    <w:lvl w:ilvl="5" w:tplc="F404D0E4">
      <w:numFmt w:val="bullet"/>
      <w:lvlText w:val="•"/>
      <w:lvlJc w:val="left"/>
      <w:pPr>
        <w:ind w:left="5639" w:hanging="708"/>
      </w:pPr>
      <w:rPr>
        <w:rFonts w:hint="default"/>
        <w:lang w:val="ru-RU" w:eastAsia="ru-RU" w:bidi="ru-RU"/>
      </w:rPr>
    </w:lvl>
    <w:lvl w:ilvl="6" w:tplc="78362738">
      <w:numFmt w:val="bullet"/>
      <w:lvlText w:val="•"/>
      <w:lvlJc w:val="left"/>
      <w:pPr>
        <w:ind w:left="6773" w:hanging="708"/>
      </w:pPr>
      <w:rPr>
        <w:rFonts w:hint="default"/>
        <w:lang w:val="ru-RU" w:eastAsia="ru-RU" w:bidi="ru-RU"/>
      </w:rPr>
    </w:lvl>
    <w:lvl w:ilvl="7" w:tplc="16565E2E">
      <w:numFmt w:val="bullet"/>
      <w:lvlText w:val="•"/>
      <w:lvlJc w:val="left"/>
      <w:pPr>
        <w:ind w:left="7906" w:hanging="708"/>
      </w:pPr>
      <w:rPr>
        <w:rFonts w:hint="default"/>
        <w:lang w:val="ru-RU" w:eastAsia="ru-RU" w:bidi="ru-RU"/>
      </w:rPr>
    </w:lvl>
    <w:lvl w:ilvl="8" w:tplc="926CACE4">
      <w:numFmt w:val="bullet"/>
      <w:lvlText w:val="•"/>
      <w:lvlJc w:val="left"/>
      <w:pPr>
        <w:ind w:left="9039" w:hanging="708"/>
      </w:pPr>
      <w:rPr>
        <w:rFonts w:hint="default"/>
        <w:lang w:val="ru-RU" w:eastAsia="ru-RU" w:bidi="ru-RU"/>
      </w:rPr>
    </w:lvl>
  </w:abstractNum>
  <w:abstractNum w:abstractNumId="106">
    <w:nsid w:val="726A2253"/>
    <w:multiLevelType w:val="multilevel"/>
    <w:tmpl w:val="ACC21890"/>
    <w:lvl w:ilvl="0">
      <w:start w:val="9"/>
      <w:numFmt w:val="decimal"/>
      <w:lvlText w:val="%1"/>
      <w:lvlJc w:val="left"/>
      <w:pPr>
        <w:ind w:left="3873" w:hanging="360"/>
      </w:pPr>
      <w:rPr>
        <w:rFonts w:hint="default"/>
        <w:lang w:val="ru-RU" w:eastAsia="ru-RU" w:bidi="ru-RU"/>
      </w:rPr>
    </w:lvl>
    <w:lvl w:ilvl="1">
      <w:start w:val="1"/>
      <w:numFmt w:val="decimal"/>
      <w:lvlText w:val="%1.%2"/>
      <w:lvlJc w:val="left"/>
      <w:pPr>
        <w:ind w:left="3873" w:hanging="360"/>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2099" w:hanging="420"/>
      </w:pPr>
      <w:rPr>
        <w:rFonts w:ascii="Symbol" w:eastAsia="Symbol" w:hAnsi="Symbol" w:cs="Symbol" w:hint="default"/>
        <w:w w:val="100"/>
        <w:sz w:val="24"/>
        <w:szCs w:val="24"/>
        <w:lang w:val="ru-RU" w:eastAsia="ru-RU" w:bidi="ru-RU"/>
      </w:rPr>
    </w:lvl>
    <w:lvl w:ilvl="3">
      <w:numFmt w:val="bullet"/>
      <w:lvlText w:val="•"/>
      <w:lvlJc w:val="left"/>
      <w:pPr>
        <w:ind w:left="5530" w:hanging="420"/>
      </w:pPr>
      <w:rPr>
        <w:rFonts w:hint="default"/>
        <w:lang w:val="ru-RU" w:eastAsia="ru-RU" w:bidi="ru-RU"/>
      </w:rPr>
    </w:lvl>
    <w:lvl w:ilvl="4">
      <w:numFmt w:val="bullet"/>
      <w:lvlText w:val="•"/>
      <w:lvlJc w:val="left"/>
      <w:pPr>
        <w:ind w:left="6355" w:hanging="420"/>
      </w:pPr>
      <w:rPr>
        <w:rFonts w:hint="default"/>
        <w:lang w:val="ru-RU" w:eastAsia="ru-RU" w:bidi="ru-RU"/>
      </w:rPr>
    </w:lvl>
    <w:lvl w:ilvl="5">
      <w:numFmt w:val="bullet"/>
      <w:lvlText w:val="•"/>
      <w:lvlJc w:val="left"/>
      <w:pPr>
        <w:ind w:left="7180" w:hanging="420"/>
      </w:pPr>
      <w:rPr>
        <w:rFonts w:hint="default"/>
        <w:lang w:val="ru-RU" w:eastAsia="ru-RU" w:bidi="ru-RU"/>
      </w:rPr>
    </w:lvl>
    <w:lvl w:ilvl="6">
      <w:numFmt w:val="bullet"/>
      <w:lvlText w:val="•"/>
      <w:lvlJc w:val="left"/>
      <w:pPr>
        <w:ind w:left="8005" w:hanging="420"/>
      </w:pPr>
      <w:rPr>
        <w:rFonts w:hint="default"/>
        <w:lang w:val="ru-RU" w:eastAsia="ru-RU" w:bidi="ru-RU"/>
      </w:rPr>
    </w:lvl>
    <w:lvl w:ilvl="7">
      <w:numFmt w:val="bullet"/>
      <w:lvlText w:val="•"/>
      <w:lvlJc w:val="left"/>
      <w:pPr>
        <w:ind w:left="8830" w:hanging="420"/>
      </w:pPr>
      <w:rPr>
        <w:rFonts w:hint="default"/>
        <w:lang w:val="ru-RU" w:eastAsia="ru-RU" w:bidi="ru-RU"/>
      </w:rPr>
    </w:lvl>
    <w:lvl w:ilvl="8">
      <w:numFmt w:val="bullet"/>
      <w:lvlText w:val="•"/>
      <w:lvlJc w:val="left"/>
      <w:pPr>
        <w:ind w:left="9656" w:hanging="420"/>
      </w:pPr>
      <w:rPr>
        <w:rFonts w:hint="default"/>
        <w:lang w:val="ru-RU" w:eastAsia="ru-RU" w:bidi="ru-RU"/>
      </w:rPr>
    </w:lvl>
  </w:abstractNum>
  <w:abstractNum w:abstractNumId="107">
    <w:nsid w:val="727D06DD"/>
    <w:multiLevelType w:val="multilevel"/>
    <w:tmpl w:val="9E1884A4"/>
    <w:lvl w:ilvl="0">
      <w:start w:val="54"/>
      <w:numFmt w:val="decimal"/>
      <w:lvlText w:val="%1"/>
      <w:lvlJc w:val="left"/>
      <w:pPr>
        <w:ind w:left="1472" w:hanging="660"/>
      </w:pPr>
      <w:rPr>
        <w:rFonts w:hint="default"/>
        <w:lang w:val="ru-RU" w:eastAsia="ru-RU" w:bidi="ru-RU"/>
      </w:rPr>
    </w:lvl>
    <w:lvl w:ilvl="1">
      <w:start w:val="57"/>
      <w:numFmt w:val="decimal"/>
      <w:lvlText w:val="%1.%2"/>
      <w:lvlJc w:val="left"/>
      <w:pPr>
        <w:ind w:left="1472" w:hanging="66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3445" w:hanging="660"/>
      </w:pPr>
      <w:rPr>
        <w:rFonts w:hint="default"/>
        <w:lang w:val="ru-RU" w:eastAsia="ru-RU" w:bidi="ru-RU"/>
      </w:rPr>
    </w:lvl>
    <w:lvl w:ilvl="3">
      <w:numFmt w:val="bullet"/>
      <w:lvlText w:val="•"/>
      <w:lvlJc w:val="left"/>
      <w:pPr>
        <w:ind w:left="4427" w:hanging="660"/>
      </w:pPr>
      <w:rPr>
        <w:rFonts w:hint="default"/>
        <w:lang w:val="ru-RU" w:eastAsia="ru-RU" w:bidi="ru-RU"/>
      </w:rPr>
    </w:lvl>
    <w:lvl w:ilvl="4">
      <w:numFmt w:val="bullet"/>
      <w:lvlText w:val="•"/>
      <w:lvlJc w:val="left"/>
      <w:pPr>
        <w:ind w:left="5410" w:hanging="660"/>
      </w:pPr>
      <w:rPr>
        <w:rFonts w:hint="default"/>
        <w:lang w:val="ru-RU" w:eastAsia="ru-RU" w:bidi="ru-RU"/>
      </w:rPr>
    </w:lvl>
    <w:lvl w:ilvl="5">
      <w:numFmt w:val="bullet"/>
      <w:lvlText w:val="•"/>
      <w:lvlJc w:val="left"/>
      <w:pPr>
        <w:ind w:left="6393" w:hanging="660"/>
      </w:pPr>
      <w:rPr>
        <w:rFonts w:hint="default"/>
        <w:lang w:val="ru-RU" w:eastAsia="ru-RU" w:bidi="ru-RU"/>
      </w:rPr>
    </w:lvl>
    <w:lvl w:ilvl="6">
      <w:numFmt w:val="bullet"/>
      <w:lvlText w:val="•"/>
      <w:lvlJc w:val="left"/>
      <w:pPr>
        <w:ind w:left="7375" w:hanging="660"/>
      </w:pPr>
      <w:rPr>
        <w:rFonts w:hint="default"/>
        <w:lang w:val="ru-RU" w:eastAsia="ru-RU" w:bidi="ru-RU"/>
      </w:rPr>
    </w:lvl>
    <w:lvl w:ilvl="7">
      <w:numFmt w:val="bullet"/>
      <w:lvlText w:val="•"/>
      <w:lvlJc w:val="left"/>
      <w:pPr>
        <w:ind w:left="8358" w:hanging="660"/>
      </w:pPr>
      <w:rPr>
        <w:rFonts w:hint="default"/>
        <w:lang w:val="ru-RU" w:eastAsia="ru-RU" w:bidi="ru-RU"/>
      </w:rPr>
    </w:lvl>
    <w:lvl w:ilvl="8">
      <w:numFmt w:val="bullet"/>
      <w:lvlText w:val="•"/>
      <w:lvlJc w:val="left"/>
      <w:pPr>
        <w:ind w:left="9341" w:hanging="660"/>
      </w:pPr>
      <w:rPr>
        <w:rFonts w:hint="default"/>
        <w:lang w:val="ru-RU" w:eastAsia="ru-RU" w:bidi="ru-RU"/>
      </w:rPr>
    </w:lvl>
  </w:abstractNum>
  <w:abstractNum w:abstractNumId="108">
    <w:nsid w:val="7302573B"/>
    <w:multiLevelType w:val="hybridMultilevel"/>
    <w:tmpl w:val="5DF6253E"/>
    <w:lvl w:ilvl="0" w:tplc="09DCB01C">
      <w:start w:val="1"/>
      <w:numFmt w:val="decimal"/>
      <w:lvlText w:val="%1."/>
      <w:lvlJc w:val="left"/>
      <w:pPr>
        <w:ind w:left="2229" w:hanging="708"/>
      </w:pPr>
      <w:rPr>
        <w:rFonts w:ascii="Times New Roman" w:eastAsia="Times New Roman" w:hAnsi="Times New Roman" w:cs="Times New Roman" w:hint="default"/>
        <w:spacing w:val="-2"/>
        <w:w w:val="100"/>
        <w:sz w:val="24"/>
        <w:szCs w:val="24"/>
        <w:lang w:val="ru-RU" w:eastAsia="ru-RU" w:bidi="ru-RU"/>
      </w:rPr>
    </w:lvl>
    <w:lvl w:ilvl="1" w:tplc="8E107C5C">
      <w:numFmt w:val="bullet"/>
      <w:lvlText w:val="•"/>
      <w:lvlJc w:val="left"/>
      <w:pPr>
        <w:ind w:left="3128" w:hanging="708"/>
      </w:pPr>
      <w:rPr>
        <w:rFonts w:hint="default"/>
        <w:lang w:val="ru-RU" w:eastAsia="ru-RU" w:bidi="ru-RU"/>
      </w:rPr>
    </w:lvl>
    <w:lvl w:ilvl="2" w:tplc="420429A6">
      <w:numFmt w:val="bullet"/>
      <w:lvlText w:val="•"/>
      <w:lvlJc w:val="left"/>
      <w:pPr>
        <w:ind w:left="4037" w:hanging="708"/>
      </w:pPr>
      <w:rPr>
        <w:rFonts w:hint="default"/>
        <w:lang w:val="ru-RU" w:eastAsia="ru-RU" w:bidi="ru-RU"/>
      </w:rPr>
    </w:lvl>
    <w:lvl w:ilvl="3" w:tplc="2C0883D0">
      <w:numFmt w:val="bullet"/>
      <w:lvlText w:val="•"/>
      <w:lvlJc w:val="left"/>
      <w:pPr>
        <w:ind w:left="4945" w:hanging="708"/>
      </w:pPr>
      <w:rPr>
        <w:rFonts w:hint="default"/>
        <w:lang w:val="ru-RU" w:eastAsia="ru-RU" w:bidi="ru-RU"/>
      </w:rPr>
    </w:lvl>
    <w:lvl w:ilvl="4" w:tplc="4B22B658">
      <w:numFmt w:val="bullet"/>
      <w:lvlText w:val="•"/>
      <w:lvlJc w:val="left"/>
      <w:pPr>
        <w:ind w:left="5854" w:hanging="708"/>
      </w:pPr>
      <w:rPr>
        <w:rFonts w:hint="default"/>
        <w:lang w:val="ru-RU" w:eastAsia="ru-RU" w:bidi="ru-RU"/>
      </w:rPr>
    </w:lvl>
    <w:lvl w:ilvl="5" w:tplc="FDC4D5D0">
      <w:numFmt w:val="bullet"/>
      <w:lvlText w:val="•"/>
      <w:lvlJc w:val="left"/>
      <w:pPr>
        <w:ind w:left="6763" w:hanging="708"/>
      </w:pPr>
      <w:rPr>
        <w:rFonts w:hint="default"/>
        <w:lang w:val="ru-RU" w:eastAsia="ru-RU" w:bidi="ru-RU"/>
      </w:rPr>
    </w:lvl>
    <w:lvl w:ilvl="6" w:tplc="1462653A">
      <w:numFmt w:val="bullet"/>
      <w:lvlText w:val="•"/>
      <w:lvlJc w:val="left"/>
      <w:pPr>
        <w:ind w:left="7671" w:hanging="708"/>
      </w:pPr>
      <w:rPr>
        <w:rFonts w:hint="default"/>
        <w:lang w:val="ru-RU" w:eastAsia="ru-RU" w:bidi="ru-RU"/>
      </w:rPr>
    </w:lvl>
    <w:lvl w:ilvl="7" w:tplc="00BECDF8">
      <w:numFmt w:val="bullet"/>
      <w:lvlText w:val="•"/>
      <w:lvlJc w:val="left"/>
      <w:pPr>
        <w:ind w:left="8580" w:hanging="708"/>
      </w:pPr>
      <w:rPr>
        <w:rFonts w:hint="default"/>
        <w:lang w:val="ru-RU" w:eastAsia="ru-RU" w:bidi="ru-RU"/>
      </w:rPr>
    </w:lvl>
    <w:lvl w:ilvl="8" w:tplc="53AEB3AA">
      <w:numFmt w:val="bullet"/>
      <w:lvlText w:val="•"/>
      <w:lvlJc w:val="left"/>
      <w:pPr>
        <w:ind w:left="9489" w:hanging="708"/>
      </w:pPr>
      <w:rPr>
        <w:rFonts w:hint="default"/>
        <w:lang w:val="ru-RU" w:eastAsia="ru-RU" w:bidi="ru-RU"/>
      </w:rPr>
    </w:lvl>
  </w:abstractNum>
  <w:abstractNum w:abstractNumId="109">
    <w:nsid w:val="73C656C7"/>
    <w:multiLevelType w:val="hybridMultilevel"/>
    <w:tmpl w:val="A2A40404"/>
    <w:lvl w:ilvl="0" w:tplc="82660BB2">
      <w:start w:val="20"/>
      <w:numFmt w:val="decimal"/>
      <w:lvlText w:val="%1."/>
      <w:lvlJc w:val="left"/>
      <w:pPr>
        <w:ind w:left="1462" w:hanging="651"/>
      </w:pPr>
      <w:rPr>
        <w:rFonts w:ascii="Times New Roman" w:eastAsia="Times New Roman" w:hAnsi="Times New Roman" w:cs="Times New Roman" w:hint="default"/>
        <w:spacing w:val="-8"/>
        <w:w w:val="100"/>
        <w:sz w:val="24"/>
        <w:szCs w:val="24"/>
        <w:lang w:val="ru-RU" w:eastAsia="ru-RU" w:bidi="ru-RU"/>
      </w:rPr>
    </w:lvl>
    <w:lvl w:ilvl="1" w:tplc="E96A1EAA">
      <w:start w:val="1"/>
      <w:numFmt w:val="decimal"/>
      <w:lvlText w:val="%2."/>
      <w:lvlJc w:val="left"/>
      <w:pPr>
        <w:ind w:left="1533" w:hanging="360"/>
        <w:jc w:val="right"/>
      </w:pPr>
      <w:rPr>
        <w:rFonts w:hint="default"/>
        <w:spacing w:val="-8"/>
        <w:w w:val="100"/>
        <w:lang w:val="ru-RU" w:eastAsia="ru-RU" w:bidi="ru-RU"/>
      </w:rPr>
    </w:lvl>
    <w:lvl w:ilvl="2" w:tplc="AD447CEC">
      <w:numFmt w:val="bullet"/>
      <w:lvlText w:val="•"/>
      <w:lvlJc w:val="left"/>
      <w:pPr>
        <w:ind w:left="1929" w:hanging="360"/>
      </w:pPr>
      <w:rPr>
        <w:rFonts w:hint="default"/>
        <w:lang w:val="ru-RU" w:eastAsia="ru-RU" w:bidi="ru-RU"/>
      </w:rPr>
    </w:lvl>
    <w:lvl w:ilvl="3" w:tplc="0BB20FCE">
      <w:numFmt w:val="bullet"/>
      <w:lvlText w:val="•"/>
      <w:lvlJc w:val="left"/>
      <w:pPr>
        <w:ind w:left="2319" w:hanging="360"/>
      </w:pPr>
      <w:rPr>
        <w:rFonts w:hint="default"/>
        <w:lang w:val="ru-RU" w:eastAsia="ru-RU" w:bidi="ru-RU"/>
      </w:rPr>
    </w:lvl>
    <w:lvl w:ilvl="4" w:tplc="AD342F14">
      <w:numFmt w:val="bullet"/>
      <w:lvlText w:val="•"/>
      <w:lvlJc w:val="left"/>
      <w:pPr>
        <w:ind w:left="2709" w:hanging="360"/>
      </w:pPr>
      <w:rPr>
        <w:rFonts w:hint="default"/>
        <w:lang w:val="ru-RU" w:eastAsia="ru-RU" w:bidi="ru-RU"/>
      </w:rPr>
    </w:lvl>
    <w:lvl w:ilvl="5" w:tplc="6AF84D2A">
      <w:numFmt w:val="bullet"/>
      <w:lvlText w:val="•"/>
      <w:lvlJc w:val="left"/>
      <w:pPr>
        <w:ind w:left="3099" w:hanging="360"/>
      </w:pPr>
      <w:rPr>
        <w:rFonts w:hint="default"/>
        <w:lang w:val="ru-RU" w:eastAsia="ru-RU" w:bidi="ru-RU"/>
      </w:rPr>
    </w:lvl>
    <w:lvl w:ilvl="6" w:tplc="DC08B20A">
      <w:numFmt w:val="bullet"/>
      <w:lvlText w:val="•"/>
      <w:lvlJc w:val="left"/>
      <w:pPr>
        <w:ind w:left="3489" w:hanging="360"/>
      </w:pPr>
      <w:rPr>
        <w:rFonts w:hint="default"/>
        <w:lang w:val="ru-RU" w:eastAsia="ru-RU" w:bidi="ru-RU"/>
      </w:rPr>
    </w:lvl>
    <w:lvl w:ilvl="7" w:tplc="C95667FE">
      <w:numFmt w:val="bullet"/>
      <w:lvlText w:val="•"/>
      <w:lvlJc w:val="left"/>
      <w:pPr>
        <w:ind w:left="3879" w:hanging="360"/>
      </w:pPr>
      <w:rPr>
        <w:rFonts w:hint="default"/>
        <w:lang w:val="ru-RU" w:eastAsia="ru-RU" w:bidi="ru-RU"/>
      </w:rPr>
    </w:lvl>
    <w:lvl w:ilvl="8" w:tplc="E5569F94">
      <w:numFmt w:val="bullet"/>
      <w:lvlText w:val="•"/>
      <w:lvlJc w:val="left"/>
      <w:pPr>
        <w:ind w:left="4269" w:hanging="360"/>
      </w:pPr>
      <w:rPr>
        <w:rFonts w:hint="default"/>
        <w:lang w:val="ru-RU" w:eastAsia="ru-RU" w:bidi="ru-RU"/>
      </w:rPr>
    </w:lvl>
  </w:abstractNum>
  <w:abstractNum w:abstractNumId="110">
    <w:nsid w:val="73E27CF7"/>
    <w:multiLevelType w:val="multilevel"/>
    <w:tmpl w:val="F68262F8"/>
    <w:lvl w:ilvl="0">
      <w:start w:val="13"/>
      <w:numFmt w:val="decimal"/>
      <w:lvlText w:val="%1"/>
      <w:lvlJc w:val="left"/>
      <w:pPr>
        <w:ind w:left="4560" w:hanging="540"/>
      </w:pPr>
      <w:rPr>
        <w:rFonts w:hint="default"/>
        <w:lang w:val="ru-RU" w:eastAsia="ru-RU" w:bidi="ru-RU"/>
      </w:rPr>
    </w:lvl>
    <w:lvl w:ilvl="1">
      <w:start w:val="3"/>
      <w:numFmt w:val="decimal"/>
      <w:lvlText w:val="%1.%2."/>
      <w:lvlJc w:val="left"/>
      <w:pPr>
        <w:ind w:left="4560" w:hanging="540"/>
        <w:jc w:val="right"/>
      </w:pPr>
      <w:rPr>
        <w:rFonts w:ascii="Times New Roman" w:eastAsia="Times New Roman" w:hAnsi="Times New Roman" w:cs="Times New Roman" w:hint="default"/>
        <w:b/>
        <w:bCs/>
        <w:spacing w:val="-3"/>
        <w:w w:val="100"/>
        <w:sz w:val="24"/>
        <w:szCs w:val="24"/>
        <w:lang w:val="ru-RU" w:eastAsia="ru-RU" w:bidi="ru-RU"/>
      </w:rPr>
    </w:lvl>
    <w:lvl w:ilvl="2">
      <w:numFmt w:val="bullet"/>
      <w:lvlText w:val="•"/>
      <w:lvlJc w:val="left"/>
      <w:pPr>
        <w:ind w:left="5909" w:hanging="540"/>
      </w:pPr>
      <w:rPr>
        <w:rFonts w:hint="default"/>
        <w:lang w:val="ru-RU" w:eastAsia="ru-RU" w:bidi="ru-RU"/>
      </w:rPr>
    </w:lvl>
    <w:lvl w:ilvl="3">
      <w:numFmt w:val="bullet"/>
      <w:lvlText w:val="•"/>
      <w:lvlJc w:val="left"/>
      <w:pPr>
        <w:ind w:left="6583" w:hanging="540"/>
      </w:pPr>
      <w:rPr>
        <w:rFonts w:hint="default"/>
        <w:lang w:val="ru-RU" w:eastAsia="ru-RU" w:bidi="ru-RU"/>
      </w:rPr>
    </w:lvl>
    <w:lvl w:ilvl="4">
      <w:numFmt w:val="bullet"/>
      <w:lvlText w:val="•"/>
      <w:lvlJc w:val="left"/>
      <w:pPr>
        <w:ind w:left="7258" w:hanging="540"/>
      </w:pPr>
      <w:rPr>
        <w:rFonts w:hint="default"/>
        <w:lang w:val="ru-RU" w:eastAsia="ru-RU" w:bidi="ru-RU"/>
      </w:rPr>
    </w:lvl>
    <w:lvl w:ilvl="5">
      <w:numFmt w:val="bullet"/>
      <w:lvlText w:val="•"/>
      <w:lvlJc w:val="left"/>
      <w:pPr>
        <w:ind w:left="7933" w:hanging="540"/>
      </w:pPr>
      <w:rPr>
        <w:rFonts w:hint="default"/>
        <w:lang w:val="ru-RU" w:eastAsia="ru-RU" w:bidi="ru-RU"/>
      </w:rPr>
    </w:lvl>
    <w:lvl w:ilvl="6">
      <w:numFmt w:val="bullet"/>
      <w:lvlText w:val="•"/>
      <w:lvlJc w:val="left"/>
      <w:pPr>
        <w:ind w:left="8607" w:hanging="540"/>
      </w:pPr>
      <w:rPr>
        <w:rFonts w:hint="default"/>
        <w:lang w:val="ru-RU" w:eastAsia="ru-RU" w:bidi="ru-RU"/>
      </w:rPr>
    </w:lvl>
    <w:lvl w:ilvl="7">
      <w:numFmt w:val="bullet"/>
      <w:lvlText w:val="•"/>
      <w:lvlJc w:val="left"/>
      <w:pPr>
        <w:ind w:left="9282" w:hanging="540"/>
      </w:pPr>
      <w:rPr>
        <w:rFonts w:hint="default"/>
        <w:lang w:val="ru-RU" w:eastAsia="ru-RU" w:bidi="ru-RU"/>
      </w:rPr>
    </w:lvl>
    <w:lvl w:ilvl="8">
      <w:numFmt w:val="bullet"/>
      <w:lvlText w:val="•"/>
      <w:lvlJc w:val="left"/>
      <w:pPr>
        <w:ind w:left="9957" w:hanging="540"/>
      </w:pPr>
      <w:rPr>
        <w:rFonts w:hint="default"/>
        <w:lang w:val="ru-RU" w:eastAsia="ru-RU" w:bidi="ru-RU"/>
      </w:rPr>
    </w:lvl>
  </w:abstractNum>
  <w:abstractNum w:abstractNumId="111">
    <w:nsid w:val="74CD2C31"/>
    <w:multiLevelType w:val="hybridMultilevel"/>
    <w:tmpl w:val="2B78154A"/>
    <w:lvl w:ilvl="0" w:tplc="3BA6BF14">
      <w:start w:val="1"/>
      <w:numFmt w:val="decimal"/>
      <w:lvlText w:val="%1."/>
      <w:lvlJc w:val="left"/>
      <w:pPr>
        <w:ind w:left="1533" w:hanging="437"/>
      </w:pPr>
      <w:rPr>
        <w:rFonts w:ascii="Times New Roman" w:eastAsia="Times New Roman" w:hAnsi="Times New Roman" w:cs="Times New Roman" w:hint="default"/>
        <w:w w:val="100"/>
        <w:sz w:val="22"/>
        <w:szCs w:val="22"/>
        <w:lang w:val="ru-RU" w:eastAsia="ru-RU" w:bidi="ru-RU"/>
      </w:rPr>
    </w:lvl>
    <w:lvl w:ilvl="1" w:tplc="074C5A06">
      <w:numFmt w:val="bullet"/>
      <w:lvlText w:val="•"/>
      <w:lvlJc w:val="left"/>
      <w:pPr>
        <w:ind w:left="2516" w:hanging="437"/>
      </w:pPr>
      <w:rPr>
        <w:rFonts w:hint="default"/>
        <w:lang w:val="ru-RU" w:eastAsia="ru-RU" w:bidi="ru-RU"/>
      </w:rPr>
    </w:lvl>
    <w:lvl w:ilvl="2" w:tplc="1B76CBB6">
      <w:numFmt w:val="bullet"/>
      <w:lvlText w:val="•"/>
      <w:lvlJc w:val="left"/>
      <w:pPr>
        <w:ind w:left="3493" w:hanging="437"/>
      </w:pPr>
      <w:rPr>
        <w:rFonts w:hint="default"/>
        <w:lang w:val="ru-RU" w:eastAsia="ru-RU" w:bidi="ru-RU"/>
      </w:rPr>
    </w:lvl>
    <w:lvl w:ilvl="3" w:tplc="BF3C1AB8">
      <w:numFmt w:val="bullet"/>
      <w:lvlText w:val="•"/>
      <w:lvlJc w:val="left"/>
      <w:pPr>
        <w:ind w:left="4469" w:hanging="437"/>
      </w:pPr>
      <w:rPr>
        <w:rFonts w:hint="default"/>
        <w:lang w:val="ru-RU" w:eastAsia="ru-RU" w:bidi="ru-RU"/>
      </w:rPr>
    </w:lvl>
    <w:lvl w:ilvl="4" w:tplc="5052B928">
      <w:numFmt w:val="bullet"/>
      <w:lvlText w:val="•"/>
      <w:lvlJc w:val="left"/>
      <w:pPr>
        <w:ind w:left="5446" w:hanging="437"/>
      </w:pPr>
      <w:rPr>
        <w:rFonts w:hint="default"/>
        <w:lang w:val="ru-RU" w:eastAsia="ru-RU" w:bidi="ru-RU"/>
      </w:rPr>
    </w:lvl>
    <w:lvl w:ilvl="5" w:tplc="E53EFE54">
      <w:numFmt w:val="bullet"/>
      <w:lvlText w:val="•"/>
      <w:lvlJc w:val="left"/>
      <w:pPr>
        <w:ind w:left="6423" w:hanging="437"/>
      </w:pPr>
      <w:rPr>
        <w:rFonts w:hint="default"/>
        <w:lang w:val="ru-RU" w:eastAsia="ru-RU" w:bidi="ru-RU"/>
      </w:rPr>
    </w:lvl>
    <w:lvl w:ilvl="6" w:tplc="6DDC2FA6">
      <w:numFmt w:val="bullet"/>
      <w:lvlText w:val="•"/>
      <w:lvlJc w:val="left"/>
      <w:pPr>
        <w:ind w:left="7399" w:hanging="437"/>
      </w:pPr>
      <w:rPr>
        <w:rFonts w:hint="default"/>
        <w:lang w:val="ru-RU" w:eastAsia="ru-RU" w:bidi="ru-RU"/>
      </w:rPr>
    </w:lvl>
    <w:lvl w:ilvl="7" w:tplc="6B668C1C">
      <w:numFmt w:val="bullet"/>
      <w:lvlText w:val="•"/>
      <w:lvlJc w:val="left"/>
      <w:pPr>
        <w:ind w:left="8376" w:hanging="437"/>
      </w:pPr>
      <w:rPr>
        <w:rFonts w:hint="default"/>
        <w:lang w:val="ru-RU" w:eastAsia="ru-RU" w:bidi="ru-RU"/>
      </w:rPr>
    </w:lvl>
    <w:lvl w:ilvl="8" w:tplc="7BA26A52">
      <w:numFmt w:val="bullet"/>
      <w:lvlText w:val="•"/>
      <w:lvlJc w:val="left"/>
      <w:pPr>
        <w:ind w:left="9353" w:hanging="437"/>
      </w:pPr>
      <w:rPr>
        <w:rFonts w:hint="default"/>
        <w:lang w:val="ru-RU" w:eastAsia="ru-RU" w:bidi="ru-RU"/>
      </w:rPr>
    </w:lvl>
  </w:abstractNum>
  <w:abstractNum w:abstractNumId="112">
    <w:nsid w:val="75E64E64"/>
    <w:multiLevelType w:val="multilevel"/>
    <w:tmpl w:val="3126F7B8"/>
    <w:lvl w:ilvl="0">
      <w:start w:val="10"/>
      <w:numFmt w:val="decimal"/>
      <w:lvlText w:val="%1."/>
      <w:lvlJc w:val="left"/>
      <w:pPr>
        <w:ind w:left="1172" w:hanging="360"/>
      </w:pPr>
      <w:rPr>
        <w:rFonts w:ascii="Times New Roman" w:eastAsia="Times New Roman" w:hAnsi="Times New Roman" w:cs="Times New Roman" w:hint="default"/>
        <w:spacing w:val="-5"/>
        <w:w w:val="100"/>
        <w:sz w:val="24"/>
        <w:szCs w:val="24"/>
        <w:lang w:val="ru-RU" w:eastAsia="ru-RU" w:bidi="ru-RU"/>
      </w:rPr>
    </w:lvl>
    <w:lvl w:ilvl="1">
      <w:start w:val="1"/>
      <w:numFmt w:val="decimal"/>
      <w:lvlText w:val="%1.%2"/>
      <w:lvlJc w:val="left"/>
      <w:pPr>
        <w:ind w:left="812" w:hanging="48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1413" w:hanging="601"/>
      </w:pPr>
      <w:rPr>
        <w:rFonts w:ascii="Times New Roman" w:eastAsia="Times New Roman" w:hAnsi="Times New Roman" w:cs="Times New Roman" w:hint="default"/>
        <w:w w:val="100"/>
        <w:sz w:val="22"/>
        <w:szCs w:val="22"/>
        <w:lang w:val="ru-RU" w:eastAsia="ru-RU" w:bidi="ru-RU"/>
      </w:rPr>
    </w:lvl>
    <w:lvl w:ilvl="3">
      <w:numFmt w:val="bullet"/>
      <w:lvlText w:val="•"/>
      <w:lvlJc w:val="left"/>
      <w:pPr>
        <w:ind w:left="1480" w:hanging="601"/>
      </w:pPr>
      <w:rPr>
        <w:rFonts w:hint="default"/>
        <w:lang w:val="ru-RU" w:eastAsia="ru-RU" w:bidi="ru-RU"/>
      </w:rPr>
    </w:lvl>
    <w:lvl w:ilvl="4">
      <w:numFmt w:val="bullet"/>
      <w:lvlText w:val="•"/>
      <w:lvlJc w:val="left"/>
      <w:pPr>
        <w:ind w:left="2883" w:hanging="601"/>
      </w:pPr>
      <w:rPr>
        <w:rFonts w:hint="default"/>
        <w:lang w:val="ru-RU" w:eastAsia="ru-RU" w:bidi="ru-RU"/>
      </w:rPr>
    </w:lvl>
    <w:lvl w:ilvl="5">
      <w:numFmt w:val="bullet"/>
      <w:lvlText w:val="•"/>
      <w:lvlJc w:val="left"/>
      <w:pPr>
        <w:ind w:left="4287" w:hanging="601"/>
      </w:pPr>
      <w:rPr>
        <w:rFonts w:hint="default"/>
        <w:lang w:val="ru-RU" w:eastAsia="ru-RU" w:bidi="ru-RU"/>
      </w:rPr>
    </w:lvl>
    <w:lvl w:ilvl="6">
      <w:numFmt w:val="bullet"/>
      <w:lvlText w:val="•"/>
      <w:lvlJc w:val="left"/>
      <w:pPr>
        <w:ind w:left="5691" w:hanging="601"/>
      </w:pPr>
      <w:rPr>
        <w:rFonts w:hint="default"/>
        <w:lang w:val="ru-RU" w:eastAsia="ru-RU" w:bidi="ru-RU"/>
      </w:rPr>
    </w:lvl>
    <w:lvl w:ilvl="7">
      <w:numFmt w:val="bullet"/>
      <w:lvlText w:val="•"/>
      <w:lvlJc w:val="left"/>
      <w:pPr>
        <w:ind w:left="7095" w:hanging="601"/>
      </w:pPr>
      <w:rPr>
        <w:rFonts w:hint="default"/>
        <w:lang w:val="ru-RU" w:eastAsia="ru-RU" w:bidi="ru-RU"/>
      </w:rPr>
    </w:lvl>
    <w:lvl w:ilvl="8">
      <w:numFmt w:val="bullet"/>
      <w:lvlText w:val="•"/>
      <w:lvlJc w:val="left"/>
      <w:pPr>
        <w:ind w:left="8498" w:hanging="601"/>
      </w:pPr>
      <w:rPr>
        <w:rFonts w:hint="default"/>
        <w:lang w:val="ru-RU" w:eastAsia="ru-RU" w:bidi="ru-RU"/>
      </w:rPr>
    </w:lvl>
  </w:abstractNum>
  <w:abstractNum w:abstractNumId="113">
    <w:nsid w:val="786C1D45"/>
    <w:multiLevelType w:val="hybridMultilevel"/>
    <w:tmpl w:val="2A5C876E"/>
    <w:lvl w:ilvl="0" w:tplc="F2B81892">
      <w:start w:val="1"/>
      <w:numFmt w:val="decimal"/>
      <w:lvlText w:val="%1."/>
      <w:lvlJc w:val="left"/>
      <w:pPr>
        <w:ind w:left="1533" w:hanging="360"/>
      </w:pPr>
      <w:rPr>
        <w:rFonts w:ascii="Times New Roman" w:eastAsia="Times New Roman" w:hAnsi="Times New Roman" w:cs="Times New Roman" w:hint="default"/>
        <w:spacing w:val="-2"/>
        <w:w w:val="100"/>
        <w:sz w:val="24"/>
        <w:szCs w:val="24"/>
        <w:lang w:val="ru-RU" w:eastAsia="ru-RU" w:bidi="ru-RU"/>
      </w:rPr>
    </w:lvl>
    <w:lvl w:ilvl="1" w:tplc="F0F68EA4">
      <w:numFmt w:val="bullet"/>
      <w:lvlText w:val="•"/>
      <w:lvlJc w:val="left"/>
      <w:pPr>
        <w:ind w:left="2516" w:hanging="360"/>
      </w:pPr>
      <w:rPr>
        <w:rFonts w:hint="default"/>
        <w:lang w:val="ru-RU" w:eastAsia="ru-RU" w:bidi="ru-RU"/>
      </w:rPr>
    </w:lvl>
    <w:lvl w:ilvl="2" w:tplc="B3262EDE">
      <w:numFmt w:val="bullet"/>
      <w:lvlText w:val="•"/>
      <w:lvlJc w:val="left"/>
      <w:pPr>
        <w:ind w:left="3493" w:hanging="360"/>
      </w:pPr>
      <w:rPr>
        <w:rFonts w:hint="default"/>
        <w:lang w:val="ru-RU" w:eastAsia="ru-RU" w:bidi="ru-RU"/>
      </w:rPr>
    </w:lvl>
    <w:lvl w:ilvl="3" w:tplc="8834B94C">
      <w:numFmt w:val="bullet"/>
      <w:lvlText w:val="•"/>
      <w:lvlJc w:val="left"/>
      <w:pPr>
        <w:ind w:left="4469" w:hanging="360"/>
      </w:pPr>
      <w:rPr>
        <w:rFonts w:hint="default"/>
        <w:lang w:val="ru-RU" w:eastAsia="ru-RU" w:bidi="ru-RU"/>
      </w:rPr>
    </w:lvl>
    <w:lvl w:ilvl="4" w:tplc="2FBCB2B8">
      <w:numFmt w:val="bullet"/>
      <w:lvlText w:val="•"/>
      <w:lvlJc w:val="left"/>
      <w:pPr>
        <w:ind w:left="5446" w:hanging="360"/>
      </w:pPr>
      <w:rPr>
        <w:rFonts w:hint="default"/>
        <w:lang w:val="ru-RU" w:eastAsia="ru-RU" w:bidi="ru-RU"/>
      </w:rPr>
    </w:lvl>
    <w:lvl w:ilvl="5" w:tplc="C7243366">
      <w:numFmt w:val="bullet"/>
      <w:lvlText w:val="•"/>
      <w:lvlJc w:val="left"/>
      <w:pPr>
        <w:ind w:left="6423" w:hanging="360"/>
      </w:pPr>
      <w:rPr>
        <w:rFonts w:hint="default"/>
        <w:lang w:val="ru-RU" w:eastAsia="ru-RU" w:bidi="ru-RU"/>
      </w:rPr>
    </w:lvl>
    <w:lvl w:ilvl="6" w:tplc="32368B98">
      <w:numFmt w:val="bullet"/>
      <w:lvlText w:val="•"/>
      <w:lvlJc w:val="left"/>
      <w:pPr>
        <w:ind w:left="7399" w:hanging="360"/>
      </w:pPr>
      <w:rPr>
        <w:rFonts w:hint="default"/>
        <w:lang w:val="ru-RU" w:eastAsia="ru-RU" w:bidi="ru-RU"/>
      </w:rPr>
    </w:lvl>
    <w:lvl w:ilvl="7" w:tplc="B802CB0E">
      <w:numFmt w:val="bullet"/>
      <w:lvlText w:val="•"/>
      <w:lvlJc w:val="left"/>
      <w:pPr>
        <w:ind w:left="8376" w:hanging="360"/>
      </w:pPr>
      <w:rPr>
        <w:rFonts w:hint="default"/>
        <w:lang w:val="ru-RU" w:eastAsia="ru-RU" w:bidi="ru-RU"/>
      </w:rPr>
    </w:lvl>
    <w:lvl w:ilvl="8" w:tplc="9334E0A6">
      <w:numFmt w:val="bullet"/>
      <w:lvlText w:val="•"/>
      <w:lvlJc w:val="left"/>
      <w:pPr>
        <w:ind w:left="9353" w:hanging="360"/>
      </w:pPr>
      <w:rPr>
        <w:rFonts w:hint="default"/>
        <w:lang w:val="ru-RU" w:eastAsia="ru-RU" w:bidi="ru-RU"/>
      </w:rPr>
    </w:lvl>
  </w:abstractNum>
  <w:abstractNum w:abstractNumId="114">
    <w:nsid w:val="7CAF15B6"/>
    <w:multiLevelType w:val="multilevel"/>
    <w:tmpl w:val="1A36F13E"/>
    <w:lvl w:ilvl="0">
      <w:start w:val="10"/>
      <w:numFmt w:val="decimal"/>
      <w:lvlText w:val="%1"/>
      <w:lvlJc w:val="left"/>
      <w:pPr>
        <w:ind w:left="1166" w:hanging="480"/>
      </w:pPr>
      <w:rPr>
        <w:rFonts w:hint="default"/>
        <w:lang w:val="ru-RU" w:eastAsia="ru-RU" w:bidi="ru-RU"/>
      </w:rPr>
    </w:lvl>
    <w:lvl w:ilvl="1">
      <w:start w:val="1"/>
      <w:numFmt w:val="decimal"/>
      <w:lvlText w:val="%1.%2"/>
      <w:lvlJc w:val="left"/>
      <w:pPr>
        <w:ind w:left="1166" w:hanging="480"/>
        <w:jc w:val="right"/>
      </w:pPr>
      <w:rPr>
        <w:rFonts w:ascii="Times New Roman" w:eastAsia="Times New Roman" w:hAnsi="Times New Roman" w:cs="Times New Roman" w:hint="default"/>
        <w:b/>
        <w:bCs/>
        <w:spacing w:val="-4"/>
        <w:w w:val="100"/>
        <w:sz w:val="24"/>
        <w:szCs w:val="24"/>
        <w:lang w:val="ru-RU" w:eastAsia="ru-RU" w:bidi="ru-RU"/>
      </w:rPr>
    </w:lvl>
    <w:lvl w:ilvl="2">
      <w:numFmt w:val="bullet"/>
      <w:lvlText w:val="•"/>
      <w:lvlJc w:val="left"/>
      <w:pPr>
        <w:ind w:left="3189" w:hanging="480"/>
      </w:pPr>
      <w:rPr>
        <w:rFonts w:hint="default"/>
        <w:lang w:val="ru-RU" w:eastAsia="ru-RU" w:bidi="ru-RU"/>
      </w:rPr>
    </w:lvl>
    <w:lvl w:ilvl="3">
      <w:numFmt w:val="bullet"/>
      <w:lvlText w:val="•"/>
      <w:lvlJc w:val="left"/>
      <w:pPr>
        <w:ind w:left="4203" w:hanging="480"/>
      </w:pPr>
      <w:rPr>
        <w:rFonts w:hint="default"/>
        <w:lang w:val="ru-RU" w:eastAsia="ru-RU" w:bidi="ru-RU"/>
      </w:rPr>
    </w:lvl>
    <w:lvl w:ilvl="4">
      <w:numFmt w:val="bullet"/>
      <w:lvlText w:val="•"/>
      <w:lvlJc w:val="left"/>
      <w:pPr>
        <w:ind w:left="5218" w:hanging="480"/>
      </w:pPr>
      <w:rPr>
        <w:rFonts w:hint="default"/>
        <w:lang w:val="ru-RU" w:eastAsia="ru-RU" w:bidi="ru-RU"/>
      </w:rPr>
    </w:lvl>
    <w:lvl w:ilvl="5">
      <w:numFmt w:val="bullet"/>
      <w:lvlText w:val="•"/>
      <w:lvlJc w:val="left"/>
      <w:pPr>
        <w:ind w:left="6233" w:hanging="480"/>
      </w:pPr>
      <w:rPr>
        <w:rFonts w:hint="default"/>
        <w:lang w:val="ru-RU" w:eastAsia="ru-RU" w:bidi="ru-RU"/>
      </w:rPr>
    </w:lvl>
    <w:lvl w:ilvl="6">
      <w:numFmt w:val="bullet"/>
      <w:lvlText w:val="•"/>
      <w:lvlJc w:val="left"/>
      <w:pPr>
        <w:ind w:left="7247" w:hanging="480"/>
      </w:pPr>
      <w:rPr>
        <w:rFonts w:hint="default"/>
        <w:lang w:val="ru-RU" w:eastAsia="ru-RU" w:bidi="ru-RU"/>
      </w:rPr>
    </w:lvl>
    <w:lvl w:ilvl="7">
      <w:numFmt w:val="bullet"/>
      <w:lvlText w:val="•"/>
      <w:lvlJc w:val="left"/>
      <w:pPr>
        <w:ind w:left="8262" w:hanging="480"/>
      </w:pPr>
      <w:rPr>
        <w:rFonts w:hint="default"/>
        <w:lang w:val="ru-RU" w:eastAsia="ru-RU" w:bidi="ru-RU"/>
      </w:rPr>
    </w:lvl>
    <w:lvl w:ilvl="8">
      <w:numFmt w:val="bullet"/>
      <w:lvlText w:val="•"/>
      <w:lvlJc w:val="left"/>
      <w:pPr>
        <w:ind w:left="9277" w:hanging="480"/>
      </w:pPr>
      <w:rPr>
        <w:rFonts w:hint="default"/>
        <w:lang w:val="ru-RU" w:eastAsia="ru-RU" w:bidi="ru-RU"/>
      </w:rPr>
    </w:lvl>
  </w:abstractNum>
  <w:abstractNum w:abstractNumId="115">
    <w:nsid w:val="7CF75C95"/>
    <w:multiLevelType w:val="hybridMultilevel"/>
    <w:tmpl w:val="1C32FBB8"/>
    <w:lvl w:ilvl="0" w:tplc="896A2F88">
      <w:start w:val="1"/>
      <w:numFmt w:val="decimal"/>
      <w:lvlText w:val="%1."/>
      <w:lvlJc w:val="left"/>
      <w:pPr>
        <w:ind w:left="2229" w:hanging="708"/>
      </w:pPr>
      <w:rPr>
        <w:rFonts w:ascii="Times New Roman" w:eastAsia="Times New Roman" w:hAnsi="Times New Roman" w:cs="Times New Roman" w:hint="default"/>
        <w:spacing w:val="-5"/>
        <w:w w:val="100"/>
        <w:sz w:val="24"/>
        <w:szCs w:val="24"/>
        <w:lang w:val="ru-RU" w:eastAsia="ru-RU" w:bidi="ru-RU"/>
      </w:rPr>
    </w:lvl>
    <w:lvl w:ilvl="1" w:tplc="E314FD2A">
      <w:numFmt w:val="bullet"/>
      <w:lvlText w:val="•"/>
      <w:lvlJc w:val="left"/>
      <w:pPr>
        <w:ind w:left="3128" w:hanging="708"/>
      </w:pPr>
      <w:rPr>
        <w:rFonts w:hint="default"/>
        <w:lang w:val="ru-RU" w:eastAsia="ru-RU" w:bidi="ru-RU"/>
      </w:rPr>
    </w:lvl>
    <w:lvl w:ilvl="2" w:tplc="02E2DCA8">
      <w:numFmt w:val="bullet"/>
      <w:lvlText w:val="•"/>
      <w:lvlJc w:val="left"/>
      <w:pPr>
        <w:ind w:left="4037" w:hanging="708"/>
      </w:pPr>
      <w:rPr>
        <w:rFonts w:hint="default"/>
        <w:lang w:val="ru-RU" w:eastAsia="ru-RU" w:bidi="ru-RU"/>
      </w:rPr>
    </w:lvl>
    <w:lvl w:ilvl="3" w:tplc="BCF0DD1E">
      <w:numFmt w:val="bullet"/>
      <w:lvlText w:val="•"/>
      <w:lvlJc w:val="left"/>
      <w:pPr>
        <w:ind w:left="4945" w:hanging="708"/>
      </w:pPr>
      <w:rPr>
        <w:rFonts w:hint="default"/>
        <w:lang w:val="ru-RU" w:eastAsia="ru-RU" w:bidi="ru-RU"/>
      </w:rPr>
    </w:lvl>
    <w:lvl w:ilvl="4" w:tplc="6B2AB7BA">
      <w:numFmt w:val="bullet"/>
      <w:lvlText w:val="•"/>
      <w:lvlJc w:val="left"/>
      <w:pPr>
        <w:ind w:left="5854" w:hanging="708"/>
      </w:pPr>
      <w:rPr>
        <w:rFonts w:hint="default"/>
        <w:lang w:val="ru-RU" w:eastAsia="ru-RU" w:bidi="ru-RU"/>
      </w:rPr>
    </w:lvl>
    <w:lvl w:ilvl="5" w:tplc="1250DB26">
      <w:numFmt w:val="bullet"/>
      <w:lvlText w:val="•"/>
      <w:lvlJc w:val="left"/>
      <w:pPr>
        <w:ind w:left="6763" w:hanging="708"/>
      </w:pPr>
      <w:rPr>
        <w:rFonts w:hint="default"/>
        <w:lang w:val="ru-RU" w:eastAsia="ru-RU" w:bidi="ru-RU"/>
      </w:rPr>
    </w:lvl>
    <w:lvl w:ilvl="6" w:tplc="BBB8006E">
      <w:numFmt w:val="bullet"/>
      <w:lvlText w:val="•"/>
      <w:lvlJc w:val="left"/>
      <w:pPr>
        <w:ind w:left="7671" w:hanging="708"/>
      </w:pPr>
      <w:rPr>
        <w:rFonts w:hint="default"/>
        <w:lang w:val="ru-RU" w:eastAsia="ru-RU" w:bidi="ru-RU"/>
      </w:rPr>
    </w:lvl>
    <w:lvl w:ilvl="7" w:tplc="C85873DE">
      <w:numFmt w:val="bullet"/>
      <w:lvlText w:val="•"/>
      <w:lvlJc w:val="left"/>
      <w:pPr>
        <w:ind w:left="8580" w:hanging="708"/>
      </w:pPr>
      <w:rPr>
        <w:rFonts w:hint="default"/>
        <w:lang w:val="ru-RU" w:eastAsia="ru-RU" w:bidi="ru-RU"/>
      </w:rPr>
    </w:lvl>
    <w:lvl w:ilvl="8" w:tplc="ADDA1B98">
      <w:numFmt w:val="bullet"/>
      <w:lvlText w:val="•"/>
      <w:lvlJc w:val="left"/>
      <w:pPr>
        <w:ind w:left="9489" w:hanging="708"/>
      </w:pPr>
      <w:rPr>
        <w:rFonts w:hint="default"/>
        <w:lang w:val="ru-RU" w:eastAsia="ru-RU" w:bidi="ru-RU"/>
      </w:rPr>
    </w:lvl>
  </w:abstractNum>
  <w:abstractNum w:abstractNumId="116">
    <w:nsid w:val="7D3945DF"/>
    <w:multiLevelType w:val="hybridMultilevel"/>
    <w:tmpl w:val="9B941920"/>
    <w:lvl w:ilvl="0" w:tplc="59521CC6">
      <w:start w:val="1"/>
      <w:numFmt w:val="decimal"/>
      <w:lvlText w:val="%1."/>
      <w:lvlJc w:val="left"/>
      <w:pPr>
        <w:ind w:left="2253" w:hanging="1157"/>
      </w:pPr>
      <w:rPr>
        <w:rFonts w:ascii="Times New Roman" w:eastAsia="Times New Roman" w:hAnsi="Times New Roman" w:cs="Times New Roman" w:hint="default"/>
        <w:w w:val="100"/>
        <w:sz w:val="22"/>
        <w:szCs w:val="22"/>
        <w:lang w:val="ru-RU" w:eastAsia="ru-RU" w:bidi="ru-RU"/>
      </w:rPr>
    </w:lvl>
    <w:lvl w:ilvl="1" w:tplc="63507200">
      <w:numFmt w:val="bullet"/>
      <w:lvlText w:val="•"/>
      <w:lvlJc w:val="left"/>
      <w:pPr>
        <w:ind w:left="3164" w:hanging="1157"/>
      </w:pPr>
      <w:rPr>
        <w:rFonts w:hint="default"/>
        <w:lang w:val="ru-RU" w:eastAsia="ru-RU" w:bidi="ru-RU"/>
      </w:rPr>
    </w:lvl>
    <w:lvl w:ilvl="2" w:tplc="02723EF2">
      <w:numFmt w:val="bullet"/>
      <w:lvlText w:val="•"/>
      <w:lvlJc w:val="left"/>
      <w:pPr>
        <w:ind w:left="4069" w:hanging="1157"/>
      </w:pPr>
      <w:rPr>
        <w:rFonts w:hint="default"/>
        <w:lang w:val="ru-RU" w:eastAsia="ru-RU" w:bidi="ru-RU"/>
      </w:rPr>
    </w:lvl>
    <w:lvl w:ilvl="3" w:tplc="25C09AAE">
      <w:numFmt w:val="bullet"/>
      <w:lvlText w:val="•"/>
      <w:lvlJc w:val="left"/>
      <w:pPr>
        <w:ind w:left="4973" w:hanging="1157"/>
      </w:pPr>
      <w:rPr>
        <w:rFonts w:hint="default"/>
        <w:lang w:val="ru-RU" w:eastAsia="ru-RU" w:bidi="ru-RU"/>
      </w:rPr>
    </w:lvl>
    <w:lvl w:ilvl="4" w:tplc="7A2C7BF8">
      <w:numFmt w:val="bullet"/>
      <w:lvlText w:val="•"/>
      <w:lvlJc w:val="left"/>
      <w:pPr>
        <w:ind w:left="5878" w:hanging="1157"/>
      </w:pPr>
      <w:rPr>
        <w:rFonts w:hint="default"/>
        <w:lang w:val="ru-RU" w:eastAsia="ru-RU" w:bidi="ru-RU"/>
      </w:rPr>
    </w:lvl>
    <w:lvl w:ilvl="5" w:tplc="48BE37F8">
      <w:numFmt w:val="bullet"/>
      <w:lvlText w:val="•"/>
      <w:lvlJc w:val="left"/>
      <w:pPr>
        <w:ind w:left="6783" w:hanging="1157"/>
      </w:pPr>
      <w:rPr>
        <w:rFonts w:hint="default"/>
        <w:lang w:val="ru-RU" w:eastAsia="ru-RU" w:bidi="ru-RU"/>
      </w:rPr>
    </w:lvl>
    <w:lvl w:ilvl="6" w:tplc="6E96E8D8">
      <w:numFmt w:val="bullet"/>
      <w:lvlText w:val="•"/>
      <w:lvlJc w:val="left"/>
      <w:pPr>
        <w:ind w:left="7687" w:hanging="1157"/>
      </w:pPr>
      <w:rPr>
        <w:rFonts w:hint="default"/>
        <w:lang w:val="ru-RU" w:eastAsia="ru-RU" w:bidi="ru-RU"/>
      </w:rPr>
    </w:lvl>
    <w:lvl w:ilvl="7" w:tplc="4BF8C8BC">
      <w:numFmt w:val="bullet"/>
      <w:lvlText w:val="•"/>
      <w:lvlJc w:val="left"/>
      <w:pPr>
        <w:ind w:left="8592" w:hanging="1157"/>
      </w:pPr>
      <w:rPr>
        <w:rFonts w:hint="default"/>
        <w:lang w:val="ru-RU" w:eastAsia="ru-RU" w:bidi="ru-RU"/>
      </w:rPr>
    </w:lvl>
    <w:lvl w:ilvl="8" w:tplc="8DB01F00">
      <w:numFmt w:val="bullet"/>
      <w:lvlText w:val="•"/>
      <w:lvlJc w:val="left"/>
      <w:pPr>
        <w:ind w:left="9497" w:hanging="1157"/>
      </w:pPr>
      <w:rPr>
        <w:rFonts w:hint="default"/>
        <w:lang w:val="ru-RU" w:eastAsia="ru-RU" w:bidi="ru-RU"/>
      </w:rPr>
    </w:lvl>
  </w:abstractNum>
  <w:abstractNum w:abstractNumId="117">
    <w:nsid w:val="7E7066D7"/>
    <w:multiLevelType w:val="hybridMultilevel"/>
    <w:tmpl w:val="0044A62A"/>
    <w:lvl w:ilvl="0" w:tplc="45DA5236">
      <w:numFmt w:val="bullet"/>
      <w:lvlText w:val=""/>
      <w:lvlJc w:val="left"/>
      <w:pPr>
        <w:ind w:left="828" w:hanging="360"/>
      </w:pPr>
      <w:rPr>
        <w:rFonts w:ascii="Symbol" w:eastAsia="Symbol" w:hAnsi="Symbol" w:cs="Symbol" w:hint="default"/>
        <w:w w:val="100"/>
        <w:sz w:val="24"/>
        <w:szCs w:val="24"/>
        <w:lang w:val="ru-RU" w:eastAsia="ru-RU" w:bidi="ru-RU"/>
      </w:rPr>
    </w:lvl>
    <w:lvl w:ilvl="1" w:tplc="4504011C">
      <w:numFmt w:val="bullet"/>
      <w:lvlText w:val="•"/>
      <w:lvlJc w:val="left"/>
      <w:pPr>
        <w:ind w:left="1428" w:hanging="360"/>
      </w:pPr>
      <w:rPr>
        <w:rFonts w:hint="default"/>
        <w:lang w:val="ru-RU" w:eastAsia="ru-RU" w:bidi="ru-RU"/>
      </w:rPr>
    </w:lvl>
    <w:lvl w:ilvl="2" w:tplc="F0348182">
      <w:numFmt w:val="bullet"/>
      <w:lvlText w:val="•"/>
      <w:lvlJc w:val="left"/>
      <w:pPr>
        <w:ind w:left="2036" w:hanging="360"/>
      </w:pPr>
      <w:rPr>
        <w:rFonts w:hint="default"/>
        <w:lang w:val="ru-RU" w:eastAsia="ru-RU" w:bidi="ru-RU"/>
      </w:rPr>
    </w:lvl>
    <w:lvl w:ilvl="3" w:tplc="EAF0BC94">
      <w:numFmt w:val="bullet"/>
      <w:lvlText w:val="•"/>
      <w:lvlJc w:val="left"/>
      <w:pPr>
        <w:ind w:left="2644" w:hanging="360"/>
      </w:pPr>
      <w:rPr>
        <w:rFonts w:hint="default"/>
        <w:lang w:val="ru-RU" w:eastAsia="ru-RU" w:bidi="ru-RU"/>
      </w:rPr>
    </w:lvl>
    <w:lvl w:ilvl="4" w:tplc="350A393A">
      <w:numFmt w:val="bullet"/>
      <w:lvlText w:val="•"/>
      <w:lvlJc w:val="left"/>
      <w:pPr>
        <w:ind w:left="3253" w:hanging="360"/>
      </w:pPr>
      <w:rPr>
        <w:rFonts w:hint="default"/>
        <w:lang w:val="ru-RU" w:eastAsia="ru-RU" w:bidi="ru-RU"/>
      </w:rPr>
    </w:lvl>
    <w:lvl w:ilvl="5" w:tplc="D99CB18C">
      <w:numFmt w:val="bullet"/>
      <w:lvlText w:val="•"/>
      <w:lvlJc w:val="left"/>
      <w:pPr>
        <w:ind w:left="3861" w:hanging="360"/>
      </w:pPr>
      <w:rPr>
        <w:rFonts w:hint="default"/>
        <w:lang w:val="ru-RU" w:eastAsia="ru-RU" w:bidi="ru-RU"/>
      </w:rPr>
    </w:lvl>
    <w:lvl w:ilvl="6" w:tplc="F61899D8">
      <w:numFmt w:val="bullet"/>
      <w:lvlText w:val="•"/>
      <w:lvlJc w:val="left"/>
      <w:pPr>
        <w:ind w:left="4469" w:hanging="360"/>
      </w:pPr>
      <w:rPr>
        <w:rFonts w:hint="default"/>
        <w:lang w:val="ru-RU" w:eastAsia="ru-RU" w:bidi="ru-RU"/>
      </w:rPr>
    </w:lvl>
    <w:lvl w:ilvl="7" w:tplc="789C6426">
      <w:numFmt w:val="bullet"/>
      <w:lvlText w:val="•"/>
      <w:lvlJc w:val="left"/>
      <w:pPr>
        <w:ind w:left="5078" w:hanging="360"/>
      </w:pPr>
      <w:rPr>
        <w:rFonts w:hint="default"/>
        <w:lang w:val="ru-RU" w:eastAsia="ru-RU" w:bidi="ru-RU"/>
      </w:rPr>
    </w:lvl>
    <w:lvl w:ilvl="8" w:tplc="639AA836">
      <w:numFmt w:val="bullet"/>
      <w:lvlText w:val="•"/>
      <w:lvlJc w:val="left"/>
      <w:pPr>
        <w:ind w:left="5686" w:hanging="360"/>
      </w:pPr>
      <w:rPr>
        <w:rFonts w:hint="default"/>
        <w:lang w:val="ru-RU" w:eastAsia="ru-RU" w:bidi="ru-RU"/>
      </w:rPr>
    </w:lvl>
  </w:abstractNum>
  <w:abstractNum w:abstractNumId="118">
    <w:nsid w:val="7ED3440F"/>
    <w:multiLevelType w:val="hybridMultilevel"/>
    <w:tmpl w:val="5E928F52"/>
    <w:lvl w:ilvl="0" w:tplc="E4D8AFE2">
      <w:numFmt w:val="bullet"/>
      <w:lvlText w:val="-"/>
      <w:lvlJc w:val="left"/>
      <w:pPr>
        <w:ind w:left="812" w:hanging="140"/>
      </w:pPr>
      <w:rPr>
        <w:rFonts w:ascii="Times New Roman" w:eastAsia="Times New Roman" w:hAnsi="Times New Roman" w:cs="Times New Roman" w:hint="default"/>
        <w:w w:val="99"/>
        <w:sz w:val="24"/>
        <w:szCs w:val="24"/>
        <w:lang w:val="ru-RU" w:eastAsia="ru-RU" w:bidi="ru-RU"/>
      </w:rPr>
    </w:lvl>
    <w:lvl w:ilvl="1" w:tplc="11E85D40">
      <w:numFmt w:val="bullet"/>
      <w:lvlText w:val="•"/>
      <w:lvlJc w:val="left"/>
      <w:pPr>
        <w:ind w:left="1868" w:hanging="140"/>
      </w:pPr>
      <w:rPr>
        <w:rFonts w:hint="default"/>
        <w:lang w:val="ru-RU" w:eastAsia="ru-RU" w:bidi="ru-RU"/>
      </w:rPr>
    </w:lvl>
    <w:lvl w:ilvl="2" w:tplc="F6C6CC7E">
      <w:numFmt w:val="bullet"/>
      <w:lvlText w:val="•"/>
      <w:lvlJc w:val="left"/>
      <w:pPr>
        <w:ind w:left="2917" w:hanging="140"/>
      </w:pPr>
      <w:rPr>
        <w:rFonts w:hint="default"/>
        <w:lang w:val="ru-RU" w:eastAsia="ru-RU" w:bidi="ru-RU"/>
      </w:rPr>
    </w:lvl>
    <w:lvl w:ilvl="3" w:tplc="A48E7420">
      <w:numFmt w:val="bullet"/>
      <w:lvlText w:val="•"/>
      <w:lvlJc w:val="left"/>
      <w:pPr>
        <w:ind w:left="3965" w:hanging="140"/>
      </w:pPr>
      <w:rPr>
        <w:rFonts w:hint="default"/>
        <w:lang w:val="ru-RU" w:eastAsia="ru-RU" w:bidi="ru-RU"/>
      </w:rPr>
    </w:lvl>
    <w:lvl w:ilvl="4" w:tplc="8EAAAC5C">
      <w:numFmt w:val="bullet"/>
      <w:lvlText w:val="•"/>
      <w:lvlJc w:val="left"/>
      <w:pPr>
        <w:ind w:left="5014" w:hanging="140"/>
      </w:pPr>
      <w:rPr>
        <w:rFonts w:hint="default"/>
        <w:lang w:val="ru-RU" w:eastAsia="ru-RU" w:bidi="ru-RU"/>
      </w:rPr>
    </w:lvl>
    <w:lvl w:ilvl="5" w:tplc="EDAA3150">
      <w:numFmt w:val="bullet"/>
      <w:lvlText w:val="•"/>
      <w:lvlJc w:val="left"/>
      <w:pPr>
        <w:ind w:left="6063" w:hanging="140"/>
      </w:pPr>
      <w:rPr>
        <w:rFonts w:hint="default"/>
        <w:lang w:val="ru-RU" w:eastAsia="ru-RU" w:bidi="ru-RU"/>
      </w:rPr>
    </w:lvl>
    <w:lvl w:ilvl="6" w:tplc="4AB2EB74">
      <w:numFmt w:val="bullet"/>
      <w:lvlText w:val="•"/>
      <w:lvlJc w:val="left"/>
      <w:pPr>
        <w:ind w:left="7111" w:hanging="140"/>
      </w:pPr>
      <w:rPr>
        <w:rFonts w:hint="default"/>
        <w:lang w:val="ru-RU" w:eastAsia="ru-RU" w:bidi="ru-RU"/>
      </w:rPr>
    </w:lvl>
    <w:lvl w:ilvl="7" w:tplc="7D467072">
      <w:numFmt w:val="bullet"/>
      <w:lvlText w:val="•"/>
      <w:lvlJc w:val="left"/>
      <w:pPr>
        <w:ind w:left="8160" w:hanging="140"/>
      </w:pPr>
      <w:rPr>
        <w:rFonts w:hint="default"/>
        <w:lang w:val="ru-RU" w:eastAsia="ru-RU" w:bidi="ru-RU"/>
      </w:rPr>
    </w:lvl>
    <w:lvl w:ilvl="8" w:tplc="5F3AA02E">
      <w:numFmt w:val="bullet"/>
      <w:lvlText w:val="•"/>
      <w:lvlJc w:val="left"/>
      <w:pPr>
        <w:ind w:left="9209" w:hanging="140"/>
      </w:pPr>
      <w:rPr>
        <w:rFonts w:hint="default"/>
        <w:lang w:val="ru-RU" w:eastAsia="ru-RU" w:bidi="ru-RU"/>
      </w:rPr>
    </w:lvl>
  </w:abstractNum>
  <w:num w:numId="1">
    <w:abstractNumId w:val="60"/>
  </w:num>
  <w:num w:numId="2">
    <w:abstractNumId w:val="95"/>
  </w:num>
  <w:num w:numId="3">
    <w:abstractNumId w:val="109"/>
  </w:num>
  <w:num w:numId="4">
    <w:abstractNumId w:val="47"/>
  </w:num>
  <w:num w:numId="5">
    <w:abstractNumId w:val="110"/>
  </w:num>
  <w:num w:numId="6">
    <w:abstractNumId w:val="113"/>
  </w:num>
  <w:num w:numId="7">
    <w:abstractNumId w:val="97"/>
  </w:num>
  <w:num w:numId="8">
    <w:abstractNumId w:val="1"/>
  </w:num>
  <w:num w:numId="9">
    <w:abstractNumId w:val="41"/>
  </w:num>
  <w:num w:numId="10">
    <w:abstractNumId w:val="7"/>
  </w:num>
  <w:num w:numId="11">
    <w:abstractNumId w:val="52"/>
  </w:num>
  <w:num w:numId="12">
    <w:abstractNumId w:val="11"/>
  </w:num>
  <w:num w:numId="13">
    <w:abstractNumId w:val="37"/>
  </w:num>
  <w:num w:numId="14">
    <w:abstractNumId w:val="32"/>
  </w:num>
  <w:num w:numId="15">
    <w:abstractNumId w:val="4"/>
  </w:num>
  <w:num w:numId="16">
    <w:abstractNumId w:val="36"/>
  </w:num>
  <w:num w:numId="17">
    <w:abstractNumId w:val="50"/>
  </w:num>
  <w:num w:numId="18">
    <w:abstractNumId w:val="19"/>
  </w:num>
  <w:num w:numId="19">
    <w:abstractNumId w:val="91"/>
  </w:num>
  <w:num w:numId="20">
    <w:abstractNumId w:val="49"/>
  </w:num>
  <w:num w:numId="21">
    <w:abstractNumId w:val="96"/>
  </w:num>
  <w:num w:numId="22">
    <w:abstractNumId w:val="116"/>
  </w:num>
  <w:num w:numId="23">
    <w:abstractNumId w:val="74"/>
  </w:num>
  <w:num w:numId="24">
    <w:abstractNumId w:val="78"/>
  </w:num>
  <w:num w:numId="25">
    <w:abstractNumId w:val="100"/>
  </w:num>
  <w:num w:numId="26">
    <w:abstractNumId w:val="55"/>
  </w:num>
  <w:num w:numId="27">
    <w:abstractNumId w:val="103"/>
  </w:num>
  <w:num w:numId="28">
    <w:abstractNumId w:val="54"/>
  </w:num>
  <w:num w:numId="29">
    <w:abstractNumId w:val="0"/>
  </w:num>
  <w:num w:numId="30">
    <w:abstractNumId w:val="3"/>
  </w:num>
  <w:num w:numId="31">
    <w:abstractNumId w:val="111"/>
  </w:num>
  <w:num w:numId="32">
    <w:abstractNumId w:val="42"/>
  </w:num>
  <w:num w:numId="33">
    <w:abstractNumId w:val="53"/>
  </w:num>
  <w:num w:numId="34">
    <w:abstractNumId w:val="39"/>
  </w:num>
  <w:num w:numId="35">
    <w:abstractNumId w:val="61"/>
  </w:num>
  <w:num w:numId="36">
    <w:abstractNumId w:val="35"/>
  </w:num>
  <w:num w:numId="37">
    <w:abstractNumId w:val="63"/>
  </w:num>
  <w:num w:numId="38">
    <w:abstractNumId w:val="66"/>
  </w:num>
  <w:num w:numId="39">
    <w:abstractNumId w:val="84"/>
  </w:num>
  <w:num w:numId="40">
    <w:abstractNumId w:val="62"/>
  </w:num>
  <w:num w:numId="41">
    <w:abstractNumId w:val="26"/>
  </w:num>
  <w:num w:numId="42">
    <w:abstractNumId w:val="92"/>
  </w:num>
  <w:num w:numId="43">
    <w:abstractNumId w:val="15"/>
  </w:num>
  <w:num w:numId="44">
    <w:abstractNumId w:val="114"/>
  </w:num>
  <w:num w:numId="45">
    <w:abstractNumId w:val="86"/>
  </w:num>
  <w:num w:numId="46">
    <w:abstractNumId w:val="106"/>
  </w:num>
  <w:num w:numId="47">
    <w:abstractNumId w:val="65"/>
  </w:num>
  <w:num w:numId="48">
    <w:abstractNumId w:val="75"/>
  </w:num>
  <w:num w:numId="49">
    <w:abstractNumId w:val="83"/>
  </w:num>
  <w:num w:numId="50">
    <w:abstractNumId w:val="88"/>
  </w:num>
  <w:num w:numId="51">
    <w:abstractNumId w:val="40"/>
  </w:num>
  <w:num w:numId="52">
    <w:abstractNumId w:val="67"/>
  </w:num>
  <w:num w:numId="53">
    <w:abstractNumId w:val="104"/>
  </w:num>
  <w:num w:numId="54">
    <w:abstractNumId w:val="23"/>
  </w:num>
  <w:num w:numId="55">
    <w:abstractNumId w:val="68"/>
  </w:num>
  <w:num w:numId="56">
    <w:abstractNumId w:val="16"/>
  </w:num>
  <w:num w:numId="57">
    <w:abstractNumId w:val="81"/>
  </w:num>
  <w:num w:numId="58">
    <w:abstractNumId w:val="58"/>
  </w:num>
  <w:num w:numId="59">
    <w:abstractNumId w:val="107"/>
  </w:num>
  <w:num w:numId="60">
    <w:abstractNumId w:val="38"/>
  </w:num>
  <w:num w:numId="61">
    <w:abstractNumId w:val="9"/>
  </w:num>
  <w:num w:numId="62">
    <w:abstractNumId w:val="14"/>
  </w:num>
  <w:num w:numId="63">
    <w:abstractNumId w:val="33"/>
  </w:num>
  <w:num w:numId="64">
    <w:abstractNumId w:val="25"/>
  </w:num>
  <w:num w:numId="65">
    <w:abstractNumId w:val="118"/>
  </w:num>
  <w:num w:numId="66">
    <w:abstractNumId w:val="73"/>
  </w:num>
  <w:num w:numId="67">
    <w:abstractNumId w:val="85"/>
  </w:num>
  <w:num w:numId="68">
    <w:abstractNumId w:val="20"/>
  </w:num>
  <w:num w:numId="69">
    <w:abstractNumId w:val="17"/>
  </w:num>
  <w:num w:numId="70">
    <w:abstractNumId w:val="89"/>
  </w:num>
  <w:num w:numId="71">
    <w:abstractNumId w:val="79"/>
  </w:num>
  <w:num w:numId="72">
    <w:abstractNumId w:val="5"/>
  </w:num>
  <w:num w:numId="73">
    <w:abstractNumId w:val="108"/>
  </w:num>
  <w:num w:numId="74">
    <w:abstractNumId w:val="115"/>
  </w:num>
  <w:num w:numId="75">
    <w:abstractNumId w:val="102"/>
  </w:num>
  <w:num w:numId="76">
    <w:abstractNumId w:val="105"/>
  </w:num>
  <w:num w:numId="77">
    <w:abstractNumId w:val="28"/>
  </w:num>
  <w:num w:numId="78">
    <w:abstractNumId w:val="56"/>
  </w:num>
  <w:num w:numId="79">
    <w:abstractNumId w:val="46"/>
  </w:num>
  <w:num w:numId="80">
    <w:abstractNumId w:val="31"/>
  </w:num>
  <w:num w:numId="81">
    <w:abstractNumId w:val="8"/>
  </w:num>
  <w:num w:numId="82">
    <w:abstractNumId w:val="87"/>
  </w:num>
  <w:num w:numId="83">
    <w:abstractNumId w:val="57"/>
  </w:num>
  <w:num w:numId="84">
    <w:abstractNumId w:val="117"/>
  </w:num>
  <w:num w:numId="85">
    <w:abstractNumId w:val="82"/>
  </w:num>
  <w:num w:numId="86">
    <w:abstractNumId w:val="98"/>
  </w:num>
  <w:num w:numId="87">
    <w:abstractNumId w:val="2"/>
  </w:num>
  <w:num w:numId="88">
    <w:abstractNumId w:val="80"/>
  </w:num>
  <w:num w:numId="89">
    <w:abstractNumId w:val="44"/>
  </w:num>
  <w:num w:numId="90">
    <w:abstractNumId w:val="27"/>
  </w:num>
  <w:num w:numId="91">
    <w:abstractNumId w:val="12"/>
  </w:num>
  <w:num w:numId="92">
    <w:abstractNumId w:val="70"/>
  </w:num>
  <w:num w:numId="93">
    <w:abstractNumId w:val="43"/>
  </w:num>
  <w:num w:numId="94">
    <w:abstractNumId w:val="77"/>
  </w:num>
  <w:num w:numId="95">
    <w:abstractNumId w:val="10"/>
  </w:num>
  <w:num w:numId="96">
    <w:abstractNumId w:val="112"/>
  </w:num>
  <w:num w:numId="97">
    <w:abstractNumId w:val="93"/>
  </w:num>
  <w:num w:numId="98">
    <w:abstractNumId w:val="24"/>
  </w:num>
  <w:num w:numId="99">
    <w:abstractNumId w:val="51"/>
  </w:num>
  <w:num w:numId="100">
    <w:abstractNumId w:val="18"/>
  </w:num>
  <w:num w:numId="101">
    <w:abstractNumId w:val="71"/>
  </w:num>
  <w:num w:numId="102">
    <w:abstractNumId w:val="22"/>
  </w:num>
  <w:num w:numId="103">
    <w:abstractNumId w:val="21"/>
  </w:num>
  <w:num w:numId="104">
    <w:abstractNumId w:val="48"/>
  </w:num>
  <w:num w:numId="105">
    <w:abstractNumId w:val="76"/>
  </w:num>
  <w:num w:numId="106">
    <w:abstractNumId w:val="101"/>
  </w:num>
  <w:num w:numId="107">
    <w:abstractNumId w:val="94"/>
  </w:num>
  <w:num w:numId="108">
    <w:abstractNumId w:val="6"/>
  </w:num>
  <w:num w:numId="109">
    <w:abstractNumId w:val="59"/>
  </w:num>
  <w:num w:numId="110">
    <w:abstractNumId w:val="34"/>
  </w:num>
  <w:num w:numId="111">
    <w:abstractNumId w:val="29"/>
  </w:num>
  <w:num w:numId="112">
    <w:abstractNumId w:val="64"/>
  </w:num>
  <w:num w:numId="113">
    <w:abstractNumId w:val="13"/>
  </w:num>
  <w:num w:numId="114">
    <w:abstractNumId w:val="30"/>
  </w:num>
  <w:num w:numId="115">
    <w:abstractNumId w:val="99"/>
  </w:num>
  <w:num w:numId="116">
    <w:abstractNumId w:val="90"/>
  </w:num>
  <w:num w:numId="117">
    <w:abstractNumId w:val="72"/>
  </w:num>
  <w:num w:numId="118">
    <w:abstractNumId w:val="45"/>
  </w:num>
  <w:num w:numId="119">
    <w:abstractNumId w:val="69"/>
  </w:num>
  <w:numIdMacAtCleanup w:val="1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4098"/>
  </w:hdrShapeDefaults>
  <w:footnotePr>
    <w:footnote w:id="0"/>
    <w:footnote w:id="1"/>
  </w:footnotePr>
  <w:endnotePr>
    <w:endnote w:id="0"/>
    <w:endnote w:id="1"/>
  </w:endnotePr>
  <w:compat>
    <w:ulTrailSpace/>
    <w:shapeLayoutLikeWW8/>
  </w:compat>
  <w:rsids>
    <w:rsidRoot w:val="0030672E"/>
    <w:rsid w:val="000172FA"/>
    <w:rsid w:val="00025A74"/>
    <w:rsid w:val="00037B45"/>
    <w:rsid w:val="000A7290"/>
    <w:rsid w:val="000B189F"/>
    <w:rsid w:val="000F3D8C"/>
    <w:rsid w:val="001013D9"/>
    <w:rsid w:val="0010322F"/>
    <w:rsid w:val="00116ECD"/>
    <w:rsid w:val="001201AC"/>
    <w:rsid w:val="00133596"/>
    <w:rsid w:val="00137938"/>
    <w:rsid w:val="00163679"/>
    <w:rsid w:val="00185169"/>
    <w:rsid w:val="00185C8D"/>
    <w:rsid w:val="001C6FEC"/>
    <w:rsid w:val="00237B8D"/>
    <w:rsid w:val="002667B1"/>
    <w:rsid w:val="00277292"/>
    <w:rsid w:val="0027750C"/>
    <w:rsid w:val="002A5A7F"/>
    <w:rsid w:val="002B146F"/>
    <w:rsid w:val="002C54C3"/>
    <w:rsid w:val="002E3ADC"/>
    <w:rsid w:val="002F4797"/>
    <w:rsid w:val="0030672E"/>
    <w:rsid w:val="00327888"/>
    <w:rsid w:val="00363615"/>
    <w:rsid w:val="003675B1"/>
    <w:rsid w:val="003776B8"/>
    <w:rsid w:val="00377AB1"/>
    <w:rsid w:val="003B522A"/>
    <w:rsid w:val="003C78EB"/>
    <w:rsid w:val="003D3081"/>
    <w:rsid w:val="003F462D"/>
    <w:rsid w:val="004237AD"/>
    <w:rsid w:val="00440C96"/>
    <w:rsid w:val="00477E3A"/>
    <w:rsid w:val="004B291E"/>
    <w:rsid w:val="004B501B"/>
    <w:rsid w:val="004C28D9"/>
    <w:rsid w:val="004F4905"/>
    <w:rsid w:val="0052007C"/>
    <w:rsid w:val="00522920"/>
    <w:rsid w:val="005253DC"/>
    <w:rsid w:val="00550AED"/>
    <w:rsid w:val="00561657"/>
    <w:rsid w:val="00585EE1"/>
    <w:rsid w:val="005A0820"/>
    <w:rsid w:val="005C48F5"/>
    <w:rsid w:val="005D222B"/>
    <w:rsid w:val="005D67A3"/>
    <w:rsid w:val="005E41EE"/>
    <w:rsid w:val="006143FA"/>
    <w:rsid w:val="00615B23"/>
    <w:rsid w:val="00655A6E"/>
    <w:rsid w:val="006914ED"/>
    <w:rsid w:val="006C3987"/>
    <w:rsid w:val="006E37BB"/>
    <w:rsid w:val="006F0853"/>
    <w:rsid w:val="00706820"/>
    <w:rsid w:val="0070740D"/>
    <w:rsid w:val="00710186"/>
    <w:rsid w:val="00716572"/>
    <w:rsid w:val="007217E0"/>
    <w:rsid w:val="00730E00"/>
    <w:rsid w:val="00741CC4"/>
    <w:rsid w:val="00746F02"/>
    <w:rsid w:val="00786C55"/>
    <w:rsid w:val="007A1D42"/>
    <w:rsid w:val="007A6D9E"/>
    <w:rsid w:val="007B13BC"/>
    <w:rsid w:val="007B6A6F"/>
    <w:rsid w:val="007D1C78"/>
    <w:rsid w:val="007F2061"/>
    <w:rsid w:val="007F466A"/>
    <w:rsid w:val="007F5F09"/>
    <w:rsid w:val="0080611B"/>
    <w:rsid w:val="00812E05"/>
    <w:rsid w:val="008565EF"/>
    <w:rsid w:val="00881F06"/>
    <w:rsid w:val="008A072E"/>
    <w:rsid w:val="008A0C12"/>
    <w:rsid w:val="008A76E1"/>
    <w:rsid w:val="008B6313"/>
    <w:rsid w:val="008B6E3B"/>
    <w:rsid w:val="008C795C"/>
    <w:rsid w:val="008D797C"/>
    <w:rsid w:val="008E56A6"/>
    <w:rsid w:val="00953F4D"/>
    <w:rsid w:val="0097063F"/>
    <w:rsid w:val="00983C18"/>
    <w:rsid w:val="00996D72"/>
    <w:rsid w:val="009B0FD4"/>
    <w:rsid w:val="009B489F"/>
    <w:rsid w:val="009C5C25"/>
    <w:rsid w:val="009D5F66"/>
    <w:rsid w:val="009F3E57"/>
    <w:rsid w:val="00A03C0B"/>
    <w:rsid w:val="00A044E9"/>
    <w:rsid w:val="00A13E11"/>
    <w:rsid w:val="00A3035F"/>
    <w:rsid w:val="00A3751E"/>
    <w:rsid w:val="00A750D6"/>
    <w:rsid w:val="00A87A6B"/>
    <w:rsid w:val="00A91CF1"/>
    <w:rsid w:val="00AA3BC4"/>
    <w:rsid w:val="00AE42F5"/>
    <w:rsid w:val="00B03104"/>
    <w:rsid w:val="00B122D7"/>
    <w:rsid w:val="00B128FA"/>
    <w:rsid w:val="00B34223"/>
    <w:rsid w:val="00B850DB"/>
    <w:rsid w:val="00B93278"/>
    <w:rsid w:val="00BB56C5"/>
    <w:rsid w:val="00C042E5"/>
    <w:rsid w:val="00C05879"/>
    <w:rsid w:val="00C110D4"/>
    <w:rsid w:val="00C20057"/>
    <w:rsid w:val="00C54862"/>
    <w:rsid w:val="00C82CBA"/>
    <w:rsid w:val="00CB3771"/>
    <w:rsid w:val="00CF6765"/>
    <w:rsid w:val="00D63856"/>
    <w:rsid w:val="00D73260"/>
    <w:rsid w:val="00D7470B"/>
    <w:rsid w:val="00DA27E3"/>
    <w:rsid w:val="00DB7174"/>
    <w:rsid w:val="00DC2881"/>
    <w:rsid w:val="00DD2ED9"/>
    <w:rsid w:val="00E07D89"/>
    <w:rsid w:val="00E16180"/>
    <w:rsid w:val="00E16EF6"/>
    <w:rsid w:val="00E235F3"/>
    <w:rsid w:val="00E37605"/>
    <w:rsid w:val="00E4032E"/>
    <w:rsid w:val="00E41438"/>
    <w:rsid w:val="00E41A90"/>
    <w:rsid w:val="00E73492"/>
    <w:rsid w:val="00E853E1"/>
    <w:rsid w:val="00EC4FC9"/>
    <w:rsid w:val="00EF45C6"/>
    <w:rsid w:val="00EF60C8"/>
    <w:rsid w:val="00F239A7"/>
    <w:rsid w:val="00F44314"/>
    <w:rsid w:val="00F63515"/>
    <w:rsid w:val="00F652E3"/>
    <w:rsid w:val="00F80F10"/>
    <w:rsid w:val="00FC21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0672E"/>
    <w:rPr>
      <w:rFonts w:ascii="Times New Roman" w:eastAsia="Times New Roman" w:hAnsi="Times New Roman" w:cs="Times New Roman"/>
      <w:lang w:val="ru-RU" w:eastAsia="ru-RU" w:bidi="ru-RU"/>
    </w:rPr>
  </w:style>
  <w:style w:type="paragraph" w:styleId="1">
    <w:name w:val="heading 1"/>
    <w:basedOn w:val="a"/>
    <w:next w:val="a"/>
    <w:link w:val="10"/>
    <w:qFormat/>
    <w:rsid w:val="004F4905"/>
    <w:pPr>
      <w:keepNext/>
      <w:widowControl/>
      <w:autoSpaceDE/>
      <w:autoSpaceDN/>
      <w:spacing w:before="240" w:after="60"/>
      <w:outlineLvl w:val="0"/>
    </w:pPr>
    <w:rPr>
      <w:rFonts w:ascii="Cambria" w:hAnsi="Cambria"/>
      <w:b/>
      <w:bCs/>
      <w:kern w:val="32"/>
      <w:sz w:val="32"/>
      <w:szCs w:val="3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0672E"/>
    <w:tblPr>
      <w:tblInd w:w="0" w:type="dxa"/>
      <w:tblCellMar>
        <w:top w:w="0" w:type="dxa"/>
        <w:left w:w="0" w:type="dxa"/>
        <w:bottom w:w="0" w:type="dxa"/>
        <w:right w:w="0" w:type="dxa"/>
      </w:tblCellMar>
    </w:tblPr>
  </w:style>
  <w:style w:type="paragraph" w:customStyle="1" w:styleId="TOC1">
    <w:name w:val="TOC 1"/>
    <w:basedOn w:val="a"/>
    <w:uiPriority w:val="1"/>
    <w:qFormat/>
    <w:rsid w:val="0030672E"/>
    <w:pPr>
      <w:spacing w:line="274" w:lineRule="exact"/>
      <w:ind w:left="91"/>
      <w:jc w:val="center"/>
    </w:pPr>
    <w:rPr>
      <w:sz w:val="24"/>
      <w:szCs w:val="24"/>
    </w:rPr>
  </w:style>
  <w:style w:type="paragraph" w:customStyle="1" w:styleId="TOC2">
    <w:name w:val="TOC 2"/>
    <w:basedOn w:val="a"/>
    <w:uiPriority w:val="1"/>
    <w:qFormat/>
    <w:rsid w:val="0030672E"/>
    <w:pPr>
      <w:spacing w:before="142"/>
      <w:ind w:left="1172" w:hanging="361"/>
    </w:pPr>
    <w:rPr>
      <w:sz w:val="24"/>
      <w:szCs w:val="24"/>
    </w:rPr>
  </w:style>
  <w:style w:type="paragraph" w:styleId="a3">
    <w:name w:val="Body Text"/>
    <w:basedOn w:val="a"/>
    <w:link w:val="a4"/>
    <w:uiPriority w:val="1"/>
    <w:qFormat/>
    <w:rsid w:val="0030672E"/>
    <w:rPr>
      <w:sz w:val="24"/>
      <w:szCs w:val="24"/>
    </w:rPr>
  </w:style>
  <w:style w:type="paragraph" w:customStyle="1" w:styleId="Heading1">
    <w:name w:val="Heading 1"/>
    <w:basedOn w:val="a"/>
    <w:uiPriority w:val="1"/>
    <w:qFormat/>
    <w:rsid w:val="0030672E"/>
    <w:pPr>
      <w:ind w:left="812"/>
      <w:outlineLvl w:val="1"/>
    </w:pPr>
    <w:rPr>
      <w:b/>
      <w:bCs/>
      <w:sz w:val="24"/>
      <w:szCs w:val="24"/>
    </w:rPr>
  </w:style>
  <w:style w:type="paragraph" w:styleId="a5">
    <w:name w:val="List Paragraph"/>
    <w:aliases w:val="Содержание. 2 уровень"/>
    <w:basedOn w:val="a"/>
    <w:link w:val="a6"/>
    <w:uiPriority w:val="34"/>
    <w:qFormat/>
    <w:rsid w:val="0030672E"/>
    <w:pPr>
      <w:ind w:left="1533" w:hanging="361"/>
    </w:pPr>
  </w:style>
  <w:style w:type="paragraph" w:customStyle="1" w:styleId="TableParagraph">
    <w:name w:val="Table Paragraph"/>
    <w:basedOn w:val="a"/>
    <w:uiPriority w:val="1"/>
    <w:qFormat/>
    <w:rsid w:val="0030672E"/>
    <w:pPr>
      <w:ind w:left="107"/>
    </w:pPr>
  </w:style>
  <w:style w:type="character" w:customStyle="1" w:styleId="a4">
    <w:name w:val="Основной текст Знак"/>
    <w:basedOn w:val="a0"/>
    <w:link w:val="a3"/>
    <w:uiPriority w:val="1"/>
    <w:rsid w:val="009D5F66"/>
    <w:rPr>
      <w:rFonts w:ascii="Times New Roman" w:eastAsia="Times New Roman" w:hAnsi="Times New Roman" w:cs="Times New Roman"/>
      <w:sz w:val="24"/>
      <w:szCs w:val="24"/>
      <w:lang w:val="ru-RU" w:eastAsia="ru-RU" w:bidi="ru-RU"/>
    </w:rPr>
  </w:style>
  <w:style w:type="table" w:styleId="a7">
    <w:name w:val="Table Grid"/>
    <w:basedOn w:val="a1"/>
    <w:uiPriority w:val="1"/>
    <w:rsid w:val="001013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AA3BC4"/>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9">
    <w:name w:val="Нижний колонтитул Знак"/>
    <w:basedOn w:val="a0"/>
    <w:link w:val="a8"/>
    <w:uiPriority w:val="99"/>
    <w:rsid w:val="00AA3BC4"/>
    <w:rPr>
      <w:lang w:val="ru-RU"/>
    </w:rPr>
  </w:style>
  <w:style w:type="paragraph" w:styleId="aa">
    <w:name w:val="header"/>
    <w:basedOn w:val="a"/>
    <w:link w:val="ab"/>
    <w:uiPriority w:val="99"/>
    <w:unhideWhenUsed/>
    <w:rsid w:val="009F3E57"/>
    <w:pPr>
      <w:widowControl/>
      <w:tabs>
        <w:tab w:val="center" w:pos="4677"/>
        <w:tab w:val="right" w:pos="9355"/>
      </w:tabs>
      <w:autoSpaceDE/>
      <w:autoSpaceDN/>
    </w:pPr>
    <w:rPr>
      <w:rFonts w:asciiTheme="minorHAnsi" w:eastAsiaTheme="minorHAnsi" w:hAnsiTheme="minorHAnsi" w:cstheme="minorBidi"/>
      <w:lang w:eastAsia="en-US" w:bidi="ar-SA"/>
    </w:rPr>
  </w:style>
  <w:style w:type="character" w:customStyle="1" w:styleId="ab">
    <w:name w:val="Верхний колонтитул Знак"/>
    <w:basedOn w:val="a0"/>
    <w:link w:val="aa"/>
    <w:uiPriority w:val="99"/>
    <w:rsid w:val="009F3E57"/>
    <w:rPr>
      <w:lang w:val="ru-RU"/>
    </w:rPr>
  </w:style>
  <w:style w:type="character" w:customStyle="1" w:styleId="10">
    <w:name w:val="Заголовок 1 Знак"/>
    <w:basedOn w:val="a0"/>
    <w:link w:val="1"/>
    <w:rsid w:val="004F4905"/>
    <w:rPr>
      <w:rFonts w:ascii="Cambria" w:eastAsia="Times New Roman" w:hAnsi="Cambria" w:cs="Times New Roman"/>
      <w:b/>
      <w:bCs/>
      <w:kern w:val="32"/>
      <w:sz w:val="32"/>
      <w:szCs w:val="32"/>
      <w:lang w:val="ru-RU" w:eastAsia="ru-RU"/>
    </w:rPr>
  </w:style>
  <w:style w:type="character" w:styleId="ac">
    <w:name w:val="Hyperlink"/>
    <w:uiPriority w:val="99"/>
    <w:unhideWhenUsed/>
    <w:rsid w:val="004F4905"/>
    <w:rPr>
      <w:color w:val="0000FF"/>
      <w:u w:val="single"/>
    </w:rPr>
  </w:style>
  <w:style w:type="paragraph" w:styleId="ad">
    <w:name w:val="Balloon Text"/>
    <w:basedOn w:val="a"/>
    <w:link w:val="ae"/>
    <w:uiPriority w:val="99"/>
    <w:semiHidden/>
    <w:unhideWhenUsed/>
    <w:rsid w:val="007B6A6F"/>
    <w:rPr>
      <w:rFonts w:ascii="Tahoma" w:hAnsi="Tahoma" w:cs="Tahoma"/>
      <w:sz w:val="16"/>
      <w:szCs w:val="16"/>
    </w:rPr>
  </w:style>
  <w:style w:type="character" w:customStyle="1" w:styleId="ae">
    <w:name w:val="Текст выноски Знак"/>
    <w:basedOn w:val="a0"/>
    <w:link w:val="ad"/>
    <w:uiPriority w:val="99"/>
    <w:semiHidden/>
    <w:rsid w:val="007B6A6F"/>
    <w:rPr>
      <w:rFonts w:ascii="Tahoma" w:eastAsia="Times New Roman" w:hAnsi="Tahoma" w:cs="Tahoma"/>
      <w:sz w:val="16"/>
      <w:szCs w:val="16"/>
      <w:lang w:val="ru-RU" w:eastAsia="ru-RU" w:bidi="ru-RU"/>
    </w:rPr>
  </w:style>
  <w:style w:type="character" w:customStyle="1" w:styleId="a6">
    <w:name w:val="Абзац списка Знак"/>
    <w:aliases w:val="Содержание. 2 уровень Знак"/>
    <w:link w:val="a5"/>
    <w:uiPriority w:val="34"/>
    <w:qFormat/>
    <w:locked/>
    <w:rsid w:val="007B6A6F"/>
    <w:rPr>
      <w:rFonts w:ascii="Times New Roman" w:eastAsia="Times New Roman" w:hAnsi="Times New Roman" w:cs="Times New Roman"/>
      <w:lang w:val="ru-RU" w:eastAsia="ru-RU" w:bidi="ru-RU"/>
    </w:rPr>
  </w:style>
  <w:style w:type="character" w:styleId="af">
    <w:name w:val="Strong"/>
    <w:uiPriority w:val="22"/>
    <w:qFormat/>
    <w:rsid w:val="007B6A6F"/>
    <w:rPr>
      <w:b/>
      <w:bCs/>
    </w:rPr>
  </w:style>
  <w:style w:type="paragraph" w:customStyle="1" w:styleId="E44210F90D294E1683E4BB0B0986A421">
    <w:name w:val="E44210F90D294E1683E4BB0B0986A421"/>
    <w:rsid w:val="001201AC"/>
    <w:pPr>
      <w:widowControl/>
      <w:autoSpaceDE/>
      <w:autoSpaceDN/>
      <w:spacing w:after="200" w:line="276" w:lineRule="auto"/>
    </w:pPr>
    <w:rPr>
      <w:rFonts w:eastAsiaTheme="minorEastAsia"/>
    </w:rPr>
  </w:style>
  <w:style w:type="paragraph" w:styleId="af0">
    <w:name w:val="No Spacing"/>
    <w:link w:val="af1"/>
    <w:uiPriority w:val="1"/>
    <w:qFormat/>
    <w:rsid w:val="005D67A3"/>
    <w:pPr>
      <w:widowControl/>
      <w:autoSpaceDE/>
      <w:autoSpaceDN/>
    </w:pPr>
    <w:rPr>
      <w:rFonts w:eastAsiaTheme="minorEastAsia"/>
      <w:lang w:val="ru-RU"/>
    </w:rPr>
  </w:style>
  <w:style w:type="character" w:customStyle="1" w:styleId="af1">
    <w:name w:val="Без интервала Знак"/>
    <w:basedOn w:val="a0"/>
    <w:link w:val="af0"/>
    <w:uiPriority w:val="1"/>
    <w:rsid w:val="005D67A3"/>
    <w:rPr>
      <w:rFonts w:eastAsiaTheme="minorEastAsia"/>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7.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hyperlink" Target="http://www.medik-spo.r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gosuslugi.ru/" TargetMode="External"/><Relationship Id="rId10" Type="http://schemas.openxmlformats.org/officeDocument/2006/relationships/image" Target="media/image1.png"/><Relationship Id="rId19" Type="http://schemas.openxmlformats.org/officeDocument/2006/relationships/hyperlink" Target="http://www.consultant.ru/document/cons_doc_LAW_140174/6b08530edad66747252fe4b34361d250e7af65ac/"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886345-D83D-417B-A424-F23C9B43E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75</Pages>
  <Words>21892</Words>
  <Characters>124789</Characters>
  <Application>Microsoft Office Word</Application>
  <DocSecurity>0</DocSecurity>
  <Lines>1039</Lines>
  <Paragraphs>292</Paragraphs>
  <ScaleCrop>false</ScaleCrop>
  <HeadingPairs>
    <vt:vector size="2" baseType="variant">
      <vt:variant>
        <vt:lpstr>Название</vt:lpstr>
      </vt:variant>
      <vt:variant>
        <vt:i4>1</vt:i4>
      </vt:variant>
    </vt:vector>
  </HeadingPairs>
  <TitlesOfParts>
    <vt:vector size="1" baseType="lpstr">
      <vt:lpstr>Программа развития ГАПОУ НСО "Новосибирский медицинский колледж" на 2019-2024 годы</vt:lpstr>
    </vt:vector>
  </TitlesOfParts>
  <Company/>
  <LinksUpToDate>false</LinksUpToDate>
  <CharactersWithSpaces>146389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развития ГАПОУ НСО "Новосибирский медицинский колледж" на 2019-2024 годы</dc:title>
  <dc:creator>Петухова</dc:creator>
  <cp:lastModifiedBy>Кононов</cp:lastModifiedBy>
  <cp:revision>93</cp:revision>
  <cp:lastPrinted>2020-06-11T09:10:00Z</cp:lastPrinted>
  <dcterms:created xsi:type="dcterms:W3CDTF">2020-06-10T04:34:00Z</dcterms:created>
  <dcterms:modified xsi:type="dcterms:W3CDTF">2021-01-13T05:09:00Z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2019-08-05T00:00:00Z</vt:filetime>
  </property>
  <property fmtid="{D5CDD505-2E9C-101B-9397-08002B2CF9AE}" pid="3" name="Creator">
    <vt:lpwstr>Microsoft® Office Word 2007</vt:lpwstr>
  </property>
  <property fmtid="{D5CDD505-2E9C-101B-9397-08002B2CF9AE}" pid="4" name="LastSaved">
    <vt:filetime>2020-03-22T00:00:00Z</vt:filetime>
  </property>
</Properties>
</file>