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71" w:rsidRDefault="00C96571" w:rsidP="007826F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826FF" w:rsidRDefault="007826FF" w:rsidP="007826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26FF">
        <w:rPr>
          <w:rFonts w:ascii="Times New Roman" w:hAnsi="Times New Roman" w:cs="Times New Roman"/>
          <w:b/>
          <w:sz w:val="24"/>
        </w:rPr>
        <w:t>ТАБЛИЦА ПО ОБОРУДОВАНИЮ И ОСНАЩЕНИЮ УЧЕБНЫХ КАБИНЕТОВ, МАСТЕРСКИХ, ЛАБОРАТОРИЙ ДЛЯ ПРОВЕДЕНИЯ ОБРАЗОВАТЕЛЬНОГО ПРОЦЕССА В ГАПОУ НСО «НОВОСИБИРСКИЙ МЕДИЦИНСКИЙ КОЛЛЕДЖ»</w:t>
      </w:r>
    </w:p>
    <w:p w:rsidR="0012644B" w:rsidRPr="007826FF" w:rsidRDefault="0012644B" w:rsidP="00426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СПЕЦИАЛЬНОСТИ «ЛЕЧЕБНОЕ ДЕЛО»</w:t>
      </w:r>
      <w:bookmarkStart w:id="0" w:name="_GoBack"/>
      <w:bookmarkEnd w:id="0"/>
    </w:p>
    <w:tbl>
      <w:tblPr>
        <w:tblpPr w:leftFromText="180" w:rightFromText="180" w:vertAnchor="page" w:horzAnchor="margin" w:tblpX="392" w:tblpY="2746"/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10"/>
        <w:gridCol w:w="7938"/>
        <w:gridCol w:w="2269"/>
        <w:gridCol w:w="1701"/>
      </w:tblGrid>
      <w:tr w:rsidR="007826FF" w:rsidRPr="007826FF" w:rsidTr="00710744">
        <w:trPr>
          <w:trHeight w:val="841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FC1CB5" w:rsidRDefault="007826FF" w:rsidP="00FC1CB5">
            <w:pPr>
              <w:pStyle w:val="a8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FC1CB5">
              <w:rPr>
                <w:b/>
                <w:sz w:val="20"/>
                <w:szCs w:val="20"/>
              </w:rPr>
              <w:t>№</w:t>
            </w:r>
          </w:p>
          <w:p w:rsidR="007826FF" w:rsidRPr="00FC1CB5" w:rsidRDefault="007826FF" w:rsidP="00FC1CB5">
            <w:pPr>
              <w:pStyle w:val="a8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proofErr w:type="gramStart"/>
            <w:r w:rsidRPr="00FC1CB5">
              <w:rPr>
                <w:b/>
                <w:sz w:val="20"/>
                <w:szCs w:val="20"/>
              </w:rPr>
              <w:t>п</w:t>
            </w:r>
            <w:proofErr w:type="gramEnd"/>
            <w:r w:rsidRPr="00FC1CB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кабинета, мастерской, лаборатории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 и оборудование учебного кабинета, мастерской, лаборатории для проведения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 учебного кабинета, мастерской, лаборатории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FC1CB5">
            <w:pPr>
              <w:pStyle w:val="a8"/>
              <w:spacing w:after="0" w:line="240" w:lineRule="auto"/>
              <w:ind w:left="142"/>
            </w:pPr>
            <w:r w:rsidRPr="00FC1CB5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5</w:t>
            </w:r>
          </w:p>
        </w:tc>
      </w:tr>
      <w:tr w:rsidR="007826FF" w:rsidRPr="007826FF" w:rsidTr="00710744">
        <w:trPr>
          <w:trHeight w:val="289"/>
        </w:trPr>
        <w:tc>
          <w:tcPr>
            <w:tcW w:w="1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710744">
            <w:pPr>
              <w:pStyle w:val="a8"/>
              <w:spacing w:after="0" w:line="240" w:lineRule="auto"/>
              <w:ind w:left="142"/>
              <w:jc w:val="center"/>
            </w:pPr>
            <w:r w:rsidRPr="00FC1CB5">
              <w:rPr>
                <w:b/>
              </w:rPr>
              <w:t>СОЦИАЛЬНО-ГУМАНИТАРНЫЙ ЦИКЛ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2 стеллажа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8 плакатов, карта мира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аудиоколонки, телевизор, принтер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409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</w:t>
            </w:r>
          </w:p>
          <w:p w:rsidR="007826FF" w:rsidRPr="007826FF" w:rsidRDefault="007826FF" w:rsidP="00FC1CB5">
            <w:pPr>
              <w:tabs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6 плакатов</w:t>
            </w:r>
            <w:r w:rsidR="00FC1CB5">
              <w:rPr>
                <w:rFonts w:ascii="Times New Roman" w:hAnsi="Times New Roman" w:cs="Times New Roman"/>
              </w:rPr>
              <w:tab/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Личный компьютер, аудиоколонки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>, 23а, 406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2 стеллажа для учебной литературы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Забалуева, 40, 1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tabs>
                <w:tab w:val="left" w:pos="787"/>
                <w:tab w:val="center" w:pos="16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Истории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шкаф для хранения учебной литературы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Карта мира, учебники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личные аудиоколонки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209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203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8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столы и стулья для студентов, стол и стул преподавателя, меловая доска.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стационарный компьютер, аудиоколонки (установка и подключение запланировано на первую декаду октября)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 , 211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Математики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Меловая доска, столы и стулья для студентов, стол и стул преподавателя, тумба, шкаф для учебной литературы.</w:t>
            </w:r>
            <w:r w:rsidRPr="007826FF">
              <w:rPr>
                <w:rFonts w:ascii="Times New Roman" w:hAnsi="Times New Roman" w:cs="Times New Roman"/>
              </w:rPr>
              <w:br/>
              <w:t>Технические средства обучения: компьютер преподавателя, компьютеры для студентов (12 шт.), принтер, смарт-доска, аудиоколонки, проектор.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306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Информатики, Информационных технологий в профессиональной деятельности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Стол и стул преподавателя, столы и стулья для студентов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10 стационарных компьютеров для студентов, 1 компьютер для преподавателя,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 312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Истории, Основ философии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 и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учебная литература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широкоформатный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7826FF">
              <w:rPr>
                <w:rFonts w:ascii="Times New Roman" w:hAnsi="Times New Roman" w:cs="Times New Roman"/>
              </w:rPr>
              <w:t>, 7, 34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3E01C8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Тренажерный зал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Компьютер – 1шт.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ученическая 1 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Силовые тренажеры – 5шт.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Велотренажеры -4 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Беговые дорожки – 5 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Скамья для упражнения на пресс – 4 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Шведские стенки 4 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Штанга -2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Гимнастические скамейки – 6 шт. Музыкальный центр – 1шт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3E01C8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Гимнастический зал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Гимнастические скамейки – 6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Гимнастические коврики – 20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Степы – 10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Скакалки – 25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Гантели – 20 пар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Маты гимнастические – 10шт.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Обручи -12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теннисные – 5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Сетка для н/тенниса 8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Ракетки для н/тенниса – 20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Шарики для тенниса - 50 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Зеркала – 8 шт.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6F2B3D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Спортивная игровая площадка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Сетка волейбольная 1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Мяч волейбольный – 8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Корзины баскетбольные – 8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Мяч баскетбольный – 8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Ворота футбольные – 2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– 6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Граната для метания – 3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Секундомер – 2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Рулетка 10 метров – 1 шт.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Ракетки для бадминтона – 10 пар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Спортивная форма футбольная –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Спортивная форма баскетбольная –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Спортивная форма волейбольная –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6F2B3D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Площадка силовых тренажеров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Перекладина 3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Брусья навесные – 3т.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для упражнений на мышцы живота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4B" w:rsidRDefault="0012644B" w:rsidP="00710744">
            <w:pPr>
              <w:jc w:val="center"/>
            </w:pPr>
            <w:proofErr w:type="spellStart"/>
            <w:r w:rsidRPr="00465B26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465B26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BF50E8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Лыжная база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Лыжи с креплениями - 70 пар.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Лыжные палки - 70 пар.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Лыжные ботинки - 70 пар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Палочки для скандинавской  ходьбы -5 пар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4B" w:rsidRDefault="0012644B" w:rsidP="00710744">
            <w:pPr>
              <w:jc w:val="center"/>
            </w:pPr>
            <w:proofErr w:type="spellStart"/>
            <w:r w:rsidRPr="00465B26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465B26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BF50E8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Место для стрельбы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Винтовка пневматическая – 5 шт.</w:t>
            </w:r>
          </w:p>
          <w:p w:rsidR="0012644B" w:rsidRPr="007826FF" w:rsidRDefault="0012644B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Пульки пневматические – 10000 шт.</w:t>
            </w:r>
          </w:p>
          <w:p w:rsidR="0012644B" w:rsidRPr="007826FF" w:rsidRDefault="0012644B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Мишени бумажные- 3000 шт.</w:t>
            </w:r>
          </w:p>
          <w:p w:rsidR="0012644B" w:rsidRPr="007826FF" w:rsidRDefault="0012644B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металлический для хранения оружия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Забалуева,40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BF50E8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1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710744">
            <w:pPr>
              <w:pStyle w:val="a8"/>
              <w:spacing w:after="0" w:line="240" w:lineRule="auto"/>
              <w:ind w:left="142"/>
              <w:jc w:val="center"/>
            </w:pPr>
            <w:r w:rsidRPr="00FC1CB5">
              <w:rPr>
                <w:b/>
              </w:rPr>
              <w:t>ОБЩЕПРОФЕССИОНАЛЬНЫЙ ЦИКЛ: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анатомии и физиологии и основ патологии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компьютерный стол и стул, 2 стеллажа для книг, 3 стеллажа для муляжей и плакатов.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120 плакатов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</w:t>
            </w:r>
            <w:proofErr w:type="gramStart"/>
            <w:r w:rsidRPr="007826FF">
              <w:rPr>
                <w:rFonts w:ascii="Times New Roman" w:hAnsi="Times New Roman" w:cs="Times New Roman"/>
              </w:rPr>
              <w:t>,т</w:t>
            </w:r>
            <w:proofErr w:type="gramEnd"/>
            <w:r w:rsidRPr="007826FF">
              <w:rPr>
                <w:rFonts w:ascii="Times New Roman" w:hAnsi="Times New Roman" w:cs="Times New Roman"/>
              </w:rPr>
              <w:t>орсы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наборы костей по разным отделам скелета, черепа, видеотека с видеофильмами - 20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слайды.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принтер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кабинет 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F2296E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стеллажи для книг, стеллажи для муляжей и плакатов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плакаты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,т</w:t>
            </w:r>
            <w:proofErr w:type="gramEnd"/>
            <w:r w:rsidRPr="007826FF">
              <w:rPr>
                <w:rFonts w:ascii="Times New Roman" w:hAnsi="Times New Roman" w:cs="Times New Roman"/>
              </w:rPr>
              <w:t>орсы</w:t>
            </w:r>
            <w:proofErr w:type="spellEnd"/>
            <w:r w:rsidRPr="007826FF">
              <w:rPr>
                <w:rFonts w:ascii="Times New Roman" w:hAnsi="Times New Roman" w:cs="Times New Roman"/>
              </w:rPr>
              <w:t>, наборы костей по разным отделам скелета, черепа.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кабинет 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F2296E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стеллажи для книг, стеллажи для муляжей и плакатов.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плакаты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,т</w:t>
            </w:r>
            <w:proofErr w:type="gramEnd"/>
            <w:r w:rsidRPr="007826FF">
              <w:rPr>
                <w:rFonts w:ascii="Times New Roman" w:hAnsi="Times New Roman" w:cs="Times New Roman"/>
              </w:rPr>
              <w:t>орсы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наборы костей по разным отделам скелета, черепа, слайды.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еревозчикова,2, кабинет 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B" w:rsidRDefault="0012644B" w:rsidP="00710744">
            <w:pPr>
              <w:jc w:val="center"/>
            </w:pPr>
            <w:r w:rsidRPr="00F2296E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стеллажи для книг - 5шт, стеллажи для муляжей и плакатов,3 тумбочки, книжная полка.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плакаты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,м</w:t>
            </w:r>
            <w:proofErr w:type="gramEnd"/>
            <w:r w:rsidRPr="007826FF">
              <w:rPr>
                <w:rFonts w:ascii="Times New Roman" w:hAnsi="Times New Roman" w:cs="Times New Roman"/>
              </w:rPr>
              <w:t>уляжи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торсы, наборы костей по разным отделам скелета, черепа, барельефы.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ул. Забалуева, 6 кабинет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3F700A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Основы латинского языка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стеллажи для книг.</w:t>
            </w:r>
            <w:proofErr w:type="gramEnd"/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ул. Забалуева, 6, кабинет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3F700A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Основы латинского языка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обучающихся, стол и стул преподавателя, стеллаж для книг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, сейф.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еревозчикова,2, кабинет 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3F700A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психологии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еревозчикова,2, кабинет 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3F700A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психологии и психологии общения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 кабинет 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3F700A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фармакологии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сейф.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 кабинет 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1F7596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Основы микробиологии и иммунологии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настенная, столы учебные, стулья 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пр.):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микроскопы, лабораторная посуда, расходные материалы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к.301,302 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1F7596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гигиена и экология человека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доска настенная, столы учебные, стулья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к.211 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1F7596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1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710744">
            <w:pPr>
              <w:pStyle w:val="a8"/>
              <w:spacing w:after="0" w:line="240" w:lineRule="auto"/>
              <w:ind w:left="142"/>
              <w:jc w:val="center"/>
            </w:pPr>
            <w:proofErr w:type="gramStart"/>
            <w:r w:rsidRPr="00FC1CB5">
              <w:rPr>
                <w:b/>
              </w:rPr>
              <w:t>ПРОФЕССИОНАЛЬНЫ</w:t>
            </w:r>
            <w:r w:rsidR="00FC1CB5">
              <w:rPr>
                <w:b/>
              </w:rPr>
              <w:t>Е</w:t>
            </w:r>
            <w:proofErr w:type="gramEnd"/>
            <w:r w:rsidR="00FC1CB5">
              <w:rPr>
                <w:b/>
              </w:rPr>
              <w:t xml:space="preserve"> ЦИКЛ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 xml:space="preserve">Общий уход за </w:t>
            </w:r>
            <w:r w:rsidRPr="007826FF">
              <w:rPr>
                <w:rFonts w:ascii="Times New Roman" w:hAnsi="Times New Roman" w:cs="Times New Roman"/>
                <w:b/>
              </w:rPr>
              <w:lastRenderedPageBreak/>
              <w:t>пациентом.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настенные часы 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- 8;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стул для студентов - 16;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верхней одежды студентов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учебно-методической литературы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кушетка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тележка для сбора и транспортировки белья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стойка-держатель для емкости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- 3;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медицинских отходов - 2; 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- 1; методическое обеспечение каждого занятия;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ведро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тонометр электронный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мочевой катетер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гигиенические средства ухода за тяжелобольным пациентом;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коробка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стерилизационные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- 5 на подгруппу;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+ монитор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настенный широкоэкранный телевизор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2,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каб</w:t>
            </w:r>
            <w:proofErr w:type="spellEnd"/>
            <w:r w:rsidRPr="007826FF">
              <w:rPr>
                <w:rFonts w:ascii="Times New Roman" w:hAnsi="Times New Roman" w:cs="Times New Roman"/>
              </w:rPr>
              <w:t>. 11 Бабушкина М.А.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манипуляционный столик - 6;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механическая функциональная кровать - 1; шкаф для ИМН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- 17;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стул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- 3;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медицинских отходов - 2.;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средства индивидуальной защиты - перчатки S, M, L, головные уборы, фартуки, </w:t>
            </w:r>
            <w:r w:rsidRPr="007826FF">
              <w:rPr>
                <w:rFonts w:ascii="Times New Roman" w:hAnsi="Times New Roman" w:cs="Times New Roman"/>
              </w:rPr>
              <w:lastRenderedPageBreak/>
              <w:t>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- 1; методическое обеспечение каждого занятия;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полноростовый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манекен для отработки  навыков личной гигиены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гигиенические средства ухода за тяжелобольным пациентом;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для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кислородная подушка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мочеприемник - 5.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+ монитор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настенный широкоэкранный телевизор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2,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каб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. 13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Волканина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методической литературы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сейф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хранения ИМН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 для капельных вливаний - 2.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методическое обеспечение каждого занятия;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информационный стенд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оказания ПМП “Максим-3” - 1; фантом таза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в комплекте с фонендоскопом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катетер женский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катетер мужской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внутрикожных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постановки  клизм, внутримышечных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электронный тонометр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зонд дуоденальный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Рильса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ул. Немировича-Данченко, 130, корпус 7 учебная комната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Е.Д.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настенные часы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для студентов - 6;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манипуляционный столик - 4;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хранения методической литературы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вешалка для верхней одежды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штатив для капельного вливания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медицинских отходов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- 3;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медицинских отходов - 2; 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- 1; методическое обеспечение каждого занятия;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ведро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мочевой катетер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средства ухода за тяжелобольным пациентом - набор;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коробка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стерилизационные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- 5 на подгруппу;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+ монитор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настенный широкоэкранный телевизор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принтер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ул. Залесского, 2, каб.12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Смирнова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lastRenderedPageBreak/>
              <w:t>Общий уход за пациентом.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Мебель и стационарное оборудование: доска;  столы/стулья для студентов; стол/стул для преподавателя; шкафы для хранения ИМН; кушетки;  манипуляционные столики; штативы для капельных вливаний; контейнеры для сбора медицинских отходов; средства индивидуальной защиты.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функциональная -1шт,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лестница для реабилитации-1шт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манекен для отработки навыков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сестринского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модель локтя и кисти для отработки навыков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подстилка для перемещения пациентов-2шт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подушк</w:t>
            </w:r>
            <w:proofErr w:type="gramStart"/>
            <w:r w:rsidRPr="007826FF">
              <w:rPr>
                <w:rFonts w:ascii="Times New Roman" w:hAnsi="Times New Roman" w:cs="Times New Roman"/>
              </w:rPr>
              <w:t>а(</w:t>
            </w:r>
            <w:proofErr w:type="gramEnd"/>
            <w:r w:rsidRPr="007826FF">
              <w:rPr>
                <w:rFonts w:ascii="Times New Roman" w:hAnsi="Times New Roman" w:cs="Times New Roman"/>
              </w:rPr>
              <w:t>подкладка)с отверстием-1шт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инструментальный -4шт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отработки навыков внутривенных инъекций-1шт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демонстрации и отработки навыков процедур сердечно-легочной реанимации с устройством контроля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тренажер клизмы и ручной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дефекац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с пищеводом-1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предплечья-1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таза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голова-лор-1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механический-1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столик инструментальный-2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пяток</w:t>
            </w:r>
            <w:proofErr w:type="gramStart"/>
            <w:r w:rsidRPr="007826FF">
              <w:rPr>
                <w:rFonts w:ascii="Times New Roman" w:hAnsi="Times New Roman" w:cs="Times New Roman"/>
              </w:rPr>
              <w:t>,д</w:t>
            </w:r>
            <w:proofErr w:type="gramEnd"/>
            <w:r w:rsidRPr="007826FF">
              <w:rPr>
                <w:rFonts w:ascii="Times New Roman" w:hAnsi="Times New Roman" w:cs="Times New Roman"/>
              </w:rPr>
              <w:t>ля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локтей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на пятку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мужской)-1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катетеризации мочевого пузыря (женский)-1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ул. Залесского, 2, каб.19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ПМ-01, ПМ-04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столы и стулья для преподавателя/студентов, Шкафы для хранения методической литературы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, Доска, штатив для внутривенных вливаний, изделия медицинского назначения для ухода и изделия медицинского назначения для манипуляций.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:тренажер  для катетеризации  мочевого пузыр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Ж),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столик инструментальный - 3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механический 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электронный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для в/мышечных инъекций, постановки  клизм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 кушетка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в</w:t>
            </w:r>
            <w:proofErr w:type="gramEnd"/>
            <w:r w:rsidRPr="007826FF">
              <w:rPr>
                <w:rFonts w:ascii="Times New Roman" w:hAnsi="Times New Roman" w:cs="Times New Roman"/>
              </w:rPr>
              <w:t>/венных инъекций - 3 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емкость - контейнер для острого инструментария - 5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с пищеводом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фантом голова ЛОР- 1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демонстрация и отработка навыков процедур СЛР Максим-3 - 1 шт.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 лотки - 4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вешалка для верхней одежды - 1 шт.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Сейф - 1 шт.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Перевозчикова “, ауд. 401 Мозговая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D02104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ПМ.01. Обеспечение безопасной среды для пациента и персонала.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доска;  столы/стулья для студентов; стол/стул для преподавателя; шкафы для хранения ИМН; кушетки;  манипуляционные столики; штативы для капельных вливаний; контейнеры для сбора медицинских отходов; средства индивидуальной защиты, мочеприёмник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пластиковый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удно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функциональная -1шт,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лестница для реабилитации-1шт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манекен для отработки навыков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сестринского</w:t>
            </w:r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модель локтя и кисти для отработки навыков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подстилка для перемещения пациентов-2шт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подушк</w:t>
            </w:r>
            <w:proofErr w:type="gramStart"/>
            <w:r w:rsidRPr="007826FF">
              <w:rPr>
                <w:rFonts w:ascii="Times New Roman" w:hAnsi="Times New Roman" w:cs="Times New Roman"/>
              </w:rPr>
              <w:t>а(</w:t>
            </w:r>
            <w:proofErr w:type="gramEnd"/>
            <w:r w:rsidRPr="007826FF">
              <w:rPr>
                <w:rFonts w:ascii="Times New Roman" w:hAnsi="Times New Roman" w:cs="Times New Roman"/>
              </w:rPr>
              <w:t>подкладка)с отверстием-1шт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инструментальный -4шт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инъекций-1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демонстрации и отработки навыков процедур сердечно-легочной реанимации с устройством контроля -1шт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тренажер клизмы и ручной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дефекац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с пищеводом-1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предплечья-1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таза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голова-лор-1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механический-1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столик инструментальный-2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пяток</w:t>
            </w:r>
            <w:proofErr w:type="gramStart"/>
            <w:r w:rsidRPr="007826FF">
              <w:rPr>
                <w:rFonts w:ascii="Times New Roman" w:hAnsi="Times New Roman" w:cs="Times New Roman"/>
              </w:rPr>
              <w:t>,д</w:t>
            </w:r>
            <w:proofErr w:type="gramEnd"/>
            <w:r w:rsidRPr="007826FF">
              <w:rPr>
                <w:rFonts w:ascii="Times New Roman" w:hAnsi="Times New Roman" w:cs="Times New Roman"/>
              </w:rPr>
              <w:t>ля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локтей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на пятку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мужской)-1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катетеризации мочевого пузыря (женский)-1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мочеприёмник пластиковый-1шт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Перевозчикова “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 411 Бородина И.Ю.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D02104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 xml:space="preserve">ПМ.01. Обеспечение безопасной среды для пациента и </w:t>
            </w:r>
            <w:r w:rsidRPr="007826FF">
              <w:rPr>
                <w:rFonts w:ascii="Times New Roman" w:hAnsi="Times New Roman" w:cs="Times New Roman"/>
                <w:b/>
              </w:rPr>
              <w:lastRenderedPageBreak/>
              <w:t>персонала.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</w:t>
            </w:r>
            <w:r w:rsidRPr="007826FF">
              <w:rPr>
                <w:rFonts w:ascii="Times New Roman" w:hAnsi="Times New Roman" w:cs="Times New Roman"/>
              </w:rPr>
              <w:lastRenderedPageBreak/>
              <w:t>защиты, мочеприёмник пластиковый,  судно.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71-3шт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Стойка на роликах- 1шт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д/забора крови Э-008-П- 1шт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длительных вливаний ШВ Ока Медик-1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отработки навыков  внутримышечных инъекций  в ягодицу ИНМЭН -1 - 1шт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медицинский </w:t>
            </w:r>
            <w:proofErr w:type="gramStart"/>
            <w:r w:rsidRPr="007826FF">
              <w:rPr>
                <w:rFonts w:ascii="Times New Roman" w:hAnsi="Times New Roman" w:cs="Times New Roman"/>
              </w:rPr>
              <w:t>КМ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ШДВ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 для катетеризации 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LDЗа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Многофункциональная модель руки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внут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Прозрачный тренажер катетеризации уретры -2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Система противопролежневая-1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зондирования и промывания желудка 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остомии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Тренажер-модель лечения пролежней и уход 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Улучшенная модель ягодиц для внутривенных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торс человека Профи для демонстрации и отработки навыков процедур СЛР- 1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23а, аудитория 503 Ткачева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ПМ.01.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Обеспечение безопасной среды для пациента и персонала.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защиты, мочеприёмник пластиковый,  судно.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сердечно-легочной реанимации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 фантомах с различной степени доступности)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сердечно легочной реанимации с электронным устройством контроля правильности выполнения процедур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катетеризации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Тренажёр для катетеризации мочевого пузыря 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826FF">
              <w:rPr>
                <w:rFonts w:ascii="Times New Roman" w:hAnsi="Times New Roman" w:cs="Times New Roman"/>
              </w:rPr>
              <w:t>женский ) 1шт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LD</w:t>
            </w:r>
            <w:proofErr w:type="gramEnd"/>
            <w:r w:rsidRPr="007826FF">
              <w:rPr>
                <w:rFonts w:ascii="Times New Roman" w:hAnsi="Times New Roman" w:cs="Times New Roman"/>
              </w:rPr>
              <w:t>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ул. Залесского, 2, каб.2 Лисовая Д.Е.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5D40E1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12644B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12644B" w:rsidRPr="007826FF" w:rsidRDefault="0012644B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доска; 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 для студентов - 7;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стул для студентов - 16;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вешалка - 3;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стол/стул для преподавателя - 1;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- 2; 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хранения документации - 1;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- 7;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контейнер для сбора медицинских отходов - 2; средства индивидуальной защиты; мочеприёмник пластиковый - 1,  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- 1.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информационный стенд;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71-1шт;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длительных вливаний -4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отработки навыков  внутримышечных инъекций  в ягодицу  - 3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для отработки ухода за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стомой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 для катетеризации  мочевого пузыря (мужской/женский )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LDЗа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многофункциональная модель руки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внут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внутривенных инъекций (с различной степенью доступности)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зондирования и промывания желудка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 торс человека   для демонстрации и отработки   навыков процедур СЛР- 1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кукла;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ростомер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- на каждого студента;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антисептические салфетки - на каждого студента;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перчатки - на каждого студента.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письменный _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тумба с локтевым смесителем - 2; 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тумба прикроватная - 2.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- 5;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торс человека Профи для демонстрации и отработки навыков процедур сердечно-легочной реанимации с устройством контроля правильности процедур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>диск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вращающийся с противоскользящим покрытием для ног - 2;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диск для перемещения пациента - 6;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консоли обеспечения медицинскими глазами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электроопитанием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кресло - коляска - 2;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функциональная RS 105В с матрасом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кровать функциональная электрическая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Armed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с принадлежностями - 2;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лестница для реабилитации (с петлями)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манекен-симулятор ВАДИМ для отработки первой помощи при отравлениях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подстилка для перемещения пациента - 2;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подушка (подкладка) с отверстием серия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saivapad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диаметр 45 см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пояс для перемещения пациента (вспомогательный с пряжкой и петлями, размер M)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противоскользящая подкладка для позиционирования в кресле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2 полки - 2;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пульса) - 3;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- 1;</w:t>
            </w:r>
          </w:p>
          <w:p w:rsidR="0012644B" w:rsidRPr="007826FF" w:rsidRDefault="0012644B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предплечья - 2;</w:t>
            </w:r>
          </w:p>
          <w:p w:rsidR="0012644B" w:rsidRPr="007826FF" w:rsidRDefault="0012644B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Pr="007826FF" w:rsidRDefault="0012644B" w:rsidP="00710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ул. Залесского, 2, каб.7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Яранцева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B" w:rsidRDefault="0012644B" w:rsidP="00710744">
            <w:pPr>
              <w:jc w:val="center"/>
            </w:pPr>
            <w:r w:rsidRPr="005D40E1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Оказание акушерско-гинекологической помощи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учебные, стулья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шкаф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тол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преподавателя,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пеленальный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столик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акушерский с куклой, тренажер по отработке навыков родовспоможения, фантом акушерский для демонстрации родов, скелет таза женского,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тазомер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фантом новорожденного, стетоскоп акушерский, зеркало гинекологическое, фантом кукла для акушера, тонометр для измерения давления и пульса, инструменты акушерские и гинекологические, халаты, пеленки </w:t>
            </w:r>
            <w:r w:rsidRPr="007826FF">
              <w:rPr>
                <w:rFonts w:ascii="Times New Roman" w:hAnsi="Times New Roman" w:cs="Times New Roman"/>
              </w:rPr>
              <w:lastRenderedPageBreak/>
              <w:t>медицинские одноразовые, сантиметровые ленты, плакаты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ноутбук,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.Н</w:t>
            </w:r>
            <w:proofErr w:type="gramEnd"/>
            <w:r w:rsidRPr="007826FF">
              <w:rPr>
                <w:rFonts w:ascii="Times New Roman" w:hAnsi="Times New Roman" w:cs="Times New Roman"/>
              </w:rPr>
              <w:t>емировича-Данченко,130,областной перинатальный центр, кабинет №14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ПМ.01 Физиологическое акушерство,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ПМ.03 Гинекология,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ПМ.04 Патологическое акушерство,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Оказание акушерско-гинекологической помощи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 - 8, стулья -16,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шкаф-1, стол преподавателя - 1, стул для преподавателя - 1, доска настенная.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медицинская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 медицинская смотровая - 1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акушерская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Кресло гинекологическое с ручным приводом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пеленальный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Кроватка для новорожденных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Ширма 3 – секционная  - 1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инструментальный передвижной  - 1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манипуляционный  с выдвижным ящиком – 3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медицинский 2 – створчатый (метал – метал)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42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медицинский 2 – створчатый (стекло – метал)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Манекены-тренажеры</w:t>
            </w:r>
          </w:p>
          <w:p w:rsidR="007826FF" w:rsidRPr="007826FF" w:rsidRDefault="007826FF" w:rsidP="007826FF">
            <w:pPr>
              <w:numPr>
                <w:ilvl w:val="0"/>
                <w:numId w:val="6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Манекен недоношенного новорожденного на сроке 24 недели– 1 шт.</w:t>
            </w:r>
          </w:p>
          <w:p w:rsidR="007826FF" w:rsidRPr="007826FF" w:rsidRDefault="007826FF" w:rsidP="007826FF">
            <w:pPr>
              <w:numPr>
                <w:ilvl w:val="0"/>
                <w:numId w:val="6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Гинекологический симулятор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Zoe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– 1 шт.</w:t>
            </w:r>
          </w:p>
          <w:p w:rsidR="007826FF" w:rsidRPr="007826FF" w:rsidRDefault="007826FF" w:rsidP="007826FF">
            <w:pPr>
              <w:numPr>
                <w:ilvl w:val="0"/>
                <w:numId w:val="6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акушерской помощи в родах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Медицинское оборудование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Весы электронные для плода – 2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длительных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вливаний – 1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Тазомер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Мартина – 2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Стетоскоп акушерский – 2 шт. 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Набор инструментов для родовспоможения ТМ-НА-66 - 1 набор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Набор инструментов гинекологический - 1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автоматический – 1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Жгут венозный – 1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одноразовая 1,5 л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Средства для поддержания дыхания</w:t>
            </w:r>
          </w:p>
          <w:p w:rsidR="007826FF" w:rsidRPr="007826FF" w:rsidRDefault="007826FF" w:rsidP="007826FF">
            <w:pPr>
              <w:numPr>
                <w:ilvl w:val="0"/>
                <w:numId w:val="3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Ручной аппарат ИВЛ типа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Амбу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взрослый – 1 шт. </w:t>
            </w:r>
          </w:p>
          <w:p w:rsidR="007826FF" w:rsidRPr="007826FF" w:rsidRDefault="007826FF" w:rsidP="007826FF">
            <w:pPr>
              <w:numPr>
                <w:ilvl w:val="0"/>
                <w:numId w:val="3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Ручной аппарат ИВЛ типа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Амбу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детский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Медицинские емкости и лабораторная посуда</w:t>
            </w:r>
          </w:p>
          <w:p w:rsidR="007826FF" w:rsidRPr="007826FF" w:rsidRDefault="007826FF" w:rsidP="007826FF">
            <w:pPr>
              <w:numPr>
                <w:ilvl w:val="0"/>
                <w:numId w:val="8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Полимерная емкость – контейнер ЕДПО -   1 шт.</w:t>
            </w:r>
          </w:p>
          <w:p w:rsidR="007826FF" w:rsidRPr="007826FF" w:rsidRDefault="007826FF" w:rsidP="007826FF">
            <w:pPr>
              <w:numPr>
                <w:ilvl w:val="0"/>
                <w:numId w:val="8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Лоток полимерный медицинский  почкообразный – 2  шт.</w:t>
            </w:r>
          </w:p>
          <w:p w:rsidR="007826FF" w:rsidRPr="007826FF" w:rsidRDefault="007826FF" w:rsidP="007826FF">
            <w:pPr>
              <w:numPr>
                <w:ilvl w:val="0"/>
                <w:numId w:val="8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Металлические емкости для инструментов – 2 шт.</w:t>
            </w:r>
          </w:p>
          <w:p w:rsidR="007826FF" w:rsidRPr="007826FF" w:rsidRDefault="007826FF" w:rsidP="007826FF">
            <w:pPr>
              <w:numPr>
                <w:ilvl w:val="0"/>
                <w:numId w:val="8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Стаканчик металлический для инструментов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Витрины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1. Витрина 500х500х2000 мм – 1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компьютерный стол, компьютер,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7826FF">
              <w:rPr>
                <w:rFonts w:ascii="Times New Roman" w:hAnsi="Times New Roman" w:cs="Times New Roman"/>
              </w:rPr>
              <w:t>,7, кабинет №46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ПМ01 Физиологическое акушерство,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ПМ.03 Гинекология,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ПМ.04 Патологическое акушерство,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Оказание акушерско-гинекологической помощи,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ОСУ в акушерстве и гинекологии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учебные, стулья,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шкафы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тол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преподавателя,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настенная,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 xml:space="preserve">столики инструментальные, тележки лекарственные, стол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пеленальный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кушетка, кровать Рахманова, контейнер с педалью для сбора и хранения медицинских отходов многоразовый, халаты, пеленки медицинские, одноразовые, весы напольные, весы электрические для новорожденного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женской промежности, фантом младенца, фантом молочной железы, фантом новорожденного, стетоскоп акушерский, тонометр для измерения давления и пульса, симулятор для отработки акушерских навыков, симулятор родов, тренажер обследования шейки матки, фантом акушерский 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 ,муляжи: матка с плодом,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предлежание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плаценты, преждевременная отслойка нормально расположенной плаценты, имплантация плодного яйца, головка новорожденного с тазом, женские тазы, инструменты, плакаты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компьютер,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алесского,2, кабинет №8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ПМ01 Физиологическое акушерство,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ПМ.03 Гинекология,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ПМ.04 Патологическое акушерство,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Оказание акушерско-гинекологической помощи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учебные, стулья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шкаф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тол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преподавателя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настенная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кушетка, кресло гинекологическое, столик для инструментов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имитатор родов, кукла для педиатрии, тренажер для вагинальных исследований, тренажер по отработке навыков родовспоможения, фантом акушерский,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тазомеры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халаты, пеленки медицинские одноразовые, инструменты акушерские и гинекологические,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муляжи</w:t>
            </w:r>
            <w:proofErr w:type="gramStart"/>
            <w:r w:rsidRPr="007826FF">
              <w:rPr>
                <w:rFonts w:ascii="Times New Roman" w:hAnsi="Times New Roman" w:cs="Times New Roman"/>
              </w:rPr>
              <w:t>:т</w:t>
            </w:r>
            <w:proofErr w:type="gramEnd"/>
            <w:r w:rsidRPr="007826FF">
              <w:rPr>
                <w:rFonts w:ascii="Times New Roman" w:hAnsi="Times New Roman" w:cs="Times New Roman"/>
              </w:rPr>
              <w:t>аза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женского, матка с плодом,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предлежание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плаценты, отслойка нормально расположенной плаценты, молочной железы, сантиметровые ленты, плакаты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>, 2, кабинет №16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ПМ01 Физиологическое акушерство,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ПМ.03 Гинекология,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lastRenderedPageBreak/>
              <w:t>ПМ.04 Патологическое акушерство,</w:t>
            </w:r>
          </w:p>
          <w:p w:rsidR="007826FF" w:rsidRPr="007826FF" w:rsidRDefault="007826FF" w:rsidP="00710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Оказание акушерско-гинекологической помощи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учебные, стулья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шкаф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тол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преподавателя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настенная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кресло гинекологическое, стол для инструментов, кушетка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 xml:space="preserve">фантом женской промежности для наложения швов, фантом новорожденного, фантом акушерский, симулятор родов, муляж женского таза, муляж молочной железы,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тазомер</w:t>
            </w:r>
            <w:proofErr w:type="spellEnd"/>
            <w:r w:rsidRPr="007826FF">
              <w:rPr>
                <w:rFonts w:ascii="Times New Roman" w:hAnsi="Times New Roman" w:cs="Times New Roman"/>
              </w:rPr>
              <w:t>, тонометр для измерения артериального давления и пульса, акушерский стетоскоп, сантиметровые ленты, инструменты акушерские и гинекологические, халаты, пеленки медицинские, одноразовые, контейнер для дезинфекции, плакаты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алесского,2, кабинет №16а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  <w:p w:rsidR="007826FF" w:rsidRPr="007826FF" w:rsidRDefault="007826FF" w:rsidP="007107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защиты, мочеприёмник пластиковый,  судно.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 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сердечно-легочной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реанимац</w:t>
            </w:r>
            <w:proofErr w:type="spellEnd"/>
            <w:r w:rsidRPr="007826FF">
              <w:rPr>
                <w:rFonts w:ascii="Times New Roman" w:hAnsi="Times New Roman" w:cs="Times New Roman"/>
              </w:rPr>
              <w:t>.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 фантомах с различной степени доступности)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торс взрослого для демонстрации и отработки навыков процедур сердечно легочной реанимации с электронным устройством контроля правильности выполнения процедур 1шт</w:t>
            </w:r>
            <w:proofErr w:type="gramStart"/>
            <w:r w:rsidRPr="007826FF">
              <w:rPr>
                <w:rFonts w:ascii="Times New Roman" w:hAnsi="Times New Roman" w:cs="Times New Roman"/>
              </w:rPr>
              <w:t>.ф</w:t>
            </w:r>
            <w:proofErr w:type="gramEnd"/>
            <w:r w:rsidRPr="007826FF">
              <w:rPr>
                <w:rFonts w:ascii="Times New Roman" w:hAnsi="Times New Roman" w:cs="Times New Roman"/>
              </w:rPr>
              <w:t>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катетеризации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катетеризации мочевого пузыря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(женский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LD</w:t>
            </w:r>
            <w:proofErr w:type="gramEnd"/>
            <w:r w:rsidRPr="007826FF">
              <w:rPr>
                <w:rFonts w:ascii="Times New Roman" w:hAnsi="Times New Roman" w:cs="Times New Roman"/>
              </w:rPr>
              <w:t>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стол, стул  для преподавателя - по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; столы для студентов- 8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стулья для студентов - 16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вешалка для верхней одежды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зеркало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раковина для мытья рук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шкаф для хранения документации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аппарат для измерения АД - 1шт, шприца - для каждого студента, 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шприц-ручка при сахарном диабете- 1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фонендоскоп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пикфлоуметр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катетер для выведения мочи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дезинфицирующие средства (мыло, </w:t>
            </w: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доместос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), бахилы, маски, компьютер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носители информации, таблицы для расчётов ХЕ, таблицы для расчётов ИМТ, таблицы SCOR, термометр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ул. Залесского 2, каб.2</w:t>
            </w:r>
          </w:p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02. Участие в лечебно-диагностическом и реабилитационном процессах.</w:t>
            </w:r>
          </w:p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МДК 02.01. Сестринский уход при различных заболеваниях и состояниях. Раздел 4. Организация и осуществление сестринского ухода в терапии. ПМ 01. МДК 01.03. Сестринское дело в системе первичной медико-санитарной помощи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защиты, мочеприёмник пластиковый,  судно.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 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сердечно-легочной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реанимац</w:t>
            </w:r>
            <w:proofErr w:type="spellEnd"/>
            <w:r w:rsidRPr="007826FF">
              <w:rPr>
                <w:rFonts w:ascii="Times New Roman" w:hAnsi="Times New Roman" w:cs="Times New Roman"/>
              </w:rPr>
              <w:t>.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 фантомах с различной степени доступности)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торс взрослого для демонстрации и отработки навыков процедур сердечно легочной реанимации с электронным устройством контроля правильности выполнения процедур 1шт</w:t>
            </w:r>
            <w:proofErr w:type="gramStart"/>
            <w:r w:rsidRPr="007826FF">
              <w:rPr>
                <w:rFonts w:ascii="Times New Roman" w:hAnsi="Times New Roman" w:cs="Times New Roman"/>
              </w:rPr>
              <w:t>.ф</w:t>
            </w:r>
            <w:proofErr w:type="gramEnd"/>
            <w:r w:rsidRPr="007826FF">
              <w:rPr>
                <w:rFonts w:ascii="Times New Roman" w:hAnsi="Times New Roman" w:cs="Times New Roman"/>
              </w:rPr>
              <w:t>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катетеризации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катетеризации мочевого пузыря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(женский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LD</w:t>
            </w:r>
            <w:proofErr w:type="gramEnd"/>
            <w:r w:rsidRPr="007826FF">
              <w:rPr>
                <w:rFonts w:ascii="Times New Roman" w:hAnsi="Times New Roman" w:cs="Times New Roman"/>
              </w:rPr>
              <w:t>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стол, стул  для преподавателя - по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; столы для студентов- 8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стулья для студентов - 16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вешалка для верхней одежды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зеркало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раковина для мытья рук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шкаф для хранения документации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аппарат для измерения АД - 1шт, шприца - для каждого студента, 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шприц-ручка при сахарном диабете- 1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фонендоскоп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пикфлоуметр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катетер для выведения мочи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дезинфицирующие средства (мыло,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доместос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), бахилы, маски, компьютер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носители информации, таблицы для расчётов ХЕ, таблицы для расчётов ИМТ, таблицы SCOR, термометр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ул. Титова 18, ГБУЗ НСО “ГКБ №34”, ЛСК, учебная комната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10744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826FF" w:rsidRPr="007826FF">
              <w:rPr>
                <w:rFonts w:ascii="Times New Roman" w:hAnsi="Times New Roman" w:cs="Times New Roman"/>
                <w:b/>
              </w:rPr>
              <w:t>ервны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7826FF" w:rsidRPr="007826FF">
              <w:rPr>
                <w:rFonts w:ascii="Times New Roman" w:hAnsi="Times New Roman" w:cs="Times New Roman"/>
                <w:b/>
              </w:rPr>
              <w:t xml:space="preserve"> болезн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Плакаты: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1.  </w:t>
            </w:r>
            <w:r w:rsidRPr="007826FF">
              <w:rPr>
                <w:rFonts w:ascii="Times New Roman" w:hAnsi="Times New Roman" w:cs="Times New Roman"/>
              </w:rPr>
              <w:tab/>
              <w:t>Общее анатомическое строение головного мозга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2.  </w:t>
            </w:r>
            <w:r w:rsidRPr="007826FF">
              <w:rPr>
                <w:rFonts w:ascii="Times New Roman" w:hAnsi="Times New Roman" w:cs="Times New Roman"/>
              </w:rPr>
              <w:tab/>
              <w:t>Черепные и спинномозговые нервы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3.  </w:t>
            </w:r>
            <w:r w:rsidRPr="007826FF">
              <w:rPr>
                <w:rFonts w:ascii="Times New Roman" w:hAnsi="Times New Roman" w:cs="Times New Roman"/>
              </w:rPr>
              <w:tab/>
              <w:t>Строение головы и шеи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4.  </w:t>
            </w:r>
            <w:r w:rsidRPr="007826FF">
              <w:rPr>
                <w:rFonts w:ascii="Times New Roman" w:hAnsi="Times New Roman" w:cs="Times New Roman"/>
              </w:rPr>
              <w:tab/>
              <w:t>Анатомия мозга - 2 (оболочки мозга, желудочковая система)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5.  </w:t>
            </w:r>
            <w:r w:rsidRPr="007826FF">
              <w:rPr>
                <w:rFonts w:ascii="Times New Roman" w:hAnsi="Times New Roman" w:cs="Times New Roman"/>
              </w:rPr>
              <w:tab/>
              <w:t>Вегетативная нервная система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6.  </w:t>
            </w:r>
            <w:r w:rsidRPr="007826FF">
              <w:rPr>
                <w:rFonts w:ascii="Times New Roman" w:hAnsi="Times New Roman" w:cs="Times New Roman"/>
              </w:rPr>
              <w:tab/>
            </w:r>
            <w:proofErr w:type="spellStart"/>
            <w:r w:rsidRPr="007826FF">
              <w:rPr>
                <w:rFonts w:ascii="Times New Roman" w:hAnsi="Times New Roman" w:cs="Times New Roman"/>
              </w:rPr>
              <w:t>Цитоархитектоника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коры больших полушарий мозга.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7.  </w:t>
            </w:r>
            <w:r w:rsidRPr="007826FF">
              <w:rPr>
                <w:rFonts w:ascii="Times New Roman" w:hAnsi="Times New Roman" w:cs="Times New Roman"/>
              </w:rPr>
              <w:tab/>
              <w:t>Слуховой путь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8.  </w:t>
            </w:r>
            <w:r w:rsidRPr="007826FF">
              <w:rPr>
                <w:rFonts w:ascii="Times New Roman" w:hAnsi="Times New Roman" w:cs="Times New Roman"/>
              </w:rPr>
              <w:tab/>
              <w:t>Обонятельный путь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9.  </w:t>
            </w:r>
            <w:r w:rsidRPr="007826FF">
              <w:rPr>
                <w:rFonts w:ascii="Times New Roman" w:hAnsi="Times New Roman" w:cs="Times New Roman"/>
              </w:rPr>
              <w:tab/>
              <w:t>Иннервация поднижнечелюстной, подъязычной слюнных желёз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10.  Рефлекторная дуга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11.  Заболевания зрительного нерва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12.  Схема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васкуляризации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полушарий головного мозга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13.  Топография белого вещества полушарий головного мозга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14.  Корково-</w:t>
            </w:r>
            <w:proofErr w:type="spellStart"/>
            <w:r w:rsidRPr="007826FF">
              <w:rPr>
                <w:rFonts w:ascii="Times New Roman" w:hAnsi="Times New Roman" w:cs="Times New Roman"/>
              </w:rPr>
              <w:t>мосто</w:t>
            </w:r>
            <w:proofErr w:type="spellEnd"/>
            <w:r w:rsidRPr="007826FF">
              <w:rPr>
                <w:rFonts w:ascii="Times New Roman" w:hAnsi="Times New Roman" w:cs="Times New Roman"/>
              </w:rPr>
              <w:t>-мозжечковый путь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15.  Преддверно-спинномозговой путь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16.  Нарушение чувствительности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17.  Острые нарушения мозгового кровообращения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Муляжи: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Головной мозг (разборная модель)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Топография шеи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Набор проводящих путей головного и спинного мозга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Аппаратура, приборы, инструментарий: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Игла с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мандреном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(игла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Бира</w:t>
            </w:r>
            <w:proofErr w:type="spellEnd"/>
            <w:r w:rsidRPr="007826FF">
              <w:rPr>
                <w:rFonts w:ascii="Times New Roman" w:hAnsi="Times New Roman" w:cs="Times New Roman"/>
              </w:rPr>
              <w:t>) многоразового использования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Пункционная игла одноразовая –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Неврологический молоток взрослый - 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Эластичный бинт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Сантиметровая лента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Учебные фильмы, </w:t>
            </w:r>
            <w:proofErr w:type="gramStart"/>
            <w:r w:rsidRPr="007826FF">
              <w:rPr>
                <w:rFonts w:ascii="Times New Roman" w:hAnsi="Times New Roman" w:cs="Times New Roman"/>
              </w:rPr>
              <w:t>видео-ролики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Видеоролики: Менингеальные рефлексы, Остеохондроз позвоночника, ДЦП, Паркинсонизм, Вегетативная нервная система, ОНМК, Рассеянный склероз, Кровоснабжение головного мозга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.В</w:t>
            </w:r>
            <w:proofErr w:type="gramEnd"/>
            <w:r w:rsidRPr="007826FF">
              <w:rPr>
                <w:rFonts w:ascii="Times New Roman" w:hAnsi="Times New Roman" w:cs="Times New Roman"/>
              </w:rPr>
              <w:t>оинская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1, к1, Военный госпиталь № 425 Министерства обороны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7826FF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CB5">
              <w:rPr>
                <w:rFonts w:ascii="Times New Roman" w:hAnsi="Times New Roman" w:cs="Times New Roman"/>
                <w:b/>
              </w:rPr>
              <w:t>ПМ.02, ПМ.04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настенные часы 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- 7;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- 5;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вешалка для верхней одежды студентов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учебно-методической литературы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дозатор д/жид</w:t>
            </w:r>
            <w:proofErr w:type="gramStart"/>
            <w:r w:rsidRPr="007826FF">
              <w:rPr>
                <w:rFonts w:ascii="Times New Roman" w:hAnsi="Times New Roman" w:cs="Times New Roman"/>
              </w:rPr>
              <w:t>.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26FF">
              <w:rPr>
                <w:rFonts w:ascii="Times New Roman" w:hAnsi="Times New Roman" w:cs="Times New Roman"/>
              </w:rPr>
              <w:t>м</w:t>
            </w:r>
            <w:proofErr w:type="gramEnd"/>
            <w:r w:rsidRPr="007826FF">
              <w:rPr>
                <w:rFonts w:ascii="Times New Roman" w:hAnsi="Times New Roman" w:cs="Times New Roman"/>
              </w:rPr>
              <w:t>ыла-2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диспенсер 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для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бум полотенец-1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кушетка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тележка для сбора и транспортировки белья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стойка-держатель для емкости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- 4;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передв.хир</w:t>
            </w:r>
            <w:proofErr w:type="gramStart"/>
            <w:r w:rsidRPr="007826FF">
              <w:rPr>
                <w:rFonts w:ascii="Times New Roman" w:hAnsi="Times New Roman" w:cs="Times New Roman"/>
              </w:rPr>
              <w:t>.С</w:t>
            </w:r>
            <w:proofErr w:type="gramEnd"/>
            <w:r w:rsidRPr="007826FF">
              <w:rPr>
                <w:rFonts w:ascii="Times New Roman" w:hAnsi="Times New Roman" w:cs="Times New Roman"/>
              </w:rPr>
              <w:t>ПХ-Н-01-1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контейнер    полимерный  с перфорированным  поддоном и  крышкой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Кронт</w:t>
            </w:r>
            <w:proofErr w:type="spellEnd"/>
            <w:r w:rsidRPr="007826FF">
              <w:rPr>
                <w:rFonts w:ascii="Times New Roman" w:hAnsi="Times New Roman" w:cs="Times New Roman"/>
              </w:rPr>
              <w:t>- 4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тележка для контейнеров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Кронт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емкость для сбора медицинских отходов -4; 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02,04; методическое обеспечение занятий;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Тренажеры, фантомы, муляжи, мед оборудование: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внутрикожных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26FF">
              <w:rPr>
                <w:rFonts w:ascii="Times New Roman" w:hAnsi="Times New Roman" w:cs="Times New Roman"/>
              </w:rPr>
              <w:t>инсулиновых , подкожных и внутримышечных инъекций-2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Прозрачный тренажер для отработки навыков катетеризации-1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модель ухода при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диабетической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стопе-1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Учебная модель по уходу за </w:t>
            </w:r>
            <w:proofErr w:type="gramStart"/>
            <w:r w:rsidRPr="007826FF">
              <w:rPr>
                <w:rFonts w:ascii="Times New Roman" w:hAnsi="Times New Roman" w:cs="Times New Roman"/>
              </w:rPr>
              <w:t>кишечной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стомой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(надеваемая)-1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Сумка медицинская для участковой медсестры-1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ТМ-5 в сумке-чехле-1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прямоугольный лоток-5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ведро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мочевой катетер  -5;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набор сре</w:t>
            </w:r>
            <w:proofErr w:type="gramStart"/>
            <w:r w:rsidRPr="007826FF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826FF">
              <w:rPr>
                <w:rFonts w:ascii="Times New Roman" w:hAnsi="Times New Roman" w:cs="Times New Roman"/>
              </w:rPr>
              <w:t>я профессионального ухода, гигиенические средства ухода за тяжелобольным пациентом;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современные перевязочные средства, лейкопластыри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мед 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термометр -4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  Сантиметровая лента -2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- 5 на подгруппу;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Комплект накладных моделей (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Колостомы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 трофической язвы)-1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 разделочная  с ограничителем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адаптированная 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вилка</w:t>
            </w:r>
            <w:proofErr w:type="gramStart"/>
            <w:r w:rsidRPr="007826FF">
              <w:rPr>
                <w:rFonts w:ascii="Times New Roman" w:hAnsi="Times New Roman" w:cs="Times New Roman"/>
              </w:rPr>
              <w:t>,л</w:t>
            </w:r>
            <w:proofErr w:type="gramEnd"/>
            <w:r w:rsidRPr="007826FF">
              <w:rPr>
                <w:rFonts w:ascii="Times New Roman" w:hAnsi="Times New Roman" w:cs="Times New Roman"/>
              </w:rPr>
              <w:t>ожка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набор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бортик  на тарелку 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весы  медицинские  цифровые-1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Бандаж  плечевой поддерживающий-1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расческа  с 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длинной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 ручкой-1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Трость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 для медицинских  учреждений  Ступенька  СТ-1-1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ширма мед 4секц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Усилитель голоса -4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компрес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трикотаж, бинты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Мед аппараты, устройства: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глюкометр-1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 для  таблеток " Неделька " с таймером-1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смотровой фонарик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дыхательный тренажёр ПАРИ ПЭД S система-1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дыхательный тренажёр Фролова-1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захват  для  надевания  носков-1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захват  для  предметов-1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Ингалятор компрессорный.-1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Приспособления для одевания компрессионных чулок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-4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респираторный тренажёр-1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Спейсер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 с мундштуком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>шприц-ручки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одноразовые, многоразовые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ТВ панель на стойке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Учебные фильмы, </w:t>
            </w:r>
            <w:proofErr w:type="gramStart"/>
            <w:r w:rsidRPr="007826FF">
              <w:rPr>
                <w:rFonts w:ascii="Times New Roman" w:hAnsi="Times New Roman" w:cs="Times New Roman"/>
              </w:rPr>
              <w:t>видео-ролики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Профилактика пролежней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Перемещение пациентов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Уход за тяжелобольными пациентами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Специализированный уход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Кормление пациентов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Определение функциональных показателей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Использование средств адаптации (трости, ходунки, кресла-каталки, скользящие простыни и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)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Катетеризация мочевого пузыря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Смена постельного и нательного  белья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Психологическое пространство больного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Выбор  средств ухода, подбор адсорбирующих средств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Гигиена тяжелобольного пациента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Проф</w:t>
            </w:r>
            <w:proofErr w:type="spellEnd"/>
            <w:r w:rsidRPr="007826FF">
              <w:rPr>
                <w:rFonts w:ascii="Times New Roman" w:hAnsi="Times New Roman" w:cs="Times New Roman"/>
              </w:rPr>
              <w:t>-ка осложнений у маломобильных пациентов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Базовая СЛР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Малые средства реабилитации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Залесского</w:t>
            </w:r>
            <w:proofErr w:type="gramStart"/>
            <w:r w:rsidRPr="007826FF">
              <w:rPr>
                <w:rFonts w:ascii="Times New Roman" w:hAnsi="Times New Roman" w:cs="Times New Roman"/>
              </w:rPr>
              <w:t>2</w:t>
            </w:r>
            <w:proofErr w:type="gramEnd"/>
            <w:r w:rsidRPr="007826FF">
              <w:rPr>
                <w:rFonts w:ascii="Times New Roman" w:hAnsi="Times New Roman" w:cs="Times New Roman"/>
              </w:rPr>
              <w:t>, кабинет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FC1CB5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826FF" w:rsidRDefault="00FC1CB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FC1CB5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дифференциальной диагностики и неотложной медицинской помощи на </w:t>
            </w:r>
            <w:proofErr w:type="spellStart"/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>догоспитальном</w:t>
            </w:r>
            <w:proofErr w:type="spellEnd"/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этапе. Специальность 31.02.01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AND 125 Тренажер-симулятор автоматического наружного  дефибриллятора -1 шт.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Весы-1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детские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ВЭНд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-01 Малыш-1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Жиле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симулятор для отработки  приема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Геймлиха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 ГЕЙМЛИХА-1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кукла для педиатрии 2 шт.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3 шт.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Манекен-торс для отработки  навыков сердечно-легочной  реанимации   ПРАКТИ 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ЭН AD MB001AD-1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Манекен-торс для отработки  навыков сердечно-легочной  реанимации   ПРАКТИ 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ЭН AD MB001AD-1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Оживление  Анна + Блок  контроля  навыков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SkillGuide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для манекена - тренажера  Оживленная Анна 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полноростовой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отпаботки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 сердечно - лёгочной реанимации с контроллером  ПРАКТИКИ 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ЭБИ-1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Манекен-тренажёр  для отработки  навыков сердечно-легочной  реанимации   ПРАКТИ 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ЭН  Плюс МВрlus-1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модель новорожденного-1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тележка  для сбора и транспортировки белья БЮ-709-1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Улучшенная модель ухода при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перентерального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питания-1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фантом предплечья-1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вставка подкожная инъекция-1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кровать для новорожд.-1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кукла акушерская 2 шт-1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ростомер для новорожд.-1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стол пеленальный-1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фантом Голова-ЛОР-1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фантом новорожденного-1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фантом ягодиц-1 </w:t>
            </w:r>
            <w:proofErr w:type="spellStart"/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накладка на руку на резинках – 2шт.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Кювез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транспортный – 1 шт.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Колдобанова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514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. Донского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FC1CB5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826FF" w:rsidRDefault="00FC1CB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FC1CB5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функциональной диагностики. Специальность 31.02.01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1.Дыхательная система человека 7частей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2. Желудок и ассоциированные органы 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верхнего</w:t>
            </w:r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3. Классическая модель сердца с гипертрофией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4. Компактный тренажер для отработки навыков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Манекен для обучения СЛР взрослого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Манекен-симулятор новорожденного 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Манекен-симулятор   новорожденного ребёнка  для отработки навыков расширенного сестринского  ухода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Манекен-тренажёр  Анна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Модель анатомическая 1-й помощи (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.)01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Модель печень, поджелудочная железа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Модель печень с желчным пузырем,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поджелу</w:t>
            </w:r>
            <w:proofErr w:type="spell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олст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кишки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фельшерский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 в  сумке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небулайзер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 компрессорный 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Omron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NE-C24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Разрез почки с почечным нефроном и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почеч</w:t>
            </w:r>
            <w:proofErr w:type="spell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Тренажер интубации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манекен половины тела для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сердеч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-= 2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мшт</w:t>
            </w:r>
            <w:proofErr w:type="spell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 торс человека Профи  для демонстрации и отработки   навыков процедур  сердечно 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егочной реанимации с устройством  контроля  правильности выполнения  процедур PP-AM-100M-MS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Щит для переноски пострадавших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 с 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Потехина Е.В.</w:t>
            </w:r>
          </w:p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516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. Донского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FC1CB5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826FF" w:rsidRDefault="00FC1CB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FC1CB5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лечения пациентов детского возраста. Специальность 31.02.01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Столы - 8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Стулья - 15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Классная доска - 1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Кушетка – 2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Передвижной манипуляционный столик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Столик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пеленельный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Шкафы для хранения инструментария, аппаратуры, медикаментов, предметов ухода, медицинской документации, предметов ухода, учебно-наглядных пособий, учебно-методического обеспечения – 4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Дозатор для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дезосредств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Сантиметровая лента -1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Тонометр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Фонендоскоп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Календарь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Аптечка для оказания первой медицинской помощи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( таблицы, схемы, рисунки, рентгеновские снимки, бланки медицинской документации, методические указания для студентов и преподавателей, фантомы-тренажеры, кукл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новорожденный </w:t>
            </w:r>
            <w:r w:rsidRPr="007D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-1, бланки медицинской документации )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Микротаблицы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, видеофильмы, обучающие и контролирующие компьютерные программы, методические учебные материалы на электронных носителях, справочные материалы.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Карманные ингаляторы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Пикфлоуметр</w:t>
            </w:r>
            <w:proofErr w:type="spell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Шприц-ручка для введения инсулина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Штативы для капельниц, пробирок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Бинты 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Набор образцов детского питания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Шпатели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Антипкина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Каб.506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. Донского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FC1CB5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826FF" w:rsidRDefault="00FC1CB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FC1CB5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пропедевтики клинических дисциплин. Специальность 31.02.01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Стол ученический – 7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Стол преподавателя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стол – 4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Маленький стол – 2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\детская кроватка – 3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Кушетка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Стул – 17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Фантом – 2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Кукла акушерская -2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Ростомер -2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Шкаф – 3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Вешалка – 3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– 1 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Холодильник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для 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Гисматулина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. Донского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FC1CB5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826FF" w:rsidRDefault="00FC1CB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FC1CB5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лечения пациентов хирургического профиля (разделы: хирургия, травматология, онкология). Специальность 31.02.01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Стул - 18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- 9 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Стол преподавателя - 1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Классная доска - 1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Вешалка - 3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Скамья  - 1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Шкаф книжный – 6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Тумба – 3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Шины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 - 24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Биксы – 6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Стол для хирургических инструментов в операционной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Стол передвижной для процедурного кабинета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Тематический материал – макеты, скелет, череп, скелет детский, позвонки, кости черепа,  плакаты</w:t>
            </w:r>
            <w:proofErr w:type="gramEnd"/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Шкаф-витрина – 3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- 4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Хузина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509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. Донского 23а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FC1CB5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826FF" w:rsidRDefault="00FC1CB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FC1CB5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здорового человека и его окружения. Специальность 31.02.02, 34.02.01, 31.02.01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Стул – 16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Стол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Книжный шкаф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Плательный шкаф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Тумба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Весы детские железные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Жалюзи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Настенная вешалка - 1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Булышева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C1CB5" w:rsidRPr="007D25B6" w:rsidRDefault="00FC1CB5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л. Залесского,2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D52CC2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826FF" w:rsidRDefault="00D52CC2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Нервные болезни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преподавателя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стол (парта) - 8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доска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учащихся – 17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– 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 –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«Информация для студентов»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«Препараты в неврологии»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«Инструментарий»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ухода в неврологии»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Электрофицированный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 «Циркуляция спинномозговой жидкости»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Фотографии основоположников клинических дисциплин по нервным </w:t>
            </w: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психическим болезням -6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анатомическое строение головного мозга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Черепные и спинномозговые нервы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головы и шеи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Анатомия мозга -2 (оболочки мозга, желудочковая система)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Вегетативная нервная система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Цитоархитектоника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коры больших полушарий мозга.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Обонятельный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Иннервация поднижнечелюстной, подъязычной слюнных желёз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Рефлекторная дуга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зрительного нерва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васкуляризации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полушарий головного мозга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Топография белого вещества полушарий головного мозга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Корково-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-мозжечковый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Преддверно-спинномозговой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чувствительности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Острые нарушения мозгового кровообращения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Муляжи: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Спинальная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амиотрофия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Шарко-Мари. Кисть больного -1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Позвоночный столб - 2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Головной мозг (разборная модель) - 1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Гемиатрофия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-1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Топография шеи - 1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Набор проводящих путей головного и спинного мозга - 1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Аппаратура, приборы, инструментарий: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Фонендоскоп - 1 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Игла с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мандреном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(игла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многоразового использования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Пункционная игла одноразовая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Неврологический молоток взрослый -  4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Эластичный бинт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Сантиметровая лента -1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фильмы, </w:t>
            </w:r>
            <w:proofErr w:type="gram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видео-ролики</w:t>
            </w:r>
            <w:proofErr w:type="gramEnd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Видеокассета «Безопасная больничная среда»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Аудиокассета «Психопатологические симптомы в психиатрии»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Видеодиски: Менингеальные рефлексы, Остеохондроз позвоночника, ДЦП, Паркинсонизм, Вегетативная нервная система, ОНМК, Рассеянный склероз, Кровоснабжение головного мозга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D25B6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D52CC2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826FF" w:rsidRDefault="00D52CC2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710744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реабилитации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AC3728" w:rsidRDefault="00D52CC2" w:rsidP="00D52CC2">
            <w:pPr>
              <w:pStyle w:val="11"/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-10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Трубочки -2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-1</w:t>
            </w:r>
          </w:p>
          <w:p w:rsidR="00D52CC2" w:rsidRPr="00AC3728" w:rsidRDefault="00D52CC2" w:rsidP="00D52CC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пособия:</w:t>
            </w:r>
          </w:p>
          <w:p w:rsidR="00D52CC2" w:rsidRPr="00AC3728" w:rsidRDefault="00D52CC2" w:rsidP="00D52CC2">
            <w:pPr>
              <w:pStyle w:val="11"/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Ингалятор -2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УФО настольный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Искра- 1 -1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СНИМ-1ДТ-50 -1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УЗТ-5 -1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БОП -4 -1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Соллюкс портативный  - 2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Амплипульс5 -1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УВЧ-66 - 1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УВЧ-80 - 1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УФО (маячный)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Ультратон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</w:t>
            </w:r>
          </w:p>
          <w:p w:rsidR="00D52CC2" w:rsidRPr="00AC3728" w:rsidRDefault="00D52CC2" w:rsidP="00D52CC2">
            <w:pPr>
              <w:pStyle w:val="11"/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- 12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D25B6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AC3728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710744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реабилитации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tabs>
                <w:tab w:val="left" w:pos="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- 4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 - 11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 -2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Вешалки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Ширма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-3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напольные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Динамометр кистевой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Массажёр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стоп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Массажёр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роликовый - 3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Лента сантиметровая - 2 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Простыни - 4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Эспандер кистевой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Эспандер плечевой -1</w:t>
            </w:r>
          </w:p>
          <w:p w:rsidR="00AC3728" w:rsidRDefault="00AC3728" w:rsidP="00AC3728">
            <w:pPr>
              <w:pStyle w:val="11"/>
              <w:tabs>
                <w:tab w:val="left" w:pos="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C3728" w:rsidRDefault="00AC3728" w:rsidP="00AC3728">
            <w:pPr>
              <w:pStyle w:val="11"/>
              <w:tabs>
                <w:tab w:val="left" w:pos="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- 10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D25B6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AC3728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710744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реабилитации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Ростомер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- 10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Коврики гимнастические -12</w:t>
            </w:r>
          </w:p>
          <w:p w:rsidR="00AC3728" w:rsidRPr="00AC3728" w:rsidRDefault="00AC3728" w:rsidP="00AC372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пособия:</w:t>
            </w:r>
          </w:p>
          <w:p w:rsidR="00AC3728" w:rsidRDefault="00AC3728" w:rsidP="00AC372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 - 10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710744" w:rsidP="007107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AC3728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710744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болезн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учебно-методической литературы -2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для учебно-методической литературы -2 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преподавателя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преподавателя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студентов -8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Стулья для студентов - 10 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Классная доска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настенная (белая)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Урна для мусора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Жалюзи - 2</w:t>
            </w:r>
          </w:p>
          <w:p w:rsidR="00AC3728" w:rsidRPr="00AC3728" w:rsidRDefault="00AC3728" w:rsidP="00AC372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пособия:</w:t>
            </w:r>
          </w:p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Муляжи: по кожным заболеваниям - 5</w:t>
            </w:r>
          </w:p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аллергодерматозы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пузырные дерматозы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псориаз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красная волчанка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гнойничковые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грибковые болезни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вирусные дерматозы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сифилис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чесотка -1</w:t>
            </w:r>
          </w:p>
          <w:p w:rsidR="00AC3728" w:rsidRDefault="00AC3728" w:rsidP="00AC3728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710744" w:rsidP="007107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AC3728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DB5E48" w:rsidRDefault="00AC3728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Кожные б</w:t>
            </w:r>
            <w:r w:rsidR="00DB5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олезни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 –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преподавателя –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стол (парта) - 9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-2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доска с подсветкой - 1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учащихся – 16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настенная–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круглая - 1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Плакаты: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Псориаз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Нейродерматозы</w:t>
            </w:r>
            <w:proofErr w:type="spellEnd"/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Склеродермия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Красный плоский лишай</w:t>
            </w:r>
          </w:p>
          <w:p w:rsid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Трихофития и микроспория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Забалуева,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D25B6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2B78F2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7826FF" w:rsidRDefault="002B78F2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2B78F2" w:rsidRDefault="002B78F2" w:rsidP="00710744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Болезни уха, горла, носа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Default="002B78F2" w:rsidP="002B78F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 -1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аудиторный -7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аудиторный- 10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  <w:p w:rsidR="002B78F2" w:rsidRPr="00CF4B45" w:rsidRDefault="002B78F2" w:rsidP="002B78F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Инструменты:</w:t>
            </w:r>
          </w:p>
          <w:p w:rsidR="002B78F2" w:rsidRPr="000038E4" w:rsidRDefault="002B78F2" w:rsidP="002B78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</w:pP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1. Инструментальные столики на колесах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2. Настольные лампы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3 Налобные рефлекторы 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4. Планшеты пластмассовые для лекарств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5. Лотки металлические почкообразные большие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lastRenderedPageBreak/>
              <w:t xml:space="preserve">под инструменты = 4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6. Лотки металлические почкообразные малые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инструменты = 4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7. Лотки металлические прямоугольные под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инструменты =4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8. Стаканы толстостенные темного стекла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вату = 6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9. Лотки квадратные пластмассовые под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инструменты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10. Спиртовки стеклянные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11. Стулья металлические поворотные (винтовые)=4шт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12. Контейнер (бикс) металлический прямоугольный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большой для стерилизации инструментов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13 Контейнер (бикс) металлический прямоугольный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малый для стерилизации инструментов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14. Контейнер (бикс) металлический круглый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средний для стерилизации инструментов = 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15. Шприц стеклянный для промывания полостей 100 мл = 1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Шприц пластмассовый 100 мл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16. Шприц стеклянный для вливания в гортань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 мл с насадками (иглами = 8шт) = 1шт.</w:t>
            </w:r>
          </w:p>
          <w:p w:rsidR="002B78F2" w:rsidRPr="000038E4" w:rsidRDefault="002B78F2" w:rsidP="002B78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</w:pP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17. Набор камертонов (КАМЕРТОНОВ) для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исследования слуха в деревянной коробке.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18. Наглядное пособие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а) Ухо. разборная модель (масштаб 3:1) = 1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б. Крыловидная ямка и медиальная стенка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гайморовой пазухи 1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в) Боковые стенки носовой полости =1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19. Наглядные пособия (плакаты) по анатомии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ЛОР органов 6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20. Пластмассовые прямоугольные контейнеры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инструменты =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21. Лабораторный чемодан из кожзаменителя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22. Инструменты: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</w:t>
            </w:r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-Н</w:t>
            </w:r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осовые зеркала = 18шт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Аденотомы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= 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Тонзиллотом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=2шт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lastRenderedPageBreak/>
              <w:t xml:space="preserve">    - Костные долота =3шт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Троакар для пункции пазух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Инструменты для манипуляции на гортани = 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Ушные воронки = 20шт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+ З иглы с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увелич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. стеклом для осмотра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бараб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. перепонки.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Трахеостомные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трубки = 10шт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- пинцет ЛОР (под углом)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- инструмент для удаления грануляций из уха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</w:t>
            </w:r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-р</w:t>
            </w:r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аспаторы = 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Однозубый крючок для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трахеостомии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Иглы Куликовского для пункции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гайморовой пазухи = 3шт</w:t>
            </w:r>
          </w:p>
          <w:p w:rsidR="002B78F2" w:rsidRPr="002B78F2" w:rsidRDefault="002B78F2" w:rsidP="002B78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Ранорасширитель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окончатый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(носовой)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Ручка-держатель для гортанных зеркал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Инструмент для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парацинтеза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(копьевидный)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Гортанные зеркала=7шт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Ватники для обработки уха=12шт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23. Общехирургический инструмент: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Щипцы</w:t>
            </w:r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изогнутые под углом = 8шт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Костные кусачки =2шт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Ранорасширитель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= 6шт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Пинцет хирургический = 8шт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Корнцанг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Крючки хирургические острозубые=3шт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Сосудистые зажимы=4шт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Костная ложка=2шт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Желобоватый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зонд = 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Ножницы изогнутые под углом=2шт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Default="002B78F2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Забалуева 40, кааб. №10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7D25B6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46108C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826FF" w:rsidRDefault="0046108C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710744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реанимации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преподавателя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преподавателя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учебные – 6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– 12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учебная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для мусора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Манекен – тренажёр Анна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манекен (мужчина)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Тренажёр для отработки навыков внутривенных инъекций -1</w:t>
            </w:r>
          </w:p>
          <w:p w:rsidR="0046108C" w:rsidRPr="008E28E5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отработки навыков внутримышечных инъекций –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 23а,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D25B6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46108C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826FF" w:rsidRDefault="0046108C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710744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ПМ03 Медицина катастроф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преподавателя (</w:t>
            </w: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) – 1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учебные – 8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Кушетки – 6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– 22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человеческого торса – 4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Раковина -1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для мусора – 1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учебная – 1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 – 9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вертикальные - 6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Перевозчикова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D25B6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46108C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826FF" w:rsidRDefault="0046108C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710744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реанимации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Торсы для сердечно-лёгочной реанимации – 3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интубации трахеи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ларингоскопии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инструментов для </w:t>
            </w: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коникотомии</w:t>
            </w:r>
            <w:proofErr w:type="spellEnd"/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воздуховодов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Саморасправляющиеся</w:t>
            </w:r>
            <w:proofErr w:type="spellEnd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мешки </w:t>
            </w: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71074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 базе ССМП, Ленинская подстанция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D25B6" w:rsidRDefault="0046108C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23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327B95" w:rsidRPr="007826FF" w:rsidTr="00710744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7826FF" w:rsidRDefault="00327B9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327B95" w:rsidRDefault="00327B95" w:rsidP="00710744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Оказание неотложной помощи на </w:t>
            </w:r>
            <w:proofErr w:type="spellStart"/>
            <w:r w:rsidRPr="00B84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догоспитальном</w:t>
            </w:r>
            <w:proofErr w:type="spellEnd"/>
            <w:r w:rsidRPr="00B84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учебные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Урна для мусора -1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Доска учебная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Манекен - тренажер «Поперхнувшийся Чарли» -1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 - тренажер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Litil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Аnnе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СЛР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 - тренажер «Поперхнувшийся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ВаЬу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 - тренажер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Resusci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ВаЬу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СЛР с контроллером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 - тренажер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Resusci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СЛР с контроллером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Ручной аппарат для ИВЛ типа АМБУ для детей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Ручной аппарат для ИВЛ типа АМБУ для взрослых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Тренажёр  для проведения СЛР «Максим»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Тренажер для проведения СЛР «Витим»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обучения выполнения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коникотомии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Манекен «Восстановление проходимости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дыхательных путей»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Жилет - тренажер для отработки приема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Геймлиха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(удаления инородных тел из дыхательных путей)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Тренажер для внутривенных инъекций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Одноразовый набор для выполнения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коникотомии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Воздуховоды детские и взрослые различных типов.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Ларингеальные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маски всех размеров, включая для новорожденных.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Интубациониые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трубки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Ларингоскоп в комплекте с клинками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для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Катетеры для инъекций, Коннекторы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Имитаторы ранений и поражений (18 предметов)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Манекен, имитирующий мужской и женский со сменными гениталиями (мужские и женские для обучения катетеризации мочевого пузыря, проведения клизм, 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/ инъекций)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Портативный электрокардиограф многоканальный переносной, модель «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Альтон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- 103»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Дефибриллятор учебный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Иммобилизатор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шейный</w:t>
            </w:r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Стифнек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» для взрослых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Шина - воротник складная для взрослых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кровезамепителей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Шприцы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Жгут венозный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Набор мочевых катетеров разных размеров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Одноразовые наборы для пункции мочевого пузыря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Тонометры 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фонендоскопам – 2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Комплект шин 2 транспортных КШТСВ-С для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взрослых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ШИН 1вакуумных КШВТВ-01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Матрас 1вакуумный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иммобилизирующий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МВИА-01 «Кокон»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ШИН 1транспортных КШТСВ-С для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детей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Щит для переноски пострадавших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Бэксстрэп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Спинборд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Шины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и малые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Бинты марлевые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Бинты эластические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Вата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Стандартные косынки для иммобилизации - 4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Жгуты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Жгуты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Столик – инструментальный передвижной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Лоток металлический  медицинский почкообразный - 1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Столик манипуляционный с выдвижным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ЯЩИКОМ - 1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0038E4" w:rsidRDefault="00327B95" w:rsidP="00710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Октябрьская 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7D25B6" w:rsidRDefault="00710744" w:rsidP="007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</w:tbl>
    <w:p w:rsidR="00FC1CB5" w:rsidRDefault="00FC1CB5">
      <w:pPr>
        <w:rPr>
          <w:rFonts w:ascii="Times New Roman" w:hAnsi="Times New Roman" w:cs="Times New Roman"/>
        </w:rPr>
      </w:pPr>
    </w:p>
    <w:sectPr w:rsidR="00FC1CB5" w:rsidSect="00FC1CB5">
      <w:footerReference w:type="default" r:id="rId9"/>
      <w:pgSz w:w="16838" w:h="11906" w:orient="landscape"/>
      <w:pgMar w:top="720" w:right="720" w:bottom="720" w:left="720" w:header="708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F5" w:rsidRDefault="00373EF5" w:rsidP="00FC1CB5">
      <w:pPr>
        <w:spacing w:after="0" w:line="240" w:lineRule="auto"/>
      </w:pPr>
      <w:r>
        <w:separator/>
      </w:r>
    </w:p>
  </w:endnote>
  <w:endnote w:type="continuationSeparator" w:id="0">
    <w:p w:rsidR="00373EF5" w:rsidRDefault="00373EF5" w:rsidP="00FC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41082"/>
      <w:docPartObj>
        <w:docPartGallery w:val="Page Numbers (Bottom of Page)"/>
        <w:docPartUnique/>
      </w:docPartObj>
    </w:sdtPr>
    <w:sdtContent>
      <w:p w:rsidR="0012644B" w:rsidRDefault="0012644B">
        <w:pPr>
          <w:pStyle w:val="ab"/>
          <w:jc w:val="center"/>
        </w:pPr>
        <w:r w:rsidRPr="00FC1CB5">
          <w:rPr>
            <w:sz w:val="20"/>
            <w:szCs w:val="20"/>
          </w:rPr>
          <w:fldChar w:fldCharType="begin"/>
        </w:r>
        <w:r w:rsidRPr="00FC1CB5">
          <w:rPr>
            <w:sz w:val="20"/>
            <w:szCs w:val="20"/>
          </w:rPr>
          <w:instrText>PAGE   \* MERGEFORMAT</w:instrText>
        </w:r>
        <w:r w:rsidRPr="00FC1CB5">
          <w:rPr>
            <w:sz w:val="20"/>
            <w:szCs w:val="20"/>
          </w:rPr>
          <w:fldChar w:fldCharType="separate"/>
        </w:r>
        <w:r w:rsidR="004267C6">
          <w:rPr>
            <w:noProof/>
            <w:sz w:val="20"/>
            <w:szCs w:val="20"/>
          </w:rPr>
          <w:t>2</w:t>
        </w:r>
        <w:r w:rsidRPr="00FC1CB5">
          <w:rPr>
            <w:sz w:val="20"/>
            <w:szCs w:val="20"/>
          </w:rPr>
          <w:fldChar w:fldCharType="end"/>
        </w:r>
      </w:p>
    </w:sdtContent>
  </w:sdt>
  <w:p w:rsidR="0012644B" w:rsidRDefault="001264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F5" w:rsidRDefault="00373EF5" w:rsidP="00FC1CB5">
      <w:pPr>
        <w:spacing w:after="0" w:line="240" w:lineRule="auto"/>
      </w:pPr>
      <w:r>
        <w:separator/>
      </w:r>
    </w:p>
  </w:footnote>
  <w:footnote w:type="continuationSeparator" w:id="0">
    <w:p w:rsidR="00373EF5" w:rsidRDefault="00373EF5" w:rsidP="00FC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99C"/>
    <w:multiLevelType w:val="multilevel"/>
    <w:tmpl w:val="5ACCB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F5753F"/>
    <w:multiLevelType w:val="multilevel"/>
    <w:tmpl w:val="7FA20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60D2"/>
    <w:multiLevelType w:val="multilevel"/>
    <w:tmpl w:val="4572BCA8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42E50"/>
    <w:multiLevelType w:val="multilevel"/>
    <w:tmpl w:val="F41C5DC0"/>
    <w:lvl w:ilvl="0">
      <w:start w:val="1"/>
      <w:numFmt w:val="bullet"/>
      <w:lvlText w:val=""/>
      <w:lvlJc w:val="left"/>
      <w:pPr>
        <w:ind w:left="701" w:hanging="39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12BC"/>
    <w:multiLevelType w:val="multilevel"/>
    <w:tmpl w:val="E12E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56F408F"/>
    <w:multiLevelType w:val="multilevel"/>
    <w:tmpl w:val="C004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F52"/>
    <w:multiLevelType w:val="multilevel"/>
    <w:tmpl w:val="1C4266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E4B32CD"/>
    <w:multiLevelType w:val="multilevel"/>
    <w:tmpl w:val="2482EBFA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8">
    <w:nsid w:val="340F6DF1"/>
    <w:multiLevelType w:val="multilevel"/>
    <w:tmpl w:val="FDFEBDDA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75B2"/>
    <w:multiLevelType w:val="hybridMultilevel"/>
    <w:tmpl w:val="EBB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D7A14"/>
    <w:multiLevelType w:val="multilevel"/>
    <w:tmpl w:val="3C5ACD2E"/>
    <w:lvl w:ilvl="0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E3CC5"/>
    <w:multiLevelType w:val="multilevel"/>
    <w:tmpl w:val="0B5C0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9841139"/>
    <w:multiLevelType w:val="multilevel"/>
    <w:tmpl w:val="F3D4C094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3">
    <w:nsid w:val="4A6F37DA"/>
    <w:multiLevelType w:val="multilevel"/>
    <w:tmpl w:val="A8F8DDFE"/>
    <w:lvl w:ilvl="0">
      <w:start w:val="1"/>
      <w:numFmt w:val="bullet"/>
      <w:lvlText w:val="●"/>
      <w:lvlJc w:val="left"/>
      <w:pPr>
        <w:ind w:left="701" w:hanging="39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44F61"/>
    <w:multiLevelType w:val="multilevel"/>
    <w:tmpl w:val="00D2F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4E77574"/>
    <w:multiLevelType w:val="hybridMultilevel"/>
    <w:tmpl w:val="CF96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7DC6"/>
    <w:multiLevelType w:val="multilevel"/>
    <w:tmpl w:val="C048112A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11D79"/>
    <w:multiLevelType w:val="multilevel"/>
    <w:tmpl w:val="C748B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9AC31D0"/>
    <w:multiLevelType w:val="multilevel"/>
    <w:tmpl w:val="4B00D572"/>
    <w:lvl w:ilvl="0">
      <w:start w:val="1"/>
      <w:numFmt w:val="decimal"/>
      <w:lvlText w:val="%1."/>
      <w:lvlJc w:val="left"/>
      <w:pPr>
        <w:ind w:left="701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32D73"/>
    <w:multiLevelType w:val="multilevel"/>
    <w:tmpl w:val="99444BA6"/>
    <w:lvl w:ilvl="0">
      <w:start w:val="1"/>
      <w:numFmt w:val="decimal"/>
      <w:lvlText w:val="%1."/>
      <w:lvlJc w:val="left"/>
      <w:pPr>
        <w:ind w:left="701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97C16"/>
    <w:multiLevelType w:val="multilevel"/>
    <w:tmpl w:val="5BFE7A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7DFE58D0"/>
    <w:multiLevelType w:val="multilevel"/>
    <w:tmpl w:val="F3665274"/>
    <w:lvl w:ilvl="0">
      <w:start w:val="1"/>
      <w:numFmt w:val="decimal"/>
      <w:lvlText w:val="%1."/>
      <w:lvlJc w:val="left"/>
      <w:pPr>
        <w:ind w:left="701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D4FB5"/>
    <w:multiLevelType w:val="multilevel"/>
    <w:tmpl w:val="400C7D9E"/>
    <w:lvl w:ilvl="0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7F232CD3"/>
    <w:multiLevelType w:val="multilevel"/>
    <w:tmpl w:val="8AFC7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7"/>
  </w:num>
  <w:num w:numId="6">
    <w:abstractNumId w:val="0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16"/>
  </w:num>
  <w:num w:numId="18">
    <w:abstractNumId w:val="18"/>
  </w:num>
  <w:num w:numId="19">
    <w:abstractNumId w:val="21"/>
  </w:num>
  <w:num w:numId="20">
    <w:abstractNumId w:val="19"/>
  </w:num>
  <w:num w:numId="21">
    <w:abstractNumId w:val="13"/>
  </w:num>
  <w:num w:numId="22">
    <w:abstractNumId w:val="3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F"/>
    <w:rsid w:val="00005CFD"/>
    <w:rsid w:val="0012644B"/>
    <w:rsid w:val="001A402B"/>
    <w:rsid w:val="00207EB8"/>
    <w:rsid w:val="002B78F2"/>
    <w:rsid w:val="00327B95"/>
    <w:rsid w:val="00373EF5"/>
    <w:rsid w:val="004267C6"/>
    <w:rsid w:val="00427688"/>
    <w:rsid w:val="0046108C"/>
    <w:rsid w:val="00710744"/>
    <w:rsid w:val="007826FF"/>
    <w:rsid w:val="008750D8"/>
    <w:rsid w:val="00A057E1"/>
    <w:rsid w:val="00A57C41"/>
    <w:rsid w:val="00AC3728"/>
    <w:rsid w:val="00C96571"/>
    <w:rsid w:val="00D52CC2"/>
    <w:rsid w:val="00D551E0"/>
    <w:rsid w:val="00DB5E48"/>
    <w:rsid w:val="00FC1CB5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826F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7826F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7826F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7826F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826F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7826F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F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826F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26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26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6F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7826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826F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7826F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rsid w:val="00782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7826F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826F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2CC2"/>
    <w:rPr>
      <w:rFonts w:ascii="Calibri" w:eastAsia="Calibri" w:hAnsi="Calibri" w:cs="Calibri"/>
      <w:lang w:eastAsia="ru-RU"/>
    </w:rPr>
  </w:style>
  <w:style w:type="character" w:customStyle="1" w:styleId="Bodytext221pt">
    <w:name w:val="Body text (2) + 21 pt"/>
    <w:basedOn w:val="a0"/>
    <w:rsid w:val="00327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27B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7B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826F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7826F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7826F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7826F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826F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7826F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F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826F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26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26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6F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7826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826F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7826F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rsid w:val="00782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7826F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826F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2CC2"/>
    <w:rPr>
      <w:rFonts w:ascii="Calibri" w:eastAsia="Calibri" w:hAnsi="Calibri" w:cs="Calibri"/>
      <w:lang w:eastAsia="ru-RU"/>
    </w:rPr>
  </w:style>
  <w:style w:type="character" w:customStyle="1" w:styleId="Bodytext221pt">
    <w:name w:val="Body text (2) + 21 pt"/>
    <w:basedOn w:val="a0"/>
    <w:rsid w:val="00327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27B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7B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EB32-5C15-4189-B620-CF718713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36</Pages>
  <Words>8401</Words>
  <Characters>47887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dcterms:created xsi:type="dcterms:W3CDTF">2023-09-27T08:09:00Z</dcterms:created>
  <dcterms:modified xsi:type="dcterms:W3CDTF">2023-10-02T03:50:00Z</dcterms:modified>
</cp:coreProperties>
</file>