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5F9F" w:rsidRDefault="00735F9F" w:rsidP="005241D6">
      <w:pPr>
        <w:tabs>
          <w:tab w:val="left" w:pos="709"/>
        </w:tabs>
        <w:spacing w:after="0"/>
        <w:jc w:val="center"/>
        <w:rPr>
          <w:rFonts w:ascii="Times New Roman" w:hAnsi="Times New Roman" w:cs="Times New Roman"/>
          <w:b/>
          <w:sz w:val="24"/>
          <w:szCs w:val="24"/>
          <w:lang w:val="ru-RU"/>
        </w:rPr>
      </w:pPr>
      <w:r>
        <w:rPr>
          <w:rFonts w:ascii="Times New Roman" w:hAnsi="Times New Roman" w:cs="Times New Roman"/>
          <w:b/>
          <w:sz w:val="24"/>
          <w:szCs w:val="24"/>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61.5pt">
            <v:imagedata r:id="rId8" o:title="LT"/>
          </v:shape>
        </w:pict>
      </w:r>
      <w:bookmarkStart w:id="0" w:name="_GoBack"/>
      <w:bookmarkEnd w:id="0"/>
    </w:p>
    <w:p w:rsidR="00735F9F" w:rsidRDefault="00735F9F">
      <w:pPr>
        <w:rPr>
          <w:rFonts w:ascii="Times New Roman" w:hAnsi="Times New Roman" w:cs="Times New Roman"/>
          <w:b/>
          <w:sz w:val="24"/>
          <w:szCs w:val="24"/>
          <w:lang w:val="ru-RU"/>
        </w:rPr>
      </w:pPr>
      <w:r>
        <w:rPr>
          <w:rFonts w:ascii="Times New Roman" w:hAnsi="Times New Roman" w:cs="Times New Roman"/>
          <w:b/>
          <w:sz w:val="24"/>
          <w:szCs w:val="24"/>
          <w:lang w:val="ru-RU"/>
        </w:rPr>
        <w:br w:type="page"/>
      </w:r>
    </w:p>
    <w:p w:rsidR="005241D6" w:rsidRPr="00B41DAF" w:rsidRDefault="005241D6" w:rsidP="005241D6">
      <w:pPr>
        <w:tabs>
          <w:tab w:val="left" w:pos="709"/>
        </w:tabs>
        <w:spacing w:after="0"/>
        <w:jc w:val="center"/>
        <w:rPr>
          <w:rFonts w:ascii="Times New Roman" w:hAnsi="Times New Roman" w:cs="Times New Roman"/>
          <w:b/>
          <w:sz w:val="24"/>
          <w:szCs w:val="24"/>
          <w:lang w:val="ru-RU"/>
        </w:rPr>
      </w:pPr>
      <w:r w:rsidRPr="00B41DAF">
        <w:rPr>
          <w:rFonts w:ascii="Times New Roman" w:hAnsi="Times New Roman" w:cs="Times New Roman"/>
          <w:b/>
          <w:sz w:val="24"/>
          <w:szCs w:val="24"/>
          <w:lang w:val="ru-RU"/>
        </w:rPr>
        <w:lastRenderedPageBreak/>
        <w:t>ГОСУДАРСТВЕННОЕ АВТОНОМНОЕ ПРОФЕССИОНАЛЬНОЕ ОБРАЗОВАТЕЛЬНОЕ УЧРЕЖДЕНИЕ НОВОСИБИРСКОЙ ОБЛАСТИ</w:t>
      </w:r>
    </w:p>
    <w:p w:rsidR="005241D6" w:rsidRPr="00B41DAF" w:rsidRDefault="005241D6" w:rsidP="005241D6">
      <w:pPr>
        <w:tabs>
          <w:tab w:val="left" w:pos="709"/>
        </w:tabs>
        <w:spacing w:after="0"/>
        <w:jc w:val="center"/>
        <w:rPr>
          <w:rFonts w:ascii="Times New Roman" w:hAnsi="Times New Roman" w:cs="Times New Roman"/>
          <w:b/>
          <w:sz w:val="24"/>
          <w:szCs w:val="24"/>
          <w:lang w:val="ru-RU"/>
        </w:rPr>
      </w:pPr>
      <w:r w:rsidRPr="00B41DAF">
        <w:rPr>
          <w:rFonts w:ascii="Times New Roman" w:hAnsi="Times New Roman" w:cs="Times New Roman"/>
          <w:b/>
          <w:sz w:val="24"/>
          <w:szCs w:val="24"/>
          <w:lang w:val="ru-RU"/>
        </w:rPr>
        <w:t>«НОВОСИБИРСКИЙ МЕДИЦИНСКИЙ КОЛЛЕДЖ»</w:t>
      </w:r>
    </w:p>
    <w:p w:rsidR="005241D6" w:rsidRPr="00B41DAF" w:rsidRDefault="005241D6" w:rsidP="005241D6">
      <w:pPr>
        <w:tabs>
          <w:tab w:val="left" w:pos="709"/>
        </w:tabs>
        <w:spacing w:after="0"/>
        <w:jc w:val="center"/>
        <w:rPr>
          <w:rFonts w:ascii="Times New Roman" w:hAnsi="Times New Roman" w:cs="Times New Roman"/>
          <w:b/>
          <w:sz w:val="24"/>
          <w:szCs w:val="24"/>
          <w:lang w:val="ru-RU"/>
        </w:rPr>
      </w:pPr>
    </w:p>
    <w:p w:rsidR="003B62D7" w:rsidRPr="003B62D7" w:rsidRDefault="003B62D7" w:rsidP="003B62D7">
      <w:pPr>
        <w:tabs>
          <w:tab w:val="left" w:pos="709"/>
        </w:tabs>
        <w:spacing w:after="0"/>
        <w:jc w:val="right"/>
        <w:rPr>
          <w:rFonts w:ascii="Times New Roman" w:hAnsi="Times New Roman" w:cs="Times New Roman"/>
          <w:b/>
          <w:sz w:val="24"/>
          <w:szCs w:val="24"/>
          <w:lang w:val="ru-RU"/>
        </w:rPr>
      </w:pPr>
      <w:r w:rsidRPr="003B62D7">
        <w:rPr>
          <w:rFonts w:ascii="Times New Roman" w:hAnsi="Times New Roman" w:cs="Times New Roman"/>
          <w:b/>
          <w:sz w:val="24"/>
          <w:szCs w:val="24"/>
          <w:lang w:val="ru-RU"/>
        </w:rPr>
        <w:t>УТВЕРЖДАЮ</w:t>
      </w:r>
    </w:p>
    <w:p w:rsidR="003B62D7" w:rsidRPr="003B62D7" w:rsidRDefault="00740123" w:rsidP="003B62D7">
      <w:pPr>
        <w:tabs>
          <w:tab w:val="left" w:pos="709"/>
        </w:tabs>
        <w:spacing w:after="0"/>
        <w:jc w:val="right"/>
        <w:rPr>
          <w:rFonts w:ascii="Times New Roman" w:hAnsi="Times New Roman" w:cs="Times New Roman"/>
          <w:sz w:val="24"/>
          <w:szCs w:val="24"/>
          <w:lang w:val="ru-RU"/>
        </w:rPr>
      </w:pPr>
      <w:r>
        <w:rPr>
          <w:rFonts w:ascii="Times New Roman" w:hAnsi="Times New Roman" w:cs="Times New Roman"/>
          <w:sz w:val="24"/>
          <w:szCs w:val="24"/>
          <w:lang w:val="ru-RU"/>
        </w:rPr>
        <w:t>Д</w:t>
      </w:r>
      <w:r w:rsidR="003B62D7" w:rsidRPr="003B62D7">
        <w:rPr>
          <w:rFonts w:ascii="Times New Roman" w:hAnsi="Times New Roman" w:cs="Times New Roman"/>
          <w:sz w:val="24"/>
          <w:szCs w:val="24"/>
          <w:lang w:val="ru-RU"/>
        </w:rPr>
        <w:t>иректор ГАПОУ НСО</w:t>
      </w:r>
    </w:p>
    <w:p w:rsidR="003B62D7" w:rsidRPr="003B62D7" w:rsidRDefault="003B62D7" w:rsidP="003B62D7">
      <w:pPr>
        <w:tabs>
          <w:tab w:val="left" w:pos="709"/>
        </w:tabs>
        <w:spacing w:after="0"/>
        <w:jc w:val="right"/>
        <w:rPr>
          <w:rFonts w:ascii="Times New Roman" w:hAnsi="Times New Roman" w:cs="Times New Roman"/>
          <w:sz w:val="24"/>
          <w:szCs w:val="24"/>
          <w:lang w:val="ru-RU"/>
        </w:rPr>
      </w:pPr>
      <w:r w:rsidRPr="003B62D7">
        <w:rPr>
          <w:rFonts w:ascii="Times New Roman" w:hAnsi="Times New Roman" w:cs="Times New Roman"/>
          <w:sz w:val="24"/>
          <w:szCs w:val="24"/>
          <w:lang w:val="ru-RU"/>
        </w:rPr>
        <w:t>«Новосибирский медицинский колледж»</w:t>
      </w:r>
    </w:p>
    <w:p w:rsidR="003B62D7" w:rsidRPr="003B62D7" w:rsidRDefault="003B62D7" w:rsidP="003B62D7">
      <w:pPr>
        <w:tabs>
          <w:tab w:val="left" w:pos="709"/>
        </w:tabs>
        <w:spacing w:after="0"/>
        <w:jc w:val="right"/>
        <w:rPr>
          <w:rFonts w:ascii="Times New Roman" w:hAnsi="Times New Roman" w:cs="Times New Roman"/>
          <w:sz w:val="24"/>
          <w:szCs w:val="24"/>
          <w:lang w:val="ru-RU"/>
        </w:rPr>
      </w:pPr>
      <w:r w:rsidRPr="003B62D7">
        <w:rPr>
          <w:rFonts w:ascii="Times New Roman" w:hAnsi="Times New Roman" w:cs="Times New Roman"/>
          <w:sz w:val="24"/>
          <w:szCs w:val="24"/>
          <w:lang w:val="ru-RU"/>
        </w:rPr>
        <w:t>________________</w:t>
      </w:r>
      <w:r w:rsidR="00740123">
        <w:rPr>
          <w:rFonts w:ascii="Times New Roman" w:hAnsi="Times New Roman" w:cs="Times New Roman"/>
          <w:sz w:val="24"/>
          <w:szCs w:val="24"/>
          <w:lang w:val="ru-RU"/>
        </w:rPr>
        <w:t>А.Н. Пилипенко</w:t>
      </w:r>
    </w:p>
    <w:p w:rsidR="003B62D7" w:rsidRPr="003B62D7" w:rsidRDefault="003B62D7" w:rsidP="003B62D7">
      <w:pPr>
        <w:tabs>
          <w:tab w:val="left" w:pos="709"/>
        </w:tabs>
        <w:spacing w:after="0"/>
        <w:jc w:val="right"/>
        <w:rPr>
          <w:rFonts w:ascii="Times New Roman" w:hAnsi="Times New Roman" w:cs="Times New Roman"/>
          <w:sz w:val="24"/>
          <w:szCs w:val="24"/>
          <w:lang w:val="ru-RU"/>
        </w:rPr>
      </w:pPr>
      <w:r>
        <w:rPr>
          <w:rFonts w:ascii="Times New Roman" w:hAnsi="Times New Roman" w:cs="Times New Roman"/>
          <w:sz w:val="24"/>
          <w:szCs w:val="24"/>
          <w:lang w:val="ru-RU"/>
        </w:rPr>
        <w:t>«31» августа 2021</w:t>
      </w:r>
      <w:r w:rsidRPr="003B62D7">
        <w:rPr>
          <w:rFonts w:ascii="Times New Roman" w:hAnsi="Times New Roman" w:cs="Times New Roman"/>
          <w:sz w:val="24"/>
          <w:szCs w:val="24"/>
          <w:lang w:val="ru-RU"/>
        </w:rPr>
        <w:t xml:space="preserve"> г.</w:t>
      </w:r>
    </w:p>
    <w:p w:rsidR="005241D6" w:rsidRPr="00B41DAF" w:rsidRDefault="005241D6" w:rsidP="001C56C5">
      <w:pPr>
        <w:tabs>
          <w:tab w:val="left" w:pos="709"/>
        </w:tabs>
        <w:spacing w:after="0"/>
        <w:jc w:val="right"/>
        <w:rPr>
          <w:rFonts w:ascii="Times New Roman" w:hAnsi="Times New Roman" w:cs="Times New Roman"/>
          <w:sz w:val="24"/>
          <w:szCs w:val="24"/>
          <w:lang w:val="ru-RU"/>
        </w:rPr>
      </w:pPr>
    </w:p>
    <w:p w:rsidR="005241D6" w:rsidRPr="00B41DAF" w:rsidRDefault="005241D6" w:rsidP="005241D6">
      <w:pPr>
        <w:tabs>
          <w:tab w:val="left" w:pos="709"/>
        </w:tabs>
        <w:spacing w:after="0"/>
        <w:jc w:val="center"/>
        <w:rPr>
          <w:rFonts w:ascii="Times New Roman" w:hAnsi="Times New Roman" w:cs="Times New Roman"/>
          <w:b/>
          <w:sz w:val="24"/>
          <w:szCs w:val="24"/>
          <w:lang w:val="ru-RU"/>
        </w:rPr>
      </w:pPr>
    </w:p>
    <w:p w:rsidR="005241D6" w:rsidRPr="00B41DAF" w:rsidRDefault="005241D6" w:rsidP="005241D6">
      <w:pPr>
        <w:tabs>
          <w:tab w:val="left" w:pos="709"/>
        </w:tabs>
        <w:spacing w:after="0"/>
        <w:jc w:val="center"/>
        <w:rPr>
          <w:rFonts w:ascii="Times New Roman" w:hAnsi="Times New Roman" w:cs="Times New Roman"/>
          <w:b/>
          <w:sz w:val="24"/>
          <w:szCs w:val="24"/>
          <w:lang w:val="ru-RU"/>
        </w:rPr>
      </w:pPr>
    </w:p>
    <w:p w:rsidR="005241D6" w:rsidRPr="00B41DAF" w:rsidRDefault="005241D6" w:rsidP="005241D6">
      <w:pPr>
        <w:tabs>
          <w:tab w:val="left" w:pos="709"/>
        </w:tabs>
        <w:spacing w:after="0"/>
        <w:jc w:val="center"/>
        <w:rPr>
          <w:rFonts w:ascii="Times New Roman" w:hAnsi="Times New Roman" w:cs="Times New Roman"/>
          <w:b/>
          <w:sz w:val="24"/>
          <w:szCs w:val="24"/>
          <w:lang w:val="ru-RU"/>
        </w:rPr>
      </w:pPr>
    </w:p>
    <w:p w:rsidR="005241D6" w:rsidRPr="00B41DAF" w:rsidRDefault="005241D6" w:rsidP="005241D6">
      <w:pPr>
        <w:tabs>
          <w:tab w:val="left" w:pos="709"/>
        </w:tabs>
        <w:spacing w:after="0"/>
        <w:jc w:val="center"/>
        <w:rPr>
          <w:rFonts w:ascii="Times New Roman" w:hAnsi="Times New Roman" w:cs="Times New Roman"/>
          <w:b/>
          <w:sz w:val="24"/>
          <w:szCs w:val="24"/>
          <w:lang w:val="ru-RU"/>
        </w:rPr>
      </w:pPr>
      <w:r w:rsidRPr="00B41DAF">
        <w:rPr>
          <w:rFonts w:ascii="Times New Roman" w:hAnsi="Times New Roman" w:cs="Times New Roman"/>
          <w:b/>
          <w:sz w:val="24"/>
          <w:szCs w:val="24"/>
          <w:lang w:val="ru-RU"/>
        </w:rPr>
        <w:t>ПРОГРАММА ПОДГОТОВКИ СПЕЦИАЛИСТОВ СРЕДНЕГО ЗВЕНА</w:t>
      </w:r>
    </w:p>
    <w:p w:rsidR="005241D6" w:rsidRPr="00B41DAF" w:rsidRDefault="005241D6" w:rsidP="005241D6">
      <w:pPr>
        <w:tabs>
          <w:tab w:val="left" w:pos="709"/>
        </w:tabs>
        <w:spacing w:after="0"/>
        <w:rPr>
          <w:rFonts w:ascii="Times New Roman" w:hAnsi="Times New Roman" w:cs="Times New Roman"/>
          <w:sz w:val="24"/>
          <w:szCs w:val="24"/>
          <w:lang w:val="ru-RU"/>
        </w:rPr>
      </w:pPr>
    </w:p>
    <w:p w:rsidR="005241D6" w:rsidRPr="00B41DAF" w:rsidRDefault="005241D6" w:rsidP="005241D6">
      <w:pPr>
        <w:tabs>
          <w:tab w:val="left" w:pos="709"/>
        </w:tabs>
        <w:spacing w:after="0"/>
        <w:rPr>
          <w:rFonts w:ascii="Times New Roman" w:hAnsi="Times New Roman" w:cs="Times New Roman"/>
          <w:b/>
          <w:sz w:val="24"/>
          <w:szCs w:val="24"/>
          <w:lang w:val="ru-RU"/>
        </w:rPr>
      </w:pPr>
    </w:p>
    <w:p w:rsidR="005241D6" w:rsidRPr="00B41DAF" w:rsidRDefault="005241D6" w:rsidP="005241D6">
      <w:pPr>
        <w:tabs>
          <w:tab w:val="left" w:pos="709"/>
        </w:tabs>
        <w:spacing w:after="0"/>
        <w:rPr>
          <w:rFonts w:ascii="Times New Roman" w:hAnsi="Times New Roman" w:cs="Times New Roman"/>
          <w:b/>
          <w:sz w:val="24"/>
          <w:szCs w:val="24"/>
          <w:lang w:val="ru-RU"/>
        </w:rPr>
      </w:pPr>
    </w:p>
    <w:p w:rsidR="005241D6" w:rsidRPr="00B41DAF" w:rsidRDefault="005241D6" w:rsidP="005241D6">
      <w:pPr>
        <w:tabs>
          <w:tab w:val="left" w:pos="709"/>
        </w:tabs>
        <w:spacing w:after="0"/>
        <w:rPr>
          <w:rFonts w:ascii="Times New Roman" w:hAnsi="Times New Roman" w:cs="Times New Roman"/>
          <w:b/>
          <w:sz w:val="24"/>
          <w:szCs w:val="24"/>
          <w:lang w:val="ru-RU"/>
        </w:rPr>
      </w:pPr>
    </w:p>
    <w:p w:rsidR="005241D6" w:rsidRPr="00B41DAF" w:rsidRDefault="005241D6" w:rsidP="005241D6">
      <w:pPr>
        <w:tabs>
          <w:tab w:val="left" w:pos="709"/>
        </w:tabs>
        <w:spacing w:after="0"/>
        <w:jc w:val="center"/>
        <w:rPr>
          <w:rFonts w:ascii="Times New Roman" w:hAnsi="Times New Roman" w:cs="Times New Roman"/>
          <w:b/>
          <w:sz w:val="24"/>
          <w:szCs w:val="24"/>
          <w:lang w:val="ru-RU"/>
        </w:rPr>
      </w:pPr>
      <w:r w:rsidRPr="00B41DAF">
        <w:rPr>
          <w:rFonts w:ascii="Times New Roman" w:hAnsi="Times New Roman" w:cs="Times New Roman"/>
          <w:b/>
          <w:sz w:val="24"/>
          <w:szCs w:val="24"/>
          <w:lang w:val="ru-RU"/>
        </w:rPr>
        <w:t xml:space="preserve">Специальность </w:t>
      </w:r>
      <w:r w:rsidRPr="00B41DAF">
        <w:rPr>
          <w:rFonts w:ascii="Times New Roman" w:hAnsi="Times New Roman" w:cs="Times New Roman"/>
          <w:b/>
          <w:bCs/>
          <w:sz w:val="24"/>
          <w:szCs w:val="24"/>
          <w:lang w:val="ru-RU"/>
        </w:rPr>
        <w:t>31.02.03 Лабораторная диагностика</w:t>
      </w:r>
    </w:p>
    <w:p w:rsidR="005241D6" w:rsidRPr="00B41DAF" w:rsidRDefault="005241D6" w:rsidP="005241D6">
      <w:pPr>
        <w:tabs>
          <w:tab w:val="left" w:pos="709"/>
        </w:tabs>
        <w:spacing w:after="0"/>
        <w:rPr>
          <w:rFonts w:ascii="Times New Roman" w:hAnsi="Times New Roman" w:cs="Times New Roman"/>
          <w:b/>
          <w:sz w:val="24"/>
          <w:szCs w:val="24"/>
          <w:lang w:val="ru-RU"/>
        </w:rPr>
      </w:pPr>
    </w:p>
    <w:p w:rsidR="005241D6" w:rsidRPr="00B41DAF" w:rsidRDefault="005241D6" w:rsidP="005241D6">
      <w:pPr>
        <w:tabs>
          <w:tab w:val="left" w:pos="709"/>
        </w:tabs>
        <w:spacing w:after="0"/>
        <w:rPr>
          <w:rFonts w:ascii="Times New Roman" w:hAnsi="Times New Roman" w:cs="Times New Roman"/>
          <w:sz w:val="24"/>
          <w:szCs w:val="24"/>
          <w:lang w:val="ru-RU"/>
        </w:rPr>
      </w:pPr>
    </w:p>
    <w:p w:rsidR="005241D6" w:rsidRPr="00B41DAF" w:rsidRDefault="005241D6" w:rsidP="005241D6">
      <w:pPr>
        <w:tabs>
          <w:tab w:val="left" w:pos="709"/>
        </w:tabs>
        <w:spacing w:after="0"/>
        <w:rPr>
          <w:rFonts w:ascii="Times New Roman" w:hAnsi="Times New Roman" w:cs="Times New Roman"/>
          <w:sz w:val="24"/>
          <w:szCs w:val="24"/>
          <w:lang w:val="ru-RU"/>
        </w:rPr>
      </w:pPr>
    </w:p>
    <w:p w:rsidR="005241D6" w:rsidRPr="00B41DAF" w:rsidRDefault="005241D6" w:rsidP="005241D6">
      <w:pPr>
        <w:tabs>
          <w:tab w:val="left" w:pos="709"/>
        </w:tabs>
        <w:spacing w:after="0"/>
        <w:rPr>
          <w:rFonts w:ascii="Times New Roman" w:hAnsi="Times New Roman" w:cs="Times New Roman"/>
          <w:sz w:val="24"/>
          <w:szCs w:val="24"/>
          <w:lang w:val="ru-RU"/>
        </w:rPr>
      </w:pPr>
    </w:p>
    <w:p w:rsidR="005241D6" w:rsidRPr="00B41DAF" w:rsidRDefault="005241D6" w:rsidP="005241D6">
      <w:pPr>
        <w:tabs>
          <w:tab w:val="left" w:pos="709"/>
        </w:tabs>
        <w:spacing w:after="0"/>
        <w:rPr>
          <w:rFonts w:ascii="Times New Roman" w:hAnsi="Times New Roman" w:cs="Times New Roman"/>
          <w:sz w:val="24"/>
          <w:szCs w:val="24"/>
          <w:lang w:val="ru-RU"/>
        </w:rPr>
      </w:pPr>
    </w:p>
    <w:p w:rsidR="005241D6" w:rsidRPr="00B41DAF" w:rsidRDefault="005241D6" w:rsidP="005241D6">
      <w:pPr>
        <w:tabs>
          <w:tab w:val="left" w:pos="709"/>
        </w:tabs>
        <w:spacing w:after="0"/>
        <w:rPr>
          <w:rFonts w:ascii="Times New Roman" w:hAnsi="Times New Roman" w:cs="Times New Roman"/>
          <w:sz w:val="24"/>
          <w:szCs w:val="24"/>
          <w:lang w:val="ru-RU"/>
        </w:rPr>
      </w:pPr>
    </w:p>
    <w:p w:rsidR="005241D6" w:rsidRPr="00B41DAF" w:rsidRDefault="005241D6" w:rsidP="005241D6">
      <w:pPr>
        <w:tabs>
          <w:tab w:val="left" w:pos="709"/>
        </w:tabs>
        <w:spacing w:after="0"/>
        <w:rPr>
          <w:rFonts w:ascii="Times New Roman" w:hAnsi="Times New Roman" w:cs="Times New Roman"/>
          <w:sz w:val="24"/>
          <w:szCs w:val="24"/>
          <w:lang w:val="ru-RU"/>
        </w:rPr>
      </w:pPr>
    </w:p>
    <w:p w:rsidR="005241D6" w:rsidRPr="00B41DAF" w:rsidRDefault="005241D6" w:rsidP="005241D6">
      <w:pPr>
        <w:tabs>
          <w:tab w:val="left" w:pos="709"/>
        </w:tabs>
        <w:spacing w:after="0"/>
        <w:rPr>
          <w:rFonts w:ascii="Times New Roman" w:hAnsi="Times New Roman" w:cs="Times New Roman"/>
          <w:sz w:val="24"/>
          <w:szCs w:val="24"/>
          <w:lang w:val="ru-RU"/>
        </w:rPr>
      </w:pPr>
    </w:p>
    <w:p w:rsidR="005241D6" w:rsidRPr="00B41DAF" w:rsidRDefault="005241D6" w:rsidP="005241D6">
      <w:pPr>
        <w:tabs>
          <w:tab w:val="left" w:pos="709"/>
        </w:tabs>
        <w:spacing w:after="0"/>
        <w:rPr>
          <w:rFonts w:ascii="Times New Roman" w:hAnsi="Times New Roman" w:cs="Times New Roman"/>
          <w:sz w:val="24"/>
          <w:szCs w:val="24"/>
          <w:lang w:val="ru-RU"/>
        </w:rPr>
      </w:pPr>
    </w:p>
    <w:p w:rsidR="005241D6" w:rsidRPr="00B41DAF" w:rsidRDefault="005241D6" w:rsidP="005241D6">
      <w:pPr>
        <w:tabs>
          <w:tab w:val="left" w:pos="709"/>
        </w:tabs>
        <w:spacing w:after="0"/>
        <w:rPr>
          <w:rFonts w:ascii="Times New Roman" w:hAnsi="Times New Roman" w:cs="Times New Roman"/>
          <w:sz w:val="24"/>
          <w:szCs w:val="24"/>
          <w:lang w:val="ru-RU"/>
        </w:rPr>
      </w:pPr>
    </w:p>
    <w:p w:rsidR="005241D6" w:rsidRPr="00B41DAF" w:rsidRDefault="005241D6" w:rsidP="005241D6">
      <w:pPr>
        <w:tabs>
          <w:tab w:val="left" w:pos="709"/>
        </w:tabs>
        <w:spacing w:after="0"/>
        <w:rPr>
          <w:rFonts w:ascii="Times New Roman" w:hAnsi="Times New Roman" w:cs="Times New Roman"/>
          <w:sz w:val="24"/>
          <w:szCs w:val="24"/>
          <w:lang w:val="ru-RU"/>
        </w:rPr>
      </w:pPr>
    </w:p>
    <w:p w:rsidR="005241D6" w:rsidRPr="00B41DAF" w:rsidRDefault="005241D6" w:rsidP="005241D6">
      <w:pPr>
        <w:tabs>
          <w:tab w:val="left" w:pos="709"/>
        </w:tabs>
        <w:spacing w:after="0"/>
        <w:rPr>
          <w:rFonts w:ascii="Times New Roman" w:hAnsi="Times New Roman" w:cs="Times New Roman"/>
          <w:sz w:val="24"/>
          <w:szCs w:val="24"/>
          <w:lang w:val="ru-RU"/>
        </w:rPr>
      </w:pPr>
    </w:p>
    <w:p w:rsidR="005241D6" w:rsidRPr="00B41DAF" w:rsidRDefault="005241D6" w:rsidP="005241D6">
      <w:pPr>
        <w:tabs>
          <w:tab w:val="left" w:pos="709"/>
        </w:tabs>
        <w:spacing w:after="0"/>
        <w:rPr>
          <w:rFonts w:ascii="Times New Roman" w:hAnsi="Times New Roman" w:cs="Times New Roman"/>
          <w:sz w:val="24"/>
          <w:szCs w:val="24"/>
          <w:lang w:val="ru-RU"/>
        </w:rPr>
      </w:pPr>
    </w:p>
    <w:p w:rsidR="005241D6" w:rsidRPr="00B41DAF" w:rsidRDefault="005241D6" w:rsidP="005241D6">
      <w:pPr>
        <w:tabs>
          <w:tab w:val="left" w:pos="709"/>
        </w:tabs>
        <w:spacing w:after="0"/>
        <w:rPr>
          <w:rFonts w:ascii="Times New Roman" w:hAnsi="Times New Roman" w:cs="Times New Roman"/>
          <w:sz w:val="24"/>
          <w:szCs w:val="24"/>
          <w:lang w:val="ru-RU"/>
        </w:rPr>
      </w:pPr>
    </w:p>
    <w:p w:rsidR="005241D6" w:rsidRPr="00B41DAF" w:rsidRDefault="005241D6" w:rsidP="005241D6">
      <w:pPr>
        <w:tabs>
          <w:tab w:val="left" w:pos="709"/>
        </w:tabs>
        <w:spacing w:after="0"/>
        <w:rPr>
          <w:rFonts w:ascii="Times New Roman" w:hAnsi="Times New Roman" w:cs="Times New Roman"/>
          <w:sz w:val="24"/>
          <w:szCs w:val="24"/>
          <w:lang w:val="ru-RU"/>
        </w:rPr>
      </w:pPr>
    </w:p>
    <w:p w:rsidR="005241D6" w:rsidRPr="00B41DAF" w:rsidRDefault="005241D6" w:rsidP="005241D6">
      <w:pPr>
        <w:tabs>
          <w:tab w:val="left" w:pos="709"/>
        </w:tabs>
        <w:spacing w:after="0"/>
        <w:rPr>
          <w:rFonts w:ascii="Times New Roman" w:hAnsi="Times New Roman" w:cs="Times New Roman"/>
          <w:sz w:val="24"/>
          <w:szCs w:val="24"/>
          <w:lang w:val="ru-RU"/>
        </w:rPr>
      </w:pPr>
    </w:p>
    <w:p w:rsidR="005241D6" w:rsidRPr="00B41DAF" w:rsidRDefault="005241D6" w:rsidP="005241D6">
      <w:pPr>
        <w:tabs>
          <w:tab w:val="left" w:pos="709"/>
        </w:tabs>
        <w:spacing w:after="0"/>
        <w:jc w:val="right"/>
        <w:rPr>
          <w:rFonts w:ascii="Times New Roman" w:hAnsi="Times New Roman" w:cs="Times New Roman"/>
          <w:sz w:val="24"/>
          <w:szCs w:val="24"/>
          <w:lang w:val="ru-RU"/>
        </w:rPr>
      </w:pPr>
    </w:p>
    <w:p w:rsidR="005241D6" w:rsidRPr="00B41DAF" w:rsidRDefault="005241D6" w:rsidP="005241D6">
      <w:pPr>
        <w:tabs>
          <w:tab w:val="left" w:pos="709"/>
        </w:tabs>
        <w:spacing w:after="0"/>
        <w:jc w:val="right"/>
        <w:rPr>
          <w:rFonts w:ascii="Times New Roman" w:hAnsi="Times New Roman" w:cs="Times New Roman"/>
          <w:sz w:val="24"/>
          <w:szCs w:val="24"/>
          <w:lang w:val="ru-RU"/>
        </w:rPr>
      </w:pPr>
    </w:p>
    <w:p w:rsidR="005241D6" w:rsidRPr="00B41DAF" w:rsidRDefault="005241D6" w:rsidP="005241D6">
      <w:pPr>
        <w:tabs>
          <w:tab w:val="left" w:pos="709"/>
        </w:tabs>
        <w:spacing w:after="0"/>
        <w:jc w:val="right"/>
        <w:rPr>
          <w:rFonts w:ascii="Times New Roman" w:hAnsi="Times New Roman" w:cs="Times New Roman"/>
          <w:sz w:val="24"/>
          <w:szCs w:val="24"/>
          <w:lang w:val="ru-RU"/>
        </w:rPr>
      </w:pPr>
    </w:p>
    <w:p w:rsidR="005241D6" w:rsidRPr="00B41DAF" w:rsidRDefault="005241D6" w:rsidP="005241D6">
      <w:pPr>
        <w:tabs>
          <w:tab w:val="left" w:pos="709"/>
        </w:tabs>
        <w:spacing w:after="0"/>
        <w:jc w:val="both"/>
        <w:rPr>
          <w:rFonts w:ascii="Times New Roman" w:hAnsi="Times New Roman" w:cs="Times New Roman"/>
          <w:sz w:val="24"/>
          <w:szCs w:val="24"/>
          <w:lang w:val="ru-RU"/>
        </w:rPr>
      </w:pPr>
    </w:p>
    <w:p w:rsidR="005241D6" w:rsidRPr="00B41DAF" w:rsidRDefault="005241D6" w:rsidP="005241D6">
      <w:pPr>
        <w:tabs>
          <w:tab w:val="left" w:pos="709"/>
        </w:tabs>
        <w:spacing w:after="0"/>
        <w:jc w:val="both"/>
        <w:rPr>
          <w:rFonts w:ascii="Times New Roman" w:hAnsi="Times New Roman" w:cs="Times New Roman"/>
          <w:sz w:val="24"/>
          <w:szCs w:val="24"/>
          <w:lang w:val="ru-RU"/>
        </w:rPr>
      </w:pPr>
    </w:p>
    <w:p w:rsidR="005241D6" w:rsidRPr="00B41DAF" w:rsidRDefault="005241D6" w:rsidP="005241D6">
      <w:pPr>
        <w:tabs>
          <w:tab w:val="left" w:pos="709"/>
        </w:tabs>
        <w:spacing w:after="0"/>
        <w:jc w:val="both"/>
        <w:rPr>
          <w:rFonts w:ascii="Times New Roman" w:hAnsi="Times New Roman" w:cs="Times New Roman"/>
          <w:sz w:val="24"/>
          <w:szCs w:val="24"/>
          <w:lang w:val="ru-RU"/>
        </w:rPr>
      </w:pPr>
    </w:p>
    <w:p w:rsidR="005241D6" w:rsidRPr="00B41DAF" w:rsidRDefault="003B62D7" w:rsidP="005241D6">
      <w:pPr>
        <w:tabs>
          <w:tab w:val="left" w:pos="709"/>
        </w:tabs>
        <w:spacing w:after="0"/>
        <w:jc w:val="center"/>
        <w:rPr>
          <w:rFonts w:ascii="Times New Roman" w:hAnsi="Times New Roman" w:cs="Times New Roman"/>
          <w:b/>
          <w:sz w:val="24"/>
          <w:szCs w:val="24"/>
          <w:lang w:val="ru-RU"/>
        </w:rPr>
      </w:pPr>
      <w:r>
        <w:rPr>
          <w:rFonts w:ascii="Times New Roman" w:hAnsi="Times New Roman" w:cs="Times New Roman"/>
          <w:b/>
          <w:sz w:val="24"/>
          <w:szCs w:val="24"/>
          <w:lang w:val="ru-RU"/>
        </w:rPr>
        <w:t>Новосибирск 2021</w:t>
      </w:r>
      <w:r w:rsidR="005241D6" w:rsidRPr="00B41DAF">
        <w:rPr>
          <w:rFonts w:ascii="Times New Roman" w:hAnsi="Times New Roman" w:cs="Times New Roman"/>
          <w:b/>
          <w:sz w:val="24"/>
          <w:szCs w:val="24"/>
          <w:lang w:val="ru-RU"/>
        </w:rPr>
        <w:t xml:space="preserve"> г</w:t>
      </w:r>
    </w:p>
    <w:p w:rsidR="00E53AAA" w:rsidRDefault="005241D6" w:rsidP="001C56C5">
      <w:pPr>
        <w:rPr>
          <w:rFonts w:ascii="Times New Roman" w:hAnsi="Times New Roman" w:cs="Times New Roman"/>
          <w:sz w:val="24"/>
          <w:szCs w:val="24"/>
          <w:lang w:val="ru-RU"/>
        </w:rPr>
      </w:pPr>
      <w:r>
        <w:rPr>
          <w:rFonts w:ascii="Times New Roman" w:hAnsi="Times New Roman" w:cs="Times New Roman"/>
          <w:sz w:val="24"/>
          <w:szCs w:val="24"/>
          <w:lang w:val="ru-RU"/>
        </w:rPr>
        <w:br w:type="page"/>
      </w:r>
      <w:r w:rsidR="001C56C5">
        <w:rPr>
          <w:rFonts w:ascii="Times New Roman" w:hAnsi="Times New Roman" w:cs="Times New Roman"/>
          <w:noProof/>
          <w:sz w:val="24"/>
          <w:szCs w:val="24"/>
          <w:lang w:val="ru-RU" w:eastAsia="ru-RU" w:bidi="ar-SA"/>
        </w:rPr>
        <w:lastRenderedPageBreak/>
        <w:drawing>
          <wp:inline distT="0" distB="0" distL="0" distR="0">
            <wp:extent cx="5940425" cy="8245487"/>
            <wp:effectExtent l="19050" t="0" r="3175" b="0"/>
            <wp:docPr id="2" name="Рисунок 1" descr="C:\Users\Глебова.NMK\Documents\Scanned Documents\Л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лебова.NMK\Documents\Scanned Documents\ЛТ.jpeg"/>
                    <pic:cNvPicPr>
                      <a:picLocks noChangeAspect="1" noChangeArrowheads="1"/>
                    </pic:cNvPicPr>
                  </pic:nvPicPr>
                  <pic:blipFill>
                    <a:blip r:embed="rId9" cstate="print"/>
                    <a:srcRect/>
                    <a:stretch>
                      <a:fillRect/>
                    </a:stretch>
                  </pic:blipFill>
                  <pic:spPr bwMode="auto">
                    <a:xfrm>
                      <a:off x="0" y="0"/>
                      <a:ext cx="5940425" cy="8245487"/>
                    </a:xfrm>
                    <a:prstGeom prst="rect">
                      <a:avLst/>
                    </a:prstGeom>
                    <a:noFill/>
                    <a:ln w="9525">
                      <a:noFill/>
                      <a:miter lim="800000"/>
                      <a:headEnd/>
                      <a:tailEnd/>
                    </a:ln>
                  </pic:spPr>
                </pic:pic>
              </a:graphicData>
            </a:graphic>
          </wp:inline>
        </w:drawing>
      </w:r>
    </w:p>
    <w:p w:rsidR="00E53AAA" w:rsidRDefault="00E53AAA">
      <w:pPr>
        <w:rPr>
          <w:rFonts w:ascii="Times New Roman" w:hAnsi="Times New Roman" w:cs="Times New Roman"/>
          <w:sz w:val="24"/>
          <w:szCs w:val="24"/>
          <w:lang w:val="ru-RU"/>
        </w:rPr>
      </w:pPr>
      <w:r>
        <w:rPr>
          <w:rFonts w:ascii="Times New Roman" w:hAnsi="Times New Roman" w:cs="Times New Roman"/>
          <w:sz w:val="24"/>
          <w:szCs w:val="24"/>
          <w:lang w:val="ru-RU"/>
        </w:rPr>
        <w:br w:type="page"/>
      </w:r>
    </w:p>
    <w:p w:rsidR="00C7014A" w:rsidRPr="00B41DAF" w:rsidRDefault="00552B1B" w:rsidP="00C7014A">
      <w:pPr>
        <w:spacing w:after="0"/>
        <w:ind w:firstLine="709"/>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lastRenderedPageBreak/>
        <w:t>Программа подготовки специалистов среднего звена</w:t>
      </w:r>
      <w:r w:rsidR="008E71D3" w:rsidRPr="00B41DAF">
        <w:rPr>
          <w:rFonts w:ascii="Times New Roman" w:hAnsi="Times New Roman" w:cs="Times New Roman"/>
          <w:sz w:val="24"/>
          <w:szCs w:val="24"/>
          <w:lang w:val="ru-RU"/>
        </w:rPr>
        <w:t xml:space="preserve"> по специальности 31.02.03 Лабораторная диагносткиа</w:t>
      </w:r>
      <w:r w:rsidRPr="00B41DAF">
        <w:rPr>
          <w:rFonts w:ascii="Times New Roman" w:hAnsi="Times New Roman" w:cs="Times New Roman"/>
          <w:sz w:val="24"/>
          <w:szCs w:val="24"/>
          <w:lang w:val="ru-RU"/>
        </w:rPr>
        <w:t xml:space="preserve"> разработана в соответствии с федеральным государственным образовательным стандартом среднего профессионального образования по специальности  </w:t>
      </w:r>
      <w:r w:rsidRPr="00B41DAF">
        <w:rPr>
          <w:rFonts w:ascii="Times New Roman" w:hAnsi="Times New Roman" w:cs="Times New Roman"/>
          <w:bCs/>
          <w:sz w:val="24"/>
          <w:szCs w:val="24"/>
          <w:lang w:val="ru-RU"/>
        </w:rPr>
        <w:t>31.02.03</w:t>
      </w:r>
      <w:r w:rsidRPr="00B41DAF">
        <w:rPr>
          <w:rFonts w:ascii="Times New Roman" w:hAnsi="Times New Roman" w:cs="Times New Roman"/>
          <w:b/>
          <w:bCs/>
          <w:sz w:val="24"/>
          <w:szCs w:val="24"/>
          <w:lang w:val="ru-RU"/>
        </w:rPr>
        <w:t xml:space="preserve"> </w:t>
      </w:r>
      <w:r w:rsidR="005C3DA2" w:rsidRPr="00B41DAF">
        <w:rPr>
          <w:rFonts w:ascii="Times New Roman" w:hAnsi="Times New Roman" w:cs="Times New Roman"/>
          <w:bCs/>
          <w:sz w:val="24"/>
          <w:szCs w:val="24"/>
          <w:lang w:val="ru-RU"/>
        </w:rPr>
        <w:t>Лабораторная диагностика</w:t>
      </w:r>
      <w:r w:rsidRPr="00B41DAF">
        <w:rPr>
          <w:rFonts w:ascii="Times New Roman" w:hAnsi="Times New Roman" w:cs="Times New Roman"/>
          <w:sz w:val="24"/>
          <w:szCs w:val="24"/>
          <w:lang w:val="ru-RU"/>
        </w:rPr>
        <w:t xml:space="preserve">, утверждённым приказом Министерства образования и науки Российской Федерации от 11 августа 2014 г. </w:t>
      </w:r>
      <w:r w:rsidRPr="00C7014A">
        <w:rPr>
          <w:rFonts w:ascii="Times New Roman" w:hAnsi="Times New Roman" w:cs="Times New Roman"/>
          <w:sz w:val="24"/>
          <w:szCs w:val="24"/>
        </w:rPr>
        <w:t>N</w:t>
      </w:r>
      <w:r w:rsidRPr="00B41DAF">
        <w:rPr>
          <w:rFonts w:ascii="Times New Roman" w:hAnsi="Times New Roman" w:cs="Times New Roman"/>
          <w:sz w:val="24"/>
          <w:szCs w:val="24"/>
          <w:lang w:val="ru-RU"/>
        </w:rPr>
        <w:t xml:space="preserve"> 973.</w:t>
      </w:r>
    </w:p>
    <w:p w:rsidR="00B16204" w:rsidRPr="00B16204" w:rsidRDefault="00B16204" w:rsidP="00B16204">
      <w:pPr>
        <w:spacing w:after="0"/>
        <w:ind w:firstLine="709"/>
        <w:jc w:val="both"/>
        <w:rPr>
          <w:rFonts w:ascii="Times New Roman" w:hAnsi="Times New Roman" w:cs="Times New Roman"/>
          <w:sz w:val="24"/>
          <w:szCs w:val="24"/>
          <w:lang w:val="ru-RU"/>
        </w:rPr>
      </w:pPr>
      <w:r w:rsidRPr="00B16204">
        <w:rPr>
          <w:rFonts w:ascii="Times New Roman" w:hAnsi="Times New Roman" w:cs="Times New Roman"/>
          <w:sz w:val="24"/>
          <w:szCs w:val="24"/>
          <w:lang w:val="ru-RU"/>
        </w:rPr>
        <w:t>Программа подготовки специалистов среднего звена реализуется в соответствии с лицензией на образовательную деятельность 54Л01 №0004274 от 09 ноября 2018 года, регистрационный номер 10724, выданной министерством образования Новосибирской области  и свидетельства о государственной аккредитации 54А01 №0003770 от 07 марта 2019 года, регистрационный номер 2149,  выданного министерством образования Новосибирской области.</w:t>
      </w:r>
    </w:p>
    <w:p w:rsidR="00FF1371" w:rsidRPr="00B41DAF" w:rsidRDefault="00552B1B" w:rsidP="00C7014A">
      <w:pPr>
        <w:spacing w:after="0"/>
        <w:ind w:firstLine="709"/>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Организация-разработчик: ГАПОУ НСО «Новосибирский медицинский колледж»</w:t>
      </w:r>
    </w:p>
    <w:p w:rsidR="002226F0" w:rsidRPr="00C7014A" w:rsidRDefault="002226F0" w:rsidP="00C7014A">
      <w:pPr>
        <w:spacing w:after="0"/>
        <w:jc w:val="both"/>
        <w:rPr>
          <w:rFonts w:ascii="Times New Roman" w:hAnsi="Times New Roman" w:cs="Times New Roman"/>
          <w:sz w:val="24"/>
          <w:szCs w:val="24"/>
        </w:rPr>
      </w:pPr>
      <w:r w:rsidRPr="00390ADC">
        <w:rPr>
          <w:rFonts w:ascii="Times New Roman" w:hAnsi="Times New Roman" w:cs="Times New Roman"/>
          <w:sz w:val="24"/>
          <w:szCs w:val="24"/>
          <w:lang w:val="ru-RU"/>
        </w:rPr>
        <w:t>Образ</w:t>
      </w:r>
      <w:r w:rsidR="007273DE" w:rsidRPr="00390ADC">
        <w:rPr>
          <w:rFonts w:ascii="Times New Roman" w:hAnsi="Times New Roman" w:cs="Times New Roman"/>
          <w:sz w:val="24"/>
          <w:szCs w:val="24"/>
          <w:lang w:val="ru-RU"/>
        </w:rPr>
        <w:t>овательную</w:t>
      </w:r>
      <w:r w:rsidR="007273DE" w:rsidRPr="00C7014A">
        <w:rPr>
          <w:rFonts w:ascii="Times New Roman" w:hAnsi="Times New Roman" w:cs="Times New Roman"/>
          <w:sz w:val="24"/>
          <w:szCs w:val="24"/>
        </w:rPr>
        <w:t xml:space="preserve"> </w:t>
      </w:r>
      <w:r w:rsidR="007273DE" w:rsidRPr="00390ADC">
        <w:rPr>
          <w:rFonts w:ascii="Times New Roman" w:hAnsi="Times New Roman" w:cs="Times New Roman"/>
          <w:sz w:val="24"/>
          <w:szCs w:val="24"/>
          <w:lang w:val="ru-RU"/>
        </w:rPr>
        <w:t>программу</w:t>
      </w:r>
      <w:r w:rsidR="007273DE" w:rsidRPr="00C7014A">
        <w:rPr>
          <w:rFonts w:ascii="Times New Roman" w:hAnsi="Times New Roman" w:cs="Times New Roman"/>
          <w:sz w:val="24"/>
          <w:szCs w:val="24"/>
        </w:rPr>
        <w:t xml:space="preserve"> </w:t>
      </w:r>
      <w:r w:rsidR="007273DE" w:rsidRPr="00390ADC">
        <w:rPr>
          <w:rFonts w:ascii="Times New Roman" w:hAnsi="Times New Roman" w:cs="Times New Roman"/>
          <w:sz w:val="24"/>
          <w:szCs w:val="24"/>
          <w:lang w:val="ru-RU"/>
        </w:rPr>
        <w:t>разработал</w:t>
      </w:r>
      <w:r w:rsidRPr="00390ADC">
        <w:rPr>
          <w:rFonts w:ascii="Times New Roman" w:hAnsi="Times New Roman" w:cs="Times New Roman"/>
          <w:sz w:val="24"/>
          <w:szCs w:val="24"/>
          <w:lang w:val="ru-RU"/>
        </w:rPr>
        <w:t>и</w:t>
      </w:r>
      <w:r w:rsidR="00552B1B" w:rsidRPr="00C7014A">
        <w:rPr>
          <w:rFonts w:ascii="Times New Roman" w:hAnsi="Times New Roman" w:cs="Times New Roman"/>
          <w:sz w:val="24"/>
          <w:szCs w:val="24"/>
        </w:rPr>
        <w:t>:</w:t>
      </w:r>
    </w:p>
    <w:tbl>
      <w:tblPr>
        <w:tblW w:w="10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4111"/>
        <w:gridCol w:w="3262"/>
      </w:tblGrid>
      <w:tr w:rsidR="002226F0" w:rsidRPr="00C7014A" w:rsidTr="008E71D3">
        <w:tc>
          <w:tcPr>
            <w:tcW w:w="2660" w:type="dxa"/>
          </w:tcPr>
          <w:p w:rsidR="002226F0" w:rsidRPr="00C7014A" w:rsidRDefault="002226F0" w:rsidP="00C7014A">
            <w:pPr>
              <w:spacing w:after="0"/>
              <w:ind w:firstLine="709"/>
              <w:jc w:val="both"/>
              <w:rPr>
                <w:rFonts w:ascii="Times New Roman" w:hAnsi="Times New Roman" w:cs="Times New Roman"/>
                <w:sz w:val="24"/>
                <w:szCs w:val="24"/>
              </w:rPr>
            </w:pPr>
            <w:r w:rsidRPr="00C7014A">
              <w:rPr>
                <w:rFonts w:ascii="Times New Roman" w:hAnsi="Times New Roman" w:cs="Times New Roman"/>
                <w:sz w:val="24"/>
                <w:szCs w:val="24"/>
              </w:rPr>
              <w:t>Ф. И.О.</w:t>
            </w:r>
          </w:p>
        </w:tc>
        <w:tc>
          <w:tcPr>
            <w:tcW w:w="4111" w:type="dxa"/>
          </w:tcPr>
          <w:p w:rsidR="002226F0" w:rsidRPr="00C7014A" w:rsidRDefault="002226F0" w:rsidP="00C7014A">
            <w:pPr>
              <w:spacing w:after="0"/>
              <w:ind w:firstLine="709"/>
              <w:jc w:val="both"/>
              <w:rPr>
                <w:rFonts w:ascii="Times New Roman" w:hAnsi="Times New Roman" w:cs="Times New Roman"/>
                <w:sz w:val="24"/>
                <w:szCs w:val="24"/>
              </w:rPr>
            </w:pPr>
            <w:r w:rsidRPr="00C7014A">
              <w:rPr>
                <w:rFonts w:ascii="Times New Roman" w:hAnsi="Times New Roman" w:cs="Times New Roman"/>
                <w:sz w:val="24"/>
                <w:szCs w:val="24"/>
              </w:rPr>
              <w:t>Должность</w:t>
            </w:r>
          </w:p>
        </w:tc>
        <w:tc>
          <w:tcPr>
            <w:tcW w:w="3262" w:type="dxa"/>
          </w:tcPr>
          <w:p w:rsidR="002226F0" w:rsidRPr="00C7014A" w:rsidRDefault="002226F0" w:rsidP="00C7014A">
            <w:pPr>
              <w:spacing w:after="0"/>
              <w:ind w:firstLine="709"/>
              <w:jc w:val="both"/>
              <w:rPr>
                <w:rFonts w:ascii="Times New Roman" w:hAnsi="Times New Roman" w:cs="Times New Roman"/>
                <w:sz w:val="24"/>
                <w:szCs w:val="24"/>
              </w:rPr>
            </w:pPr>
            <w:r w:rsidRPr="00C7014A">
              <w:rPr>
                <w:rFonts w:ascii="Times New Roman" w:hAnsi="Times New Roman" w:cs="Times New Roman"/>
                <w:sz w:val="24"/>
                <w:szCs w:val="24"/>
              </w:rPr>
              <w:t>Кафедра</w:t>
            </w:r>
          </w:p>
        </w:tc>
      </w:tr>
      <w:tr w:rsidR="002226F0" w:rsidRPr="00C7014A" w:rsidTr="008E71D3">
        <w:tc>
          <w:tcPr>
            <w:tcW w:w="2660" w:type="dxa"/>
          </w:tcPr>
          <w:p w:rsidR="002226F0" w:rsidRPr="00C7014A" w:rsidRDefault="002226F0" w:rsidP="008E71D3">
            <w:pPr>
              <w:spacing w:after="0"/>
              <w:jc w:val="both"/>
              <w:rPr>
                <w:rFonts w:ascii="Times New Roman" w:hAnsi="Times New Roman" w:cs="Times New Roman"/>
                <w:sz w:val="24"/>
                <w:szCs w:val="24"/>
              </w:rPr>
            </w:pPr>
            <w:r w:rsidRPr="00C7014A">
              <w:rPr>
                <w:rFonts w:ascii="Times New Roman" w:hAnsi="Times New Roman" w:cs="Times New Roman"/>
                <w:sz w:val="24"/>
                <w:szCs w:val="24"/>
              </w:rPr>
              <w:t>Глебова</w:t>
            </w:r>
            <w:r w:rsidR="00FB7600">
              <w:rPr>
                <w:rFonts w:ascii="Times New Roman" w:hAnsi="Times New Roman" w:cs="Times New Roman"/>
                <w:sz w:val="24"/>
                <w:szCs w:val="24"/>
                <w:lang w:val="ru-RU"/>
              </w:rPr>
              <w:t xml:space="preserve"> </w:t>
            </w:r>
            <w:r w:rsidRPr="00C7014A">
              <w:rPr>
                <w:rFonts w:ascii="Times New Roman" w:hAnsi="Times New Roman" w:cs="Times New Roman"/>
                <w:sz w:val="24"/>
                <w:szCs w:val="24"/>
              </w:rPr>
              <w:t xml:space="preserve"> Н.И.</w:t>
            </w:r>
          </w:p>
        </w:tc>
        <w:tc>
          <w:tcPr>
            <w:tcW w:w="4111" w:type="dxa"/>
          </w:tcPr>
          <w:p w:rsidR="002226F0" w:rsidRPr="00C7014A" w:rsidRDefault="008E71D3" w:rsidP="00C7014A">
            <w:pPr>
              <w:spacing w:after="0"/>
              <w:jc w:val="both"/>
              <w:rPr>
                <w:rFonts w:ascii="Times New Roman" w:hAnsi="Times New Roman" w:cs="Times New Roman"/>
                <w:sz w:val="24"/>
                <w:szCs w:val="24"/>
              </w:rPr>
            </w:pPr>
            <w:r>
              <w:rPr>
                <w:rFonts w:ascii="Times New Roman" w:hAnsi="Times New Roman" w:cs="Times New Roman"/>
                <w:sz w:val="24"/>
                <w:szCs w:val="24"/>
              </w:rPr>
              <w:t>з</w:t>
            </w:r>
            <w:r w:rsidR="00FB7600">
              <w:rPr>
                <w:rFonts w:ascii="Times New Roman" w:hAnsi="Times New Roman" w:cs="Times New Roman"/>
                <w:sz w:val="24"/>
                <w:szCs w:val="24"/>
              </w:rPr>
              <w:t>ам</w:t>
            </w:r>
            <w:r w:rsidR="00FB7600">
              <w:rPr>
                <w:rFonts w:ascii="Times New Roman" w:hAnsi="Times New Roman" w:cs="Times New Roman"/>
                <w:sz w:val="24"/>
                <w:szCs w:val="24"/>
                <w:lang w:val="ru-RU"/>
              </w:rPr>
              <w:t xml:space="preserve">еститель </w:t>
            </w:r>
            <w:r w:rsidR="00E70CD8">
              <w:rPr>
                <w:rFonts w:ascii="Times New Roman" w:hAnsi="Times New Roman" w:cs="Times New Roman"/>
                <w:sz w:val="24"/>
                <w:szCs w:val="24"/>
                <w:lang w:val="ru-RU"/>
              </w:rPr>
              <w:t xml:space="preserve"> </w:t>
            </w:r>
            <w:r w:rsidR="002226F0" w:rsidRPr="00C7014A">
              <w:rPr>
                <w:rFonts w:ascii="Times New Roman" w:hAnsi="Times New Roman" w:cs="Times New Roman"/>
                <w:sz w:val="24"/>
                <w:szCs w:val="24"/>
              </w:rPr>
              <w:t xml:space="preserve"> </w:t>
            </w:r>
            <w:r w:rsidR="00E70CD8">
              <w:rPr>
                <w:rFonts w:ascii="Times New Roman" w:hAnsi="Times New Roman" w:cs="Times New Roman"/>
                <w:sz w:val="24"/>
                <w:szCs w:val="24"/>
                <w:lang w:val="ru-RU"/>
              </w:rPr>
              <w:t>д</w:t>
            </w:r>
            <w:r w:rsidR="002226F0" w:rsidRPr="00C7014A">
              <w:rPr>
                <w:rFonts w:ascii="Times New Roman" w:hAnsi="Times New Roman" w:cs="Times New Roman"/>
                <w:sz w:val="24"/>
                <w:szCs w:val="24"/>
              </w:rPr>
              <w:t>иректора</w:t>
            </w:r>
            <w:r w:rsidR="00E70CD8">
              <w:rPr>
                <w:rFonts w:ascii="Times New Roman" w:hAnsi="Times New Roman" w:cs="Times New Roman"/>
                <w:sz w:val="24"/>
                <w:szCs w:val="24"/>
                <w:lang w:val="ru-RU"/>
              </w:rPr>
              <w:t xml:space="preserve"> </w:t>
            </w:r>
            <w:r w:rsidR="002226F0" w:rsidRPr="00C7014A">
              <w:rPr>
                <w:rFonts w:ascii="Times New Roman" w:hAnsi="Times New Roman" w:cs="Times New Roman"/>
                <w:sz w:val="24"/>
                <w:szCs w:val="24"/>
              </w:rPr>
              <w:t xml:space="preserve"> по УПР</w:t>
            </w:r>
          </w:p>
        </w:tc>
        <w:tc>
          <w:tcPr>
            <w:tcW w:w="3262" w:type="dxa"/>
          </w:tcPr>
          <w:p w:rsidR="002226F0" w:rsidRPr="00C7014A" w:rsidRDefault="001D0478" w:rsidP="00B41DAF">
            <w:pPr>
              <w:spacing w:after="0"/>
              <w:jc w:val="both"/>
              <w:rPr>
                <w:rFonts w:ascii="Times New Roman" w:hAnsi="Times New Roman" w:cs="Times New Roman"/>
                <w:sz w:val="24"/>
                <w:szCs w:val="24"/>
              </w:rPr>
            </w:pPr>
            <w:r w:rsidRPr="00C7014A">
              <w:rPr>
                <w:rFonts w:ascii="Times New Roman" w:hAnsi="Times New Roman" w:cs="Times New Roman"/>
                <w:sz w:val="24"/>
                <w:szCs w:val="24"/>
              </w:rPr>
              <w:t xml:space="preserve"> </w:t>
            </w:r>
          </w:p>
        </w:tc>
      </w:tr>
      <w:tr w:rsidR="002226F0" w:rsidRPr="00C7014A" w:rsidTr="008E71D3">
        <w:tc>
          <w:tcPr>
            <w:tcW w:w="2660" w:type="dxa"/>
          </w:tcPr>
          <w:p w:rsidR="002226F0" w:rsidRPr="00C7014A" w:rsidRDefault="001D3F93" w:rsidP="008E71D3">
            <w:pPr>
              <w:spacing w:after="0"/>
              <w:jc w:val="both"/>
              <w:rPr>
                <w:rFonts w:ascii="Times New Roman" w:hAnsi="Times New Roman" w:cs="Times New Roman"/>
                <w:sz w:val="24"/>
                <w:szCs w:val="24"/>
              </w:rPr>
            </w:pPr>
            <w:r w:rsidRPr="00C7014A">
              <w:rPr>
                <w:rFonts w:ascii="Times New Roman" w:hAnsi="Times New Roman" w:cs="Times New Roman"/>
                <w:sz w:val="24"/>
                <w:szCs w:val="24"/>
              </w:rPr>
              <w:t>Ознобихина ЛА</w:t>
            </w:r>
          </w:p>
        </w:tc>
        <w:tc>
          <w:tcPr>
            <w:tcW w:w="4111" w:type="dxa"/>
          </w:tcPr>
          <w:p w:rsidR="002226F0" w:rsidRPr="00B41DAF" w:rsidRDefault="00E70CD8" w:rsidP="00C7014A">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заведующая отделением</w:t>
            </w:r>
            <w:r w:rsidR="001D3F93" w:rsidRPr="00B41DAF">
              <w:rPr>
                <w:rFonts w:ascii="Times New Roman" w:hAnsi="Times New Roman" w:cs="Times New Roman"/>
                <w:sz w:val="24"/>
                <w:szCs w:val="24"/>
                <w:lang w:val="ru-RU"/>
              </w:rPr>
              <w:t xml:space="preserve"> Лабораторная диагностика </w:t>
            </w:r>
          </w:p>
        </w:tc>
        <w:tc>
          <w:tcPr>
            <w:tcW w:w="3262" w:type="dxa"/>
          </w:tcPr>
          <w:p w:rsidR="002226F0" w:rsidRPr="00C7014A" w:rsidRDefault="008E71D3" w:rsidP="00C7014A">
            <w:pPr>
              <w:spacing w:after="0"/>
              <w:jc w:val="both"/>
              <w:rPr>
                <w:rFonts w:ascii="Times New Roman" w:hAnsi="Times New Roman" w:cs="Times New Roman"/>
                <w:sz w:val="24"/>
                <w:szCs w:val="24"/>
              </w:rPr>
            </w:pPr>
            <w:r>
              <w:rPr>
                <w:rFonts w:ascii="Times New Roman" w:hAnsi="Times New Roman" w:cs="Times New Roman"/>
                <w:sz w:val="24"/>
                <w:szCs w:val="24"/>
              </w:rPr>
              <w:t>«</w:t>
            </w:r>
            <w:r w:rsidRPr="00C7014A">
              <w:rPr>
                <w:rFonts w:ascii="Times New Roman" w:hAnsi="Times New Roman" w:cs="Times New Roman"/>
                <w:sz w:val="24"/>
                <w:szCs w:val="24"/>
              </w:rPr>
              <w:t>Лабораторная диагностика</w:t>
            </w:r>
            <w:r>
              <w:rPr>
                <w:rFonts w:ascii="Times New Roman" w:hAnsi="Times New Roman" w:cs="Times New Roman"/>
                <w:sz w:val="24"/>
                <w:szCs w:val="24"/>
              </w:rPr>
              <w:t>»</w:t>
            </w:r>
          </w:p>
        </w:tc>
      </w:tr>
      <w:tr w:rsidR="002226F0" w:rsidRPr="00C7014A" w:rsidTr="008E71D3">
        <w:tc>
          <w:tcPr>
            <w:tcW w:w="2660" w:type="dxa"/>
          </w:tcPr>
          <w:p w:rsidR="002226F0" w:rsidRPr="00C7014A" w:rsidRDefault="00D85F6C" w:rsidP="008E71D3">
            <w:pPr>
              <w:spacing w:after="0"/>
              <w:jc w:val="both"/>
              <w:rPr>
                <w:rFonts w:ascii="Times New Roman" w:hAnsi="Times New Roman" w:cs="Times New Roman"/>
                <w:sz w:val="24"/>
                <w:szCs w:val="24"/>
              </w:rPr>
            </w:pPr>
            <w:r w:rsidRPr="00C7014A">
              <w:rPr>
                <w:rFonts w:ascii="Times New Roman" w:hAnsi="Times New Roman" w:cs="Times New Roman"/>
                <w:sz w:val="24"/>
                <w:szCs w:val="24"/>
              </w:rPr>
              <w:t xml:space="preserve">Кудрина ОМ </w:t>
            </w:r>
            <w:r w:rsidR="002226F0" w:rsidRPr="00C7014A">
              <w:rPr>
                <w:rFonts w:ascii="Times New Roman" w:hAnsi="Times New Roman" w:cs="Times New Roman"/>
                <w:sz w:val="24"/>
                <w:szCs w:val="24"/>
              </w:rPr>
              <w:t xml:space="preserve"> </w:t>
            </w:r>
          </w:p>
        </w:tc>
        <w:tc>
          <w:tcPr>
            <w:tcW w:w="4111" w:type="dxa"/>
          </w:tcPr>
          <w:p w:rsidR="002226F0" w:rsidRPr="00E70CD8" w:rsidRDefault="00E70CD8" w:rsidP="00C7014A">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методист</w:t>
            </w:r>
          </w:p>
        </w:tc>
        <w:tc>
          <w:tcPr>
            <w:tcW w:w="3262" w:type="dxa"/>
          </w:tcPr>
          <w:p w:rsidR="002226F0" w:rsidRPr="00C7014A" w:rsidRDefault="008E71D3" w:rsidP="00C7014A">
            <w:pPr>
              <w:spacing w:after="0"/>
              <w:jc w:val="both"/>
              <w:rPr>
                <w:rFonts w:ascii="Times New Roman" w:hAnsi="Times New Roman" w:cs="Times New Roman"/>
                <w:sz w:val="24"/>
                <w:szCs w:val="24"/>
              </w:rPr>
            </w:pPr>
            <w:r>
              <w:rPr>
                <w:rFonts w:ascii="Times New Roman" w:hAnsi="Times New Roman" w:cs="Times New Roman"/>
                <w:sz w:val="24"/>
                <w:szCs w:val="24"/>
              </w:rPr>
              <w:t>«</w:t>
            </w:r>
            <w:r w:rsidRPr="00C7014A">
              <w:rPr>
                <w:rFonts w:ascii="Times New Roman" w:hAnsi="Times New Roman" w:cs="Times New Roman"/>
                <w:sz w:val="24"/>
                <w:szCs w:val="24"/>
              </w:rPr>
              <w:t>Лабораторная диагностика</w:t>
            </w:r>
            <w:r>
              <w:rPr>
                <w:rFonts w:ascii="Times New Roman" w:hAnsi="Times New Roman" w:cs="Times New Roman"/>
                <w:sz w:val="24"/>
                <w:szCs w:val="24"/>
              </w:rPr>
              <w:t>»</w:t>
            </w:r>
          </w:p>
        </w:tc>
      </w:tr>
    </w:tbl>
    <w:p w:rsidR="002226F0" w:rsidRPr="00C7014A" w:rsidRDefault="002226F0" w:rsidP="00C7014A">
      <w:pPr>
        <w:spacing w:after="0"/>
        <w:jc w:val="both"/>
        <w:rPr>
          <w:rFonts w:ascii="Times New Roman" w:hAnsi="Times New Roman" w:cs="Times New Roman"/>
          <w:sz w:val="24"/>
          <w:szCs w:val="24"/>
        </w:rPr>
      </w:pPr>
    </w:p>
    <w:p w:rsidR="002226F0" w:rsidRPr="007B05E4" w:rsidRDefault="00D85F6C" w:rsidP="00C7014A">
      <w:pPr>
        <w:spacing w:after="0"/>
        <w:ind w:firstLine="708"/>
        <w:jc w:val="both"/>
        <w:rPr>
          <w:rFonts w:ascii="Times New Roman" w:hAnsi="Times New Roman" w:cs="Times New Roman"/>
          <w:sz w:val="24"/>
          <w:szCs w:val="24"/>
          <w:lang w:val="ru-RU"/>
        </w:rPr>
      </w:pPr>
      <w:r w:rsidRPr="00B41DAF">
        <w:rPr>
          <w:rFonts w:ascii="Times New Roman" w:hAnsi="Times New Roman" w:cs="Times New Roman"/>
          <w:bCs/>
          <w:sz w:val="24"/>
          <w:szCs w:val="24"/>
          <w:lang w:val="ru-RU"/>
        </w:rPr>
        <w:t>Программа подготовки специалистов среднего звена</w:t>
      </w:r>
      <w:r w:rsidRPr="00B41DAF">
        <w:rPr>
          <w:rFonts w:ascii="Times New Roman" w:hAnsi="Times New Roman" w:cs="Times New Roman"/>
          <w:b/>
          <w:bCs/>
          <w:sz w:val="24"/>
          <w:szCs w:val="24"/>
          <w:lang w:val="ru-RU"/>
        </w:rPr>
        <w:t xml:space="preserve"> </w:t>
      </w:r>
      <w:r w:rsidR="002226F0" w:rsidRPr="00B41DAF">
        <w:rPr>
          <w:rFonts w:ascii="Times New Roman" w:hAnsi="Times New Roman" w:cs="Times New Roman"/>
          <w:sz w:val="24"/>
          <w:szCs w:val="24"/>
          <w:lang w:val="ru-RU"/>
        </w:rPr>
        <w:t>рассмотрена и рекомендована для организации образовательного п</w:t>
      </w:r>
      <w:r w:rsidRPr="00B41DAF">
        <w:rPr>
          <w:rFonts w:ascii="Times New Roman" w:hAnsi="Times New Roman" w:cs="Times New Roman"/>
          <w:sz w:val="24"/>
          <w:szCs w:val="24"/>
          <w:lang w:val="ru-RU"/>
        </w:rPr>
        <w:t>роцесса по специальности 31.02.03 Л</w:t>
      </w:r>
      <w:r w:rsidR="001D3F93" w:rsidRPr="00B41DAF">
        <w:rPr>
          <w:rFonts w:ascii="Times New Roman" w:hAnsi="Times New Roman" w:cs="Times New Roman"/>
          <w:sz w:val="24"/>
          <w:szCs w:val="24"/>
          <w:lang w:val="ru-RU"/>
        </w:rPr>
        <w:t xml:space="preserve">абораторная диагностика </w:t>
      </w:r>
      <w:r w:rsidR="002226F0" w:rsidRPr="00B41DAF">
        <w:rPr>
          <w:rFonts w:ascii="Times New Roman" w:hAnsi="Times New Roman" w:cs="Times New Roman"/>
          <w:sz w:val="24"/>
          <w:szCs w:val="24"/>
          <w:lang w:val="ru-RU"/>
        </w:rPr>
        <w:t xml:space="preserve"> на зас</w:t>
      </w:r>
      <w:r w:rsidR="00F5434C">
        <w:rPr>
          <w:rFonts w:ascii="Times New Roman" w:hAnsi="Times New Roman" w:cs="Times New Roman"/>
          <w:sz w:val="24"/>
          <w:szCs w:val="24"/>
          <w:lang w:val="ru-RU"/>
        </w:rPr>
        <w:t>едании С</w:t>
      </w:r>
      <w:r w:rsidRPr="00B41DAF">
        <w:rPr>
          <w:rFonts w:ascii="Times New Roman" w:hAnsi="Times New Roman" w:cs="Times New Roman"/>
          <w:sz w:val="24"/>
          <w:szCs w:val="24"/>
          <w:lang w:val="ru-RU"/>
        </w:rPr>
        <w:t xml:space="preserve">овета </w:t>
      </w:r>
      <w:r w:rsidR="00F5434C">
        <w:rPr>
          <w:rFonts w:ascii="Times New Roman" w:hAnsi="Times New Roman" w:cs="Times New Roman"/>
          <w:sz w:val="24"/>
          <w:szCs w:val="24"/>
          <w:lang w:val="ru-RU"/>
        </w:rPr>
        <w:t xml:space="preserve"> методистов</w:t>
      </w:r>
      <w:r w:rsidRPr="00B41DAF">
        <w:rPr>
          <w:rFonts w:ascii="Times New Roman" w:hAnsi="Times New Roman" w:cs="Times New Roman"/>
          <w:sz w:val="24"/>
          <w:szCs w:val="24"/>
          <w:lang w:val="ru-RU"/>
        </w:rPr>
        <w:t xml:space="preserve"> </w:t>
      </w:r>
      <w:r w:rsidR="00FB7600">
        <w:rPr>
          <w:rFonts w:ascii="Times New Roman" w:hAnsi="Times New Roman" w:cs="Times New Roman"/>
          <w:sz w:val="24"/>
          <w:szCs w:val="24"/>
          <w:lang w:val="ru-RU"/>
        </w:rPr>
        <w:t>№10 от 17</w:t>
      </w:r>
      <w:r w:rsidR="00A75995">
        <w:rPr>
          <w:rFonts w:ascii="Times New Roman" w:hAnsi="Times New Roman" w:cs="Times New Roman"/>
          <w:sz w:val="24"/>
          <w:szCs w:val="24"/>
          <w:lang w:val="ru-RU"/>
        </w:rPr>
        <w:t xml:space="preserve"> июня 2021</w:t>
      </w:r>
      <w:r w:rsidR="007B05E4" w:rsidRPr="007B05E4">
        <w:rPr>
          <w:rFonts w:ascii="Times New Roman" w:hAnsi="Times New Roman" w:cs="Times New Roman"/>
          <w:sz w:val="24"/>
          <w:szCs w:val="24"/>
          <w:lang w:val="ru-RU"/>
        </w:rPr>
        <w:t xml:space="preserve"> года.</w:t>
      </w:r>
    </w:p>
    <w:p w:rsidR="006673A0" w:rsidRPr="00B41DAF" w:rsidRDefault="006673A0" w:rsidP="00C7014A">
      <w:pPr>
        <w:spacing w:after="0"/>
        <w:ind w:firstLine="284"/>
        <w:jc w:val="center"/>
        <w:rPr>
          <w:rFonts w:ascii="Times New Roman" w:hAnsi="Times New Roman" w:cs="Times New Roman"/>
          <w:b/>
          <w:iCs/>
          <w:spacing w:val="-4"/>
          <w:sz w:val="24"/>
          <w:szCs w:val="24"/>
          <w:lang w:val="ru-RU"/>
        </w:rPr>
      </w:pPr>
    </w:p>
    <w:p w:rsidR="002226F0" w:rsidRPr="00B41DAF" w:rsidRDefault="002226F0" w:rsidP="00C7014A">
      <w:pPr>
        <w:spacing w:after="0"/>
        <w:ind w:firstLine="284"/>
        <w:jc w:val="center"/>
        <w:rPr>
          <w:rFonts w:ascii="Times New Roman" w:hAnsi="Times New Roman" w:cs="Times New Roman"/>
          <w:b/>
          <w:sz w:val="24"/>
          <w:szCs w:val="24"/>
          <w:lang w:val="ru-RU"/>
        </w:rPr>
      </w:pPr>
    </w:p>
    <w:p w:rsidR="002226F0" w:rsidRPr="00B41DAF" w:rsidRDefault="002226F0" w:rsidP="00C7014A">
      <w:pPr>
        <w:spacing w:after="0"/>
        <w:ind w:firstLine="284"/>
        <w:jc w:val="center"/>
        <w:rPr>
          <w:rFonts w:ascii="Times New Roman" w:hAnsi="Times New Roman" w:cs="Times New Roman"/>
          <w:b/>
          <w:sz w:val="24"/>
          <w:szCs w:val="24"/>
          <w:lang w:val="ru-RU"/>
        </w:rPr>
      </w:pPr>
    </w:p>
    <w:p w:rsidR="002226F0" w:rsidRPr="00B41DAF" w:rsidRDefault="002226F0" w:rsidP="00C7014A">
      <w:pPr>
        <w:spacing w:after="0"/>
        <w:ind w:firstLine="284"/>
        <w:jc w:val="center"/>
        <w:rPr>
          <w:rFonts w:ascii="Times New Roman" w:hAnsi="Times New Roman" w:cs="Times New Roman"/>
          <w:b/>
          <w:sz w:val="24"/>
          <w:szCs w:val="24"/>
          <w:lang w:val="ru-RU"/>
        </w:rPr>
      </w:pPr>
    </w:p>
    <w:p w:rsidR="002226F0" w:rsidRPr="00B41DAF" w:rsidRDefault="002226F0" w:rsidP="00C7014A">
      <w:pPr>
        <w:spacing w:after="0"/>
        <w:ind w:firstLine="284"/>
        <w:jc w:val="center"/>
        <w:rPr>
          <w:rFonts w:ascii="Times New Roman" w:hAnsi="Times New Roman" w:cs="Times New Roman"/>
          <w:b/>
          <w:sz w:val="24"/>
          <w:szCs w:val="24"/>
          <w:lang w:val="ru-RU"/>
        </w:rPr>
      </w:pPr>
    </w:p>
    <w:p w:rsidR="002226F0" w:rsidRPr="00B41DAF" w:rsidRDefault="002226F0" w:rsidP="00C7014A">
      <w:pPr>
        <w:spacing w:after="0"/>
        <w:ind w:firstLine="284"/>
        <w:jc w:val="center"/>
        <w:rPr>
          <w:rFonts w:ascii="Times New Roman" w:hAnsi="Times New Roman" w:cs="Times New Roman"/>
          <w:b/>
          <w:sz w:val="24"/>
          <w:szCs w:val="24"/>
          <w:lang w:val="ru-RU"/>
        </w:rPr>
      </w:pPr>
    </w:p>
    <w:p w:rsidR="00E45096" w:rsidRPr="00B41DAF" w:rsidRDefault="00E45096" w:rsidP="00C7014A">
      <w:pPr>
        <w:spacing w:after="0"/>
        <w:ind w:firstLine="284"/>
        <w:jc w:val="center"/>
        <w:rPr>
          <w:rFonts w:ascii="Times New Roman" w:hAnsi="Times New Roman" w:cs="Times New Roman"/>
          <w:b/>
          <w:sz w:val="24"/>
          <w:szCs w:val="24"/>
          <w:lang w:val="ru-RU"/>
        </w:rPr>
      </w:pPr>
    </w:p>
    <w:p w:rsidR="004C1499" w:rsidRPr="00B41DAF" w:rsidRDefault="004C1499" w:rsidP="00C7014A">
      <w:pPr>
        <w:spacing w:after="0"/>
        <w:ind w:firstLine="284"/>
        <w:jc w:val="center"/>
        <w:rPr>
          <w:rFonts w:ascii="Times New Roman" w:hAnsi="Times New Roman" w:cs="Times New Roman"/>
          <w:b/>
          <w:sz w:val="24"/>
          <w:szCs w:val="24"/>
          <w:lang w:val="ru-RU"/>
        </w:rPr>
      </w:pPr>
    </w:p>
    <w:p w:rsidR="004C1499" w:rsidRPr="00B41DAF" w:rsidRDefault="004C1499" w:rsidP="00C7014A">
      <w:pPr>
        <w:spacing w:after="0"/>
        <w:ind w:firstLine="284"/>
        <w:jc w:val="center"/>
        <w:rPr>
          <w:rFonts w:ascii="Times New Roman" w:hAnsi="Times New Roman" w:cs="Times New Roman"/>
          <w:b/>
          <w:sz w:val="24"/>
          <w:szCs w:val="24"/>
          <w:lang w:val="ru-RU"/>
        </w:rPr>
      </w:pPr>
    </w:p>
    <w:p w:rsidR="008E71D3" w:rsidRPr="00B41DAF" w:rsidRDefault="008E71D3" w:rsidP="00C7014A">
      <w:pPr>
        <w:spacing w:after="0"/>
        <w:ind w:firstLine="284"/>
        <w:jc w:val="center"/>
        <w:rPr>
          <w:rFonts w:ascii="Times New Roman" w:hAnsi="Times New Roman" w:cs="Times New Roman"/>
          <w:b/>
          <w:sz w:val="24"/>
          <w:szCs w:val="24"/>
          <w:lang w:val="ru-RU"/>
        </w:rPr>
      </w:pPr>
    </w:p>
    <w:p w:rsidR="008E71D3" w:rsidRPr="00B41DAF" w:rsidRDefault="008E71D3" w:rsidP="00C7014A">
      <w:pPr>
        <w:spacing w:after="0"/>
        <w:ind w:firstLine="284"/>
        <w:jc w:val="center"/>
        <w:rPr>
          <w:rFonts w:ascii="Times New Roman" w:hAnsi="Times New Roman" w:cs="Times New Roman"/>
          <w:b/>
          <w:sz w:val="24"/>
          <w:szCs w:val="24"/>
          <w:lang w:val="ru-RU"/>
        </w:rPr>
      </w:pPr>
    </w:p>
    <w:p w:rsidR="008E71D3" w:rsidRPr="00B41DAF" w:rsidRDefault="008E71D3" w:rsidP="00C7014A">
      <w:pPr>
        <w:spacing w:after="0"/>
        <w:ind w:firstLine="284"/>
        <w:jc w:val="center"/>
        <w:rPr>
          <w:rFonts w:ascii="Times New Roman" w:hAnsi="Times New Roman" w:cs="Times New Roman"/>
          <w:b/>
          <w:sz w:val="24"/>
          <w:szCs w:val="24"/>
          <w:lang w:val="ru-RU"/>
        </w:rPr>
      </w:pPr>
    </w:p>
    <w:p w:rsidR="008E71D3" w:rsidRPr="00B41DAF" w:rsidRDefault="008E71D3" w:rsidP="00C7014A">
      <w:pPr>
        <w:spacing w:after="0"/>
        <w:ind w:firstLine="284"/>
        <w:jc w:val="center"/>
        <w:rPr>
          <w:rFonts w:ascii="Times New Roman" w:hAnsi="Times New Roman" w:cs="Times New Roman"/>
          <w:b/>
          <w:sz w:val="24"/>
          <w:szCs w:val="24"/>
          <w:lang w:val="ru-RU"/>
        </w:rPr>
      </w:pPr>
    </w:p>
    <w:p w:rsidR="008E71D3" w:rsidRPr="00B41DAF" w:rsidRDefault="008E71D3" w:rsidP="00C7014A">
      <w:pPr>
        <w:spacing w:after="0"/>
        <w:ind w:firstLine="284"/>
        <w:jc w:val="center"/>
        <w:rPr>
          <w:rFonts w:ascii="Times New Roman" w:hAnsi="Times New Roman" w:cs="Times New Roman"/>
          <w:b/>
          <w:sz w:val="24"/>
          <w:szCs w:val="24"/>
          <w:lang w:val="ru-RU"/>
        </w:rPr>
      </w:pPr>
    </w:p>
    <w:p w:rsidR="008E71D3" w:rsidRPr="00B41DAF" w:rsidRDefault="008E71D3" w:rsidP="00C7014A">
      <w:pPr>
        <w:spacing w:after="0"/>
        <w:ind w:firstLine="284"/>
        <w:jc w:val="center"/>
        <w:rPr>
          <w:rFonts w:ascii="Times New Roman" w:hAnsi="Times New Roman" w:cs="Times New Roman"/>
          <w:b/>
          <w:sz w:val="24"/>
          <w:szCs w:val="24"/>
          <w:lang w:val="ru-RU"/>
        </w:rPr>
      </w:pPr>
    </w:p>
    <w:p w:rsidR="008E71D3" w:rsidRPr="00B41DAF" w:rsidRDefault="008E71D3" w:rsidP="00C7014A">
      <w:pPr>
        <w:spacing w:after="0"/>
        <w:ind w:firstLine="284"/>
        <w:jc w:val="center"/>
        <w:rPr>
          <w:rFonts w:ascii="Times New Roman" w:hAnsi="Times New Roman" w:cs="Times New Roman"/>
          <w:b/>
          <w:sz w:val="24"/>
          <w:szCs w:val="24"/>
          <w:lang w:val="ru-RU"/>
        </w:rPr>
      </w:pPr>
    </w:p>
    <w:p w:rsidR="008E71D3" w:rsidRPr="00B41DAF" w:rsidRDefault="008E71D3" w:rsidP="00C7014A">
      <w:pPr>
        <w:spacing w:after="0"/>
        <w:ind w:firstLine="284"/>
        <w:jc w:val="center"/>
        <w:rPr>
          <w:rFonts w:ascii="Times New Roman" w:hAnsi="Times New Roman" w:cs="Times New Roman"/>
          <w:b/>
          <w:sz w:val="24"/>
          <w:szCs w:val="24"/>
          <w:lang w:val="ru-RU"/>
        </w:rPr>
      </w:pPr>
    </w:p>
    <w:p w:rsidR="008E71D3" w:rsidRPr="00B41DAF" w:rsidRDefault="008E71D3" w:rsidP="00C7014A">
      <w:pPr>
        <w:spacing w:after="0"/>
        <w:ind w:firstLine="284"/>
        <w:jc w:val="center"/>
        <w:rPr>
          <w:rFonts w:ascii="Times New Roman" w:hAnsi="Times New Roman" w:cs="Times New Roman"/>
          <w:b/>
          <w:sz w:val="24"/>
          <w:szCs w:val="24"/>
          <w:lang w:val="ru-RU"/>
        </w:rPr>
      </w:pPr>
    </w:p>
    <w:p w:rsidR="008E71D3" w:rsidRPr="00B41DAF" w:rsidRDefault="008E71D3" w:rsidP="00C7014A">
      <w:pPr>
        <w:spacing w:after="0"/>
        <w:ind w:firstLine="284"/>
        <w:jc w:val="center"/>
        <w:rPr>
          <w:rFonts w:ascii="Times New Roman" w:hAnsi="Times New Roman" w:cs="Times New Roman"/>
          <w:b/>
          <w:sz w:val="24"/>
          <w:szCs w:val="24"/>
          <w:lang w:val="ru-RU"/>
        </w:rPr>
      </w:pPr>
    </w:p>
    <w:p w:rsidR="008E71D3" w:rsidRPr="00B41DAF" w:rsidRDefault="008E71D3" w:rsidP="00C7014A">
      <w:pPr>
        <w:spacing w:after="0"/>
        <w:ind w:firstLine="284"/>
        <w:jc w:val="center"/>
        <w:rPr>
          <w:rFonts w:ascii="Times New Roman" w:hAnsi="Times New Roman" w:cs="Times New Roman"/>
          <w:b/>
          <w:sz w:val="24"/>
          <w:szCs w:val="24"/>
          <w:lang w:val="ru-RU"/>
        </w:rPr>
      </w:pPr>
    </w:p>
    <w:p w:rsidR="004C1499" w:rsidRPr="00B41DAF" w:rsidRDefault="004C1499" w:rsidP="00C7014A">
      <w:pPr>
        <w:spacing w:after="0"/>
        <w:ind w:firstLine="284"/>
        <w:jc w:val="center"/>
        <w:rPr>
          <w:rFonts w:ascii="Times New Roman" w:hAnsi="Times New Roman" w:cs="Times New Roman"/>
          <w:b/>
          <w:sz w:val="24"/>
          <w:szCs w:val="24"/>
          <w:lang w:val="ru-RU"/>
        </w:rPr>
      </w:pPr>
    </w:p>
    <w:p w:rsidR="004C1499" w:rsidRPr="00B41DAF" w:rsidRDefault="004C1499" w:rsidP="00C7014A">
      <w:pPr>
        <w:spacing w:after="0"/>
        <w:ind w:firstLine="284"/>
        <w:jc w:val="center"/>
        <w:rPr>
          <w:rFonts w:ascii="Times New Roman" w:hAnsi="Times New Roman" w:cs="Times New Roman"/>
          <w:b/>
          <w:sz w:val="24"/>
          <w:szCs w:val="24"/>
          <w:lang w:val="ru-RU"/>
        </w:rPr>
      </w:pPr>
    </w:p>
    <w:p w:rsidR="00B41DAF" w:rsidRDefault="008E71D3">
      <w:pPr>
        <w:rPr>
          <w:rFonts w:ascii="Times New Roman" w:hAnsi="Times New Roman" w:cs="Times New Roman"/>
          <w:b/>
          <w:iCs/>
          <w:spacing w:val="-4"/>
          <w:sz w:val="24"/>
          <w:szCs w:val="24"/>
          <w:lang w:val="ru-RU"/>
        </w:rPr>
      </w:pPr>
      <w:r w:rsidRPr="00B41DAF">
        <w:rPr>
          <w:rFonts w:ascii="Times New Roman" w:hAnsi="Times New Roman" w:cs="Times New Roman"/>
          <w:b/>
          <w:iCs/>
          <w:spacing w:val="-4"/>
          <w:sz w:val="24"/>
          <w:szCs w:val="24"/>
          <w:lang w:val="ru-RU"/>
        </w:rPr>
        <w:tab/>
      </w:r>
      <w:r w:rsidRPr="00B41DAF">
        <w:rPr>
          <w:rFonts w:ascii="Times New Roman" w:hAnsi="Times New Roman" w:cs="Times New Roman"/>
          <w:b/>
          <w:iCs/>
          <w:spacing w:val="-4"/>
          <w:sz w:val="24"/>
          <w:szCs w:val="24"/>
          <w:lang w:val="ru-RU"/>
        </w:rPr>
        <w:tab/>
      </w:r>
      <w:r w:rsidRPr="00B41DAF">
        <w:rPr>
          <w:rFonts w:ascii="Times New Roman" w:hAnsi="Times New Roman" w:cs="Times New Roman"/>
          <w:b/>
          <w:iCs/>
          <w:spacing w:val="-4"/>
          <w:sz w:val="24"/>
          <w:szCs w:val="24"/>
          <w:lang w:val="ru-RU"/>
        </w:rPr>
        <w:tab/>
      </w:r>
      <w:r w:rsidR="00B41DAF">
        <w:rPr>
          <w:rFonts w:ascii="Times New Roman" w:hAnsi="Times New Roman" w:cs="Times New Roman"/>
          <w:b/>
          <w:iCs/>
          <w:spacing w:val="-4"/>
          <w:sz w:val="24"/>
          <w:szCs w:val="24"/>
          <w:lang w:val="ru-RU"/>
        </w:rPr>
        <w:br w:type="page"/>
      </w:r>
    </w:p>
    <w:p w:rsidR="008E71D3" w:rsidRPr="00322D3F" w:rsidRDefault="008E71D3" w:rsidP="00B41DAF">
      <w:pPr>
        <w:tabs>
          <w:tab w:val="left" w:pos="709"/>
          <w:tab w:val="left" w:pos="2550"/>
          <w:tab w:val="center" w:pos="4677"/>
        </w:tabs>
        <w:spacing w:after="0"/>
        <w:jc w:val="center"/>
        <w:rPr>
          <w:rFonts w:ascii="Times New Roman" w:hAnsi="Times New Roman" w:cs="Times New Roman"/>
          <w:b/>
          <w:iCs/>
          <w:spacing w:val="-4"/>
          <w:sz w:val="24"/>
          <w:szCs w:val="24"/>
        </w:rPr>
      </w:pPr>
      <w:r w:rsidRPr="00322D3F">
        <w:rPr>
          <w:rFonts w:ascii="Times New Roman" w:hAnsi="Times New Roman" w:cs="Times New Roman"/>
          <w:b/>
          <w:iCs/>
          <w:spacing w:val="-4"/>
          <w:sz w:val="24"/>
          <w:szCs w:val="24"/>
        </w:rPr>
        <w:lastRenderedPageBreak/>
        <w:t>Лист регистрации изменений ППССЗ</w:t>
      </w:r>
    </w:p>
    <w:p w:rsidR="008E71D3" w:rsidRPr="00322D3F" w:rsidRDefault="008E71D3" w:rsidP="008E71D3">
      <w:pPr>
        <w:tabs>
          <w:tab w:val="left" w:pos="709"/>
        </w:tabs>
        <w:spacing w:after="0"/>
        <w:jc w:val="both"/>
        <w:rPr>
          <w:rFonts w:ascii="Times New Roman" w:hAnsi="Times New Roman" w:cs="Times New Roman"/>
          <w:sz w:val="24"/>
          <w:szCs w:val="24"/>
        </w:rPr>
      </w:pPr>
    </w:p>
    <w:tbl>
      <w:tblPr>
        <w:tblW w:w="9639" w:type="dxa"/>
        <w:tblInd w:w="40" w:type="dxa"/>
        <w:tblLayout w:type="fixed"/>
        <w:tblCellMar>
          <w:left w:w="40" w:type="dxa"/>
          <w:right w:w="40" w:type="dxa"/>
        </w:tblCellMar>
        <w:tblLook w:val="0000" w:firstRow="0" w:lastRow="0" w:firstColumn="0" w:lastColumn="0" w:noHBand="0" w:noVBand="0"/>
      </w:tblPr>
      <w:tblGrid>
        <w:gridCol w:w="595"/>
        <w:gridCol w:w="1286"/>
        <w:gridCol w:w="1277"/>
        <w:gridCol w:w="778"/>
        <w:gridCol w:w="1162"/>
        <w:gridCol w:w="1344"/>
        <w:gridCol w:w="1018"/>
        <w:gridCol w:w="979"/>
        <w:gridCol w:w="1200"/>
      </w:tblGrid>
      <w:tr w:rsidR="008E71D3" w:rsidRPr="00735F9F" w:rsidTr="008E71D3">
        <w:trPr>
          <w:trHeight w:hRule="exact" w:val="221"/>
        </w:trPr>
        <w:tc>
          <w:tcPr>
            <w:tcW w:w="595" w:type="dxa"/>
            <w:vMerge w:val="restart"/>
            <w:tcBorders>
              <w:top w:val="single" w:sz="6" w:space="0" w:color="auto"/>
              <w:left w:val="single" w:sz="6" w:space="0" w:color="auto"/>
              <w:right w:val="single" w:sz="6" w:space="0" w:color="auto"/>
            </w:tcBorders>
            <w:shd w:val="clear" w:color="auto" w:fill="FFFFFF"/>
          </w:tcPr>
          <w:p w:rsidR="008E71D3" w:rsidRPr="00322D3F" w:rsidRDefault="008E71D3" w:rsidP="008E71D3">
            <w:pPr>
              <w:tabs>
                <w:tab w:val="left" w:pos="709"/>
              </w:tabs>
              <w:spacing w:after="0"/>
              <w:rPr>
                <w:rFonts w:ascii="Times New Roman" w:hAnsi="Times New Roman" w:cs="Times New Roman"/>
                <w:sz w:val="24"/>
                <w:szCs w:val="24"/>
              </w:rPr>
            </w:pPr>
            <w:r w:rsidRPr="0094324E">
              <w:rPr>
                <w:rFonts w:ascii="Times New Roman" w:hAnsi="Times New Roman" w:cs="Times New Roman"/>
                <w:sz w:val="24"/>
                <w:szCs w:val="24"/>
              </w:rPr>
              <w:t>№ п/п</w:t>
            </w:r>
          </w:p>
        </w:tc>
        <w:tc>
          <w:tcPr>
            <w:tcW w:w="4503" w:type="dxa"/>
            <w:gridSpan w:val="4"/>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tabs>
                <w:tab w:val="left" w:pos="709"/>
              </w:tabs>
              <w:spacing w:after="0"/>
              <w:rPr>
                <w:rFonts w:ascii="Times New Roman" w:hAnsi="Times New Roman" w:cs="Times New Roman"/>
                <w:sz w:val="24"/>
                <w:szCs w:val="24"/>
              </w:rPr>
            </w:pPr>
            <w:r w:rsidRPr="0094324E">
              <w:rPr>
                <w:rFonts w:ascii="Times New Roman" w:hAnsi="Times New Roman" w:cs="Times New Roman"/>
                <w:sz w:val="24"/>
                <w:szCs w:val="24"/>
              </w:rPr>
              <w:t>Номер страницы</w:t>
            </w:r>
          </w:p>
        </w:tc>
        <w:tc>
          <w:tcPr>
            <w:tcW w:w="1344" w:type="dxa"/>
            <w:vMerge w:val="restart"/>
            <w:tcBorders>
              <w:top w:val="single" w:sz="6" w:space="0" w:color="auto"/>
              <w:left w:val="single" w:sz="6" w:space="0" w:color="auto"/>
              <w:right w:val="single" w:sz="6" w:space="0" w:color="auto"/>
            </w:tcBorders>
            <w:shd w:val="clear" w:color="auto" w:fill="FFFFFF"/>
          </w:tcPr>
          <w:p w:rsidR="008E71D3" w:rsidRPr="00322D3F" w:rsidRDefault="008E71D3" w:rsidP="008E71D3">
            <w:pPr>
              <w:tabs>
                <w:tab w:val="left" w:pos="709"/>
              </w:tabs>
              <w:spacing w:after="0"/>
              <w:rPr>
                <w:rFonts w:ascii="Times New Roman" w:hAnsi="Times New Roman" w:cs="Times New Roman"/>
                <w:sz w:val="24"/>
                <w:szCs w:val="24"/>
              </w:rPr>
            </w:pPr>
            <w:r w:rsidRPr="0094324E">
              <w:rPr>
                <w:rFonts w:ascii="Times New Roman" w:hAnsi="Times New Roman" w:cs="Times New Roman"/>
                <w:sz w:val="24"/>
                <w:szCs w:val="24"/>
              </w:rPr>
              <w:t>Номер протокола заседания кафедры</w:t>
            </w:r>
          </w:p>
        </w:tc>
        <w:tc>
          <w:tcPr>
            <w:tcW w:w="1018" w:type="dxa"/>
            <w:vMerge w:val="restart"/>
            <w:tcBorders>
              <w:top w:val="single" w:sz="6" w:space="0" w:color="auto"/>
              <w:left w:val="single" w:sz="6" w:space="0" w:color="auto"/>
              <w:right w:val="single" w:sz="6" w:space="0" w:color="auto"/>
            </w:tcBorders>
            <w:shd w:val="clear" w:color="auto" w:fill="FFFFFF"/>
          </w:tcPr>
          <w:p w:rsidR="008E71D3" w:rsidRPr="00322D3F" w:rsidRDefault="008E71D3" w:rsidP="008E71D3">
            <w:pPr>
              <w:tabs>
                <w:tab w:val="left" w:pos="709"/>
              </w:tabs>
              <w:spacing w:after="0"/>
              <w:rPr>
                <w:rFonts w:ascii="Times New Roman" w:hAnsi="Times New Roman" w:cs="Times New Roman"/>
                <w:sz w:val="24"/>
                <w:szCs w:val="24"/>
              </w:rPr>
            </w:pPr>
            <w:r w:rsidRPr="0094324E">
              <w:rPr>
                <w:rFonts w:ascii="Times New Roman" w:hAnsi="Times New Roman" w:cs="Times New Roman"/>
                <w:sz w:val="24"/>
                <w:szCs w:val="24"/>
              </w:rPr>
              <w:t>Дата внесения</w:t>
            </w:r>
          </w:p>
        </w:tc>
        <w:tc>
          <w:tcPr>
            <w:tcW w:w="979" w:type="dxa"/>
            <w:vMerge w:val="restart"/>
            <w:tcBorders>
              <w:top w:val="single" w:sz="6" w:space="0" w:color="auto"/>
              <w:left w:val="single" w:sz="6" w:space="0" w:color="auto"/>
              <w:right w:val="single" w:sz="6" w:space="0" w:color="auto"/>
            </w:tcBorders>
            <w:shd w:val="clear" w:color="auto" w:fill="FFFFFF"/>
          </w:tcPr>
          <w:p w:rsidR="008E71D3" w:rsidRPr="00322D3F" w:rsidRDefault="008E71D3" w:rsidP="008E71D3">
            <w:pPr>
              <w:tabs>
                <w:tab w:val="left" w:pos="709"/>
              </w:tabs>
              <w:spacing w:after="0"/>
              <w:rPr>
                <w:rFonts w:ascii="Times New Roman" w:hAnsi="Times New Roman" w:cs="Times New Roman"/>
                <w:sz w:val="24"/>
                <w:szCs w:val="24"/>
              </w:rPr>
            </w:pPr>
            <w:r w:rsidRPr="0094324E">
              <w:rPr>
                <w:rFonts w:ascii="Times New Roman" w:hAnsi="Times New Roman" w:cs="Times New Roman"/>
                <w:sz w:val="24"/>
                <w:szCs w:val="24"/>
              </w:rPr>
              <w:t>Подпись</w:t>
            </w:r>
          </w:p>
        </w:tc>
        <w:tc>
          <w:tcPr>
            <w:tcW w:w="1200" w:type="dxa"/>
            <w:vMerge w:val="restart"/>
            <w:tcBorders>
              <w:top w:val="single" w:sz="6" w:space="0" w:color="auto"/>
              <w:left w:val="single" w:sz="6" w:space="0" w:color="auto"/>
              <w:right w:val="single" w:sz="6" w:space="0" w:color="auto"/>
            </w:tcBorders>
            <w:shd w:val="clear" w:color="auto" w:fill="FFFFFF"/>
          </w:tcPr>
          <w:p w:rsidR="008E71D3" w:rsidRPr="00B41DAF" w:rsidRDefault="008E71D3" w:rsidP="008E71D3">
            <w:pPr>
              <w:tabs>
                <w:tab w:val="left" w:pos="709"/>
              </w:tabs>
              <w:spacing w:after="0"/>
              <w:rPr>
                <w:rFonts w:ascii="Times New Roman" w:hAnsi="Times New Roman" w:cs="Times New Roman"/>
                <w:sz w:val="24"/>
                <w:szCs w:val="24"/>
                <w:lang w:val="ru-RU"/>
              </w:rPr>
            </w:pPr>
            <w:r w:rsidRPr="00B41DAF">
              <w:rPr>
                <w:rFonts w:ascii="Times New Roman" w:hAnsi="Times New Roman" w:cs="Times New Roman"/>
                <w:sz w:val="24"/>
                <w:szCs w:val="24"/>
                <w:lang w:val="ru-RU"/>
              </w:rPr>
              <w:t>Срок введения изменений ППССЗ в действие</w:t>
            </w:r>
          </w:p>
        </w:tc>
      </w:tr>
      <w:tr w:rsidR="008E71D3" w:rsidRPr="00322D3F" w:rsidTr="008E71D3">
        <w:trPr>
          <w:trHeight w:hRule="exact" w:val="1108"/>
        </w:trPr>
        <w:tc>
          <w:tcPr>
            <w:tcW w:w="595" w:type="dxa"/>
            <w:vMerge/>
            <w:tcBorders>
              <w:left w:val="single" w:sz="6" w:space="0" w:color="auto"/>
              <w:bottom w:val="single" w:sz="6" w:space="0" w:color="auto"/>
              <w:right w:val="single" w:sz="6" w:space="0" w:color="auto"/>
            </w:tcBorders>
            <w:shd w:val="clear" w:color="auto" w:fill="FFFFFF"/>
          </w:tcPr>
          <w:p w:rsidR="008E71D3" w:rsidRPr="00B41DAF" w:rsidRDefault="008E71D3" w:rsidP="008E71D3">
            <w:pPr>
              <w:tabs>
                <w:tab w:val="left" w:pos="709"/>
              </w:tabs>
              <w:spacing w:after="0"/>
              <w:jc w:val="center"/>
              <w:rPr>
                <w:rFonts w:ascii="Times New Roman" w:hAnsi="Times New Roman" w:cs="Times New Roman"/>
                <w:sz w:val="24"/>
                <w:szCs w:val="24"/>
                <w:lang w:val="ru-RU"/>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tabs>
                <w:tab w:val="left" w:pos="709"/>
              </w:tabs>
              <w:spacing w:after="0"/>
              <w:rPr>
                <w:rFonts w:ascii="Times New Roman" w:hAnsi="Times New Roman" w:cs="Times New Roman"/>
                <w:sz w:val="24"/>
                <w:szCs w:val="24"/>
              </w:rPr>
            </w:pPr>
            <w:r w:rsidRPr="0094324E">
              <w:rPr>
                <w:rFonts w:ascii="Times New Roman" w:hAnsi="Times New Roman" w:cs="Times New Roman"/>
                <w:sz w:val="24"/>
                <w:szCs w:val="24"/>
              </w:rPr>
              <w:t>измененных</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tabs>
                <w:tab w:val="left" w:pos="709"/>
              </w:tabs>
              <w:spacing w:after="0"/>
              <w:rPr>
                <w:rFonts w:ascii="Times New Roman" w:hAnsi="Times New Roman" w:cs="Times New Roman"/>
                <w:sz w:val="24"/>
                <w:szCs w:val="24"/>
              </w:rPr>
            </w:pPr>
            <w:r w:rsidRPr="0094324E">
              <w:rPr>
                <w:rFonts w:ascii="Times New Roman" w:hAnsi="Times New Roman" w:cs="Times New Roman"/>
                <w:sz w:val="24"/>
                <w:szCs w:val="24"/>
              </w:rPr>
              <w:t>замененных</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tabs>
                <w:tab w:val="left" w:pos="709"/>
              </w:tabs>
              <w:spacing w:after="0"/>
              <w:rPr>
                <w:rFonts w:ascii="Times New Roman" w:hAnsi="Times New Roman" w:cs="Times New Roman"/>
                <w:sz w:val="24"/>
                <w:szCs w:val="24"/>
              </w:rPr>
            </w:pPr>
            <w:r w:rsidRPr="0094324E">
              <w:rPr>
                <w:rFonts w:ascii="Times New Roman" w:hAnsi="Times New Roman" w:cs="Times New Roman"/>
                <w:sz w:val="24"/>
                <w:szCs w:val="24"/>
              </w:rPr>
              <w:t>новых</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tabs>
                <w:tab w:val="left" w:pos="709"/>
              </w:tabs>
              <w:spacing w:after="0"/>
              <w:rPr>
                <w:rFonts w:ascii="Times New Roman" w:hAnsi="Times New Roman" w:cs="Times New Roman"/>
                <w:sz w:val="24"/>
                <w:szCs w:val="24"/>
              </w:rPr>
            </w:pPr>
            <w:r w:rsidRPr="0094324E">
              <w:rPr>
                <w:rFonts w:ascii="Times New Roman" w:hAnsi="Times New Roman" w:cs="Times New Roman"/>
                <w:sz w:val="24"/>
                <w:szCs w:val="24"/>
              </w:rPr>
              <w:t>аннулиро</w:t>
            </w:r>
            <w:r w:rsidRPr="0094324E">
              <w:rPr>
                <w:rFonts w:ascii="Times New Roman" w:hAnsi="Times New Roman" w:cs="Times New Roman"/>
                <w:sz w:val="24"/>
                <w:szCs w:val="24"/>
              </w:rPr>
              <w:softHyphen/>
              <w:t>ванных</w:t>
            </w:r>
          </w:p>
        </w:tc>
        <w:tc>
          <w:tcPr>
            <w:tcW w:w="1344" w:type="dxa"/>
            <w:vMerge/>
            <w:tcBorders>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center"/>
              <w:rPr>
                <w:rFonts w:ascii="Times New Roman" w:hAnsi="Times New Roman" w:cs="Times New Roman"/>
                <w:sz w:val="24"/>
                <w:szCs w:val="24"/>
              </w:rPr>
            </w:pPr>
          </w:p>
        </w:tc>
        <w:tc>
          <w:tcPr>
            <w:tcW w:w="1018" w:type="dxa"/>
            <w:vMerge/>
            <w:tcBorders>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center"/>
              <w:rPr>
                <w:rFonts w:ascii="Times New Roman" w:hAnsi="Times New Roman" w:cs="Times New Roman"/>
                <w:sz w:val="24"/>
                <w:szCs w:val="24"/>
              </w:rPr>
            </w:pPr>
          </w:p>
        </w:tc>
        <w:tc>
          <w:tcPr>
            <w:tcW w:w="979" w:type="dxa"/>
            <w:vMerge/>
            <w:tcBorders>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center"/>
              <w:rPr>
                <w:rFonts w:ascii="Times New Roman" w:hAnsi="Times New Roman" w:cs="Times New Roman"/>
                <w:sz w:val="24"/>
                <w:szCs w:val="24"/>
              </w:rPr>
            </w:pPr>
          </w:p>
        </w:tc>
        <w:tc>
          <w:tcPr>
            <w:tcW w:w="1200" w:type="dxa"/>
            <w:vMerge/>
            <w:tcBorders>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center"/>
              <w:rPr>
                <w:rFonts w:ascii="Times New Roman" w:hAnsi="Times New Roman" w:cs="Times New Roman"/>
                <w:sz w:val="24"/>
                <w:szCs w:val="24"/>
              </w:rPr>
            </w:pPr>
          </w:p>
        </w:tc>
      </w:tr>
      <w:tr w:rsidR="008E71D3" w:rsidRPr="00322D3F" w:rsidTr="008E71D3">
        <w:trPr>
          <w:trHeight w:hRule="exact" w:val="211"/>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center"/>
              <w:rPr>
                <w:rFonts w:ascii="Times New Roman" w:hAnsi="Times New Roman" w:cs="Times New Roman"/>
                <w:b/>
                <w:sz w:val="20"/>
                <w:szCs w:val="20"/>
              </w:rPr>
            </w:pPr>
            <w:r w:rsidRPr="00322D3F">
              <w:rPr>
                <w:rFonts w:ascii="Times New Roman" w:hAnsi="Times New Roman" w:cs="Times New Roman"/>
                <w:b/>
                <w:sz w:val="20"/>
                <w:szCs w:val="20"/>
              </w:rPr>
              <w:t>1</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center"/>
              <w:rPr>
                <w:rFonts w:ascii="Times New Roman" w:hAnsi="Times New Roman" w:cs="Times New Roman"/>
                <w:b/>
                <w:sz w:val="20"/>
                <w:szCs w:val="20"/>
              </w:rPr>
            </w:pPr>
            <w:r w:rsidRPr="00322D3F">
              <w:rPr>
                <w:rFonts w:ascii="Times New Roman" w:hAnsi="Times New Roman" w:cs="Times New Roman"/>
                <w:b/>
                <w:sz w:val="20"/>
                <w:szCs w:val="20"/>
              </w:rPr>
              <w:t>2</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center"/>
              <w:rPr>
                <w:rFonts w:ascii="Times New Roman" w:hAnsi="Times New Roman" w:cs="Times New Roman"/>
                <w:b/>
                <w:sz w:val="20"/>
                <w:szCs w:val="20"/>
              </w:rPr>
            </w:pPr>
            <w:r w:rsidRPr="00322D3F">
              <w:rPr>
                <w:rFonts w:ascii="Times New Roman" w:hAnsi="Times New Roman" w:cs="Times New Roman"/>
                <w:b/>
                <w:sz w:val="20"/>
                <w:szCs w:val="20"/>
              </w:rPr>
              <w:t>3</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center"/>
              <w:rPr>
                <w:rFonts w:ascii="Times New Roman" w:hAnsi="Times New Roman" w:cs="Times New Roman"/>
                <w:b/>
                <w:sz w:val="20"/>
                <w:szCs w:val="20"/>
              </w:rPr>
            </w:pPr>
            <w:r w:rsidRPr="00322D3F">
              <w:rPr>
                <w:rFonts w:ascii="Times New Roman" w:hAnsi="Times New Roman" w:cs="Times New Roman"/>
                <w:b/>
                <w:sz w:val="20"/>
                <w:szCs w:val="20"/>
              </w:rPr>
              <w:t>4</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center"/>
              <w:rPr>
                <w:rFonts w:ascii="Times New Roman" w:hAnsi="Times New Roman" w:cs="Times New Roman"/>
                <w:b/>
                <w:sz w:val="20"/>
                <w:szCs w:val="20"/>
              </w:rPr>
            </w:pPr>
            <w:r w:rsidRPr="00322D3F">
              <w:rPr>
                <w:rFonts w:ascii="Times New Roman" w:hAnsi="Times New Roman" w:cs="Times New Roman"/>
                <w:b/>
                <w:sz w:val="20"/>
                <w:szCs w:val="20"/>
              </w:rPr>
              <w:t>5</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center"/>
              <w:rPr>
                <w:rFonts w:ascii="Times New Roman" w:hAnsi="Times New Roman" w:cs="Times New Roman"/>
                <w:b/>
                <w:sz w:val="20"/>
                <w:szCs w:val="20"/>
              </w:rPr>
            </w:pPr>
            <w:r w:rsidRPr="00322D3F">
              <w:rPr>
                <w:rFonts w:ascii="Times New Roman" w:hAnsi="Times New Roman" w:cs="Times New Roman"/>
                <w:b/>
                <w:sz w:val="20"/>
                <w:szCs w:val="20"/>
              </w:rPr>
              <w:t>6</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center"/>
              <w:rPr>
                <w:rFonts w:ascii="Times New Roman" w:hAnsi="Times New Roman" w:cs="Times New Roman"/>
                <w:b/>
                <w:sz w:val="20"/>
                <w:szCs w:val="20"/>
              </w:rPr>
            </w:pPr>
            <w:r w:rsidRPr="00322D3F">
              <w:rPr>
                <w:rFonts w:ascii="Times New Roman" w:hAnsi="Times New Roman" w:cs="Times New Roman"/>
                <w:b/>
                <w:sz w:val="20"/>
                <w:szCs w:val="20"/>
              </w:rPr>
              <w:t>7</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center"/>
              <w:rPr>
                <w:rFonts w:ascii="Times New Roman" w:hAnsi="Times New Roman" w:cs="Times New Roman"/>
                <w:b/>
                <w:sz w:val="20"/>
                <w:szCs w:val="20"/>
              </w:rPr>
            </w:pPr>
            <w:r w:rsidRPr="00322D3F">
              <w:rPr>
                <w:rFonts w:ascii="Times New Roman" w:hAnsi="Times New Roman" w:cs="Times New Roman"/>
                <w:b/>
                <w:sz w:val="20"/>
                <w:szCs w:val="20"/>
              </w:rPr>
              <w:t>8</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center"/>
              <w:rPr>
                <w:rFonts w:ascii="Times New Roman" w:hAnsi="Times New Roman" w:cs="Times New Roman"/>
                <w:b/>
                <w:sz w:val="20"/>
                <w:szCs w:val="20"/>
              </w:rPr>
            </w:pPr>
            <w:r w:rsidRPr="00322D3F">
              <w:rPr>
                <w:rFonts w:ascii="Times New Roman" w:hAnsi="Times New Roman" w:cs="Times New Roman"/>
                <w:b/>
                <w:sz w:val="20"/>
                <w:szCs w:val="20"/>
              </w:rPr>
              <w:t>9</w:t>
            </w:r>
          </w:p>
        </w:tc>
      </w:tr>
      <w:tr w:rsidR="008E71D3" w:rsidRPr="00322D3F" w:rsidTr="008E71D3">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r>
      <w:tr w:rsidR="008E71D3" w:rsidRPr="00322D3F" w:rsidTr="008E71D3">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r>
      <w:tr w:rsidR="008E71D3" w:rsidRPr="00322D3F" w:rsidTr="008E71D3">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r>
      <w:tr w:rsidR="008E71D3" w:rsidRPr="00322D3F" w:rsidTr="008E71D3">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r>
      <w:tr w:rsidR="008E71D3" w:rsidRPr="00322D3F" w:rsidTr="008E71D3">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r>
      <w:tr w:rsidR="008E71D3" w:rsidRPr="00322D3F" w:rsidTr="008E71D3">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r>
      <w:tr w:rsidR="008E71D3" w:rsidRPr="00322D3F" w:rsidTr="008E71D3">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r>
      <w:tr w:rsidR="008E71D3" w:rsidRPr="00322D3F" w:rsidTr="008E71D3">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r>
      <w:tr w:rsidR="008E71D3" w:rsidRPr="00322D3F" w:rsidTr="008E71D3">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r>
      <w:tr w:rsidR="008E71D3" w:rsidRPr="00322D3F" w:rsidTr="008E71D3">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r>
      <w:tr w:rsidR="008E71D3" w:rsidRPr="00322D3F" w:rsidTr="008E71D3">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r>
      <w:tr w:rsidR="008E71D3" w:rsidRPr="00322D3F" w:rsidTr="008E71D3">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r>
      <w:tr w:rsidR="008E71D3" w:rsidRPr="00322D3F" w:rsidTr="008E71D3">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r>
      <w:tr w:rsidR="008E71D3" w:rsidRPr="00322D3F" w:rsidTr="008E71D3">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r>
      <w:tr w:rsidR="008E71D3" w:rsidRPr="00322D3F" w:rsidTr="008E71D3">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r>
      <w:tr w:rsidR="008E71D3" w:rsidRPr="00322D3F" w:rsidTr="008E71D3">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r>
      <w:tr w:rsidR="008E71D3" w:rsidRPr="00322D3F" w:rsidTr="008E71D3">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r>
      <w:tr w:rsidR="008E71D3" w:rsidRPr="00322D3F" w:rsidTr="008E71D3">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r>
      <w:tr w:rsidR="008E71D3" w:rsidRPr="00322D3F" w:rsidTr="008E71D3">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r>
      <w:tr w:rsidR="008E71D3" w:rsidRPr="00322D3F" w:rsidTr="008E71D3">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r>
      <w:tr w:rsidR="008E71D3" w:rsidRPr="00322D3F" w:rsidTr="008E71D3">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r>
      <w:tr w:rsidR="008E71D3" w:rsidRPr="00322D3F" w:rsidTr="008E71D3">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r>
      <w:tr w:rsidR="008E71D3" w:rsidRPr="00322D3F" w:rsidTr="008E71D3">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r>
      <w:tr w:rsidR="008E71D3" w:rsidRPr="00322D3F" w:rsidTr="008E71D3">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r>
      <w:tr w:rsidR="008E71D3" w:rsidRPr="00322D3F" w:rsidTr="008E71D3">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r>
      <w:tr w:rsidR="008E71D3" w:rsidRPr="00322D3F" w:rsidTr="008E71D3">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r>
      <w:tr w:rsidR="008E71D3" w:rsidRPr="00322D3F" w:rsidTr="008E71D3">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r>
      <w:tr w:rsidR="008E71D3" w:rsidRPr="00322D3F" w:rsidTr="008E71D3">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r>
      <w:tr w:rsidR="008E71D3" w:rsidRPr="00322D3F" w:rsidTr="008E71D3">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r>
      <w:tr w:rsidR="008E71D3" w:rsidRPr="00322D3F" w:rsidTr="008E71D3">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8E71D3" w:rsidRPr="00322D3F" w:rsidRDefault="008E71D3" w:rsidP="008E71D3">
            <w:pPr>
              <w:shd w:val="clear" w:color="auto" w:fill="FFFFFF"/>
              <w:tabs>
                <w:tab w:val="left" w:pos="709"/>
              </w:tabs>
              <w:spacing w:after="0"/>
              <w:jc w:val="both"/>
              <w:rPr>
                <w:rFonts w:ascii="Times New Roman" w:hAnsi="Times New Roman" w:cs="Times New Roman"/>
                <w:sz w:val="24"/>
                <w:szCs w:val="24"/>
              </w:rPr>
            </w:pPr>
          </w:p>
        </w:tc>
      </w:tr>
    </w:tbl>
    <w:p w:rsidR="008E71D3" w:rsidRPr="00322D3F" w:rsidRDefault="008E71D3" w:rsidP="008E71D3">
      <w:pPr>
        <w:tabs>
          <w:tab w:val="left" w:pos="709"/>
        </w:tabs>
        <w:spacing w:after="0"/>
        <w:jc w:val="both"/>
        <w:rPr>
          <w:rFonts w:ascii="Times New Roman" w:hAnsi="Times New Roman" w:cs="Times New Roman"/>
          <w:sz w:val="24"/>
          <w:szCs w:val="24"/>
        </w:rPr>
      </w:pPr>
    </w:p>
    <w:p w:rsidR="008E71D3" w:rsidRPr="00322D3F" w:rsidRDefault="008E71D3" w:rsidP="008E71D3">
      <w:pPr>
        <w:tabs>
          <w:tab w:val="left" w:pos="709"/>
        </w:tabs>
        <w:spacing w:after="0"/>
        <w:rPr>
          <w:rFonts w:ascii="Times New Roman" w:hAnsi="Times New Roman" w:cs="Times New Roman"/>
          <w:b/>
          <w:sz w:val="24"/>
          <w:szCs w:val="24"/>
        </w:rPr>
      </w:pPr>
      <w:r w:rsidRPr="00322D3F">
        <w:rPr>
          <w:rFonts w:ascii="Times New Roman" w:hAnsi="Times New Roman" w:cs="Times New Roman"/>
          <w:b/>
          <w:sz w:val="24"/>
          <w:szCs w:val="24"/>
        </w:rPr>
        <w:br w:type="page"/>
      </w:r>
    </w:p>
    <w:p w:rsidR="008E71D3" w:rsidRDefault="00ED2FDD">
      <w:pPr>
        <w:rPr>
          <w:rFonts w:ascii="Times New Roman" w:hAnsi="Times New Roman" w:cs="Times New Roman"/>
          <w:b/>
          <w:sz w:val="24"/>
          <w:szCs w:val="24"/>
        </w:rPr>
      </w:pPr>
      <w:r>
        <w:rPr>
          <w:rFonts w:ascii="Times New Roman" w:hAnsi="Times New Roman" w:cs="Times New Roman"/>
          <w:b/>
          <w:noProof/>
          <w:sz w:val="24"/>
          <w:szCs w:val="24"/>
          <w:lang w:val="ru-RU" w:eastAsia="ru-RU" w:bidi="ar-SA"/>
        </w:rPr>
        <w:lastRenderedPageBreak/>
        <w:drawing>
          <wp:inline distT="0" distB="0" distL="0" distR="0">
            <wp:extent cx="5940425" cy="8168084"/>
            <wp:effectExtent l="19050" t="0" r="3175" b="0"/>
            <wp:docPr id="3" name="Рисунок 1" descr="C:\Users\Глебова.NMK\Pictures\скан ппсс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лебова.NMK\Pictures\скан ппссз.jpg"/>
                    <pic:cNvPicPr>
                      <a:picLocks noChangeAspect="1" noChangeArrowheads="1"/>
                    </pic:cNvPicPr>
                  </pic:nvPicPr>
                  <pic:blipFill>
                    <a:blip r:embed="rId10"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r w:rsidR="008E71D3">
        <w:rPr>
          <w:rFonts w:ascii="Times New Roman" w:hAnsi="Times New Roman" w:cs="Times New Roman"/>
          <w:b/>
          <w:sz w:val="24"/>
          <w:szCs w:val="24"/>
        </w:rPr>
        <w:br w:type="page"/>
      </w:r>
    </w:p>
    <w:sdt>
      <w:sdtPr>
        <w:rPr>
          <w:rFonts w:asciiTheme="minorHAnsi" w:eastAsiaTheme="minorEastAsia" w:hAnsiTheme="minorHAnsi" w:cstheme="minorBidi"/>
          <w:b w:val="0"/>
          <w:bCs w:val="0"/>
          <w:sz w:val="22"/>
          <w:szCs w:val="22"/>
        </w:rPr>
        <w:id w:val="503307"/>
        <w:docPartObj>
          <w:docPartGallery w:val="Table of Contents"/>
          <w:docPartUnique/>
        </w:docPartObj>
      </w:sdtPr>
      <w:sdtEndPr>
        <w:rPr>
          <w:lang w:val="ru-RU"/>
        </w:rPr>
      </w:sdtEndPr>
      <w:sdtContent>
        <w:p w:rsidR="008E71D3" w:rsidRDefault="008E71D3">
          <w:pPr>
            <w:pStyle w:val="ac"/>
          </w:pPr>
          <w:r>
            <w:t>Оглавление</w:t>
          </w:r>
        </w:p>
        <w:p w:rsidR="009E03AC" w:rsidRPr="009E03AC" w:rsidRDefault="00930800">
          <w:pPr>
            <w:pStyle w:val="21"/>
            <w:tabs>
              <w:tab w:val="right" w:leader="dot" w:pos="9345"/>
            </w:tabs>
            <w:rPr>
              <w:rFonts w:ascii="Times New Roman" w:hAnsi="Times New Roman" w:cs="Times New Roman"/>
              <w:noProof/>
              <w:sz w:val="24"/>
              <w:szCs w:val="24"/>
              <w:lang w:val="ru-RU" w:eastAsia="ru-RU" w:bidi="ar-SA"/>
            </w:rPr>
          </w:pPr>
          <w:r>
            <w:rPr>
              <w:lang w:val="ru-RU"/>
            </w:rPr>
            <w:fldChar w:fldCharType="begin"/>
          </w:r>
          <w:r w:rsidR="008E71D3">
            <w:rPr>
              <w:lang w:val="ru-RU"/>
            </w:rPr>
            <w:instrText xml:space="preserve"> TOC \o "1-3" \h \z \u </w:instrText>
          </w:r>
          <w:r>
            <w:rPr>
              <w:lang w:val="ru-RU"/>
            </w:rPr>
            <w:fldChar w:fldCharType="separate"/>
          </w:r>
          <w:hyperlink w:anchor="_Toc531262828" w:history="1">
            <w:r w:rsidR="009E03AC" w:rsidRPr="009E03AC">
              <w:rPr>
                <w:rStyle w:val="ad"/>
                <w:rFonts w:ascii="Times New Roman" w:hAnsi="Times New Roman" w:cs="Times New Roman"/>
                <w:noProof/>
                <w:sz w:val="24"/>
                <w:szCs w:val="24"/>
              </w:rPr>
              <w:t>1. Общие положения</w:t>
            </w:r>
            <w:r w:rsidR="009E03AC" w:rsidRPr="009E03AC">
              <w:rPr>
                <w:rFonts w:ascii="Times New Roman" w:hAnsi="Times New Roman" w:cs="Times New Roman"/>
                <w:noProof/>
                <w:webHidden/>
                <w:sz w:val="24"/>
                <w:szCs w:val="24"/>
              </w:rPr>
              <w:tab/>
            </w:r>
            <w:r w:rsidRPr="009E03AC">
              <w:rPr>
                <w:rFonts w:ascii="Times New Roman" w:hAnsi="Times New Roman" w:cs="Times New Roman"/>
                <w:noProof/>
                <w:webHidden/>
                <w:sz w:val="24"/>
                <w:szCs w:val="24"/>
              </w:rPr>
              <w:fldChar w:fldCharType="begin"/>
            </w:r>
            <w:r w:rsidR="009E03AC" w:rsidRPr="009E03AC">
              <w:rPr>
                <w:rFonts w:ascii="Times New Roman" w:hAnsi="Times New Roman" w:cs="Times New Roman"/>
                <w:noProof/>
                <w:webHidden/>
                <w:sz w:val="24"/>
                <w:szCs w:val="24"/>
              </w:rPr>
              <w:instrText xml:space="preserve"> PAGEREF _Toc531262828 \h </w:instrText>
            </w:r>
            <w:r w:rsidRPr="009E03AC">
              <w:rPr>
                <w:rFonts w:ascii="Times New Roman" w:hAnsi="Times New Roman" w:cs="Times New Roman"/>
                <w:noProof/>
                <w:webHidden/>
                <w:sz w:val="24"/>
                <w:szCs w:val="24"/>
              </w:rPr>
            </w:r>
            <w:r w:rsidRPr="009E03AC">
              <w:rPr>
                <w:rFonts w:ascii="Times New Roman" w:hAnsi="Times New Roman" w:cs="Times New Roman"/>
                <w:noProof/>
                <w:webHidden/>
                <w:sz w:val="24"/>
                <w:szCs w:val="24"/>
              </w:rPr>
              <w:fldChar w:fldCharType="separate"/>
            </w:r>
            <w:r w:rsidR="00820040">
              <w:rPr>
                <w:rFonts w:ascii="Times New Roman" w:hAnsi="Times New Roman" w:cs="Times New Roman"/>
                <w:noProof/>
                <w:webHidden/>
                <w:sz w:val="24"/>
                <w:szCs w:val="24"/>
              </w:rPr>
              <w:t>8</w:t>
            </w:r>
            <w:r w:rsidRPr="009E03AC">
              <w:rPr>
                <w:rFonts w:ascii="Times New Roman" w:hAnsi="Times New Roman" w:cs="Times New Roman"/>
                <w:noProof/>
                <w:webHidden/>
                <w:sz w:val="24"/>
                <w:szCs w:val="24"/>
              </w:rPr>
              <w:fldChar w:fldCharType="end"/>
            </w:r>
          </w:hyperlink>
        </w:p>
        <w:p w:rsidR="009E03AC" w:rsidRPr="009E03AC" w:rsidRDefault="00735F9F">
          <w:pPr>
            <w:pStyle w:val="21"/>
            <w:tabs>
              <w:tab w:val="left" w:pos="880"/>
              <w:tab w:val="right" w:leader="dot" w:pos="9345"/>
            </w:tabs>
            <w:rPr>
              <w:rFonts w:ascii="Times New Roman" w:hAnsi="Times New Roman" w:cs="Times New Roman"/>
              <w:noProof/>
              <w:sz w:val="24"/>
              <w:szCs w:val="24"/>
              <w:lang w:val="ru-RU" w:eastAsia="ru-RU" w:bidi="ar-SA"/>
            </w:rPr>
          </w:pPr>
          <w:hyperlink w:anchor="_Toc531262829" w:history="1">
            <w:r w:rsidR="009E03AC" w:rsidRPr="009E03AC">
              <w:rPr>
                <w:rStyle w:val="ad"/>
                <w:rFonts w:ascii="Times New Roman" w:eastAsia="Times New Roman" w:hAnsi="Times New Roman" w:cs="Times New Roman"/>
                <w:noProof/>
                <w:sz w:val="24"/>
                <w:szCs w:val="24"/>
                <w:lang w:val="ru-RU"/>
              </w:rPr>
              <w:t>1.1</w:t>
            </w:r>
            <w:r w:rsidR="009E03AC" w:rsidRPr="009E03AC">
              <w:rPr>
                <w:rFonts w:ascii="Times New Roman" w:hAnsi="Times New Roman" w:cs="Times New Roman"/>
                <w:noProof/>
                <w:sz w:val="24"/>
                <w:szCs w:val="24"/>
                <w:lang w:val="ru-RU" w:eastAsia="ru-RU" w:bidi="ar-SA"/>
              </w:rPr>
              <w:tab/>
            </w:r>
            <w:r w:rsidR="009E03AC" w:rsidRPr="009E03AC">
              <w:rPr>
                <w:rStyle w:val="ad"/>
                <w:rFonts w:ascii="Times New Roman" w:hAnsi="Times New Roman" w:cs="Times New Roman"/>
                <w:noProof/>
                <w:sz w:val="24"/>
                <w:szCs w:val="24"/>
                <w:lang w:val="ru-RU"/>
              </w:rPr>
              <w:t>Цель ППССЗ</w:t>
            </w:r>
            <w:r w:rsidR="009E03AC" w:rsidRPr="009E03AC">
              <w:rPr>
                <w:rFonts w:ascii="Times New Roman" w:hAnsi="Times New Roman" w:cs="Times New Roman"/>
                <w:noProof/>
                <w:webHidden/>
                <w:sz w:val="24"/>
                <w:szCs w:val="24"/>
              </w:rPr>
              <w:tab/>
            </w:r>
            <w:r w:rsidR="00930800" w:rsidRPr="009E03AC">
              <w:rPr>
                <w:rFonts w:ascii="Times New Roman" w:hAnsi="Times New Roman" w:cs="Times New Roman"/>
                <w:noProof/>
                <w:webHidden/>
                <w:sz w:val="24"/>
                <w:szCs w:val="24"/>
              </w:rPr>
              <w:fldChar w:fldCharType="begin"/>
            </w:r>
            <w:r w:rsidR="009E03AC" w:rsidRPr="009E03AC">
              <w:rPr>
                <w:rFonts w:ascii="Times New Roman" w:hAnsi="Times New Roman" w:cs="Times New Roman"/>
                <w:noProof/>
                <w:webHidden/>
                <w:sz w:val="24"/>
                <w:szCs w:val="24"/>
              </w:rPr>
              <w:instrText xml:space="preserve"> PAGEREF _Toc531262829 \h </w:instrText>
            </w:r>
            <w:r w:rsidR="00930800" w:rsidRPr="009E03AC">
              <w:rPr>
                <w:rFonts w:ascii="Times New Roman" w:hAnsi="Times New Roman" w:cs="Times New Roman"/>
                <w:noProof/>
                <w:webHidden/>
                <w:sz w:val="24"/>
                <w:szCs w:val="24"/>
              </w:rPr>
            </w:r>
            <w:r w:rsidR="00930800" w:rsidRPr="009E03AC">
              <w:rPr>
                <w:rFonts w:ascii="Times New Roman" w:hAnsi="Times New Roman" w:cs="Times New Roman"/>
                <w:noProof/>
                <w:webHidden/>
                <w:sz w:val="24"/>
                <w:szCs w:val="24"/>
              </w:rPr>
              <w:fldChar w:fldCharType="separate"/>
            </w:r>
            <w:r w:rsidR="00820040">
              <w:rPr>
                <w:rFonts w:ascii="Times New Roman" w:hAnsi="Times New Roman" w:cs="Times New Roman"/>
                <w:noProof/>
                <w:webHidden/>
                <w:sz w:val="24"/>
                <w:szCs w:val="24"/>
              </w:rPr>
              <w:t>8</w:t>
            </w:r>
            <w:r w:rsidR="00930800" w:rsidRPr="009E03AC">
              <w:rPr>
                <w:rFonts w:ascii="Times New Roman" w:hAnsi="Times New Roman" w:cs="Times New Roman"/>
                <w:noProof/>
                <w:webHidden/>
                <w:sz w:val="24"/>
                <w:szCs w:val="24"/>
              </w:rPr>
              <w:fldChar w:fldCharType="end"/>
            </w:r>
          </w:hyperlink>
        </w:p>
        <w:p w:rsidR="009E03AC" w:rsidRPr="009E03AC" w:rsidRDefault="00735F9F">
          <w:pPr>
            <w:pStyle w:val="21"/>
            <w:tabs>
              <w:tab w:val="left" w:pos="880"/>
              <w:tab w:val="right" w:leader="dot" w:pos="9345"/>
            </w:tabs>
            <w:rPr>
              <w:rFonts w:ascii="Times New Roman" w:hAnsi="Times New Roman" w:cs="Times New Roman"/>
              <w:noProof/>
              <w:sz w:val="24"/>
              <w:szCs w:val="24"/>
              <w:lang w:val="ru-RU" w:eastAsia="ru-RU" w:bidi="ar-SA"/>
            </w:rPr>
          </w:pPr>
          <w:hyperlink w:anchor="_Toc531262830" w:history="1">
            <w:r w:rsidR="009E03AC" w:rsidRPr="009E03AC">
              <w:rPr>
                <w:rStyle w:val="ad"/>
                <w:rFonts w:ascii="Times New Roman" w:eastAsia="Times New Roman" w:hAnsi="Times New Roman" w:cs="Times New Roman"/>
                <w:noProof/>
                <w:sz w:val="24"/>
                <w:szCs w:val="24"/>
              </w:rPr>
              <w:t>1.2</w:t>
            </w:r>
            <w:r w:rsidR="009E03AC" w:rsidRPr="009E03AC">
              <w:rPr>
                <w:rFonts w:ascii="Times New Roman" w:hAnsi="Times New Roman" w:cs="Times New Roman"/>
                <w:noProof/>
                <w:sz w:val="24"/>
                <w:szCs w:val="24"/>
                <w:lang w:val="ru-RU" w:eastAsia="ru-RU" w:bidi="ar-SA"/>
              </w:rPr>
              <w:tab/>
            </w:r>
            <w:r w:rsidR="009E03AC" w:rsidRPr="009E03AC">
              <w:rPr>
                <w:rStyle w:val="ad"/>
                <w:rFonts w:ascii="Times New Roman" w:hAnsi="Times New Roman" w:cs="Times New Roman"/>
                <w:noProof/>
                <w:sz w:val="24"/>
                <w:szCs w:val="24"/>
              </w:rPr>
              <w:t>Задачи ППССЗ:</w:t>
            </w:r>
            <w:r w:rsidR="009E03AC" w:rsidRPr="009E03AC">
              <w:rPr>
                <w:rFonts w:ascii="Times New Roman" w:hAnsi="Times New Roman" w:cs="Times New Roman"/>
                <w:noProof/>
                <w:webHidden/>
                <w:sz w:val="24"/>
                <w:szCs w:val="24"/>
              </w:rPr>
              <w:tab/>
            </w:r>
            <w:r w:rsidR="00930800" w:rsidRPr="009E03AC">
              <w:rPr>
                <w:rFonts w:ascii="Times New Roman" w:hAnsi="Times New Roman" w:cs="Times New Roman"/>
                <w:noProof/>
                <w:webHidden/>
                <w:sz w:val="24"/>
                <w:szCs w:val="24"/>
              </w:rPr>
              <w:fldChar w:fldCharType="begin"/>
            </w:r>
            <w:r w:rsidR="009E03AC" w:rsidRPr="009E03AC">
              <w:rPr>
                <w:rFonts w:ascii="Times New Roman" w:hAnsi="Times New Roman" w:cs="Times New Roman"/>
                <w:noProof/>
                <w:webHidden/>
                <w:sz w:val="24"/>
                <w:szCs w:val="24"/>
              </w:rPr>
              <w:instrText xml:space="preserve"> PAGEREF _Toc531262830 \h </w:instrText>
            </w:r>
            <w:r w:rsidR="00930800" w:rsidRPr="009E03AC">
              <w:rPr>
                <w:rFonts w:ascii="Times New Roman" w:hAnsi="Times New Roman" w:cs="Times New Roman"/>
                <w:noProof/>
                <w:webHidden/>
                <w:sz w:val="24"/>
                <w:szCs w:val="24"/>
              </w:rPr>
            </w:r>
            <w:r w:rsidR="00930800" w:rsidRPr="009E03AC">
              <w:rPr>
                <w:rFonts w:ascii="Times New Roman" w:hAnsi="Times New Roman" w:cs="Times New Roman"/>
                <w:noProof/>
                <w:webHidden/>
                <w:sz w:val="24"/>
                <w:szCs w:val="24"/>
              </w:rPr>
              <w:fldChar w:fldCharType="separate"/>
            </w:r>
            <w:r w:rsidR="00820040">
              <w:rPr>
                <w:rFonts w:ascii="Times New Roman" w:hAnsi="Times New Roman" w:cs="Times New Roman"/>
                <w:noProof/>
                <w:webHidden/>
                <w:sz w:val="24"/>
                <w:szCs w:val="24"/>
              </w:rPr>
              <w:t>8</w:t>
            </w:r>
            <w:r w:rsidR="00930800" w:rsidRPr="009E03AC">
              <w:rPr>
                <w:rFonts w:ascii="Times New Roman" w:hAnsi="Times New Roman" w:cs="Times New Roman"/>
                <w:noProof/>
                <w:webHidden/>
                <w:sz w:val="24"/>
                <w:szCs w:val="24"/>
              </w:rPr>
              <w:fldChar w:fldCharType="end"/>
            </w:r>
          </w:hyperlink>
        </w:p>
        <w:p w:rsidR="009E03AC" w:rsidRPr="009E03AC" w:rsidRDefault="00735F9F">
          <w:pPr>
            <w:pStyle w:val="21"/>
            <w:tabs>
              <w:tab w:val="left" w:pos="880"/>
              <w:tab w:val="right" w:leader="dot" w:pos="9345"/>
            </w:tabs>
            <w:rPr>
              <w:rFonts w:ascii="Times New Roman" w:hAnsi="Times New Roman" w:cs="Times New Roman"/>
              <w:noProof/>
              <w:sz w:val="24"/>
              <w:szCs w:val="24"/>
              <w:lang w:val="ru-RU" w:eastAsia="ru-RU" w:bidi="ar-SA"/>
            </w:rPr>
          </w:pPr>
          <w:hyperlink w:anchor="_Toc531262831" w:history="1">
            <w:r w:rsidR="009E03AC" w:rsidRPr="009E03AC">
              <w:rPr>
                <w:rStyle w:val="ad"/>
                <w:rFonts w:ascii="Times New Roman" w:eastAsia="Times New Roman" w:hAnsi="Times New Roman" w:cs="Times New Roman"/>
                <w:noProof/>
                <w:sz w:val="24"/>
                <w:szCs w:val="24"/>
              </w:rPr>
              <w:t>1.3</w:t>
            </w:r>
            <w:r w:rsidR="009E03AC" w:rsidRPr="009E03AC">
              <w:rPr>
                <w:rFonts w:ascii="Times New Roman" w:hAnsi="Times New Roman" w:cs="Times New Roman"/>
                <w:noProof/>
                <w:sz w:val="24"/>
                <w:szCs w:val="24"/>
                <w:lang w:val="ru-RU" w:eastAsia="ru-RU" w:bidi="ar-SA"/>
              </w:rPr>
              <w:tab/>
            </w:r>
            <w:r w:rsidR="009E03AC" w:rsidRPr="009E03AC">
              <w:rPr>
                <w:rStyle w:val="ad"/>
                <w:rFonts w:ascii="Times New Roman" w:hAnsi="Times New Roman" w:cs="Times New Roman"/>
                <w:noProof/>
                <w:sz w:val="24"/>
                <w:szCs w:val="24"/>
              </w:rPr>
              <w:t>Нормативные документы</w:t>
            </w:r>
            <w:r w:rsidR="009E03AC" w:rsidRPr="009E03AC">
              <w:rPr>
                <w:rFonts w:ascii="Times New Roman" w:hAnsi="Times New Roman" w:cs="Times New Roman"/>
                <w:noProof/>
                <w:webHidden/>
                <w:sz w:val="24"/>
                <w:szCs w:val="24"/>
              </w:rPr>
              <w:tab/>
            </w:r>
            <w:r w:rsidR="00930800" w:rsidRPr="009E03AC">
              <w:rPr>
                <w:rFonts w:ascii="Times New Roman" w:hAnsi="Times New Roman" w:cs="Times New Roman"/>
                <w:noProof/>
                <w:webHidden/>
                <w:sz w:val="24"/>
                <w:szCs w:val="24"/>
              </w:rPr>
              <w:fldChar w:fldCharType="begin"/>
            </w:r>
            <w:r w:rsidR="009E03AC" w:rsidRPr="009E03AC">
              <w:rPr>
                <w:rFonts w:ascii="Times New Roman" w:hAnsi="Times New Roman" w:cs="Times New Roman"/>
                <w:noProof/>
                <w:webHidden/>
                <w:sz w:val="24"/>
                <w:szCs w:val="24"/>
              </w:rPr>
              <w:instrText xml:space="preserve"> PAGEREF _Toc531262831 \h </w:instrText>
            </w:r>
            <w:r w:rsidR="00930800" w:rsidRPr="009E03AC">
              <w:rPr>
                <w:rFonts w:ascii="Times New Roman" w:hAnsi="Times New Roman" w:cs="Times New Roman"/>
                <w:noProof/>
                <w:webHidden/>
                <w:sz w:val="24"/>
                <w:szCs w:val="24"/>
              </w:rPr>
            </w:r>
            <w:r w:rsidR="00930800" w:rsidRPr="009E03AC">
              <w:rPr>
                <w:rFonts w:ascii="Times New Roman" w:hAnsi="Times New Roman" w:cs="Times New Roman"/>
                <w:noProof/>
                <w:webHidden/>
                <w:sz w:val="24"/>
                <w:szCs w:val="24"/>
              </w:rPr>
              <w:fldChar w:fldCharType="separate"/>
            </w:r>
            <w:r w:rsidR="00820040">
              <w:rPr>
                <w:rFonts w:ascii="Times New Roman" w:hAnsi="Times New Roman" w:cs="Times New Roman"/>
                <w:noProof/>
                <w:webHidden/>
                <w:sz w:val="24"/>
                <w:szCs w:val="24"/>
              </w:rPr>
              <w:t>8</w:t>
            </w:r>
            <w:r w:rsidR="00930800" w:rsidRPr="009E03AC">
              <w:rPr>
                <w:rFonts w:ascii="Times New Roman" w:hAnsi="Times New Roman" w:cs="Times New Roman"/>
                <w:noProof/>
                <w:webHidden/>
                <w:sz w:val="24"/>
                <w:szCs w:val="24"/>
              </w:rPr>
              <w:fldChar w:fldCharType="end"/>
            </w:r>
          </w:hyperlink>
        </w:p>
        <w:p w:rsidR="009E03AC" w:rsidRPr="009E03AC" w:rsidRDefault="00735F9F">
          <w:pPr>
            <w:pStyle w:val="21"/>
            <w:tabs>
              <w:tab w:val="left" w:pos="880"/>
              <w:tab w:val="right" w:leader="dot" w:pos="9345"/>
            </w:tabs>
            <w:rPr>
              <w:rFonts w:ascii="Times New Roman" w:hAnsi="Times New Roman" w:cs="Times New Roman"/>
              <w:noProof/>
              <w:sz w:val="24"/>
              <w:szCs w:val="24"/>
              <w:lang w:val="ru-RU" w:eastAsia="ru-RU" w:bidi="ar-SA"/>
            </w:rPr>
          </w:pPr>
          <w:hyperlink w:anchor="_Toc531262832" w:history="1">
            <w:r w:rsidR="009E03AC" w:rsidRPr="009E03AC">
              <w:rPr>
                <w:rStyle w:val="ad"/>
                <w:rFonts w:ascii="Times New Roman" w:eastAsia="Times New Roman" w:hAnsi="Times New Roman" w:cs="Times New Roman"/>
                <w:noProof/>
                <w:sz w:val="24"/>
                <w:szCs w:val="24"/>
              </w:rPr>
              <w:t>1.4</w:t>
            </w:r>
            <w:r w:rsidR="009E03AC" w:rsidRPr="009E03AC">
              <w:rPr>
                <w:rFonts w:ascii="Times New Roman" w:hAnsi="Times New Roman" w:cs="Times New Roman"/>
                <w:noProof/>
                <w:sz w:val="24"/>
                <w:szCs w:val="24"/>
                <w:lang w:val="ru-RU" w:eastAsia="ru-RU" w:bidi="ar-SA"/>
              </w:rPr>
              <w:tab/>
            </w:r>
            <w:r w:rsidR="009E03AC" w:rsidRPr="009E03AC">
              <w:rPr>
                <w:rStyle w:val="ad"/>
                <w:rFonts w:ascii="Times New Roman" w:hAnsi="Times New Roman" w:cs="Times New Roman"/>
                <w:noProof/>
                <w:sz w:val="24"/>
                <w:szCs w:val="24"/>
              </w:rPr>
              <w:t>Характеристика ППССЗ</w:t>
            </w:r>
            <w:r w:rsidR="009E03AC" w:rsidRPr="009E03AC">
              <w:rPr>
                <w:rFonts w:ascii="Times New Roman" w:hAnsi="Times New Roman" w:cs="Times New Roman"/>
                <w:noProof/>
                <w:webHidden/>
                <w:sz w:val="24"/>
                <w:szCs w:val="24"/>
              </w:rPr>
              <w:tab/>
            </w:r>
            <w:r w:rsidR="00930800" w:rsidRPr="009E03AC">
              <w:rPr>
                <w:rFonts w:ascii="Times New Roman" w:hAnsi="Times New Roman" w:cs="Times New Roman"/>
                <w:noProof/>
                <w:webHidden/>
                <w:sz w:val="24"/>
                <w:szCs w:val="24"/>
              </w:rPr>
              <w:fldChar w:fldCharType="begin"/>
            </w:r>
            <w:r w:rsidR="009E03AC" w:rsidRPr="009E03AC">
              <w:rPr>
                <w:rFonts w:ascii="Times New Roman" w:hAnsi="Times New Roman" w:cs="Times New Roman"/>
                <w:noProof/>
                <w:webHidden/>
                <w:sz w:val="24"/>
                <w:szCs w:val="24"/>
              </w:rPr>
              <w:instrText xml:space="preserve"> PAGEREF _Toc531262832 \h </w:instrText>
            </w:r>
            <w:r w:rsidR="00930800" w:rsidRPr="009E03AC">
              <w:rPr>
                <w:rFonts w:ascii="Times New Roman" w:hAnsi="Times New Roman" w:cs="Times New Roman"/>
                <w:noProof/>
                <w:webHidden/>
                <w:sz w:val="24"/>
                <w:szCs w:val="24"/>
              </w:rPr>
            </w:r>
            <w:r w:rsidR="00930800" w:rsidRPr="009E03AC">
              <w:rPr>
                <w:rFonts w:ascii="Times New Roman" w:hAnsi="Times New Roman" w:cs="Times New Roman"/>
                <w:noProof/>
                <w:webHidden/>
                <w:sz w:val="24"/>
                <w:szCs w:val="24"/>
              </w:rPr>
              <w:fldChar w:fldCharType="separate"/>
            </w:r>
            <w:r w:rsidR="00820040">
              <w:rPr>
                <w:rFonts w:ascii="Times New Roman" w:hAnsi="Times New Roman" w:cs="Times New Roman"/>
                <w:noProof/>
                <w:webHidden/>
                <w:sz w:val="24"/>
                <w:szCs w:val="24"/>
              </w:rPr>
              <w:t>9</w:t>
            </w:r>
            <w:r w:rsidR="00930800" w:rsidRPr="009E03AC">
              <w:rPr>
                <w:rFonts w:ascii="Times New Roman" w:hAnsi="Times New Roman" w:cs="Times New Roman"/>
                <w:noProof/>
                <w:webHidden/>
                <w:sz w:val="24"/>
                <w:szCs w:val="24"/>
              </w:rPr>
              <w:fldChar w:fldCharType="end"/>
            </w:r>
          </w:hyperlink>
        </w:p>
        <w:p w:rsidR="009E03AC" w:rsidRPr="009E03AC" w:rsidRDefault="00735F9F">
          <w:pPr>
            <w:pStyle w:val="21"/>
            <w:tabs>
              <w:tab w:val="left" w:pos="880"/>
              <w:tab w:val="right" w:leader="dot" w:pos="9345"/>
            </w:tabs>
            <w:rPr>
              <w:rFonts w:ascii="Times New Roman" w:hAnsi="Times New Roman" w:cs="Times New Roman"/>
              <w:noProof/>
              <w:sz w:val="24"/>
              <w:szCs w:val="24"/>
              <w:lang w:val="ru-RU" w:eastAsia="ru-RU" w:bidi="ar-SA"/>
            </w:rPr>
          </w:pPr>
          <w:hyperlink w:anchor="_Toc531262833" w:history="1">
            <w:r w:rsidR="009E03AC" w:rsidRPr="009E03AC">
              <w:rPr>
                <w:rStyle w:val="ad"/>
                <w:rFonts w:ascii="Times New Roman" w:eastAsia="Times New Roman" w:hAnsi="Times New Roman" w:cs="Times New Roman"/>
                <w:noProof/>
                <w:sz w:val="24"/>
                <w:szCs w:val="24"/>
              </w:rPr>
              <w:t>1.5</w:t>
            </w:r>
            <w:r w:rsidR="009E03AC" w:rsidRPr="009E03AC">
              <w:rPr>
                <w:rFonts w:ascii="Times New Roman" w:hAnsi="Times New Roman" w:cs="Times New Roman"/>
                <w:noProof/>
                <w:sz w:val="24"/>
                <w:szCs w:val="24"/>
                <w:lang w:val="ru-RU" w:eastAsia="ru-RU" w:bidi="ar-SA"/>
              </w:rPr>
              <w:tab/>
            </w:r>
            <w:r w:rsidR="009E03AC" w:rsidRPr="009E03AC">
              <w:rPr>
                <w:rStyle w:val="ad"/>
                <w:rFonts w:ascii="Times New Roman" w:hAnsi="Times New Roman" w:cs="Times New Roman"/>
                <w:noProof/>
                <w:sz w:val="24"/>
                <w:szCs w:val="24"/>
              </w:rPr>
              <w:t>Требования к поступающему</w:t>
            </w:r>
            <w:r w:rsidR="009E03AC" w:rsidRPr="009E03AC">
              <w:rPr>
                <w:rFonts w:ascii="Times New Roman" w:hAnsi="Times New Roman" w:cs="Times New Roman"/>
                <w:noProof/>
                <w:webHidden/>
                <w:sz w:val="24"/>
                <w:szCs w:val="24"/>
              </w:rPr>
              <w:tab/>
            </w:r>
            <w:r w:rsidR="00930800" w:rsidRPr="009E03AC">
              <w:rPr>
                <w:rFonts w:ascii="Times New Roman" w:hAnsi="Times New Roman" w:cs="Times New Roman"/>
                <w:noProof/>
                <w:webHidden/>
                <w:sz w:val="24"/>
                <w:szCs w:val="24"/>
              </w:rPr>
              <w:fldChar w:fldCharType="begin"/>
            </w:r>
            <w:r w:rsidR="009E03AC" w:rsidRPr="009E03AC">
              <w:rPr>
                <w:rFonts w:ascii="Times New Roman" w:hAnsi="Times New Roman" w:cs="Times New Roman"/>
                <w:noProof/>
                <w:webHidden/>
                <w:sz w:val="24"/>
                <w:szCs w:val="24"/>
              </w:rPr>
              <w:instrText xml:space="preserve"> PAGEREF _Toc531262833 \h </w:instrText>
            </w:r>
            <w:r w:rsidR="00930800" w:rsidRPr="009E03AC">
              <w:rPr>
                <w:rFonts w:ascii="Times New Roman" w:hAnsi="Times New Roman" w:cs="Times New Roman"/>
                <w:noProof/>
                <w:webHidden/>
                <w:sz w:val="24"/>
                <w:szCs w:val="24"/>
              </w:rPr>
            </w:r>
            <w:r w:rsidR="00930800" w:rsidRPr="009E03AC">
              <w:rPr>
                <w:rFonts w:ascii="Times New Roman" w:hAnsi="Times New Roman" w:cs="Times New Roman"/>
                <w:noProof/>
                <w:webHidden/>
                <w:sz w:val="24"/>
                <w:szCs w:val="24"/>
              </w:rPr>
              <w:fldChar w:fldCharType="separate"/>
            </w:r>
            <w:r w:rsidR="00820040">
              <w:rPr>
                <w:rFonts w:ascii="Times New Roman" w:hAnsi="Times New Roman" w:cs="Times New Roman"/>
                <w:noProof/>
                <w:webHidden/>
                <w:sz w:val="24"/>
                <w:szCs w:val="24"/>
              </w:rPr>
              <w:t>9</w:t>
            </w:r>
            <w:r w:rsidR="00930800" w:rsidRPr="009E03AC">
              <w:rPr>
                <w:rFonts w:ascii="Times New Roman" w:hAnsi="Times New Roman" w:cs="Times New Roman"/>
                <w:noProof/>
                <w:webHidden/>
                <w:sz w:val="24"/>
                <w:szCs w:val="24"/>
              </w:rPr>
              <w:fldChar w:fldCharType="end"/>
            </w:r>
          </w:hyperlink>
        </w:p>
        <w:p w:rsidR="009E03AC" w:rsidRPr="009E03AC" w:rsidRDefault="00735F9F">
          <w:pPr>
            <w:pStyle w:val="21"/>
            <w:tabs>
              <w:tab w:val="right" w:leader="dot" w:pos="9345"/>
            </w:tabs>
            <w:rPr>
              <w:rFonts w:ascii="Times New Roman" w:hAnsi="Times New Roman" w:cs="Times New Roman"/>
              <w:noProof/>
              <w:sz w:val="24"/>
              <w:szCs w:val="24"/>
              <w:lang w:val="ru-RU" w:eastAsia="ru-RU" w:bidi="ar-SA"/>
            </w:rPr>
          </w:pPr>
          <w:hyperlink w:anchor="_Toc531262834" w:history="1">
            <w:r w:rsidR="009E03AC" w:rsidRPr="009E03AC">
              <w:rPr>
                <w:rStyle w:val="ad"/>
                <w:rFonts w:ascii="Times New Roman" w:hAnsi="Times New Roman" w:cs="Times New Roman"/>
                <w:noProof/>
                <w:sz w:val="24"/>
                <w:szCs w:val="24"/>
              </w:rPr>
              <w:t>1.6 Основные пользователи ППССЗ</w:t>
            </w:r>
            <w:r w:rsidR="009E03AC" w:rsidRPr="009E03AC">
              <w:rPr>
                <w:rFonts w:ascii="Times New Roman" w:hAnsi="Times New Roman" w:cs="Times New Roman"/>
                <w:noProof/>
                <w:webHidden/>
                <w:sz w:val="24"/>
                <w:szCs w:val="24"/>
              </w:rPr>
              <w:tab/>
            </w:r>
            <w:r w:rsidR="00930800" w:rsidRPr="009E03AC">
              <w:rPr>
                <w:rFonts w:ascii="Times New Roman" w:hAnsi="Times New Roman" w:cs="Times New Roman"/>
                <w:noProof/>
                <w:webHidden/>
                <w:sz w:val="24"/>
                <w:szCs w:val="24"/>
              </w:rPr>
              <w:fldChar w:fldCharType="begin"/>
            </w:r>
            <w:r w:rsidR="009E03AC" w:rsidRPr="009E03AC">
              <w:rPr>
                <w:rFonts w:ascii="Times New Roman" w:hAnsi="Times New Roman" w:cs="Times New Roman"/>
                <w:noProof/>
                <w:webHidden/>
                <w:sz w:val="24"/>
                <w:szCs w:val="24"/>
              </w:rPr>
              <w:instrText xml:space="preserve"> PAGEREF _Toc531262834 \h </w:instrText>
            </w:r>
            <w:r w:rsidR="00930800" w:rsidRPr="009E03AC">
              <w:rPr>
                <w:rFonts w:ascii="Times New Roman" w:hAnsi="Times New Roman" w:cs="Times New Roman"/>
                <w:noProof/>
                <w:webHidden/>
                <w:sz w:val="24"/>
                <w:szCs w:val="24"/>
              </w:rPr>
            </w:r>
            <w:r w:rsidR="00930800" w:rsidRPr="009E03AC">
              <w:rPr>
                <w:rFonts w:ascii="Times New Roman" w:hAnsi="Times New Roman" w:cs="Times New Roman"/>
                <w:noProof/>
                <w:webHidden/>
                <w:sz w:val="24"/>
                <w:szCs w:val="24"/>
              </w:rPr>
              <w:fldChar w:fldCharType="separate"/>
            </w:r>
            <w:r w:rsidR="00820040">
              <w:rPr>
                <w:rFonts w:ascii="Times New Roman" w:hAnsi="Times New Roman" w:cs="Times New Roman"/>
                <w:noProof/>
                <w:webHidden/>
                <w:sz w:val="24"/>
                <w:szCs w:val="24"/>
              </w:rPr>
              <w:t>9</w:t>
            </w:r>
            <w:r w:rsidR="00930800" w:rsidRPr="009E03AC">
              <w:rPr>
                <w:rFonts w:ascii="Times New Roman" w:hAnsi="Times New Roman" w:cs="Times New Roman"/>
                <w:noProof/>
                <w:webHidden/>
                <w:sz w:val="24"/>
                <w:szCs w:val="24"/>
              </w:rPr>
              <w:fldChar w:fldCharType="end"/>
            </w:r>
          </w:hyperlink>
        </w:p>
        <w:p w:rsidR="009E03AC" w:rsidRPr="009E03AC" w:rsidRDefault="00735F9F">
          <w:pPr>
            <w:pStyle w:val="21"/>
            <w:tabs>
              <w:tab w:val="right" w:leader="dot" w:pos="9345"/>
            </w:tabs>
            <w:rPr>
              <w:rFonts w:ascii="Times New Roman" w:hAnsi="Times New Roman" w:cs="Times New Roman"/>
              <w:noProof/>
              <w:sz w:val="24"/>
              <w:szCs w:val="24"/>
              <w:lang w:val="ru-RU" w:eastAsia="ru-RU" w:bidi="ar-SA"/>
            </w:rPr>
          </w:pPr>
          <w:hyperlink w:anchor="_Toc531262835" w:history="1">
            <w:r w:rsidR="009E03AC" w:rsidRPr="009E03AC">
              <w:rPr>
                <w:rStyle w:val="ad"/>
                <w:rFonts w:ascii="Times New Roman" w:hAnsi="Times New Roman" w:cs="Times New Roman"/>
                <w:noProof/>
                <w:sz w:val="24"/>
                <w:szCs w:val="24"/>
              </w:rPr>
              <w:t>1.7 Используемые сокращения</w:t>
            </w:r>
            <w:r w:rsidR="009E03AC" w:rsidRPr="009E03AC">
              <w:rPr>
                <w:rFonts w:ascii="Times New Roman" w:hAnsi="Times New Roman" w:cs="Times New Roman"/>
                <w:noProof/>
                <w:webHidden/>
                <w:sz w:val="24"/>
                <w:szCs w:val="24"/>
              </w:rPr>
              <w:tab/>
            </w:r>
            <w:r w:rsidR="00930800" w:rsidRPr="009E03AC">
              <w:rPr>
                <w:rFonts w:ascii="Times New Roman" w:hAnsi="Times New Roman" w:cs="Times New Roman"/>
                <w:noProof/>
                <w:webHidden/>
                <w:sz w:val="24"/>
                <w:szCs w:val="24"/>
              </w:rPr>
              <w:fldChar w:fldCharType="begin"/>
            </w:r>
            <w:r w:rsidR="009E03AC" w:rsidRPr="009E03AC">
              <w:rPr>
                <w:rFonts w:ascii="Times New Roman" w:hAnsi="Times New Roman" w:cs="Times New Roman"/>
                <w:noProof/>
                <w:webHidden/>
                <w:sz w:val="24"/>
                <w:szCs w:val="24"/>
              </w:rPr>
              <w:instrText xml:space="preserve"> PAGEREF _Toc531262835 \h </w:instrText>
            </w:r>
            <w:r w:rsidR="00930800" w:rsidRPr="009E03AC">
              <w:rPr>
                <w:rFonts w:ascii="Times New Roman" w:hAnsi="Times New Roman" w:cs="Times New Roman"/>
                <w:noProof/>
                <w:webHidden/>
                <w:sz w:val="24"/>
                <w:szCs w:val="24"/>
              </w:rPr>
            </w:r>
            <w:r w:rsidR="00930800" w:rsidRPr="009E03AC">
              <w:rPr>
                <w:rFonts w:ascii="Times New Roman" w:hAnsi="Times New Roman" w:cs="Times New Roman"/>
                <w:noProof/>
                <w:webHidden/>
                <w:sz w:val="24"/>
                <w:szCs w:val="24"/>
              </w:rPr>
              <w:fldChar w:fldCharType="separate"/>
            </w:r>
            <w:r w:rsidR="00820040">
              <w:rPr>
                <w:rFonts w:ascii="Times New Roman" w:hAnsi="Times New Roman" w:cs="Times New Roman"/>
                <w:noProof/>
                <w:webHidden/>
                <w:sz w:val="24"/>
                <w:szCs w:val="24"/>
              </w:rPr>
              <w:t>10</w:t>
            </w:r>
            <w:r w:rsidR="00930800" w:rsidRPr="009E03AC">
              <w:rPr>
                <w:rFonts w:ascii="Times New Roman" w:hAnsi="Times New Roman" w:cs="Times New Roman"/>
                <w:noProof/>
                <w:webHidden/>
                <w:sz w:val="24"/>
                <w:szCs w:val="24"/>
              </w:rPr>
              <w:fldChar w:fldCharType="end"/>
            </w:r>
          </w:hyperlink>
        </w:p>
        <w:p w:rsidR="009E03AC" w:rsidRPr="009E03AC" w:rsidRDefault="00735F9F">
          <w:pPr>
            <w:pStyle w:val="21"/>
            <w:tabs>
              <w:tab w:val="right" w:leader="dot" w:pos="9345"/>
            </w:tabs>
            <w:rPr>
              <w:rFonts w:ascii="Times New Roman" w:hAnsi="Times New Roman" w:cs="Times New Roman"/>
              <w:noProof/>
              <w:sz w:val="24"/>
              <w:szCs w:val="24"/>
              <w:lang w:val="ru-RU" w:eastAsia="ru-RU" w:bidi="ar-SA"/>
            </w:rPr>
          </w:pPr>
          <w:hyperlink w:anchor="_Toc531262836" w:history="1">
            <w:r w:rsidR="009E03AC" w:rsidRPr="009E03AC">
              <w:rPr>
                <w:rStyle w:val="ad"/>
                <w:rFonts w:ascii="Times New Roman" w:hAnsi="Times New Roman" w:cs="Times New Roman"/>
                <w:noProof/>
                <w:sz w:val="24"/>
                <w:szCs w:val="24"/>
                <w:lang w:val="ru-RU"/>
              </w:rPr>
              <w:t>2. Компетентностно-квалификационная характеристика выпускника</w:t>
            </w:r>
            <w:r w:rsidR="009E03AC" w:rsidRPr="009E03AC">
              <w:rPr>
                <w:rFonts w:ascii="Times New Roman" w:hAnsi="Times New Roman" w:cs="Times New Roman"/>
                <w:noProof/>
                <w:webHidden/>
                <w:sz w:val="24"/>
                <w:szCs w:val="24"/>
              </w:rPr>
              <w:tab/>
            </w:r>
            <w:r w:rsidR="00930800" w:rsidRPr="009E03AC">
              <w:rPr>
                <w:rFonts w:ascii="Times New Roman" w:hAnsi="Times New Roman" w:cs="Times New Roman"/>
                <w:noProof/>
                <w:webHidden/>
                <w:sz w:val="24"/>
                <w:szCs w:val="24"/>
              </w:rPr>
              <w:fldChar w:fldCharType="begin"/>
            </w:r>
            <w:r w:rsidR="009E03AC" w:rsidRPr="009E03AC">
              <w:rPr>
                <w:rFonts w:ascii="Times New Roman" w:hAnsi="Times New Roman" w:cs="Times New Roman"/>
                <w:noProof/>
                <w:webHidden/>
                <w:sz w:val="24"/>
                <w:szCs w:val="24"/>
              </w:rPr>
              <w:instrText xml:space="preserve"> PAGEREF _Toc531262836 \h </w:instrText>
            </w:r>
            <w:r w:rsidR="00930800" w:rsidRPr="009E03AC">
              <w:rPr>
                <w:rFonts w:ascii="Times New Roman" w:hAnsi="Times New Roman" w:cs="Times New Roman"/>
                <w:noProof/>
                <w:webHidden/>
                <w:sz w:val="24"/>
                <w:szCs w:val="24"/>
              </w:rPr>
            </w:r>
            <w:r w:rsidR="00930800" w:rsidRPr="009E03AC">
              <w:rPr>
                <w:rFonts w:ascii="Times New Roman" w:hAnsi="Times New Roman" w:cs="Times New Roman"/>
                <w:noProof/>
                <w:webHidden/>
                <w:sz w:val="24"/>
                <w:szCs w:val="24"/>
              </w:rPr>
              <w:fldChar w:fldCharType="separate"/>
            </w:r>
            <w:r w:rsidR="00820040">
              <w:rPr>
                <w:rFonts w:ascii="Times New Roman" w:hAnsi="Times New Roman" w:cs="Times New Roman"/>
                <w:noProof/>
                <w:webHidden/>
                <w:sz w:val="24"/>
                <w:szCs w:val="24"/>
              </w:rPr>
              <w:t>10</w:t>
            </w:r>
            <w:r w:rsidR="00930800" w:rsidRPr="009E03AC">
              <w:rPr>
                <w:rFonts w:ascii="Times New Roman" w:hAnsi="Times New Roman" w:cs="Times New Roman"/>
                <w:noProof/>
                <w:webHidden/>
                <w:sz w:val="24"/>
                <w:szCs w:val="24"/>
              </w:rPr>
              <w:fldChar w:fldCharType="end"/>
            </w:r>
          </w:hyperlink>
        </w:p>
        <w:p w:rsidR="009E03AC" w:rsidRPr="009E03AC" w:rsidRDefault="00735F9F">
          <w:pPr>
            <w:pStyle w:val="21"/>
            <w:tabs>
              <w:tab w:val="right" w:leader="dot" w:pos="9345"/>
            </w:tabs>
            <w:rPr>
              <w:rFonts w:ascii="Times New Roman" w:hAnsi="Times New Roman" w:cs="Times New Roman"/>
              <w:noProof/>
              <w:sz w:val="24"/>
              <w:szCs w:val="24"/>
              <w:lang w:val="ru-RU" w:eastAsia="ru-RU" w:bidi="ar-SA"/>
            </w:rPr>
          </w:pPr>
          <w:hyperlink w:anchor="_Toc531262837" w:history="1">
            <w:r w:rsidR="009E03AC" w:rsidRPr="009E03AC">
              <w:rPr>
                <w:rStyle w:val="ad"/>
                <w:rFonts w:ascii="Times New Roman" w:hAnsi="Times New Roman" w:cs="Times New Roman"/>
                <w:noProof/>
                <w:sz w:val="24"/>
                <w:szCs w:val="24"/>
                <w:lang w:val="ru-RU"/>
              </w:rPr>
              <w:t>2.1. Область профессиональной деятельности</w:t>
            </w:r>
            <w:r w:rsidR="009E03AC" w:rsidRPr="009E03AC">
              <w:rPr>
                <w:rFonts w:ascii="Times New Roman" w:hAnsi="Times New Roman" w:cs="Times New Roman"/>
                <w:noProof/>
                <w:webHidden/>
                <w:sz w:val="24"/>
                <w:szCs w:val="24"/>
              </w:rPr>
              <w:tab/>
            </w:r>
            <w:r w:rsidR="00930800" w:rsidRPr="009E03AC">
              <w:rPr>
                <w:rFonts w:ascii="Times New Roman" w:hAnsi="Times New Roman" w:cs="Times New Roman"/>
                <w:noProof/>
                <w:webHidden/>
                <w:sz w:val="24"/>
                <w:szCs w:val="24"/>
              </w:rPr>
              <w:fldChar w:fldCharType="begin"/>
            </w:r>
            <w:r w:rsidR="009E03AC" w:rsidRPr="009E03AC">
              <w:rPr>
                <w:rFonts w:ascii="Times New Roman" w:hAnsi="Times New Roman" w:cs="Times New Roman"/>
                <w:noProof/>
                <w:webHidden/>
                <w:sz w:val="24"/>
                <w:szCs w:val="24"/>
              </w:rPr>
              <w:instrText xml:space="preserve"> PAGEREF _Toc531262837 \h </w:instrText>
            </w:r>
            <w:r w:rsidR="00930800" w:rsidRPr="009E03AC">
              <w:rPr>
                <w:rFonts w:ascii="Times New Roman" w:hAnsi="Times New Roman" w:cs="Times New Roman"/>
                <w:noProof/>
                <w:webHidden/>
                <w:sz w:val="24"/>
                <w:szCs w:val="24"/>
              </w:rPr>
            </w:r>
            <w:r w:rsidR="00930800" w:rsidRPr="009E03AC">
              <w:rPr>
                <w:rFonts w:ascii="Times New Roman" w:hAnsi="Times New Roman" w:cs="Times New Roman"/>
                <w:noProof/>
                <w:webHidden/>
                <w:sz w:val="24"/>
                <w:szCs w:val="24"/>
              </w:rPr>
              <w:fldChar w:fldCharType="separate"/>
            </w:r>
            <w:r w:rsidR="00820040">
              <w:rPr>
                <w:rFonts w:ascii="Times New Roman" w:hAnsi="Times New Roman" w:cs="Times New Roman"/>
                <w:noProof/>
                <w:webHidden/>
                <w:sz w:val="24"/>
                <w:szCs w:val="24"/>
              </w:rPr>
              <w:t>10</w:t>
            </w:r>
            <w:r w:rsidR="00930800" w:rsidRPr="009E03AC">
              <w:rPr>
                <w:rFonts w:ascii="Times New Roman" w:hAnsi="Times New Roman" w:cs="Times New Roman"/>
                <w:noProof/>
                <w:webHidden/>
                <w:sz w:val="24"/>
                <w:szCs w:val="24"/>
              </w:rPr>
              <w:fldChar w:fldCharType="end"/>
            </w:r>
          </w:hyperlink>
        </w:p>
        <w:p w:rsidR="009E03AC" w:rsidRPr="009E03AC" w:rsidRDefault="00735F9F">
          <w:pPr>
            <w:pStyle w:val="21"/>
            <w:tabs>
              <w:tab w:val="right" w:leader="dot" w:pos="9345"/>
            </w:tabs>
            <w:rPr>
              <w:rFonts w:ascii="Times New Roman" w:hAnsi="Times New Roman" w:cs="Times New Roman"/>
              <w:noProof/>
              <w:sz w:val="24"/>
              <w:szCs w:val="24"/>
              <w:lang w:val="ru-RU" w:eastAsia="ru-RU" w:bidi="ar-SA"/>
            </w:rPr>
          </w:pPr>
          <w:hyperlink w:anchor="_Toc531262838" w:history="1">
            <w:r w:rsidR="009E03AC" w:rsidRPr="009E03AC">
              <w:rPr>
                <w:rStyle w:val="ad"/>
                <w:rFonts w:ascii="Times New Roman" w:hAnsi="Times New Roman" w:cs="Times New Roman"/>
                <w:noProof/>
                <w:sz w:val="24"/>
                <w:szCs w:val="24"/>
                <w:lang w:val="ru-RU"/>
              </w:rPr>
              <w:t>2.2. Объекты профессиональной деятельности</w:t>
            </w:r>
            <w:r w:rsidR="009E03AC" w:rsidRPr="009E03AC">
              <w:rPr>
                <w:rFonts w:ascii="Times New Roman" w:hAnsi="Times New Roman" w:cs="Times New Roman"/>
                <w:noProof/>
                <w:webHidden/>
                <w:sz w:val="24"/>
                <w:szCs w:val="24"/>
              </w:rPr>
              <w:tab/>
            </w:r>
            <w:r w:rsidR="00930800" w:rsidRPr="009E03AC">
              <w:rPr>
                <w:rFonts w:ascii="Times New Roman" w:hAnsi="Times New Roman" w:cs="Times New Roman"/>
                <w:noProof/>
                <w:webHidden/>
                <w:sz w:val="24"/>
                <w:szCs w:val="24"/>
              </w:rPr>
              <w:fldChar w:fldCharType="begin"/>
            </w:r>
            <w:r w:rsidR="009E03AC" w:rsidRPr="009E03AC">
              <w:rPr>
                <w:rFonts w:ascii="Times New Roman" w:hAnsi="Times New Roman" w:cs="Times New Roman"/>
                <w:noProof/>
                <w:webHidden/>
                <w:sz w:val="24"/>
                <w:szCs w:val="24"/>
              </w:rPr>
              <w:instrText xml:space="preserve"> PAGEREF _Toc531262838 \h </w:instrText>
            </w:r>
            <w:r w:rsidR="00930800" w:rsidRPr="009E03AC">
              <w:rPr>
                <w:rFonts w:ascii="Times New Roman" w:hAnsi="Times New Roman" w:cs="Times New Roman"/>
                <w:noProof/>
                <w:webHidden/>
                <w:sz w:val="24"/>
                <w:szCs w:val="24"/>
              </w:rPr>
            </w:r>
            <w:r w:rsidR="00930800" w:rsidRPr="009E03AC">
              <w:rPr>
                <w:rFonts w:ascii="Times New Roman" w:hAnsi="Times New Roman" w:cs="Times New Roman"/>
                <w:noProof/>
                <w:webHidden/>
                <w:sz w:val="24"/>
                <w:szCs w:val="24"/>
              </w:rPr>
              <w:fldChar w:fldCharType="separate"/>
            </w:r>
            <w:r w:rsidR="00820040">
              <w:rPr>
                <w:rFonts w:ascii="Times New Roman" w:hAnsi="Times New Roman" w:cs="Times New Roman"/>
                <w:noProof/>
                <w:webHidden/>
                <w:sz w:val="24"/>
                <w:szCs w:val="24"/>
              </w:rPr>
              <w:t>10</w:t>
            </w:r>
            <w:r w:rsidR="00930800" w:rsidRPr="009E03AC">
              <w:rPr>
                <w:rFonts w:ascii="Times New Roman" w:hAnsi="Times New Roman" w:cs="Times New Roman"/>
                <w:noProof/>
                <w:webHidden/>
                <w:sz w:val="24"/>
                <w:szCs w:val="24"/>
              </w:rPr>
              <w:fldChar w:fldCharType="end"/>
            </w:r>
          </w:hyperlink>
        </w:p>
        <w:p w:rsidR="009E03AC" w:rsidRPr="009E03AC" w:rsidRDefault="00735F9F">
          <w:pPr>
            <w:pStyle w:val="21"/>
            <w:tabs>
              <w:tab w:val="right" w:leader="dot" w:pos="9345"/>
            </w:tabs>
            <w:rPr>
              <w:rFonts w:ascii="Times New Roman" w:hAnsi="Times New Roman" w:cs="Times New Roman"/>
              <w:noProof/>
              <w:sz w:val="24"/>
              <w:szCs w:val="24"/>
              <w:lang w:val="ru-RU" w:eastAsia="ru-RU" w:bidi="ar-SA"/>
            </w:rPr>
          </w:pPr>
          <w:hyperlink w:anchor="_Toc531262839" w:history="1">
            <w:r w:rsidR="009E03AC" w:rsidRPr="009E03AC">
              <w:rPr>
                <w:rStyle w:val="ad"/>
                <w:rFonts w:ascii="Times New Roman" w:hAnsi="Times New Roman" w:cs="Times New Roman"/>
                <w:noProof/>
                <w:sz w:val="24"/>
                <w:szCs w:val="24"/>
                <w:lang w:val="ru-RU"/>
              </w:rPr>
              <w:t>2.3. Виды и задачи профессиональной деятельности</w:t>
            </w:r>
            <w:r w:rsidR="009E03AC" w:rsidRPr="009E03AC">
              <w:rPr>
                <w:rFonts w:ascii="Times New Roman" w:hAnsi="Times New Roman" w:cs="Times New Roman"/>
                <w:noProof/>
                <w:webHidden/>
                <w:sz w:val="24"/>
                <w:szCs w:val="24"/>
              </w:rPr>
              <w:tab/>
            </w:r>
            <w:r w:rsidR="00930800" w:rsidRPr="009E03AC">
              <w:rPr>
                <w:rFonts w:ascii="Times New Roman" w:hAnsi="Times New Roman" w:cs="Times New Roman"/>
                <w:noProof/>
                <w:webHidden/>
                <w:sz w:val="24"/>
                <w:szCs w:val="24"/>
              </w:rPr>
              <w:fldChar w:fldCharType="begin"/>
            </w:r>
            <w:r w:rsidR="009E03AC" w:rsidRPr="009E03AC">
              <w:rPr>
                <w:rFonts w:ascii="Times New Roman" w:hAnsi="Times New Roman" w:cs="Times New Roman"/>
                <w:noProof/>
                <w:webHidden/>
                <w:sz w:val="24"/>
                <w:szCs w:val="24"/>
              </w:rPr>
              <w:instrText xml:space="preserve"> PAGEREF _Toc531262839 \h </w:instrText>
            </w:r>
            <w:r w:rsidR="00930800" w:rsidRPr="009E03AC">
              <w:rPr>
                <w:rFonts w:ascii="Times New Roman" w:hAnsi="Times New Roman" w:cs="Times New Roman"/>
                <w:noProof/>
                <w:webHidden/>
                <w:sz w:val="24"/>
                <w:szCs w:val="24"/>
              </w:rPr>
            </w:r>
            <w:r w:rsidR="00930800" w:rsidRPr="009E03AC">
              <w:rPr>
                <w:rFonts w:ascii="Times New Roman" w:hAnsi="Times New Roman" w:cs="Times New Roman"/>
                <w:noProof/>
                <w:webHidden/>
                <w:sz w:val="24"/>
                <w:szCs w:val="24"/>
              </w:rPr>
              <w:fldChar w:fldCharType="separate"/>
            </w:r>
            <w:r w:rsidR="00820040">
              <w:rPr>
                <w:rFonts w:ascii="Times New Roman" w:hAnsi="Times New Roman" w:cs="Times New Roman"/>
                <w:noProof/>
                <w:webHidden/>
                <w:sz w:val="24"/>
                <w:szCs w:val="24"/>
              </w:rPr>
              <w:t>10</w:t>
            </w:r>
            <w:r w:rsidR="00930800" w:rsidRPr="009E03AC">
              <w:rPr>
                <w:rFonts w:ascii="Times New Roman" w:hAnsi="Times New Roman" w:cs="Times New Roman"/>
                <w:noProof/>
                <w:webHidden/>
                <w:sz w:val="24"/>
                <w:szCs w:val="24"/>
              </w:rPr>
              <w:fldChar w:fldCharType="end"/>
            </w:r>
          </w:hyperlink>
        </w:p>
        <w:p w:rsidR="009E03AC" w:rsidRPr="009E03AC" w:rsidRDefault="00735F9F">
          <w:pPr>
            <w:pStyle w:val="21"/>
            <w:tabs>
              <w:tab w:val="right" w:leader="dot" w:pos="9345"/>
            </w:tabs>
            <w:rPr>
              <w:rFonts w:ascii="Times New Roman" w:hAnsi="Times New Roman" w:cs="Times New Roman"/>
              <w:noProof/>
              <w:sz w:val="24"/>
              <w:szCs w:val="24"/>
              <w:lang w:val="ru-RU" w:eastAsia="ru-RU" w:bidi="ar-SA"/>
            </w:rPr>
          </w:pPr>
          <w:hyperlink w:anchor="_Toc531262840" w:history="1">
            <w:r w:rsidR="009E03AC" w:rsidRPr="009E03AC">
              <w:rPr>
                <w:rStyle w:val="ad"/>
                <w:rFonts w:ascii="Times New Roman" w:hAnsi="Times New Roman" w:cs="Times New Roman"/>
                <w:noProof/>
                <w:sz w:val="24"/>
                <w:szCs w:val="24"/>
                <w:lang w:val="ru-RU"/>
              </w:rPr>
              <w:t>2.4 Компетенции выпускника, формируемые ППССЗ (с учетом современных требований).</w:t>
            </w:r>
            <w:r w:rsidR="009E03AC" w:rsidRPr="009E03AC">
              <w:rPr>
                <w:rFonts w:ascii="Times New Roman" w:hAnsi="Times New Roman" w:cs="Times New Roman"/>
                <w:noProof/>
                <w:webHidden/>
                <w:sz w:val="24"/>
                <w:szCs w:val="24"/>
              </w:rPr>
              <w:tab/>
            </w:r>
            <w:r w:rsidR="00930800" w:rsidRPr="009E03AC">
              <w:rPr>
                <w:rFonts w:ascii="Times New Roman" w:hAnsi="Times New Roman" w:cs="Times New Roman"/>
                <w:noProof/>
                <w:webHidden/>
                <w:sz w:val="24"/>
                <w:szCs w:val="24"/>
              </w:rPr>
              <w:fldChar w:fldCharType="begin"/>
            </w:r>
            <w:r w:rsidR="009E03AC" w:rsidRPr="009E03AC">
              <w:rPr>
                <w:rFonts w:ascii="Times New Roman" w:hAnsi="Times New Roman" w:cs="Times New Roman"/>
                <w:noProof/>
                <w:webHidden/>
                <w:sz w:val="24"/>
                <w:szCs w:val="24"/>
              </w:rPr>
              <w:instrText xml:space="preserve"> PAGEREF _Toc531262840 \h </w:instrText>
            </w:r>
            <w:r w:rsidR="00930800" w:rsidRPr="009E03AC">
              <w:rPr>
                <w:rFonts w:ascii="Times New Roman" w:hAnsi="Times New Roman" w:cs="Times New Roman"/>
                <w:noProof/>
                <w:webHidden/>
                <w:sz w:val="24"/>
                <w:szCs w:val="24"/>
              </w:rPr>
            </w:r>
            <w:r w:rsidR="00930800" w:rsidRPr="009E03AC">
              <w:rPr>
                <w:rFonts w:ascii="Times New Roman" w:hAnsi="Times New Roman" w:cs="Times New Roman"/>
                <w:noProof/>
                <w:webHidden/>
                <w:sz w:val="24"/>
                <w:szCs w:val="24"/>
              </w:rPr>
              <w:fldChar w:fldCharType="separate"/>
            </w:r>
            <w:r w:rsidR="00820040">
              <w:rPr>
                <w:rFonts w:ascii="Times New Roman" w:hAnsi="Times New Roman" w:cs="Times New Roman"/>
                <w:noProof/>
                <w:webHidden/>
                <w:sz w:val="24"/>
                <w:szCs w:val="24"/>
              </w:rPr>
              <w:t>11</w:t>
            </w:r>
            <w:r w:rsidR="00930800" w:rsidRPr="009E03AC">
              <w:rPr>
                <w:rFonts w:ascii="Times New Roman" w:hAnsi="Times New Roman" w:cs="Times New Roman"/>
                <w:noProof/>
                <w:webHidden/>
                <w:sz w:val="24"/>
                <w:szCs w:val="24"/>
              </w:rPr>
              <w:fldChar w:fldCharType="end"/>
            </w:r>
          </w:hyperlink>
        </w:p>
        <w:p w:rsidR="009E03AC" w:rsidRPr="009E03AC" w:rsidRDefault="00735F9F">
          <w:pPr>
            <w:pStyle w:val="21"/>
            <w:tabs>
              <w:tab w:val="right" w:leader="dot" w:pos="9345"/>
            </w:tabs>
            <w:rPr>
              <w:rFonts w:ascii="Times New Roman" w:hAnsi="Times New Roman" w:cs="Times New Roman"/>
              <w:noProof/>
              <w:sz w:val="24"/>
              <w:szCs w:val="24"/>
              <w:lang w:val="ru-RU" w:eastAsia="ru-RU" w:bidi="ar-SA"/>
            </w:rPr>
          </w:pPr>
          <w:hyperlink w:anchor="_Toc531262841" w:history="1">
            <w:r w:rsidR="009E03AC" w:rsidRPr="009E03AC">
              <w:rPr>
                <w:rStyle w:val="ad"/>
                <w:rFonts w:ascii="Times New Roman" w:hAnsi="Times New Roman" w:cs="Times New Roman"/>
                <w:noProof/>
                <w:sz w:val="24"/>
                <w:szCs w:val="24"/>
                <w:lang w:val="ru-RU"/>
              </w:rPr>
              <w:t>2.5. Возможности продолжения образования выпускника</w:t>
            </w:r>
            <w:r w:rsidR="009E03AC" w:rsidRPr="009E03AC">
              <w:rPr>
                <w:rFonts w:ascii="Times New Roman" w:hAnsi="Times New Roman" w:cs="Times New Roman"/>
                <w:noProof/>
                <w:webHidden/>
                <w:sz w:val="24"/>
                <w:szCs w:val="24"/>
              </w:rPr>
              <w:tab/>
            </w:r>
            <w:r w:rsidR="00930800" w:rsidRPr="009E03AC">
              <w:rPr>
                <w:rFonts w:ascii="Times New Roman" w:hAnsi="Times New Roman" w:cs="Times New Roman"/>
                <w:noProof/>
                <w:webHidden/>
                <w:sz w:val="24"/>
                <w:szCs w:val="24"/>
              </w:rPr>
              <w:fldChar w:fldCharType="begin"/>
            </w:r>
            <w:r w:rsidR="009E03AC" w:rsidRPr="009E03AC">
              <w:rPr>
                <w:rFonts w:ascii="Times New Roman" w:hAnsi="Times New Roman" w:cs="Times New Roman"/>
                <w:noProof/>
                <w:webHidden/>
                <w:sz w:val="24"/>
                <w:szCs w:val="24"/>
              </w:rPr>
              <w:instrText xml:space="preserve"> PAGEREF _Toc531262841 \h </w:instrText>
            </w:r>
            <w:r w:rsidR="00930800" w:rsidRPr="009E03AC">
              <w:rPr>
                <w:rFonts w:ascii="Times New Roman" w:hAnsi="Times New Roman" w:cs="Times New Roman"/>
                <w:noProof/>
                <w:webHidden/>
                <w:sz w:val="24"/>
                <w:szCs w:val="24"/>
              </w:rPr>
            </w:r>
            <w:r w:rsidR="00930800" w:rsidRPr="009E03AC">
              <w:rPr>
                <w:rFonts w:ascii="Times New Roman" w:hAnsi="Times New Roman" w:cs="Times New Roman"/>
                <w:noProof/>
                <w:webHidden/>
                <w:sz w:val="24"/>
                <w:szCs w:val="24"/>
              </w:rPr>
              <w:fldChar w:fldCharType="separate"/>
            </w:r>
            <w:r w:rsidR="00820040">
              <w:rPr>
                <w:rFonts w:ascii="Times New Roman" w:hAnsi="Times New Roman" w:cs="Times New Roman"/>
                <w:noProof/>
                <w:webHidden/>
                <w:sz w:val="24"/>
                <w:szCs w:val="24"/>
              </w:rPr>
              <w:t>13</w:t>
            </w:r>
            <w:r w:rsidR="00930800" w:rsidRPr="009E03AC">
              <w:rPr>
                <w:rFonts w:ascii="Times New Roman" w:hAnsi="Times New Roman" w:cs="Times New Roman"/>
                <w:noProof/>
                <w:webHidden/>
                <w:sz w:val="24"/>
                <w:szCs w:val="24"/>
              </w:rPr>
              <w:fldChar w:fldCharType="end"/>
            </w:r>
          </w:hyperlink>
        </w:p>
        <w:p w:rsidR="009E03AC" w:rsidRPr="009E03AC" w:rsidRDefault="00735F9F">
          <w:pPr>
            <w:pStyle w:val="21"/>
            <w:tabs>
              <w:tab w:val="right" w:leader="dot" w:pos="9345"/>
            </w:tabs>
            <w:rPr>
              <w:rFonts w:ascii="Times New Roman" w:hAnsi="Times New Roman" w:cs="Times New Roman"/>
              <w:noProof/>
              <w:sz w:val="24"/>
              <w:szCs w:val="24"/>
              <w:lang w:val="ru-RU" w:eastAsia="ru-RU" w:bidi="ar-SA"/>
            </w:rPr>
          </w:pPr>
          <w:hyperlink w:anchor="_Toc531262842" w:history="1">
            <w:r w:rsidR="009E03AC" w:rsidRPr="009E03AC">
              <w:rPr>
                <w:rStyle w:val="ad"/>
                <w:rFonts w:ascii="Times New Roman" w:hAnsi="Times New Roman" w:cs="Times New Roman"/>
                <w:noProof/>
                <w:sz w:val="24"/>
                <w:szCs w:val="24"/>
                <w:lang w:val="ru-RU"/>
              </w:rPr>
              <w:t>3. Документы, регламентирующие содержание и организацию образовательного процесса (по формам обучения).</w:t>
            </w:r>
            <w:r w:rsidR="009E03AC" w:rsidRPr="009E03AC">
              <w:rPr>
                <w:rFonts w:ascii="Times New Roman" w:hAnsi="Times New Roman" w:cs="Times New Roman"/>
                <w:noProof/>
                <w:webHidden/>
                <w:sz w:val="24"/>
                <w:szCs w:val="24"/>
              </w:rPr>
              <w:tab/>
            </w:r>
            <w:r w:rsidR="00930800" w:rsidRPr="009E03AC">
              <w:rPr>
                <w:rFonts w:ascii="Times New Roman" w:hAnsi="Times New Roman" w:cs="Times New Roman"/>
                <w:noProof/>
                <w:webHidden/>
                <w:sz w:val="24"/>
                <w:szCs w:val="24"/>
              </w:rPr>
              <w:fldChar w:fldCharType="begin"/>
            </w:r>
            <w:r w:rsidR="009E03AC" w:rsidRPr="009E03AC">
              <w:rPr>
                <w:rFonts w:ascii="Times New Roman" w:hAnsi="Times New Roman" w:cs="Times New Roman"/>
                <w:noProof/>
                <w:webHidden/>
                <w:sz w:val="24"/>
                <w:szCs w:val="24"/>
              </w:rPr>
              <w:instrText xml:space="preserve"> PAGEREF _Toc531262842 \h </w:instrText>
            </w:r>
            <w:r w:rsidR="00930800" w:rsidRPr="009E03AC">
              <w:rPr>
                <w:rFonts w:ascii="Times New Roman" w:hAnsi="Times New Roman" w:cs="Times New Roman"/>
                <w:noProof/>
                <w:webHidden/>
                <w:sz w:val="24"/>
                <w:szCs w:val="24"/>
              </w:rPr>
            </w:r>
            <w:r w:rsidR="00930800" w:rsidRPr="009E03AC">
              <w:rPr>
                <w:rFonts w:ascii="Times New Roman" w:hAnsi="Times New Roman" w:cs="Times New Roman"/>
                <w:noProof/>
                <w:webHidden/>
                <w:sz w:val="24"/>
                <w:szCs w:val="24"/>
              </w:rPr>
              <w:fldChar w:fldCharType="separate"/>
            </w:r>
            <w:r w:rsidR="00820040">
              <w:rPr>
                <w:rFonts w:ascii="Times New Roman" w:hAnsi="Times New Roman" w:cs="Times New Roman"/>
                <w:noProof/>
                <w:webHidden/>
                <w:sz w:val="24"/>
                <w:szCs w:val="24"/>
              </w:rPr>
              <w:t>13</w:t>
            </w:r>
            <w:r w:rsidR="00930800" w:rsidRPr="009E03AC">
              <w:rPr>
                <w:rFonts w:ascii="Times New Roman" w:hAnsi="Times New Roman" w:cs="Times New Roman"/>
                <w:noProof/>
                <w:webHidden/>
                <w:sz w:val="24"/>
                <w:szCs w:val="24"/>
              </w:rPr>
              <w:fldChar w:fldCharType="end"/>
            </w:r>
          </w:hyperlink>
        </w:p>
        <w:p w:rsidR="009E03AC" w:rsidRPr="009E03AC" w:rsidRDefault="00735F9F">
          <w:pPr>
            <w:pStyle w:val="21"/>
            <w:tabs>
              <w:tab w:val="right" w:leader="dot" w:pos="9345"/>
            </w:tabs>
            <w:rPr>
              <w:rFonts w:ascii="Times New Roman" w:hAnsi="Times New Roman" w:cs="Times New Roman"/>
              <w:noProof/>
              <w:sz w:val="24"/>
              <w:szCs w:val="24"/>
              <w:lang w:val="ru-RU" w:eastAsia="ru-RU" w:bidi="ar-SA"/>
            </w:rPr>
          </w:pPr>
          <w:hyperlink w:anchor="_Toc531262843" w:history="1">
            <w:r w:rsidR="009E03AC" w:rsidRPr="009E03AC">
              <w:rPr>
                <w:rStyle w:val="ad"/>
                <w:rFonts w:ascii="Times New Roman" w:hAnsi="Times New Roman" w:cs="Times New Roman"/>
                <w:noProof/>
                <w:sz w:val="24"/>
                <w:szCs w:val="24"/>
                <w:lang w:val="ru-RU"/>
              </w:rPr>
              <w:t>3.1.Учебный план (УП) по специальности 31.02.03. Лабораторная диагностика на весь период реализации ППССЗ</w:t>
            </w:r>
            <w:r w:rsidR="009E03AC" w:rsidRPr="009E03AC">
              <w:rPr>
                <w:rFonts w:ascii="Times New Roman" w:hAnsi="Times New Roman" w:cs="Times New Roman"/>
                <w:noProof/>
                <w:webHidden/>
                <w:sz w:val="24"/>
                <w:szCs w:val="24"/>
              </w:rPr>
              <w:tab/>
            </w:r>
            <w:r w:rsidR="00930800" w:rsidRPr="009E03AC">
              <w:rPr>
                <w:rFonts w:ascii="Times New Roman" w:hAnsi="Times New Roman" w:cs="Times New Roman"/>
                <w:noProof/>
                <w:webHidden/>
                <w:sz w:val="24"/>
                <w:szCs w:val="24"/>
              </w:rPr>
              <w:fldChar w:fldCharType="begin"/>
            </w:r>
            <w:r w:rsidR="009E03AC" w:rsidRPr="009E03AC">
              <w:rPr>
                <w:rFonts w:ascii="Times New Roman" w:hAnsi="Times New Roman" w:cs="Times New Roman"/>
                <w:noProof/>
                <w:webHidden/>
                <w:sz w:val="24"/>
                <w:szCs w:val="24"/>
              </w:rPr>
              <w:instrText xml:space="preserve"> PAGEREF _Toc531262843 \h </w:instrText>
            </w:r>
            <w:r w:rsidR="00930800" w:rsidRPr="009E03AC">
              <w:rPr>
                <w:rFonts w:ascii="Times New Roman" w:hAnsi="Times New Roman" w:cs="Times New Roman"/>
                <w:noProof/>
                <w:webHidden/>
                <w:sz w:val="24"/>
                <w:szCs w:val="24"/>
              </w:rPr>
            </w:r>
            <w:r w:rsidR="00930800" w:rsidRPr="009E03AC">
              <w:rPr>
                <w:rFonts w:ascii="Times New Roman" w:hAnsi="Times New Roman" w:cs="Times New Roman"/>
                <w:noProof/>
                <w:webHidden/>
                <w:sz w:val="24"/>
                <w:szCs w:val="24"/>
              </w:rPr>
              <w:fldChar w:fldCharType="separate"/>
            </w:r>
            <w:r w:rsidR="00820040">
              <w:rPr>
                <w:rFonts w:ascii="Times New Roman" w:hAnsi="Times New Roman" w:cs="Times New Roman"/>
                <w:noProof/>
                <w:webHidden/>
                <w:sz w:val="24"/>
                <w:szCs w:val="24"/>
              </w:rPr>
              <w:t>13</w:t>
            </w:r>
            <w:r w:rsidR="00930800" w:rsidRPr="009E03AC">
              <w:rPr>
                <w:rFonts w:ascii="Times New Roman" w:hAnsi="Times New Roman" w:cs="Times New Roman"/>
                <w:noProof/>
                <w:webHidden/>
                <w:sz w:val="24"/>
                <w:szCs w:val="24"/>
              </w:rPr>
              <w:fldChar w:fldCharType="end"/>
            </w:r>
          </w:hyperlink>
        </w:p>
        <w:p w:rsidR="009E03AC" w:rsidRPr="009E03AC" w:rsidRDefault="00735F9F">
          <w:pPr>
            <w:pStyle w:val="21"/>
            <w:tabs>
              <w:tab w:val="right" w:leader="dot" w:pos="9345"/>
            </w:tabs>
            <w:rPr>
              <w:rFonts w:ascii="Times New Roman" w:hAnsi="Times New Roman" w:cs="Times New Roman"/>
              <w:noProof/>
              <w:sz w:val="24"/>
              <w:szCs w:val="24"/>
              <w:lang w:val="ru-RU" w:eastAsia="ru-RU" w:bidi="ar-SA"/>
            </w:rPr>
          </w:pPr>
          <w:hyperlink w:anchor="_Toc531262844" w:history="1">
            <w:r w:rsidR="009E03AC" w:rsidRPr="009E03AC">
              <w:rPr>
                <w:rStyle w:val="ad"/>
                <w:rFonts w:ascii="Times New Roman" w:hAnsi="Times New Roman" w:cs="Times New Roman"/>
                <w:noProof/>
                <w:sz w:val="24"/>
                <w:szCs w:val="24"/>
                <w:lang w:val="ru-RU"/>
              </w:rPr>
              <w:t>3.2. Программы учебных дисциплин и профессиональных модулей и практик</w:t>
            </w:r>
            <w:r w:rsidR="009E03AC" w:rsidRPr="009E03AC">
              <w:rPr>
                <w:rFonts w:ascii="Times New Roman" w:hAnsi="Times New Roman" w:cs="Times New Roman"/>
                <w:noProof/>
                <w:webHidden/>
                <w:sz w:val="24"/>
                <w:szCs w:val="24"/>
              </w:rPr>
              <w:tab/>
            </w:r>
            <w:r w:rsidR="00930800" w:rsidRPr="009E03AC">
              <w:rPr>
                <w:rFonts w:ascii="Times New Roman" w:hAnsi="Times New Roman" w:cs="Times New Roman"/>
                <w:noProof/>
                <w:webHidden/>
                <w:sz w:val="24"/>
                <w:szCs w:val="24"/>
              </w:rPr>
              <w:fldChar w:fldCharType="begin"/>
            </w:r>
            <w:r w:rsidR="009E03AC" w:rsidRPr="009E03AC">
              <w:rPr>
                <w:rFonts w:ascii="Times New Roman" w:hAnsi="Times New Roman" w:cs="Times New Roman"/>
                <w:noProof/>
                <w:webHidden/>
                <w:sz w:val="24"/>
                <w:szCs w:val="24"/>
              </w:rPr>
              <w:instrText xml:space="preserve"> PAGEREF _Toc531262844 \h </w:instrText>
            </w:r>
            <w:r w:rsidR="00930800" w:rsidRPr="009E03AC">
              <w:rPr>
                <w:rFonts w:ascii="Times New Roman" w:hAnsi="Times New Roman" w:cs="Times New Roman"/>
                <w:noProof/>
                <w:webHidden/>
                <w:sz w:val="24"/>
                <w:szCs w:val="24"/>
              </w:rPr>
            </w:r>
            <w:r w:rsidR="00930800" w:rsidRPr="009E03AC">
              <w:rPr>
                <w:rFonts w:ascii="Times New Roman" w:hAnsi="Times New Roman" w:cs="Times New Roman"/>
                <w:noProof/>
                <w:webHidden/>
                <w:sz w:val="24"/>
                <w:szCs w:val="24"/>
              </w:rPr>
              <w:fldChar w:fldCharType="separate"/>
            </w:r>
            <w:r w:rsidR="00820040">
              <w:rPr>
                <w:rFonts w:ascii="Times New Roman" w:hAnsi="Times New Roman" w:cs="Times New Roman"/>
                <w:noProof/>
                <w:webHidden/>
                <w:sz w:val="24"/>
                <w:szCs w:val="24"/>
              </w:rPr>
              <w:t>15</w:t>
            </w:r>
            <w:r w:rsidR="00930800" w:rsidRPr="009E03AC">
              <w:rPr>
                <w:rFonts w:ascii="Times New Roman" w:hAnsi="Times New Roman" w:cs="Times New Roman"/>
                <w:noProof/>
                <w:webHidden/>
                <w:sz w:val="24"/>
                <w:szCs w:val="24"/>
              </w:rPr>
              <w:fldChar w:fldCharType="end"/>
            </w:r>
          </w:hyperlink>
        </w:p>
        <w:p w:rsidR="009E03AC" w:rsidRPr="009E03AC" w:rsidRDefault="00735F9F">
          <w:pPr>
            <w:pStyle w:val="21"/>
            <w:tabs>
              <w:tab w:val="right" w:leader="dot" w:pos="9345"/>
            </w:tabs>
            <w:rPr>
              <w:rFonts w:ascii="Times New Roman" w:hAnsi="Times New Roman" w:cs="Times New Roman"/>
              <w:noProof/>
              <w:sz w:val="24"/>
              <w:szCs w:val="24"/>
              <w:lang w:val="ru-RU" w:eastAsia="ru-RU" w:bidi="ar-SA"/>
            </w:rPr>
          </w:pPr>
          <w:hyperlink w:anchor="_Toc531262845" w:history="1">
            <w:r w:rsidR="009E03AC" w:rsidRPr="009E03AC">
              <w:rPr>
                <w:rStyle w:val="ad"/>
                <w:rFonts w:ascii="Times New Roman" w:hAnsi="Times New Roman" w:cs="Times New Roman"/>
                <w:noProof/>
                <w:sz w:val="24"/>
                <w:szCs w:val="24"/>
                <w:lang w:val="ru-RU"/>
              </w:rPr>
              <w:t>3.2.1.Перечень программ учебных дисциплин и профессиональных модулей по специальности 31.02.03 Лабораторная диагностика</w:t>
            </w:r>
            <w:r w:rsidR="009E03AC" w:rsidRPr="009E03AC">
              <w:rPr>
                <w:rFonts w:ascii="Times New Roman" w:hAnsi="Times New Roman" w:cs="Times New Roman"/>
                <w:noProof/>
                <w:webHidden/>
                <w:sz w:val="24"/>
                <w:szCs w:val="24"/>
              </w:rPr>
              <w:tab/>
            </w:r>
            <w:r w:rsidR="00930800" w:rsidRPr="009E03AC">
              <w:rPr>
                <w:rFonts w:ascii="Times New Roman" w:hAnsi="Times New Roman" w:cs="Times New Roman"/>
                <w:noProof/>
                <w:webHidden/>
                <w:sz w:val="24"/>
                <w:szCs w:val="24"/>
              </w:rPr>
              <w:fldChar w:fldCharType="begin"/>
            </w:r>
            <w:r w:rsidR="009E03AC" w:rsidRPr="009E03AC">
              <w:rPr>
                <w:rFonts w:ascii="Times New Roman" w:hAnsi="Times New Roman" w:cs="Times New Roman"/>
                <w:noProof/>
                <w:webHidden/>
                <w:sz w:val="24"/>
                <w:szCs w:val="24"/>
              </w:rPr>
              <w:instrText xml:space="preserve"> PAGEREF _Toc531262845 \h </w:instrText>
            </w:r>
            <w:r w:rsidR="00930800" w:rsidRPr="009E03AC">
              <w:rPr>
                <w:rFonts w:ascii="Times New Roman" w:hAnsi="Times New Roman" w:cs="Times New Roman"/>
                <w:noProof/>
                <w:webHidden/>
                <w:sz w:val="24"/>
                <w:szCs w:val="24"/>
              </w:rPr>
            </w:r>
            <w:r w:rsidR="00930800" w:rsidRPr="009E03AC">
              <w:rPr>
                <w:rFonts w:ascii="Times New Roman" w:hAnsi="Times New Roman" w:cs="Times New Roman"/>
                <w:noProof/>
                <w:webHidden/>
                <w:sz w:val="24"/>
                <w:szCs w:val="24"/>
              </w:rPr>
              <w:fldChar w:fldCharType="separate"/>
            </w:r>
            <w:r w:rsidR="00820040">
              <w:rPr>
                <w:rFonts w:ascii="Times New Roman" w:hAnsi="Times New Roman" w:cs="Times New Roman"/>
                <w:noProof/>
                <w:webHidden/>
                <w:sz w:val="24"/>
                <w:szCs w:val="24"/>
              </w:rPr>
              <w:t>15</w:t>
            </w:r>
            <w:r w:rsidR="00930800" w:rsidRPr="009E03AC">
              <w:rPr>
                <w:rFonts w:ascii="Times New Roman" w:hAnsi="Times New Roman" w:cs="Times New Roman"/>
                <w:noProof/>
                <w:webHidden/>
                <w:sz w:val="24"/>
                <w:szCs w:val="24"/>
              </w:rPr>
              <w:fldChar w:fldCharType="end"/>
            </w:r>
          </w:hyperlink>
        </w:p>
        <w:p w:rsidR="009E03AC" w:rsidRPr="009E03AC" w:rsidRDefault="00735F9F">
          <w:pPr>
            <w:pStyle w:val="21"/>
            <w:tabs>
              <w:tab w:val="right" w:leader="dot" w:pos="9345"/>
            </w:tabs>
            <w:rPr>
              <w:rFonts w:ascii="Times New Roman" w:hAnsi="Times New Roman" w:cs="Times New Roman"/>
              <w:noProof/>
              <w:sz w:val="24"/>
              <w:szCs w:val="24"/>
              <w:lang w:val="ru-RU" w:eastAsia="ru-RU" w:bidi="ar-SA"/>
            </w:rPr>
          </w:pPr>
          <w:hyperlink w:anchor="_Toc531262846" w:history="1">
            <w:r w:rsidR="009E03AC" w:rsidRPr="009E03AC">
              <w:rPr>
                <w:rStyle w:val="ad"/>
                <w:rFonts w:ascii="Times New Roman" w:hAnsi="Times New Roman" w:cs="Times New Roman"/>
                <w:noProof/>
                <w:sz w:val="24"/>
                <w:szCs w:val="24"/>
                <w:lang w:val="ru-RU"/>
              </w:rPr>
              <w:t>3.2.2 Формируемые умения, знания, практический опыт</w:t>
            </w:r>
            <w:r w:rsidR="009E03AC" w:rsidRPr="009E03AC">
              <w:rPr>
                <w:rFonts w:ascii="Times New Roman" w:hAnsi="Times New Roman" w:cs="Times New Roman"/>
                <w:noProof/>
                <w:webHidden/>
                <w:sz w:val="24"/>
                <w:szCs w:val="24"/>
              </w:rPr>
              <w:tab/>
            </w:r>
            <w:r w:rsidR="00930800" w:rsidRPr="009E03AC">
              <w:rPr>
                <w:rFonts w:ascii="Times New Roman" w:hAnsi="Times New Roman" w:cs="Times New Roman"/>
                <w:noProof/>
                <w:webHidden/>
                <w:sz w:val="24"/>
                <w:szCs w:val="24"/>
              </w:rPr>
              <w:fldChar w:fldCharType="begin"/>
            </w:r>
            <w:r w:rsidR="009E03AC" w:rsidRPr="009E03AC">
              <w:rPr>
                <w:rFonts w:ascii="Times New Roman" w:hAnsi="Times New Roman" w:cs="Times New Roman"/>
                <w:noProof/>
                <w:webHidden/>
                <w:sz w:val="24"/>
                <w:szCs w:val="24"/>
              </w:rPr>
              <w:instrText xml:space="preserve"> PAGEREF _Toc531262846 \h </w:instrText>
            </w:r>
            <w:r w:rsidR="00930800" w:rsidRPr="009E03AC">
              <w:rPr>
                <w:rFonts w:ascii="Times New Roman" w:hAnsi="Times New Roman" w:cs="Times New Roman"/>
                <w:noProof/>
                <w:webHidden/>
                <w:sz w:val="24"/>
                <w:szCs w:val="24"/>
              </w:rPr>
            </w:r>
            <w:r w:rsidR="00930800" w:rsidRPr="009E03AC">
              <w:rPr>
                <w:rFonts w:ascii="Times New Roman" w:hAnsi="Times New Roman" w:cs="Times New Roman"/>
                <w:noProof/>
                <w:webHidden/>
                <w:sz w:val="24"/>
                <w:szCs w:val="24"/>
              </w:rPr>
              <w:fldChar w:fldCharType="separate"/>
            </w:r>
            <w:r w:rsidR="00820040">
              <w:rPr>
                <w:rFonts w:ascii="Times New Roman" w:hAnsi="Times New Roman" w:cs="Times New Roman"/>
                <w:noProof/>
                <w:webHidden/>
                <w:sz w:val="24"/>
                <w:szCs w:val="24"/>
              </w:rPr>
              <w:t>16</w:t>
            </w:r>
            <w:r w:rsidR="00930800" w:rsidRPr="009E03AC">
              <w:rPr>
                <w:rFonts w:ascii="Times New Roman" w:hAnsi="Times New Roman" w:cs="Times New Roman"/>
                <w:noProof/>
                <w:webHidden/>
                <w:sz w:val="24"/>
                <w:szCs w:val="24"/>
              </w:rPr>
              <w:fldChar w:fldCharType="end"/>
            </w:r>
          </w:hyperlink>
        </w:p>
        <w:p w:rsidR="009E03AC" w:rsidRPr="009E03AC" w:rsidRDefault="00735F9F">
          <w:pPr>
            <w:pStyle w:val="21"/>
            <w:tabs>
              <w:tab w:val="right" w:leader="dot" w:pos="9345"/>
            </w:tabs>
            <w:rPr>
              <w:rFonts w:ascii="Times New Roman" w:hAnsi="Times New Roman" w:cs="Times New Roman"/>
              <w:noProof/>
              <w:sz w:val="24"/>
              <w:szCs w:val="24"/>
              <w:lang w:val="ru-RU" w:eastAsia="ru-RU" w:bidi="ar-SA"/>
            </w:rPr>
          </w:pPr>
          <w:hyperlink w:anchor="_Toc531262847" w:history="1">
            <w:r w:rsidR="009E03AC" w:rsidRPr="009E03AC">
              <w:rPr>
                <w:rStyle w:val="ad"/>
                <w:rFonts w:ascii="Times New Roman" w:hAnsi="Times New Roman" w:cs="Times New Roman"/>
                <w:noProof/>
                <w:sz w:val="24"/>
                <w:szCs w:val="24"/>
                <w:lang w:val="ru-RU"/>
              </w:rPr>
              <w:t>4. Ресурсное обеспечение реализации ППССЗ</w:t>
            </w:r>
            <w:r w:rsidR="009E03AC" w:rsidRPr="009E03AC">
              <w:rPr>
                <w:rFonts w:ascii="Times New Roman" w:hAnsi="Times New Roman" w:cs="Times New Roman"/>
                <w:noProof/>
                <w:webHidden/>
                <w:sz w:val="24"/>
                <w:szCs w:val="24"/>
              </w:rPr>
              <w:tab/>
            </w:r>
            <w:r w:rsidR="00930800" w:rsidRPr="009E03AC">
              <w:rPr>
                <w:rFonts w:ascii="Times New Roman" w:hAnsi="Times New Roman" w:cs="Times New Roman"/>
                <w:noProof/>
                <w:webHidden/>
                <w:sz w:val="24"/>
                <w:szCs w:val="24"/>
              </w:rPr>
              <w:fldChar w:fldCharType="begin"/>
            </w:r>
            <w:r w:rsidR="009E03AC" w:rsidRPr="009E03AC">
              <w:rPr>
                <w:rFonts w:ascii="Times New Roman" w:hAnsi="Times New Roman" w:cs="Times New Roman"/>
                <w:noProof/>
                <w:webHidden/>
                <w:sz w:val="24"/>
                <w:szCs w:val="24"/>
              </w:rPr>
              <w:instrText xml:space="preserve"> PAGEREF _Toc531262847 \h </w:instrText>
            </w:r>
            <w:r w:rsidR="00930800" w:rsidRPr="009E03AC">
              <w:rPr>
                <w:rFonts w:ascii="Times New Roman" w:hAnsi="Times New Roman" w:cs="Times New Roman"/>
                <w:noProof/>
                <w:webHidden/>
                <w:sz w:val="24"/>
                <w:szCs w:val="24"/>
              </w:rPr>
            </w:r>
            <w:r w:rsidR="00930800" w:rsidRPr="009E03AC">
              <w:rPr>
                <w:rFonts w:ascii="Times New Roman" w:hAnsi="Times New Roman" w:cs="Times New Roman"/>
                <w:noProof/>
                <w:webHidden/>
                <w:sz w:val="24"/>
                <w:szCs w:val="24"/>
              </w:rPr>
              <w:fldChar w:fldCharType="separate"/>
            </w:r>
            <w:r w:rsidR="00820040">
              <w:rPr>
                <w:rFonts w:ascii="Times New Roman" w:hAnsi="Times New Roman" w:cs="Times New Roman"/>
                <w:noProof/>
                <w:webHidden/>
                <w:sz w:val="24"/>
                <w:szCs w:val="24"/>
              </w:rPr>
              <w:t>31</w:t>
            </w:r>
            <w:r w:rsidR="00930800" w:rsidRPr="009E03AC">
              <w:rPr>
                <w:rFonts w:ascii="Times New Roman" w:hAnsi="Times New Roman" w:cs="Times New Roman"/>
                <w:noProof/>
                <w:webHidden/>
                <w:sz w:val="24"/>
                <w:szCs w:val="24"/>
              </w:rPr>
              <w:fldChar w:fldCharType="end"/>
            </w:r>
          </w:hyperlink>
        </w:p>
        <w:p w:rsidR="009E03AC" w:rsidRPr="009E03AC" w:rsidRDefault="00735F9F">
          <w:pPr>
            <w:pStyle w:val="21"/>
            <w:tabs>
              <w:tab w:val="right" w:leader="dot" w:pos="9345"/>
            </w:tabs>
            <w:rPr>
              <w:rFonts w:ascii="Times New Roman" w:hAnsi="Times New Roman" w:cs="Times New Roman"/>
              <w:noProof/>
              <w:sz w:val="24"/>
              <w:szCs w:val="24"/>
              <w:lang w:val="ru-RU" w:eastAsia="ru-RU" w:bidi="ar-SA"/>
            </w:rPr>
          </w:pPr>
          <w:hyperlink w:anchor="_Toc531262848" w:history="1">
            <w:r w:rsidR="009E03AC" w:rsidRPr="009E03AC">
              <w:rPr>
                <w:rStyle w:val="ad"/>
                <w:rFonts w:ascii="Times New Roman" w:hAnsi="Times New Roman" w:cs="Times New Roman"/>
                <w:iCs/>
                <w:noProof/>
                <w:sz w:val="24"/>
                <w:szCs w:val="24"/>
              </w:rPr>
              <w:t>4.1. Кадровое обеспечение ППССЗ</w:t>
            </w:r>
            <w:r w:rsidR="009E03AC" w:rsidRPr="009E03AC">
              <w:rPr>
                <w:rFonts w:ascii="Times New Roman" w:hAnsi="Times New Roman" w:cs="Times New Roman"/>
                <w:noProof/>
                <w:webHidden/>
                <w:sz w:val="24"/>
                <w:szCs w:val="24"/>
              </w:rPr>
              <w:tab/>
            </w:r>
            <w:r w:rsidR="00930800" w:rsidRPr="009E03AC">
              <w:rPr>
                <w:rFonts w:ascii="Times New Roman" w:hAnsi="Times New Roman" w:cs="Times New Roman"/>
                <w:noProof/>
                <w:webHidden/>
                <w:sz w:val="24"/>
                <w:szCs w:val="24"/>
              </w:rPr>
              <w:fldChar w:fldCharType="begin"/>
            </w:r>
            <w:r w:rsidR="009E03AC" w:rsidRPr="009E03AC">
              <w:rPr>
                <w:rFonts w:ascii="Times New Roman" w:hAnsi="Times New Roman" w:cs="Times New Roman"/>
                <w:noProof/>
                <w:webHidden/>
                <w:sz w:val="24"/>
                <w:szCs w:val="24"/>
              </w:rPr>
              <w:instrText xml:space="preserve"> PAGEREF _Toc531262848 \h </w:instrText>
            </w:r>
            <w:r w:rsidR="00930800" w:rsidRPr="009E03AC">
              <w:rPr>
                <w:rFonts w:ascii="Times New Roman" w:hAnsi="Times New Roman" w:cs="Times New Roman"/>
                <w:noProof/>
                <w:webHidden/>
                <w:sz w:val="24"/>
                <w:szCs w:val="24"/>
              </w:rPr>
            </w:r>
            <w:r w:rsidR="00930800" w:rsidRPr="009E03AC">
              <w:rPr>
                <w:rFonts w:ascii="Times New Roman" w:hAnsi="Times New Roman" w:cs="Times New Roman"/>
                <w:noProof/>
                <w:webHidden/>
                <w:sz w:val="24"/>
                <w:szCs w:val="24"/>
              </w:rPr>
              <w:fldChar w:fldCharType="separate"/>
            </w:r>
            <w:r w:rsidR="00820040">
              <w:rPr>
                <w:rFonts w:ascii="Times New Roman" w:hAnsi="Times New Roman" w:cs="Times New Roman"/>
                <w:noProof/>
                <w:webHidden/>
                <w:sz w:val="24"/>
                <w:szCs w:val="24"/>
              </w:rPr>
              <w:t>32</w:t>
            </w:r>
            <w:r w:rsidR="00930800" w:rsidRPr="009E03AC">
              <w:rPr>
                <w:rFonts w:ascii="Times New Roman" w:hAnsi="Times New Roman" w:cs="Times New Roman"/>
                <w:noProof/>
                <w:webHidden/>
                <w:sz w:val="24"/>
                <w:szCs w:val="24"/>
              </w:rPr>
              <w:fldChar w:fldCharType="end"/>
            </w:r>
          </w:hyperlink>
        </w:p>
        <w:p w:rsidR="009E03AC" w:rsidRPr="009E03AC" w:rsidRDefault="00735F9F">
          <w:pPr>
            <w:pStyle w:val="21"/>
            <w:tabs>
              <w:tab w:val="right" w:leader="dot" w:pos="9345"/>
            </w:tabs>
            <w:rPr>
              <w:rFonts w:ascii="Times New Roman" w:hAnsi="Times New Roman" w:cs="Times New Roman"/>
              <w:noProof/>
              <w:sz w:val="24"/>
              <w:szCs w:val="24"/>
              <w:lang w:val="ru-RU" w:eastAsia="ru-RU" w:bidi="ar-SA"/>
            </w:rPr>
          </w:pPr>
          <w:hyperlink w:anchor="_Toc531262849" w:history="1">
            <w:r w:rsidR="009E03AC" w:rsidRPr="009E03AC">
              <w:rPr>
                <w:rStyle w:val="ad"/>
                <w:rFonts w:ascii="Times New Roman" w:hAnsi="Times New Roman" w:cs="Times New Roman"/>
                <w:iCs/>
                <w:noProof/>
                <w:sz w:val="24"/>
                <w:szCs w:val="24"/>
                <w:lang w:val="ru-RU"/>
              </w:rPr>
              <w:t>4.2. Учебно-методическое и информационное обеспечение ППССЗ</w:t>
            </w:r>
            <w:r w:rsidR="009E03AC" w:rsidRPr="009E03AC">
              <w:rPr>
                <w:rFonts w:ascii="Times New Roman" w:hAnsi="Times New Roman" w:cs="Times New Roman"/>
                <w:noProof/>
                <w:webHidden/>
                <w:sz w:val="24"/>
                <w:szCs w:val="24"/>
              </w:rPr>
              <w:tab/>
            </w:r>
            <w:r w:rsidR="00930800" w:rsidRPr="009E03AC">
              <w:rPr>
                <w:rFonts w:ascii="Times New Roman" w:hAnsi="Times New Roman" w:cs="Times New Roman"/>
                <w:noProof/>
                <w:webHidden/>
                <w:sz w:val="24"/>
                <w:szCs w:val="24"/>
              </w:rPr>
              <w:fldChar w:fldCharType="begin"/>
            </w:r>
            <w:r w:rsidR="009E03AC" w:rsidRPr="009E03AC">
              <w:rPr>
                <w:rFonts w:ascii="Times New Roman" w:hAnsi="Times New Roman" w:cs="Times New Roman"/>
                <w:noProof/>
                <w:webHidden/>
                <w:sz w:val="24"/>
                <w:szCs w:val="24"/>
              </w:rPr>
              <w:instrText xml:space="preserve"> PAGEREF _Toc531262849 \h </w:instrText>
            </w:r>
            <w:r w:rsidR="00930800" w:rsidRPr="009E03AC">
              <w:rPr>
                <w:rFonts w:ascii="Times New Roman" w:hAnsi="Times New Roman" w:cs="Times New Roman"/>
                <w:noProof/>
                <w:webHidden/>
                <w:sz w:val="24"/>
                <w:szCs w:val="24"/>
              </w:rPr>
            </w:r>
            <w:r w:rsidR="00930800" w:rsidRPr="009E03AC">
              <w:rPr>
                <w:rFonts w:ascii="Times New Roman" w:hAnsi="Times New Roman" w:cs="Times New Roman"/>
                <w:noProof/>
                <w:webHidden/>
                <w:sz w:val="24"/>
                <w:szCs w:val="24"/>
              </w:rPr>
              <w:fldChar w:fldCharType="separate"/>
            </w:r>
            <w:r w:rsidR="00820040">
              <w:rPr>
                <w:rFonts w:ascii="Times New Roman" w:hAnsi="Times New Roman" w:cs="Times New Roman"/>
                <w:noProof/>
                <w:webHidden/>
                <w:sz w:val="24"/>
                <w:szCs w:val="24"/>
              </w:rPr>
              <w:t>35</w:t>
            </w:r>
            <w:r w:rsidR="00930800" w:rsidRPr="009E03AC">
              <w:rPr>
                <w:rFonts w:ascii="Times New Roman" w:hAnsi="Times New Roman" w:cs="Times New Roman"/>
                <w:noProof/>
                <w:webHidden/>
                <w:sz w:val="24"/>
                <w:szCs w:val="24"/>
              </w:rPr>
              <w:fldChar w:fldCharType="end"/>
            </w:r>
          </w:hyperlink>
        </w:p>
        <w:p w:rsidR="009E03AC" w:rsidRPr="009E03AC" w:rsidRDefault="00735F9F">
          <w:pPr>
            <w:pStyle w:val="21"/>
            <w:tabs>
              <w:tab w:val="right" w:leader="dot" w:pos="9345"/>
            </w:tabs>
            <w:rPr>
              <w:rFonts w:ascii="Times New Roman" w:hAnsi="Times New Roman" w:cs="Times New Roman"/>
              <w:noProof/>
              <w:sz w:val="24"/>
              <w:szCs w:val="24"/>
              <w:lang w:val="ru-RU" w:eastAsia="ru-RU" w:bidi="ar-SA"/>
            </w:rPr>
          </w:pPr>
          <w:hyperlink w:anchor="_Toc531262850" w:history="1">
            <w:r w:rsidR="009E03AC" w:rsidRPr="009E03AC">
              <w:rPr>
                <w:rStyle w:val="ad"/>
                <w:rFonts w:ascii="Times New Roman" w:hAnsi="Times New Roman" w:cs="Times New Roman"/>
                <w:iCs/>
                <w:noProof/>
                <w:sz w:val="24"/>
                <w:szCs w:val="24"/>
              </w:rPr>
              <w:t>4.3. Материально-техническое обеспечение ППССЗ</w:t>
            </w:r>
            <w:r w:rsidR="009E03AC" w:rsidRPr="009E03AC">
              <w:rPr>
                <w:rFonts w:ascii="Times New Roman" w:hAnsi="Times New Roman" w:cs="Times New Roman"/>
                <w:noProof/>
                <w:webHidden/>
                <w:sz w:val="24"/>
                <w:szCs w:val="24"/>
              </w:rPr>
              <w:tab/>
            </w:r>
            <w:r w:rsidR="00930800" w:rsidRPr="009E03AC">
              <w:rPr>
                <w:rFonts w:ascii="Times New Roman" w:hAnsi="Times New Roman" w:cs="Times New Roman"/>
                <w:noProof/>
                <w:webHidden/>
                <w:sz w:val="24"/>
                <w:szCs w:val="24"/>
              </w:rPr>
              <w:fldChar w:fldCharType="begin"/>
            </w:r>
            <w:r w:rsidR="009E03AC" w:rsidRPr="009E03AC">
              <w:rPr>
                <w:rFonts w:ascii="Times New Roman" w:hAnsi="Times New Roman" w:cs="Times New Roman"/>
                <w:noProof/>
                <w:webHidden/>
                <w:sz w:val="24"/>
                <w:szCs w:val="24"/>
              </w:rPr>
              <w:instrText xml:space="preserve"> PAGEREF _Toc531262850 \h </w:instrText>
            </w:r>
            <w:r w:rsidR="00930800" w:rsidRPr="009E03AC">
              <w:rPr>
                <w:rFonts w:ascii="Times New Roman" w:hAnsi="Times New Roman" w:cs="Times New Roman"/>
                <w:noProof/>
                <w:webHidden/>
                <w:sz w:val="24"/>
                <w:szCs w:val="24"/>
              </w:rPr>
            </w:r>
            <w:r w:rsidR="00930800" w:rsidRPr="009E03AC">
              <w:rPr>
                <w:rFonts w:ascii="Times New Roman" w:hAnsi="Times New Roman" w:cs="Times New Roman"/>
                <w:noProof/>
                <w:webHidden/>
                <w:sz w:val="24"/>
                <w:szCs w:val="24"/>
              </w:rPr>
              <w:fldChar w:fldCharType="separate"/>
            </w:r>
            <w:r w:rsidR="00820040">
              <w:rPr>
                <w:rFonts w:ascii="Times New Roman" w:hAnsi="Times New Roman" w:cs="Times New Roman"/>
                <w:noProof/>
                <w:webHidden/>
                <w:sz w:val="24"/>
                <w:szCs w:val="24"/>
              </w:rPr>
              <w:t>36</w:t>
            </w:r>
            <w:r w:rsidR="00930800" w:rsidRPr="009E03AC">
              <w:rPr>
                <w:rFonts w:ascii="Times New Roman" w:hAnsi="Times New Roman" w:cs="Times New Roman"/>
                <w:noProof/>
                <w:webHidden/>
                <w:sz w:val="24"/>
                <w:szCs w:val="24"/>
              </w:rPr>
              <w:fldChar w:fldCharType="end"/>
            </w:r>
          </w:hyperlink>
        </w:p>
        <w:p w:rsidR="009E03AC" w:rsidRPr="009E03AC" w:rsidRDefault="00735F9F">
          <w:pPr>
            <w:pStyle w:val="21"/>
            <w:tabs>
              <w:tab w:val="right" w:leader="dot" w:pos="9345"/>
            </w:tabs>
            <w:rPr>
              <w:rFonts w:ascii="Times New Roman" w:hAnsi="Times New Roman" w:cs="Times New Roman"/>
              <w:noProof/>
              <w:sz w:val="24"/>
              <w:szCs w:val="24"/>
              <w:lang w:val="ru-RU" w:eastAsia="ru-RU" w:bidi="ar-SA"/>
            </w:rPr>
          </w:pPr>
          <w:hyperlink w:anchor="_Toc531262851" w:history="1">
            <w:r w:rsidR="009E03AC" w:rsidRPr="009E03AC">
              <w:rPr>
                <w:rStyle w:val="ad"/>
                <w:rFonts w:ascii="Times New Roman" w:hAnsi="Times New Roman" w:cs="Times New Roman"/>
                <w:noProof/>
                <w:sz w:val="24"/>
                <w:szCs w:val="24"/>
                <w:lang w:val="ru-RU"/>
              </w:rPr>
              <w:t>5. Характеристика среды колледжа (факультета), обеспечивающая развитие социально-личностных компетенций выпускников</w:t>
            </w:r>
            <w:r w:rsidR="009E03AC" w:rsidRPr="009E03AC">
              <w:rPr>
                <w:rFonts w:ascii="Times New Roman" w:hAnsi="Times New Roman" w:cs="Times New Roman"/>
                <w:noProof/>
                <w:webHidden/>
                <w:sz w:val="24"/>
                <w:szCs w:val="24"/>
              </w:rPr>
              <w:tab/>
            </w:r>
            <w:r w:rsidR="00930800" w:rsidRPr="009E03AC">
              <w:rPr>
                <w:rFonts w:ascii="Times New Roman" w:hAnsi="Times New Roman" w:cs="Times New Roman"/>
                <w:noProof/>
                <w:webHidden/>
                <w:sz w:val="24"/>
                <w:szCs w:val="24"/>
              </w:rPr>
              <w:fldChar w:fldCharType="begin"/>
            </w:r>
            <w:r w:rsidR="009E03AC" w:rsidRPr="009E03AC">
              <w:rPr>
                <w:rFonts w:ascii="Times New Roman" w:hAnsi="Times New Roman" w:cs="Times New Roman"/>
                <w:noProof/>
                <w:webHidden/>
                <w:sz w:val="24"/>
                <w:szCs w:val="24"/>
              </w:rPr>
              <w:instrText xml:space="preserve"> PAGEREF _Toc531262851 \h </w:instrText>
            </w:r>
            <w:r w:rsidR="00930800" w:rsidRPr="009E03AC">
              <w:rPr>
                <w:rFonts w:ascii="Times New Roman" w:hAnsi="Times New Roman" w:cs="Times New Roman"/>
                <w:noProof/>
                <w:webHidden/>
                <w:sz w:val="24"/>
                <w:szCs w:val="24"/>
              </w:rPr>
            </w:r>
            <w:r w:rsidR="00930800" w:rsidRPr="009E03AC">
              <w:rPr>
                <w:rFonts w:ascii="Times New Roman" w:hAnsi="Times New Roman" w:cs="Times New Roman"/>
                <w:noProof/>
                <w:webHidden/>
                <w:sz w:val="24"/>
                <w:szCs w:val="24"/>
              </w:rPr>
              <w:fldChar w:fldCharType="separate"/>
            </w:r>
            <w:r w:rsidR="00820040">
              <w:rPr>
                <w:rFonts w:ascii="Times New Roman" w:hAnsi="Times New Roman" w:cs="Times New Roman"/>
                <w:noProof/>
                <w:webHidden/>
                <w:sz w:val="24"/>
                <w:szCs w:val="24"/>
              </w:rPr>
              <w:t>37</w:t>
            </w:r>
            <w:r w:rsidR="00930800" w:rsidRPr="009E03AC">
              <w:rPr>
                <w:rFonts w:ascii="Times New Roman" w:hAnsi="Times New Roman" w:cs="Times New Roman"/>
                <w:noProof/>
                <w:webHidden/>
                <w:sz w:val="24"/>
                <w:szCs w:val="24"/>
              </w:rPr>
              <w:fldChar w:fldCharType="end"/>
            </w:r>
          </w:hyperlink>
        </w:p>
        <w:p w:rsidR="009E03AC" w:rsidRPr="009E03AC" w:rsidRDefault="00735F9F">
          <w:pPr>
            <w:pStyle w:val="21"/>
            <w:tabs>
              <w:tab w:val="right" w:leader="dot" w:pos="9345"/>
            </w:tabs>
            <w:rPr>
              <w:rFonts w:ascii="Times New Roman" w:hAnsi="Times New Roman" w:cs="Times New Roman"/>
              <w:noProof/>
              <w:sz w:val="24"/>
              <w:szCs w:val="24"/>
              <w:lang w:val="ru-RU" w:eastAsia="ru-RU" w:bidi="ar-SA"/>
            </w:rPr>
          </w:pPr>
          <w:hyperlink w:anchor="_Toc531262852" w:history="1">
            <w:r w:rsidR="009E03AC" w:rsidRPr="009E03AC">
              <w:rPr>
                <w:rStyle w:val="ad"/>
                <w:rFonts w:ascii="Times New Roman" w:hAnsi="Times New Roman" w:cs="Times New Roman"/>
                <w:noProof/>
                <w:sz w:val="24"/>
                <w:szCs w:val="24"/>
                <w:lang w:val="ru-RU"/>
              </w:rPr>
              <w:t>5.1. Характеристика воспитательной работы</w:t>
            </w:r>
            <w:r w:rsidR="009E03AC" w:rsidRPr="009E03AC">
              <w:rPr>
                <w:rFonts w:ascii="Times New Roman" w:hAnsi="Times New Roman" w:cs="Times New Roman"/>
                <w:noProof/>
                <w:webHidden/>
                <w:sz w:val="24"/>
                <w:szCs w:val="24"/>
              </w:rPr>
              <w:tab/>
            </w:r>
            <w:r w:rsidR="00930800" w:rsidRPr="009E03AC">
              <w:rPr>
                <w:rFonts w:ascii="Times New Roman" w:hAnsi="Times New Roman" w:cs="Times New Roman"/>
                <w:noProof/>
                <w:webHidden/>
                <w:sz w:val="24"/>
                <w:szCs w:val="24"/>
              </w:rPr>
              <w:fldChar w:fldCharType="begin"/>
            </w:r>
            <w:r w:rsidR="009E03AC" w:rsidRPr="009E03AC">
              <w:rPr>
                <w:rFonts w:ascii="Times New Roman" w:hAnsi="Times New Roman" w:cs="Times New Roman"/>
                <w:noProof/>
                <w:webHidden/>
                <w:sz w:val="24"/>
                <w:szCs w:val="24"/>
              </w:rPr>
              <w:instrText xml:space="preserve"> PAGEREF _Toc531262852 \h </w:instrText>
            </w:r>
            <w:r w:rsidR="00930800" w:rsidRPr="009E03AC">
              <w:rPr>
                <w:rFonts w:ascii="Times New Roman" w:hAnsi="Times New Roman" w:cs="Times New Roman"/>
                <w:noProof/>
                <w:webHidden/>
                <w:sz w:val="24"/>
                <w:szCs w:val="24"/>
              </w:rPr>
            </w:r>
            <w:r w:rsidR="00930800" w:rsidRPr="009E03AC">
              <w:rPr>
                <w:rFonts w:ascii="Times New Roman" w:hAnsi="Times New Roman" w:cs="Times New Roman"/>
                <w:noProof/>
                <w:webHidden/>
                <w:sz w:val="24"/>
                <w:szCs w:val="24"/>
              </w:rPr>
              <w:fldChar w:fldCharType="separate"/>
            </w:r>
            <w:r w:rsidR="00820040">
              <w:rPr>
                <w:rFonts w:ascii="Times New Roman" w:hAnsi="Times New Roman" w:cs="Times New Roman"/>
                <w:noProof/>
                <w:webHidden/>
                <w:sz w:val="24"/>
                <w:szCs w:val="24"/>
              </w:rPr>
              <w:t>37</w:t>
            </w:r>
            <w:r w:rsidR="00930800" w:rsidRPr="009E03AC">
              <w:rPr>
                <w:rFonts w:ascii="Times New Roman" w:hAnsi="Times New Roman" w:cs="Times New Roman"/>
                <w:noProof/>
                <w:webHidden/>
                <w:sz w:val="24"/>
                <w:szCs w:val="24"/>
              </w:rPr>
              <w:fldChar w:fldCharType="end"/>
            </w:r>
          </w:hyperlink>
        </w:p>
        <w:p w:rsidR="009E03AC" w:rsidRPr="009E03AC" w:rsidRDefault="00735F9F">
          <w:pPr>
            <w:pStyle w:val="21"/>
            <w:tabs>
              <w:tab w:val="right" w:leader="dot" w:pos="9345"/>
            </w:tabs>
            <w:rPr>
              <w:rFonts w:ascii="Times New Roman" w:hAnsi="Times New Roman" w:cs="Times New Roman"/>
              <w:noProof/>
              <w:sz w:val="24"/>
              <w:szCs w:val="24"/>
              <w:lang w:val="ru-RU" w:eastAsia="ru-RU" w:bidi="ar-SA"/>
            </w:rPr>
          </w:pPr>
          <w:hyperlink w:anchor="_Toc531262853" w:history="1">
            <w:r w:rsidR="009E03AC" w:rsidRPr="009E03AC">
              <w:rPr>
                <w:rStyle w:val="ad"/>
                <w:rFonts w:ascii="Times New Roman" w:hAnsi="Times New Roman" w:cs="Times New Roman"/>
                <w:noProof/>
                <w:sz w:val="24"/>
                <w:szCs w:val="24"/>
                <w:lang w:val="ru-RU"/>
              </w:rPr>
              <w:t>6. Образовательные технологии</w:t>
            </w:r>
            <w:r w:rsidR="009E03AC" w:rsidRPr="009E03AC">
              <w:rPr>
                <w:rFonts w:ascii="Times New Roman" w:hAnsi="Times New Roman" w:cs="Times New Roman"/>
                <w:noProof/>
                <w:webHidden/>
                <w:sz w:val="24"/>
                <w:szCs w:val="24"/>
              </w:rPr>
              <w:tab/>
            </w:r>
            <w:r w:rsidR="00930800" w:rsidRPr="009E03AC">
              <w:rPr>
                <w:rFonts w:ascii="Times New Roman" w:hAnsi="Times New Roman" w:cs="Times New Roman"/>
                <w:noProof/>
                <w:webHidden/>
                <w:sz w:val="24"/>
                <w:szCs w:val="24"/>
              </w:rPr>
              <w:fldChar w:fldCharType="begin"/>
            </w:r>
            <w:r w:rsidR="009E03AC" w:rsidRPr="009E03AC">
              <w:rPr>
                <w:rFonts w:ascii="Times New Roman" w:hAnsi="Times New Roman" w:cs="Times New Roman"/>
                <w:noProof/>
                <w:webHidden/>
                <w:sz w:val="24"/>
                <w:szCs w:val="24"/>
              </w:rPr>
              <w:instrText xml:space="preserve"> PAGEREF _Toc531262853 \h </w:instrText>
            </w:r>
            <w:r w:rsidR="00930800" w:rsidRPr="009E03AC">
              <w:rPr>
                <w:rFonts w:ascii="Times New Roman" w:hAnsi="Times New Roman" w:cs="Times New Roman"/>
                <w:noProof/>
                <w:webHidden/>
                <w:sz w:val="24"/>
                <w:szCs w:val="24"/>
              </w:rPr>
            </w:r>
            <w:r w:rsidR="00930800" w:rsidRPr="009E03AC">
              <w:rPr>
                <w:rFonts w:ascii="Times New Roman" w:hAnsi="Times New Roman" w:cs="Times New Roman"/>
                <w:noProof/>
                <w:webHidden/>
                <w:sz w:val="24"/>
                <w:szCs w:val="24"/>
              </w:rPr>
              <w:fldChar w:fldCharType="separate"/>
            </w:r>
            <w:r w:rsidR="00820040">
              <w:rPr>
                <w:rFonts w:ascii="Times New Roman" w:hAnsi="Times New Roman" w:cs="Times New Roman"/>
                <w:noProof/>
                <w:webHidden/>
                <w:sz w:val="24"/>
                <w:szCs w:val="24"/>
              </w:rPr>
              <w:t>38</w:t>
            </w:r>
            <w:r w:rsidR="00930800" w:rsidRPr="009E03AC">
              <w:rPr>
                <w:rFonts w:ascii="Times New Roman" w:hAnsi="Times New Roman" w:cs="Times New Roman"/>
                <w:noProof/>
                <w:webHidden/>
                <w:sz w:val="24"/>
                <w:szCs w:val="24"/>
              </w:rPr>
              <w:fldChar w:fldCharType="end"/>
            </w:r>
          </w:hyperlink>
        </w:p>
        <w:p w:rsidR="009E03AC" w:rsidRPr="009E03AC" w:rsidRDefault="00735F9F">
          <w:pPr>
            <w:pStyle w:val="21"/>
            <w:tabs>
              <w:tab w:val="right" w:leader="dot" w:pos="9345"/>
            </w:tabs>
            <w:rPr>
              <w:rFonts w:ascii="Times New Roman" w:hAnsi="Times New Roman" w:cs="Times New Roman"/>
              <w:noProof/>
              <w:sz w:val="24"/>
              <w:szCs w:val="24"/>
              <w:lang w:val="ru-RU" w:eastAsia="ru-RU" w:bidi="ar-SA"/>
            </w:rPr>
          </w:pPr>
          <w:hyperlink w:anchor="_Toc531262854" w:history="1">
            <w:r w:rsidR="009E03AC" w:rsidRPr="009E03AC">
              <w:rPr>
                <w:rStyle w:val="ad"/>
                <w:rFonts w:ascii="Times New Roman" w:hAnsi="Times New Roman" w:cs="Times New Roman"/>
                <w:noProof/>
                <w:sz w:val="24"/>
                <w:szCs w:val="24"/>
                <w:lang w:val="ru-RU"/>
              </w:rPr>
              <w:t>6.1. При освоении учебных дисциплин и профессиональных модулей ППССЗ, направленных на формирование компетенций выпускника широко используются педагогические технологии:</w:t>
            </w:r>
            <w:r w:rsidR="009E03AC" w:rsidRPr="009E03AC">
              <w:rPr>
                <w:rFonts w:ascii="Times New Roman" w:hAnsi="Times New Roman" w:cs="Times New Roman"/>
                <w:noProof/>
                <w:webHidden/>
                <w:sz w:val="24"/>
                <w:szCs w:val="24"/>
              </w:rPr>
              <w:tab/>
            </w:r>
            <w:r w:rsidR="00930800" w:rsidRPr="009E03AC">
              <w:rPr>
                <w:rFonts w:ascii="Times New Roman" w:hAnsi="Times New Roman" w:cs="Times New Roman"/>
                <w:noProof/>
                <w:webHidden/>
                <w:sz w:val="24"/>
                <w:szCs w:val="24"/>
              </w:rPr>
              <w:fldChar w:fldCharType="begin"/>
            </w:r>
            <w:r w:rsidR="009E03AC" w:rsidRPr="009E03AC">
              <w:rPr>
                <w:rFonts w:ascii="Times New Roman" w:hAnsi="Times New Roman" w:cs="Times New Roman"/>
                <w:noProof/>
                <w:webHidden/>
                <w:sz w:val="24"/>
                <w:szCs w:val="24"/>
              </w:rPr>
              <w:instrText xml:space="preserve"> PAGEREF _Toc531262854 \h </w:instrText>
            </w:r>
            <w:r w:rsidR="00930800" w:rsidRPr="009E03AC">
              <w:rPr>
                <w:rFonts w:ascii="Times New Roman" w:hAnsi="Times New Roman" w:cs="Times New Roman"/>
                <w:noProof/>
                <w:webHidden/>
                <w:sz w:val="24"/>
                <w:szCs w:val="24"/>
              </w:rPr>
            </w:r>
            <w:r w:rsidR="00930800" w:rsidRPr="009E03AC">
              <w:rPr>
                <w:rFonts w:ascii="Times New Roman" w:hAnsi="Times New Roman" w:cs="Times New Roman"/>
                <w:noProof/>
                <w:webHidden/>
                <w:sz w:val="24"/>
                <w:szCs w:val="24"/>
              </w:rPr>
              <w:fldChar w:fldCharType="separate"/>
            </w:r>
            <w:r w:rsidR="00820040">
              <w:rPr>
                <w:rFonts w:ascii="Times New Roman" w:hAnsi="Times New Roman" w:cs="Times New Roman"/>
                <w:noProof/>
                <w:webHidden/>
                <w:sz w:val="24"/>
                <w:szCs w:val="24"/>
              </w:rPr>
              <w:t>38</w:t>
            </w:r>
            <w:r w:rsidR="00930800" w:rsidRPr="009E03AC">
              <w:rPr>
                <w:rFonts w:ascii="Times New Roman" w:hAnsi="Times New Roman" w:cs="Times New Roman"/>
                <w:noProof/>
                <w:webHidden/>
                <w:sz w:val="24"/>
                <w:szCs w:val="24"/>
              </w:rPr>
              <w:fldChar w:fldCharType="end"/>
            </w:r>
          </w:hyperlink>
        </w:p>
        <w:p w:rsidR="009E03AC" w:rsidRPr="009E03AC" w:rsidRDefault="00735F9F">
          <w:pPr>
            <w:pStyle w:val="21"/>
            <w:tabs>
              <w:tab w:val="right" w:leader="dot" w:pos="9345"/>
            </w:tabs>
            <w:rPr>
              <w:rFonts w:ascii="Times New Roman" w:hAnsi="Times New Roman" w:cs="Times New Roman"/>
              <w:noProof/>
              <w:sz w:val="24"/>
              <w:szCs w:val="24"/>
              <w:lang w:val="ru-RU" w:eastAsia="ru-RU" w:bidi="ar-SA"/>
            </w:rPr>
          </w:pPr>
          <w:hyperlink w:anchor="_Toc531262855" w:history="1">
            <w:r w:rsidR="009E03AC" w:rsidRPr="009E03AC">
              <w:rPr>
                <w:rStyle w:val="ad"/>
                <w:rFonts w:ascii="Times New Roman" w:hAnsi="Times New Roman" w:cs="Times New Roman"/>
                <w:noProof/>
                <w:sz w:val="24"/>
                <w:szCs w:val="24"/>
                <w:lang w:val="ru-RU"/>
              </w:rPr>
              <w:t>6.2. Учебная деятельность обучающихся предусматривает учебные занятия:</w:t>
            </w:r>
            <w:r w:rsidR="009E03AC" w:rsidRPr="009E03AC">
              <w:rPr>
                <w:rFonts w:ascii="Times New Roman" w:hAnsi="Times New Roman" w:cs="Times New Roman"/>
                <w:noProof/>
                <w:webHidden/>
                <w:sz w:val="24"/>
                <w:szCs w:val="24"/>
              </w:rPr>
              <w:tab/>
            </w:r>
            <w:r w:rsidR="00930800" w:rsidRPr="009E03AC">
              <w:rPr>
                <w:rFonts w:ascii="Times New Roman" w:hAnsi="Times New Roman" w:cs="Times New Roman"/>
                <w:noProof/>
                <w:webHidden/>
                <w:sz w:val="24"/>
                <w:szCs w:val="24"/>
              </w:rPr>
              <w:fldChar w:fldCharType="begin"/>
            </w:r>
            <w:r w:rsidR="009E03AC" w:rsidRPr="009E03AC">
              <w:rPr>
                <w:rFonts w:ascii="Times New Roman" w:hAnsi="Times New Roman" w:cs="Times New Roman"/>
                <w:noProof/>
                <w:webHidden/>
                <w:sz w:val="24"/>
                <w:szCs w:val="24"/>
              </w:rPr>
              <w:instrText xml:space="preserve"> PAGEREF _Toc531262855 \h </w:instrText>
            </w:r>
            <w:r w:rsidR="00930800" w:rsidRPr="009E03AC">
              <w:rPr>
                <w:rFonts w:ascii="Times New Roman" w:hAnsi="Times New Roman" w:cs="Times New Roman"/>
                <w:noProof/>
                <w:webHidden/>
                <w:sz w:val="24"/>
                <w:szCs w:val="24"/>
              </w:rPr>
            </w:r>
            <w:r w:rsidR="00930800" w:rsidRPr="009E03AC">
              <w:rPr>
                <w:rFonts w:ascii="Times New Roman" w:hAnsi="Times New Roman" w:cs="Times New Roman"/>
                <w:noProof/>
                <w:webHidden/>
                <w:sz w:val="24"/>
                <w:szCs w:val="24"/>
              </w:rPr>
              <w:fldChar w:fldCharType="separate"/>
            </w:r>
            <w:r w:rsidR="00820040">
              <w:rPr>
                <w:rFonts w:ascii="Times New Roman" w:hAnsi="Times New Roman" w:cs="Times New Roman"/>
                <w:noProof/>
                <w:webHidden/>
                <w:sz w:val="24"/>
                <w:szCs w:val="24"/>
              </w:rPr>
              <w:t>38</w:t>
            </w:r>
            <w:r w:rsidR="00930800" w:rsidRPr="009E03AC">
              <w:rPr>
                <w:rFonts w:ascii="Times New Roman" w:hAnsi="Times New Roman" w:cs="Times New Roman"/>
                <w:noProof/>
                <w:webHidden/>
                <w:sz w:val="24"/>
                <w:szCs w:val="24"/>
              </w:rPr>
              <w:fldChar w:fldCharType="end"/>
            </w:r>
          </w:hyperlink>
        </w:p>
        <w:p w:rsidR="009E03AC" w:rsidRPr="009E03AC" w:rsidRDefault="00735F9F">
          <w:pPr>
            <w:pStyle w:val="21"/>
            <w:tabs>
              <w:tab w:val="right" w:leader="dot" w:pos="9345"/>
            </w:tabs>
            <w:rPr>
              <w:rFonts w:ascii="Times New Roman" w:hAnsi="Times New Roman" w:cs="Times New Roman"/>
              <w:noProof/>
              <w:sz w:val="24"/>
              <w:szCs w:val="24"/>
              <w:lang w:val="ru-RU" w:eastAsia="ru-RU" w:bidi="ar-SA"/>
            </w:rPr>
          </w:pPr>
          <w:hyperlink w:anchor="_Toc531262856" w:history="1">
            <w:r w:rsidR="009E03AC" w:rsidRPr="009E03AC">
              <w:rPr>
                <w:rStyle w:val="ad"/>
                <w:rFonts w:ascii="Times New Roman" w:hAnsi="Times New Roman" w:cs="Times New Roman"/>
                <w:noProof/>
                <w:sz w:val="24"/>
                <w:szCs w:val="24"/>
                <w:lang w:val="ru-RU"/>
              </w:rPr>
              <w:t>6.3. Документами, описывающими реализацию образовательных технологий по ППССЗ</w:t>
            </w:r>
            <w:r w:rsidR="009E03AC" w:rsidRPr="009E03AC">
              <w:rPr>
                <w:rFonts w:ascii="Times New Roman" w:hAnsi="Times New Roman" w:cs="Times New Roman"/>
                <w:noProof/>
                <w:webHidden/>
                <w:sz w:val="24"/>
                <w:szCs w:val="24"/>
              </w:rPr>
              <w:tab/>
            </w:r>
            <w:r w:rsidR="00930800" w:rsidRPr="009E03AC">
              <w:rPr>
                <w:rFonts w:ascii="Times New Roman" w:hAnsi="Times New Roman" w:cs="Times New Roman"/>
                <w:noProof/>
                <w:webHidden/>
                <w:sz w:val="24"/>
                <w:szCs w:val="24"/>
              </w:rPr>
              <w:fldChar w:fldCharType="begin"/>
            </w:r>
            <w:r w:rsidR="009E03AC" w:rsidRPr="009E03AC">
              <w:rPr>
                <w:rFonts w:ascii="Times New Roman" w:hAnsi="Times New Roman" w:cs="Times New Roman"/>
                <w:noProof/>
                <w:webHidden/>
                <w:sz w:val="24"/>
                <w:szCs w:val="24"/>
              </w:rPr>
              <w:instrText xml:space="preserve"> PAGEREF _Toc531262856 \h </w:instrText>
            </w:r>
            <w:r w:rsidR="00930800" w:rsidRPr="009E03AC">
              <w:rPr>
                <w:rFonts w:ascii="Times New Roman" w:hAnsi="Times New Roman" w:cs="Times New Roman"/>
                <w:noProof/>
                <w:webHidden/>
                <w:sz w:val="24"/>
                <w:szCs w:val="24"/>
              </w:rPr>
            </w:r>
            <w:r w:rsidR="00930800" w:rsidRPr="009E03AC">
              <w:rPr>
                <w:rFonts w:ascii="Times New Roman" w:hAnsi="Times New Roman" w:cs="Times New Roman"/>
                <w:noProof/>
                <w:webHidden/>
                <w:sz w:val="24"/>
                <w:szCs w:val="24"/>
              </w:rPr>
              <w:fldChar w:fldCharType="separate"/>
            </w:r>
            <w:r w:rsidR="00820040">
              <w:rPr>
                <w:rFonts w:ascii="Times New Roman" w:hAnsi="Times New Roman" w:cs="Times New Roman"/>
                <w:noProof/>
                <w:webHidden/>
                <w:sz w:val="24"/>
                <w:szCs w:val="24"/>
              </w:rPr>
              <w:t>39</w:t>
            </w:r>
            <w:r w:rsidR="00930800" w:rsidRPr="009E03AC">
              <w:rPr>
                <w:rFonts w:ascii="Times New Roman" w:hAnsi="Times New Roman" w:cs="Times New Roman"/>
                <w:noProof/>
                <w:webHidden/>
                <w:sz w:val="24"/>
                <w:szCs w:val="24"/>
              </w:rPr>
              <w:fldChar w:fldCharType="end"/>
            </w:r>
          </w:hyperlink>
        </w:p>
        <w:p w:rsidR="009E03AC" w:rsidRPr="009E03AC" w:rsidRDefault="00735F9F">
          <w:pPr>
            <w:pStyle w:val="21"/>
            <w:tabs>
              <w:tab w:val="right" w:leader="dot" w:pos="9345"/>
            </w:tabs>
            <w:rPr>
              <w:rFonts w:ascii="Times New Roman" w:hAnsi="Times New Roman" w:cs="Times New Roman"/>
              <w:noProof/>
              <w:sz w:val="24"/>
              <w:szCs w:val="24"/>
              <w:lang w:val="ru-RU" w:eastAsia="ru-RU" w:bidi="ar-SA"/>
            </w:rPr>
          </w:pPr>
          <w:hyperlink w:anchor="_Toc531262857" w:history="1">
            <w:r w:rsidR="009E03AC" w:rsidRPr="009E03AC">
              <w:rPr>
                <w:rStyle w:val="ad"/>
                <w:rFonts w:ascii="Times New Roman" w:hAnsi="Times New Roman" w:cs="Times New Roman"/>
                <w:noProof/>
                <w:sz w:val="24"/>
                <w:szCs w:val="24"/>
                <w:lang w:val="ru-RU"/>
              </w:rPr>
              <w:t>6.4 Требования к организации практики</w:t>
            </w:r>
            <w:r w:rsidR="009E03AC" w:rsidRPr="009E03AC">
              <w:rPr>
                <w:rFonts w:ascii="Times New Roman" w:hAnsi="Times New Roman" w:cs="Times New Roman"/>
                <w:noProof/>
                <w:webHidden/>
                <w:sz w:val="24"/>
                <w:szCs w:val="24"/>
              </w:rPr>
              <w:tab/>
            </w:r>
            <w:r w:rsidR="00930800" w:rsidRPr="009E03AC">
              <w:rPr>
                <w:rFonts w:ascii="Times New Roman" w:hAnsi="Times New Roman" w:cs="Times New Roman"/>
                <w:noProof/>
                <w:webHidden/>
                <w:sz w:val="24"/>
                <w:szCs w:val="24"/>
              </w:rPr>
              <w:fldChar w:fldCharType="begin"/>
            </w:r>
            <w:r w:rsidR="009E03AC" w:rsidRPr="009E03AC">
              <w:rPr>
                <w:rFonts w:ascii="Times New Roman" w:hAnsi="Times New Roman" w:cs="Times New Roman"/>
                <w:noProof/>
                <w:webHidden/>
                <w:sz w:val="24"/>
                <w:szCs w:val="24"/>
              </w:rPr>
              <w:instrText xml:space="preserve"> PAGEREF _Toc531262857 \h </w:instrText>
            </w:r>
            <w:r w:rsidR="00930800" w:rsidRPr="009E03AC">
              <w:rPr>
                <w:rFonts w:ascii="Times New Roman" w:hAnsi="Times New Roman" w:cs="Times New Roman"/>
                <w:noProof/>
                <w:webHidden/>
                <w:sz w:val="24"/>
                <w:szCs w:val="24"/>
              </w:rPr>
            </w:r>
            <w:r w:rsidR="00930800" w:rsidRPr="009E03AC">
              <w:rPr>
                <w:rFonts w:ascii="Times New Roman" w:hAnsi="Times New Roman" w:cs="Times New Roman"/>
                <w:noProof/>
                <w:webHidden/>
                <w:sz w:val="24"/>
                <w:szCs w:val="24"/>
              </w:rPr>
              <w:fldChar w:fldCharType="separate"/>
            </w:r>
            <w:r w:rsidR="00820040">
              <w:rPr>
                <w:rFonts w:ascii="Times New Roman" w:hAnsi="Times New Roman" w:cs="Times New Roman"/>
                <w:noProof/>
                <w:webHidden/>
                <w:sz w:val="24"/>
                <w:szCs w:val="24"/>
              </w:rPr>
              <w:t>39</w:t>
            </w:r>
            <w:r w:rsidR="00930800" w:rsidRPr="009E03AC">
              <w:rPr>
                <w:rFonts w:ascii="Times New Roman" w:hAnsi="Times New Roman" w:cs="Times New Roman"/>
                <w:noProof/>
                <w:webHidden/>
                <w:sz w:val="24"/>
                <w:szCs w:val="24"/>
              </w:rPr>
              <w:fldChar w:fldCharType="end"/>
            </w:r>
          </w:hyperlink>
        </w:p>
        <w:p w:rsidR="009E03AC" w:rsidRPr="009E03AC" w:rsidRDefault="00735F9F">
          <w:pPr>
            <w:pStyle w:val="21"/>
            <w:tabs>
              <w:tab w:val="right" w:leader="dot" w:pos="9345"/>
            </w:tabs>
            <w:rPr>
              <w:rFonts w:ascii="Times New Roman" w:hAnsi="Times New Roman" w:cs="Times New Roman"/>
              <w:noProof/>
              <w:sz w:val="24"/>
              <w:szCs w:val="24"/>
              <w:lang w:val="ru-RU" w:eastAsia="ru-RU" w:bidi="ar-SA"/>
            </w:rPr>
          </w:pPr>
          <w:hyperlink w:anchor="_Toc531262858" w:history="1">
            <w:r w:rsidR="009E03AC" w:rsidRPr="009E03AC">
              <w:rPr>
                <w:rStyle w:val="ad"/>
                <w:rFonts w:ascii="Times New Roman" w:hAnsi="Times New Roman" w:cs="Times New Roman"/>
                <w:noProof/>
                <w:sz w:val="24"/>
                <w:szCs w:val="24"/>
                <w:lang w:val="ru-RU"/>
              </w:rPr>
              <w:t>7. Система оценки качества подготовки обучающихся и выпускников, включая оценивание их учебных достижений и уровней освоения компетенций</w:t>
            </w:r>
            <w:r w:rsidR="009E03AC" w:rsidRPr="009E03AC">
              <w:rPr>
                <w:rFonts w:ascii="Times New Roman" w:hAnsi="Times New Roman" w:cs="Times New Roman"/>
                <w:noProof/>
                <w:webHidden/>
                <w:sz w:val="24"/>
                <w:szCs w:val="24"/>
              </w:rPr>
              <w:tab/>
            </w:r>
            <w:r w:rsidR="00930800" w:rsidRPr="009E03AC">
              <w:rPr>
                <w:rFonts w:ascii="Times New Roman" w:hAnsi="Times New Roman" w:cs="Times New Roman"/>
                <w:noProof/>
                <w:webHidden/>
                <w:sz w:val="24"/>
                <w:szCs w:val="24"/>
              </w:rPr>
              <w:fldChar w:fldCharType="begin"/>
            </w:r>
            <w:r w:rsidR="009E03AC" w:rsidRPr="009E03AC">
              <w:rPr>
                <w:rFonts w:ascii="Times New Roman" w:hAnsi="Times New Roman" w:cs="Times New Roman"/>
                <w:noProof/>
                <w:webHidden/>
                <w:sz w:val="24"/>
                <w:szCs w:val="24"/>
              </w:rPr>
              <w:instrText xml:space="preserve"> PAGEREF _Toc531262858 \h </w:instrText>
            </w:r>
            <w:r w:rsidR="00930800" w:rsidRPr="009E03AC">
              <w:rPr>
                <w:rFonts w:ascii="Times New Roman" w:hAnsi="Times New Roman" w:cs="Times New Roman"/>
                <w:noProof/>
                <w:webHidden/>
                <w:sz w:val="24"/>
                <w:szCs w:val="24"/>
              </w:rPr>
            </w:r>
            <w:r w:rsidR="00930800" w:rsidRPr="009E03AC">
              <w:rPr>
                <w:rFonts w:ascii="Times New Roman" w:hAnsi="Times New Roman" w:cs="Times New Roman"/>
                <w:noProof/>
                <w:webHidden/>
                <w:sz w:val="24"/>
                <w:szCs w:val="24"/>
              </w:rPr>
              <w:fldChar w:fldCharType="separate"/>
            </w:r>
            <w:r w:rsidR="00820040">
              <w:rPr>
                <w:rFonts w:ascii="Times New Roman" w:hAnsi="Times New Roman" w:cs="Times New Roman"/>
                <w:noProof/>
                <w:webHidden/>
                <w:sz w:val="24"/>
                <w:szCs w:val="24"/>
              </w:rPr>
              <w:t>40</w:t>
            </w:r>
            <w:r w:rsidR="00930800" w:rsidRPr="009E03AC">
              <w:rPr>
                <w:rFonts w:ascii="Times New Roman" w:hAnsi="Times New Roman" w:cs="Times New Roman"/>
                <w:noProof/>
                <w:webHidden/>
                <w:sz w:val="24"/>
                <w:szCs w:val="24"/>
              </w:rPr>
              <w:fldChar w:fldCharType="end"/>
            </w:r>
          </w:hyperlink>
        </w:p>
        <w:p w:rsidR="009E03AC" w:rsidRPr="009E03AC" w:rsidRDefault="00735F9F">
          <w:pPr>
            <w:pStyle w:val="21"/>
            <w:tabs>
              <w:tab w:val="right" w:leader="dot" w:pos="9345"/>
            </w:tabs>
            <w:rPr>
              <w:rFonts w:ascii="Times New Roman" w:hAnsi="Times New Roman" w:cs="Times New Roman"/>
              <w:noProof/>
              <w:sz w:val="24"/>
              <w:szCs w:val="24"/>
              <w:lang w:val="ru-RU" w:eastAsia="ru-RU" w:bidi="ar-SA"/>
            </w:rPr>
          </w:pPr>
          <w:hyperlink w:anchor="_Toc531262859" w:history="1">
            <w:r w:rsidR="009E03AC" w:rsidRPr="009E03AC">
              <w:rPr>
                <w:rStyle w:val="ad"/>
                <w:rFonts w:ascii="Times New Roman" w:hAnsi="Times New Roman" w:cs="Times New Roman"/>
                <w:noProof/>
                <w:sz w:val="24"/>
                <w:szCs w:val="24"/>
                <w:lang w:val="ru-RU"/>
              </w:rPr>
              <w:t>7.1 Текущий контроль</w:t>
            </w:r>
            <w:r w:rsidR="009E03AC" w:rsidRPr="009E03AC">
              <w:rPr>
                <w:rFonts w:ascii="Times New Roman" w:hAnsi="Times New Roman" w:cs="Times New Roman"/>
                <w:noProof/>
                <w:webHidden/>
                <w:sz w:val="24"/>
                <w:szCs w:val="24"/>
              </w:rPr>
              <w:tab/>
            </w:r>
            <w:r w:rsidR="00930800" w:rsidRPr="009E03AC">
              <w:rPr>
                <w:rFonts w:ascii="Times New Roman" w:hAnsi="Times New Roman" w:cs="Times New Roman"/>
                <w:noProof/>
                <w:webHidden/>
                <w:sz w:val="24"/>
                <w:szCs w:val="24"/>
              </w:rPr>
              <w:fldChar w:fldCharType="begin"/>
            </w:r>
            <w:r w:rsidR="009E03AC" w:rsidRPr="009E03AC">
              <w:rPr>
                <w:rFonts w:ascii="Times New Roman" w:hAnsi="Times New Roman" w:cs="Times New Roman"/>
                <w:noProof/>
                <w:webHidden/>
                <w:sz w:val="24"/>
                <w:szCs w:val="24"/>
              </w:rPr>
              <w:instrText xml:space="preserve"> PAGEREF _Toc531262859 \h </w:instrText>
            </w:r>
            <w:r w:rsidR="00930800" w:rsidRPr="009E03AC">
              <w:rPr>
                <w:rFonts w:ascii="Times New Roman" w:hAnsi="Times New Roman" w:cs="Times New Roman"/>
                <w:noProof/>
                <w:webHidden/>
                <w:sz w:val="24"/>
                <w:szCs w:val="24"/>
              </w:rPr>
            </w:r>
            <w:r w:rsidR="00930800" w:rsidRPr="009E03AC">
              <w:rPr>
                <w:rFonts w:ascii="Times New Roman" w:hAnsi="Times New Roman" w:cs="Times New Roman"/>
                <w:noProof/>
                <w:webHidden/>
                <w:sz w:val="24"/>
                <w:szCs w:val="24"/>
              </w:rPr>
              <w:fldChar w:fldCharType="separate"/>
            </w:r>
            <w:r w:rsidR="00820040">
              <w:rPr>
                <w:rFonts w:ascii="Times New Roman" w:hAnsi="Times New Roman" w:cs="Times New Roman"/>
                <w:noProof/>
                <w:webHidden/>
                <w:sz w:val="24"/>
                <w:szCs w:val="24"/>
              </w:rPr>
              <w:t>41</w:t>
            </w:r>
            <w:r w:rsidR="00930800" w:rsidRPr="009E03AC">
              <w:rPr>
                <w:rFonts w:ascii="Times New Roman" w:hAnsi="Times New Roman" w:cs="Times New Roman"/>
                <w:noProof/>
                <w:webHidden/>
                <w:sz w:val="24"/>
                <w:szCs w:val="24"/>
              </w:rPr>
              <w:fldChar w:fldCharType="end"/>
            </w:r>
          </w:hyperlink>
        </w:p>
        <w:p w:rsidR="009E03AC" w:rsidRPr="009E03AC" w:rsidRDefault="00735F9F">
          <w:pPr>
            <w:pStyle w:val="21"/>
            <w:tabs>
              <w:tab w:val="right" w:leader="dot" w:pos="9345"/>
            </w:tabs>
            <w:rPr>
              <w:rFonts w:ascii="Times New Roman" w:hAnsi="Times New Roman" w:cs="Times New Roman"/>
              <w:noProof/>
              <w:sz w:val="24"/>
              <w:szCs w:val="24"/>
              <w:lang w:val="ru-RU" w:eastAsia="ru-RU" w:bidi="ar-SA"/>
            </w:rPr>
          </w:pPr>
          <w:hyperlink w:anchor="_Toc531262860" w:history="1">
            <w:r w:rsidR="009E03AC" w:rsidRPr="009E03AC">
              <w:rPr>
                <w:rStyle w:val="ad"/>
                <w:rFonts w:ascii="Times New Roman" w:hAnsi="Times New Roman" w:cs="Times New Roman"/>
                <w:noProof/>
                <w:sz w:val="24"/>
                <w:szCs w:val="24"/>
                <w:lang w:val="ru-RU"/>
              </w:rPr>
              <w:t>7.2 Промежуточная аттестация</w:t>
            </w:r>
            <w:r w:rsidR="009E03AC" w:rsidRPr="009E03AC">
              <w:rPr>
                <w:rFonts w:ascii="Times New Roman" w:hAnsi="Times New Roman" w:cs="Times New Roman"/>
                <w:noProof/>
                <w:webHidden/>
                <w:sz w:val="24"/>
                <w:szCs w:val="24"/>
              </w:rPr>
              <w:tab/>
            </w:r>
            <w:r w:rsidR="00930800" w:rsidRPr="009E03AC">
              <w:rPr>
                <w:rFonts w:ascii="Times New Roman" w:hAnsi="Times New Roman" w:cs="Times New Roman"/>
                <w:noProof/>
                <w:webHidden/>
                <w:sz w:val="24"/>
                <w:szCs w:val="24"/>
              </w:rPr>
              <w:fldChar w:fldCharType="begin"/>
            </w:r>
            <w:r w:rsidR="009E03AC" w:rsidRPr="009E03AC">
              <w:rPr>
                <w:rFonts w:ascii="Times New Roman" w:hAnsi="Times New Roman" w:cs="Times New Roman"/>
                <w:noProof/>
                <w:webHidden/>
                <w:sz w:val="24"/>
                <w:szCs w:val="24"/>
              </w:rPr>
              <w:instrText xml:space="preserve"> PAGEREF _Toc531262860 \h </w:instrText>
            </w:r>
            <w:r w:rsidR="00930800" w:rsidRPr="009E03AC">
              <w:rPr>
                <w:rFonts w:ascii="Times New Roman" w:hAnsi="Times New Roman" w:cs="Times New Roman"/>
                <w:noProof/>
                <w:webHidden/>
                <w:sz w:val="24"/>
                <w:szCs w:val="24"/>
              </w:rPr>
            </w:r>
            <w:r w:rsidR="00930800" w:rsidRPr="009E03AC">
              <w:rPr>
                <w:rFonts w:ascii="Times New Roman" w:hAnsi="Times New Roman" w:cs="Times New Roman"/>
                <w:noProof/>
                <w:webHidden/>
                <w:sz w:val="24"/>
                <w:szCs w:val="24"/>
              </w:rPr>
              <w:fldChar w:fldCharType="separate"/>
            </w:r>
            <w:r w:rsidR="00820040">
              <w:rPr>
                <w:rFonts w:ascii="Times New Roman" w:hAnsi="Times New Roman" w:cs="Times New Roman"/>
                <w:noProof/>
                <w:webHidden/>
                <w:sz w:val="24"/>
                <w:szCs w:val="24"/>
              </w:rPr>
              <w:t>41</w:t>
            </w:r>
            <w:r w:rsidR="00930800" w:rsidRPr="009E03AC">
              <w:rPr>
                <w:rFonts w:ascii="Times New Roman" w:hAnsi="Times New Roman" w:cs="Times New Roman"/>
                <w:noProof/>
                <w:webHidden/>
                <w:sz w:val="24"/>
                <w:szCs w:val="24"/>
              </w:rPr>
              <w:fldChar w:fldCharType="end"/>
            </w:r>
          </w:hyperlink>
        </w:p>
        <w:p w:rsidR="009E03AC" w:rsidRPr="009E03AC" w:rsidRDefault="00735F9F">
          <w:pPr>
            <w:pStyle w:val="21"/>
            <w:tabs>
              <w:tab w:val="right" w:leader="dot" w:pos="9345"/>
            </w:tabs>
            <w:rPr>
              <w:rFonts w:ascii="Times New Roman" w:hAnsi="Times New Roman" w:cs="Times New Roman"/>
              <w:noProof/>
              <w:sz w:val="24"/>
              <w:szCs w:val="24"/>
              <w:lang w:val="ru-RU" w:eastAsia="ru-RU" w:bidi="ar-SA"/>
            </w:rPr>
          </w:pPr>
          <w:hyperlink w:anchor="_Toc531262861" w:history="1">
            <w:r w:rsidR="009E03AC" w:rsidRPr="009E03AC">
              <w:rPr>
                <w:rStyle w:val="ad"/>
                <w:rFonts w:ascii="Times New Roman" w:hAnsi="Times New Roman" w:cs="Times New Roman"/>
                <w:noProof/>
                <w:sz w:val="24"/>
                <w:szCs w:val="24"/>
                <w:lang w:val="ru-RU"/>
              </w:rPr>
              <w:t>7.3 Государственная итоговая аттестация выпускников</w:t>
            </w:r>
            <w:r w:rsidR="009E03AC" w:rsidRPr="009E03AC">
              <w:rPr>
                <w:rFonts w:ascii="Times New Roman" w:hAnsi="Times New Roman" w:cs="Times New Roman"/>
                <w:noProof/>
                <w:webHidden/>
                <w:sz w:val="24"/>
                <w:szCs w:val="24"/>
              </w:rPr>
              <w:tab/>
            </w:r>
            <w:r w:rsidR="00930800" w:rsidRPr="009E03AC">
              <w:rPr>
                <w:rFonts w:ascii="Times New Roman" w:hAnsi="Times New Roman" w:cs="Times New Roman"/>
                <w:noProof/>
                <w:webHidden/>
                <w:sz w:val="24"/>
                <w:szCs w:val="24"/>
              </w:rPr>
              <w:fldChar w:fldCharType="begin"/>
            </w:r>
            <w:r w:rsidR="009E03AC" w:rsidRPr="009E03AC">
              <w:rPr>
                <w:rFonts w:ascii="Times New Roman" w:hAnsi="Times New Roman" w:cs="Times New Roman"/>
                <w:noProof/>
                <w:webHidden/>
                <w:sz w:val="24"/>
                <w:szCs w:val="24"/>
              </w:rPr>
              <w:instrText xml:space="preserve"> PAGEREF _Toc531262861 \h </w:instrText>
            </w:r>
            <w:r w:rsidR="00930800" w:rsidRPr="009E03AC">
              <w:rPr>
                <w:rFonts w:ascii="Times New Roman" w:hAnsi="Times New Roman" w:cs="Times New Roman"/>
                <w:noProof/>
                <w:webHidden/>
                <w:sz w:val="24"/>
                <w:szCs w:val="24"/>
              </w:rPr>
            </w:r>
            <w:r w:rsidR="00930800" w:rsidRPr="009E03AC">
              <w:rPr>
                <w:rFonts w:ascii="Times New Roman" w:hAnsi="Times New Roman" w:cs="Times New Roman"/>
                <w:noProof/>
                <w:webHidden/>
                <w:sz w:val="24"/>
                <w:szCs w:val="24"/>
              </w:rPr>
              <w:fldChar w:fldCharType="separate"/>
            </w:r>
            <w:r w:rsidR="00820040">
              <w:rPr>
                <w:rFonts w:ascii="Times New Roman" w:hAnsi="Times New Roman" w:cs="Times New Roman"/>
                <w:noProof/>
                <w:webHidden/>
                <w:sz w:val="24"/>
                <w:szCs w:val="24"/>
              </w:rPr>
              <w:t>42</w:t>
            </w:r>
            <w:r w:rsidR="00930800" w:rsidRPr="009E03AC">
              <w:rPr>
                <w:rFonts w:ascii="Times New Roman" w:hAnsi="Times New Roman" w:cs="Times New Roman"/>
                <w:noProof/>
                <w:webHidden/>
                <w:sz w:val="24"/>
                <w:szCs w:val="24"/>
              </w:rPr>
              <w:fldChar w:fldCharType="end"/>
            </w:r>
          </w:hyperlink>
        </w:p>
        <w:p w:rsidR="009E03AC" w:rsidRPr="009E03AC" w:rsidRDefault="00735F9F">
          <w:pPr>
            <w:pStyle w:val="21"/>
            <w:tabs>
              <w:tab w:val="right" w:leader="dot" w:pos="9345"/>
            </w:tabs>
            <w:rPr>
              <w:rFonts w:ascii="Times New Roman" w:hAnsi="Times New Roman" w:cs="Times New Roman"/>
              <w:noProof/>
              <w:sz w:val="24"/>
              <w:szCs w:val="24"/>
              <w:lang w:val="ru-RU" w:eastAsia="ru-RU" w:bidi="ar-SA"/>
            </w:rPr>
          </w:pPr>
          <w:hyperlink w:anchor="_Toc531262862" w:history="1">
            <w:r w:rsidR="009E03AC" w:rsidRPr="009E03AC">
              <w:rPr>
                <w:rStyle w:val="ad"/>
                <w:rFonts w:ascii="Times New Roman" w:hAnsi="Times New Roman" w:cs="Times New Roman"/>
                <w:noProof/>
                <w:sz w:val="24"/>
                <w:szCs w:val="24"/>
                <w:lang w:val="ru-RU"/>
              </w:rPr>
              <w:t>8. Механизм применения элементов системы менеджмента качества при реализации ППССЗ, в том числе система внешней оценки качества реализации ППССЗ (учета и анализа мнений работодателей, выпускников колледжа и других субъектов образовательного процесса)</w:t>
            </w:r>
            <w:r w:rsidR="009E03AC" w:rsidRPr="009E03AC">
              <w:rPr>
                <w:rFonts w:ascii="Times New Roman" w:hAnsi="Times New Roman" w:cs="Times New Roman"/>
                <w:noProof/>
                <w:webHidden/>
                <w:sz w:val="24"/>
                <w:szCs w:val="24"/>
              </w:rPr>
              <w:tab/>
            </w:r>
            <w:r w:rsidR="00930800" w:rsidRPr="009E03AC">
              <w:rPr>
                <w:rFonts w:ascii="Times New Roman" w:hAnsi="Times New Roman" w:cs="Times New Roman"/>
                <w:noProof/>
                <w:webHidden/>
                <w:sz w:val="24"/>
                <w:szCs w:val="24"/>
              </w:rPr>
              <w:fldChar w:fldCharType="begin"/>
            </w:r>
            <w:r w:rsidR="009E03AC" w:rsidRPr="009E03AC">
              <w:rPr>
                <w:rFonts w:ascii="Times New Roman" w:hAnsi="Times New Roman" w:cs="Times New Roman"/>
                <w:noProof/>
                <w:webHidden/>
                <w:sz w:val="24"/>
                <w:szCs w:val="24"/>
              </w:rPr>
              <w:instrText xml:space="preserve"> PAGEREF _Toc531262862 \h </w:instrText>
            </w:r>
            <w:r w:rsidR="00930800" w:rsidRPr="009E03AC">
              <w:rPr>
                <w:rFonts w:ascii="Times New Roman" w:hAnsi="Times New Roman" w:cs="Times New Roman"/>
                <w:noProof/>
                <w:webHidden/>
                <w:sz w:val="24"/>
                <w:szCs w:val="24"/>
              </w:rPr>
            </w:r>
            <w:r w:rsidR="00930800" w:rsidRPr="009E03AC">
              <w:rPr>
                <w:rFonts w:ascii="Times New Roman" w:hAnsi="Times New Roman" w:cs="Times New Roman"/>
                <w:noProof/>
                <w:webHidden/>
                <w:sz w:val="24"/>
                <w:szCs w:val="24"/>
              </w:rPr>
              <w:fldChar w:fldCharType="separate"/>
            </w:r>
            <w:r w:rsidR="00820040">
              <w:rPr>
                <w:rFonts w:ascii="Times New Roman" w:hAnsi="Times New Roman" w:cs="Times New Roman"/>
                <w:noProof/>
                <w:webHidden/>
                <w:sz w:val="24"/>
                <w:szCs w:val="24"/>
              </w:rPr>
              <w:t>45</w:t>
            </w:r>
            <w:r w:rsidR="00930800" w:rsidRPr="009E03AC">
              <w:rPr>
                <w:rFonts w:ascii="Times New Roman" w:hAnsi="Times New Roman" w:cs="Times New Roman"/>
                <w:noProof/>
                <w:webHidden/>
                <w:sz w:val="24"/>
                <w:szCs w:val="24"/>
              </w:rPr>
              <w:fldChar w:fldCharType="end"/>
            </w:r>
          </w:hyperlink>
        </w:p>
        <w:p w:rsidR="009E03AC" w:rsidRPr="009E03AC" w:rsidRDefault="00735F9F">
          <w:pPr>
            <w:pStyle w:val="21"/>
            <w:tabs>
              <w:tab w:val="right" w:leader="dot" w:pos="9345"/>
            </w:tabs>
            <w:rPr>
              <w:rFonts w:ascii="Times New Roman" w:hAnsi="Times New Roman" w:cs="Times New Roman"/>
              <w:noProof/>
              <w:sz w:val="24"/>
              <w:szCs w:val="24"/>
              <w:lang w:val="ru-RU" w:eastAsia="ru-RU" w:bidi="ar-SA"/>
            </w:rPr>
          </w:pPr>
          <w:hyperlink w:anchor="_Toc531262863" w:history="1">
            <w:r w:rsidR="009E03AC" w:rsidRPr="009E03AC">
              <w:rPr>
                <w:rStyle w:val="ad"/>
                <w:rFonts w:ascii="Times New Roman" w:hAnsi="Times New Roman" w:cs="Times New Roman"/>
                <w:noProof/>
                <w:sz w:val="24"/>
                <w:szCs w:val="24"/>
                <w:lang w:val="ru-RU"/>
              </w:rPr>
              <w:t>9. Соглашение о порядке реализации совместных с партнерами ППССЗ (медицинских организаций) и мобильности студентов и преподавателей Реализация ППССЗ идет совместно с партнерами МО</w:t>
            </w:r>
            <w:r w:rsidR="009E03AC" w:rsidRPr="009E03AC">
              <w:rPr>
                <w:rFonts w:ascii="Times New Roman" w:hAnsi="Times New Roman" w:cs="Times New Roman"/>
                <w:noProof/>
                <w:webHidden/>
                <w:sz w:val="24"/>
                <w:szCs w:val="24"/>
              </w:rPr>
              <w:tab/>
            </w:r>
            <w:r w:rsidR="00930800" w:rsidRPr="009E03AC">
              <w:rPr>
                <w:rFonts w:ascii="Times New Roman" w:hAnsi="Times New Roman" w:cs="Times New Roman"/>
                <w:noProof/>
                <w:webHidden/>
                <w:sz w:val="24"/>
                <w:szCs w:val="24"/>
              </w:rPr>
              <w:fldChar w:fldCharType="begin"/>
            </w:r>
            <w:r w:rsidR="009E03AC" w:rsidRPr="009E03AC">
              <w:rPr>
                <w:rFonts w:ascii="Times New Roman" w:hAnsi="Times New Roman" w:cs="Times New Roman"/>
                <w:noProof/>
                <w:webHidden/>
                <w:sz w:val="24"/>
                <w:szCs w:val="24"/>
              </w:rPr>
              <w:instrText xml:space="preserve"> PAGEREF _Toc531262863 \h </w:instrText>
            </w:r>
            <w:r w:rsidR="00930800" w:rsidRPr="009E03AC">
              <w:rPr>
                <w:rFonts w:ascii="Times New Roman" w:hAnsi="Times New Roman" w:cs="Times New Roman"/>
                <w:noProof/>
                <w:webHidden/>
                <w:sz w:val="24"/>
                <w:szCs w:val="24"/>
              </w:rPr>
            </w:r>
            <w:r w:rsidR="00930800" w:rsidRPr="009E03AC">
              <w:rPr>
                <w:rFonts w:ascii="Times New Roman" w:hAnsi="Times New Roman" w:cs="Times New Roman"/>
                <w:noProof/>
                <w:webHidden/>
                <w:sz w:val="24"/>
                <w:szCs w:val="24"/>
              </w:rPr>
              <w:fldChar w:fldCharType="separate"/>
            </w:r>
            <w:r w:rsidR="00820040">
              <w:rPr>
                <w:rFonts w:ascii="Times New Roman" w:hAnsi="Times New Roman" w:cs="Times New Roman"/>
                <w:noProof/>
                <w:webHidden/>
                <w:sz w:val="24"/>
                <w:szCs w:val="24"/>
              </w:rPr>
              <w:t>45</w:t>
            </w:r>
            <w:r w:rsidR="00930800" w:rsidRPr="009E03AC">
              <w:rPr>
                <w:rFonts w:ascii="Times New Roman" w:hAnsi="Times New Roman" w:cs="Times New Roman"/>
                <w:noProof/>
                <w:webHidden/>
                <w:sz w:val="24"/>
                <w:szCs w:val="24"/>
              </w:rPr>
              <w:fldChar w:fldCharType="end"/>
            </w:r>
          </w:hyperlink>
        </w:p>
        <w:p w:rsidR="009E03AC" w:rsidRPr="009E03AC" w:rsidRDefault="00735F9F">
          <w:pPr>
            <w:pStyle w:val="21"/>
            <w:tabs>
              <w:tab w:val="right" w:leader="dot" w:pos="9345"/>
            </w:tabs>
            <w:rPr>
              <w:rFonts w:ascii="Times New Roman" w:hAnsi="Times New Roman" w:cs="Times New Roman"/>
              <w:noProof/>
              <w:sz w:val="24"/>
              <w:szCs w:val="24"/>
              <w:lang w:val="ru-RU" w:eastAsia="ru-RU" w:bidi="ar-SA"/>
            </w:rPr>
          </w:pPr>
          <w:hyperlink w:anchor="_Toc531262864" w:history="1">
            <w:r w:rsidR="009E03AC" w:rsidRPr="009E03AC">
              <w:rPr>
                <w:rStyle w:val="ad"/>
                <w:rFonts w:ascii="Times New Roman" w:hAnsi="Times New Roman" w:cs="Times New Roman"/>
                <w:noProof/>
                <w:sz w:val="24"/>
                <w:szCs w:val="24"/>
                <w:lang w:val="ru-RU"/>
              </w:rPr>
              <w:t>10. Показатели качества ППССЗ</w:t>
            </w:r>
            <w:r w:rsidR="009E03AC" w:rsidRPr="009E03AC">
              <w:rPr>
                <w:rFonts w:ascii="Times New Roman" w:hAnsi="Times New Roman" w:cs="Times New Roman"/>
                <w:noProof/>
                <w:webHidden/>
                <w:sz w:val="24"/>
                <w:szCs w:val="24"/>
              </w:rPr>
              <w:tab/>
            </w:r>
            <w:r w:rsidR="00930800" w:rsidRPr="009E03AC">
              <w:rPr>
                <w:rFonts w:ascii="Times New Roman" w:hAnsi="Times New Roman" w:cs="Times New Roman"/>
                <w:noProof/>
                <w:webHidden/>
                <w:sz w:val="24"/>
                <w:szCs w:val="24"/>
              </w:rPr>
              <w:fldChar w:fldCharType="begin"/>
            </w:r>
            <w:r w:rsidR="009E03AC" w:rsidRPr="009E03AC">
              <w:rPr>
                <w:rFonts w:ascii="Times New Roman" w:hAnsi="Times New Roman" w:cs="Times New Roman"/>
                <w:noProof/>
                <w:webHidden/>
                <w:sz w:val="24"/>
                <w:szCs w:val="24"/>
              </w:rPr>
              <w:instrText xml:space="preserve"> PAGEREF _Toc531262864 \h </w:instrText>
            </w:r>
            <w:r w:rsidR="00930800" w:rsidRPr="009E03AC">
              <w:rPr>
                <w:rFonts w:ascii="Times New Roman" w:hAnsi="Times New Roman" w:cs="Times New Roman"/>
                <w:noProof/>
                <w:webHidden/>
                <w:sz w:val="24"/>
                <w:szCs w:val="24"/>
              </w:rPr>
            </w:r>
            <w:r w:rsidR="00930800" w:rsidRPr="009E03AC">
              <w:rPr>
                <w:rFonts w:ascii="Times New Roman" w:hAnsi="Times New Roman" w:cs="Times New Roman"/>
                <w:noProof/>
                <w:webHidden/>
                <w:sz w:val="24"/>
                <w:szCs w:val="24"/>
              </w:rPr>
              <w:fldChar w:fldCharType="separate"/>
            </w:r>
            <w:r w:rsidR="00820040">
              <w:rPr>
                <w:rFonts w:ascii="Times New Roman" w:hAnsi="Times New Roman" w:cs="Times New Roman"/>
                <w:noProof/>
                <w:webHidden/>
                <w:sz w:val="24"/>
                <w:szCs w:val="24"/>
              </w:rPr>
              <w:t>46</w:t>
            </w:r>
            <w:r w:rsidR="00930800" w:rsidRPr="009E03AC">
              <w:rPr>
                <w:rFonts w:ascii="Times New Roman" w:hAnsi="Times New Roman" w:cs="Times New Roman"/>
                <w:noProof/>
                <w:webHidden/>
                <w:sz w:val="24"/>
                <w:szCs w:val="24"/>
              </w:rPr>
              <w:fldChar w:fldCharType="end"/>
            </w:r>
          </w:hyperlink>
        </w:p>
        <w:p w:rsidR="009E03AC" w:rsidRPr="009E03AC" w:rsidRDefault="00735F9F">
          <w:pPr>
            <w:pStyle w:val="21"/>
            <w:tabs>
              <w:tab w:val="right" w:leader="dot" w:pos="9345"/>
            </w:tabs>
            <w:rPr>
              <w:rFonts w:ascii="Times New Roman" w:hAnsi="Times New Roman" w:cs="Times New Roman"/>
              <w:noProof/>
              <w:sz w:val="24"/>
              <w:szCs w:val="24"/>
              <w:lang w:val="ru-RU" w:eastAsia="ru-RU" w:bidi="ar-SA"/>
            </w:rPr>
          </w:pPr>
          <w:hyperlink w:anchor="_Toc531262865" w:history="1">
            <w:r w:rsidR="009E03AC" w:rsidRPr="009E03AC">
              <w:rPr>
                <w:rStyle w:val="ad"/>
                <w:rFonts w:ascii="Times New Roman" w:hAnsi="Times New Roman" w:cs="Times New Roman"/>
                <w:noProof/>
                <w:sz w:val="24"/>
                <w:szCs w:val="24"/>
                <w:lang w:val="ru-RU"/>
              </w:rPr>
              <w:t>10.1 Уровень соответствия ППССЗ нормативным требованиям соответствие установленным требованиям (по целям, структуре, содержанию, объему учебной нагрузки, документированному обеспечению).</w:t>
            </w:r>
            <w:r w:rsidR="009E03AC" w:rsidRPr="009E03AC">
              <w:rPr>
                <w:rFonts w:ascii="Times New Roman" w:hAnsi="Times New Roman" w:cs="Times New Roman"/>
                <w:noProof/>
                <w:webHidden/>
                <w:sz w:val="24"/>
                <w:szCs w:val="24"/>
              </w:rPr>
              <w:tab/>
            </w:r>
            <w:r w:rsidR="00930800" w:rsidRPr="009E03AC">
              <w:rPr>
                <w:rFonts w:ascii="Times New Roman" w:hAnsi="Times New Roman" w:cs="Times New Roman"/>
                <w:noProof/>
                <w:webHidden/>
                <w:sz w:val="24"/>
                <w:szCs w:val="24"/>
              </w:rPr>
              <w:fldChar w:fldCharType="begin"/>
            </w:r>
            <w:r w:rsidR="009E03AC" w:rsidRPr="009E03AC">
              <w:rPr>
                <w:rFonts w:ascii="Times New Roman" w:hAnsi="Times New Roman" w:cs="Times New Roman"/>
                <w:noProof/>
                <w:webHidden/>
                <w:sz w:val="24"/>
                <w:szCs w:val="24"/>
              </w:rPr>
              <w:instrText xml:space="preserve"> PAGEREF _Toc531262865 \h </w:instrText>
            </w:r>
            <w:r w:rsidR="00930800" w:rsidRPr="009E03AC">
              <w:rPr>
                <w:rFonts w:ascii="Times New Roman" w:hAnsi="Times New Roman" w:cs="Times New Roman"/>
                <w:noProof/>
                <w:webHidden/>
                <w:sz w:val="24"/>
                <w:szCs w:val="24"/>
              </w:rPr>
            </w:r>
            <w:r w:rsidR="00930800" w:rsidRPr="009E03AC">
              <w:rPr>
                <w:rFonts w:ascii="Times New Roman" w:hAnsi="Times New Roman" w:cs="Times New Roman"/>
                <w:noProof/>
                <w:webHidden/>
                <w:sz w:val="24"/>
                <w:szCs w:val="24"/>
              </w:rPr>
              <w:fldChar w:fldCharType="separate"/>
            </w:r>
            <w:r w:rsidR="00820040">
              <w:rPr>
                <w:rFonts w:ascii="Times New Roman" w:hAnsi="Times New Roman" w:cs="Times New Roman"/>
                <w:noProof/>
                <w:webHidden/>
                <w:sz w:val="24"/>
                <w:szCs w:val="24"/>
              </w:rPr>
              <w:t>46</w:t>
            </w:r>
            <w:r w:rsidR="00930800" w:rsidRPr="009E03AC">
              <w:rPr>
                <w:rFonts w:ascii="Times New Roman" w:hAnsi="Times New Roman" w:cs="Times New Roman"/>
                <w:noProof/>
                <w:webHidden/>
                <w:sz w:val="24"/>
                <w:szCs w:val="24"/>
              </w:rPr>
              <w:fldChar w:fldCharType="end"/>
            </w:r>
          </w:hyperlink>
        </w:p>
        <w:p w:rsidR="009E03AC" w:rsidRPr="009E03AC" w:rsidRDefault="00735F9F">
          <w:pPr>
            <w:pStyle w:val="21"/>
            <w:tabs>
              <w:tab w:val="right" w:leader="dot" w:pos="9345"/>
            </w:tabs>
            <w:rPr>
              <w:rFonts w:ascii="Times New Roman" w:hAnsi="Times New Roman" w:cs="Times New Roman"/>
              <w:noProof/>
              <w:sz w:val="24"/>
              <w:szCs w:val="24"/>
              <w:lang w:val="ru-RU" w:eastAsia="ru-RU" w:bidi="ar-SA"/>
            </w:rPr>
          </w:pPr>
          <w:hyperlink w:anchor="_Toc531262866" w:history="1">
            <w:r w:rsidR="009E03AC" w:rsidRPr="009E03AC">
              <w:rPr>
                <w:rStyle w:val="ad"/>
                <w:rFonts w:ascii="Times New Roman" w:hAnsi="Times New Roman" w:cs="Times New Roman"/>
                <w:noProof/>
                <w:sz w:val="24"/>
                <w:szCs w:val="24"/>
                <w:lang w:val="ru-RU"/>
              </w:rPr>
              <w:t>10.2 Уровень соответствия учтенным требованиям потребителей и заинтересованных сторон.</w:t>
            </w:r>
            <w:r w:rsidR="009E03AC" w:rsidRPr="009E03AC">
              <w:rPr>
                <w:rFonts w:ascii="Times New Roman" w:hAnsi="Times New Roman" w:cs="Times New Roman"/>
                <w:noProof/>
                <w:webHidden/>
                <w:sz w:val="24"/>
                <w:szCs w:val="24"/>
              </w:rPr>
              <w:tab/>
            </w:r>
            <w:r w:rsidR="00930800" w:rsidRPr="009E03AC">
              <w:rPr>
                <w:rFonts w:ascii="Times New Roman" w:hAnsi="Times New Roman" w:cs="Times New Roman"/>
                <w:noProof/>
                <w:webHidden/>
                <w:sz w:val="24"/>
                <w:szCs w:val="24"/>
              </w:rPr>
              <w:fldChar w:fldCharType="begin"/>
            </w:r>
            <w:r w:rsidR="009E03AC" w:rsidRPr="009E03AC">
              <w:rPr>
                <w:rFonts w:ascii="Times New Roman" w:hAnsi="Times New Roman" w:cs="Times New Roman"/>
                <w:noProof/>
                <w:webHidden/>
                <w:sz w:val="24"/>
                <w:szCs w:val="24"/>
              </w:rPr>
              <w:instrText xml:space="preserve"> PAGEREF _Toc531262866 \h </w:instrText>
            </w:r>
            <w:r w:rsidR="00930800" w:rsidRPr="009E03AC">
              <w:rPr>
                <w:rFonts w:ascii="Times New Roman" w:hAnsi="Times New Roman" w:cs="Times New Roman"/>
                <w:noProof/>
                <w:webHidden/>
                <w:sz w:val="24"/>
                <w:szCs w:val="24"/>
              </w:rPr>
            </w:r>
            <w:r w:rsidR="00930800" w:rsidRPr="009E03AC">
              <w:rPr>
                <w:rFonts w:ascii="Times New Roman" w:hAnsi="Times New Roman" w:cs="Times New Roman"/>
                <w:noProof/>
                <w:webHidden/>
                <w:sz w:val="24"/>
                <w:szCs w:val="24"/>
              </w:rPr>
              <w:fldChar w:fldCharType="separate"/>
            </w:r>
            <w:r w:rsidR="00820040">
              <w:rPr>
                <w:rFonts w:ascii="Times New Roman" w:hAnsi="Times New Roman" w:cs="Times New Roman"/>
                <w:noProof/>
                <w:webHidden/>
                <w:sz w:val="24"/>
                <w:szCs w:val="24"/>
              </w:rPr>
              <w:t>46</w:t>
            </w:r>
            <w:r w:rsidR="00930800" w:rsidRPr="009E03AC">
              <w:rPr>
                <w:rFonts w:ascii="Times New Roman" w:hAnsi="Times New Roman" w:cs="Times New Roman"/>
                <w:noProof/>
                <w:webHidden/>
                <w:sz w:val="24"/>
                <w:szCs w:val="24"/>
              </w:rPr>
              <w:fldChar w:fldCharType="end"/>
            </w:r>
          </w:hyperlink>
        </w:p>
        <w:p w:rsidR="009E03AC" w:rsidRPr="009E03AC" w:rsidRDefault="00735F9F">
          <w:pPr>
            <w:pStyle w:val="21"/>
            <w:tabs>
              <w:tab w:val="right" w:leader="dot" w:pos="9345"/>
            </w:tabs>
            <w:rPr>
              <w:rFonts w:ascii="Times New Roman" w:hAnsi="Times New Roman" w:cs="Times New Roman"/>
              <w:noProof/>
              <w:sz w:val="24"/>
              <w:szCs w:val="24"/>
              <w:lang w:val="ru-RU" w:eastAsia="ru-RU" w:bidi="ar-SA"/>
            </w:rPr>
          </w:pPr>
          <w:hyperlink w:anchor="_Toc531262867" w:history="1">
            <w:r w:rsidR="009E03AC" w:rsidRPr="009E03AC">
              <w:rPr>
                <w:rStyle w:val="ad"/>
                <w:rFonts w:ascii="Times New Roman" w:hAnsi="Times New Roman" w:cs="Times New Roman"/>
                <w:noProof/>
                <w:sz w:val="24"/>
                <w:szCs w:val="24"/>
                <w:lang w:val="ru-RU"/>
              </w:rPr>
              <w:t>10.3 Уровень удовлетворенности ПС процессом планирования и реализации ППССЗ</w:t>
            </w:r>
            <w:r w:rsidR="009E03AC" w:rsidRPr="009E03AC">
              <w:rPr>
                <w:rFonts w:ascii="Times New Roman" w:hAnsi="Times New Roman" w:cs="Times New Roman"/>
                <w:noProof/>
                <w:webHidden/>
                <w:sz w:val="24"/>
                <w:szCs w:val="24"/>
              </w:rPr>
              <w:tab/>
            </w:r>
            <w:r w:rsidR="00930800" w:rsidRPr="009E03AC">
              <w:rPr>
                <w:rFonts w:ascii="Times New Roman" w:hAnsi="Times New Roman" w:cs="Times New Roman"/>
                <w:noProof/>
                <w:webHidden/>
                <w:sz w:val="24"/>
                <w:szCs w:val="24"/>
              </w:rPr>
              <w:fldChar w:fldCharType="begin"/>
            </w:r>
            <w:r w:rsidR="009E03AC" w:rsidRPr="009E03AC">
              <w:rPr>
                <w:rFonts w:ascii="Times New Roman" w:hAnsi="Times New Roman" w:cs="Times New Roman"/>
                <w:noProof/>
                <w:webHidden/>
                <w:sz w:val="24"/>
                <w:szCs w:val="24"/>
              </w:rPr>
              <w:instrText xml:space="preserve"> PAGEREF _Toc531262867 \h </w:instrText>
            </w:r>
            <w:r w:rsidR="00930800" w:rsidRPr="009E03AC">
              <w:rPr>
                <w:rFonts w:ascii="Times New Roman" w:hAnsi="Times New Roman" w:cs="Times New Roman"/>
                <w:noProof/>
                <w:webHidden/>
                <w:sz w:val="24"/>
                <w:szCs w:val="24"/>
              </w:rPr>
            </w:r>
            <w:r w:rsidR="00930800" w:rsidRPr="009E03AC">
              <w:rPr>
                <w:rFonts w:ascii="Times New Roman" w:hAnsi="Times New Roman" w:cs="Times New Roman"/>
                <w:noProof/>
                <w:webHidden/>
                <w:sz w:val="24"/>
                <w:szCs w:val="24"/>
              </w:rPr>
              <w:fldChar w:fldCharType="separate"/>
            </w:r>
            <w:r w:rsidR="00820040">
              <w:rPr>
                <w:rFonts w:ascii="Times New Roman" w:hAnsi="Times New Roman" w:cs="Times New Roman"/>
                <w:noProof/>
                <w:webHidden/>
                <w:sz w:val="24"/>
                <w:szCs w:val="24"/>
              </w:rPr>
              <w:t>46</w:t>
            </w:r>
            <w:r w:rsidR="00930800" w:rsidRPr="009E03AC">
              <w:rPr>
                <w:rFonts w:ascii="Times New Roman" w:hAnsi="Times New Roman" w:cs="Times New Roman"/>
                <w:noProof/>
                <w:webHidden/>
                <w:sz w:val="24"/>
                <w:szCs w:val="24"/>
              </w:rPr>
              <w:fldChar w:fldCharType="end"/>
            </w:r>
          </w:hyperlink>
        </w:p>
        <w:p w:rsidR="009E03AC" w:rsidRPr="009E03AC" w:rsidRDefault="00735F9F">
          <w:pPr>
            <w:pStyle w:val="21"/>
            <w:tabs>
              <w:tab w:val="right" w:leader="dot" w:pos="9345"/>
            </w:tabs>
            <w:rPr>
              <w:rFonts w:ascii="Times New Roman" w:hAnsi="Times New Roman" w:cs="Times New Roman"/>
              <w:noProof/>
              <w:sz w:val="24"/>
              <w:szCs w:val="24"/>
              <w:lang w:val="ru-RU" w:eastAsia="ru-RU" w:bidi="ar-SA"/>
            </w:rPr>
          </w:pPr>
          <w:hyperlink w:anchor="_Toc531262868" w:history="1">
            <w:r w:rsidR="009E03AC" w:rsidRPr="009E03AC">
              <w:rPr>
                <w:rStyle w:val="ad"/>
                <w:rFonts w:ascii="Times New Roman" w:hAnsi="Times New Roman" w:cs="Times New Roman"/>
                <w:noProof/>
                <w:sz w:val="24"/>
                <w:szCs w:val="24"/>
                <w:lang w:val="ru-RU"/>
              </w:rPr>
              <w:t>10.4 Количество претензий, жалоб и рекламаций к качеству подготовки специалистов, поступивших за учебный год</w:t>
            </w:r>
            <w:r w:rsidR="009E03AC" w:rsidRPr="009E03AC">
              <w:rPr>
                <w:rFonts w:ascii="Times New Roman" w:hAnsi="Times New Roman" w:cs="Times New Roman"/>
                <w:noProof/>
                <w:webHidden/>
                <w:sz w:val="24"/>
                <w:szCs w:val="24"/>
              </w:rPr>
              <w:tab/>
            </w:r>
            <w:r w:rsidR="00930800" w:rsidRPr="009E03AC">
              <w:rPr>
                <w:rFonts w:ascii="Times New Roman" w:hAnsi="Times New Roman" w:cs="Times New Roman"/>
                <w:noProof/>
                <w:webHidden/>
                <w:sz w:val="24"/>
                <w:szCs w:val="24"/>
              </w:rPr>
              <w:fldChar w:fldCharType="begin"/>
            </w:r>
            <w:r w:rsidR="009E03AC" w:rsidRPr="009E03AC">
              <w:rPr>
                <w:rFonts w:ascii="Times New Roman" w:hAnsi="Times New Roman" w:cs="Times New Roman"/>
                <w:noProof/>
                <w:webHidden/>
                <w:sz w:val="24"/>
                <w:szCs w:val="24"/>
              </w:rPr>
              <w:instrText xml:space="preserve"> PAGEREF _Toc531262868 \h </w:instrText>
            </w:r>
            <w:r w:rsidR="00930800" w:rsidRPr="009E03AC">
              <w:rPr>
                <w:rFonts w:ascii="Times New Roman" w:hAnsi="Times New Roman" w:cs="Times New Roman"/>
                <w:noProof/>
                <w:webHidden/>
                <w:sz w:val="24"/>
                <w:szCs w:val="24"/>
              </w:rPr>
            </w:r>
            <w:r w:rsidR="00930800" w:rsidRPr="009E03AC">
              <w:rPr>
                <w:rFonts w:ascii="Times New Roman" w:hAnsi="Times New Roman" w:cs="Times New Roman"/>
                <w:noProof/>
                <w:webHidden/>
                <w:sz w:val="24"/>
                <w:szCs w:val="24"/>
              </w:rPr>
              <w:fldChar w:fldCharType="separate"/>
            </w:r>
            <w:r w:rsidR="00820040">
              <w:rPr>
                <w:rFonts w:ascii="Times New Roman" w:hAnsi="Times New Roman" w:cs="Times New Roman"/>
                <w:noProof/>
                <w:webHidden/>
                <w:sz w:val="24"/>
                <w:szCs w:val="24"/>
              </w:rPr>
              <w:t>46</w:t>
            </w:r>
            <w:r w:rsidR="00930800" w:rsidRPr="009E03AC">
              <w:rPr>
                <w:rFonts w:ascii="Times New Roman" w:hAnsi="Times New Roman" w:cs="Times New Roman"/>
                <w:noProof/>
                <w:webHidden/>
                <w:sz w:val="24"/>
                <w:szCs w:val="24"/>
              </w:rPr>
              <w:fldChar w:fldCharType="end"/>
            </w:r>
          </w:hyperlink>
        </w:p>
        <w:p w:rsidR="009E03AC" w:rsidRDefault="00735F9F">
          <w:pPr>
            <w:pStyle w:val="12"/>
            <w:tabs>
              <w:tab w:val="right" w:leader="dot" w:pos="9345"/>
            </w:tabs>
            <w:rPr>
              <w:noProof/>
              <w:lang w:val="ru-RU" w:eastAsia="ru-RU" w:bidi="ar-SA"/>
            </w:rPr>
          </w:pPr>
          <w:hyperlink w:anchor="_Toc531262869" w:history="1">
            <w:r w:rsidR="009E03AC" w:rsidRPr="009E03AC">
              <w:rPr>
                <w:rStyle w:val="ad"/>
                <w:rFonts w:ascii="Times New Roman" w:hAnsi="Times New Roman" w:cs="Times New Roman"/>
                <w:b/>
                <w:noProof/>
                <w:sz w:val="24"/>
                <w:szCs w:val="24"/>
                <w:lang w:val="ru-RU"/>
              </w:rPr>
              <w:t>УЧЕБНЫЙ ПЛАН</w:t>
            </w:r>
            <w:r w:rsidR="009E03AC" w:rsidRPr="009E03AC">
              <w:rPr>
                <w:rFonts w:ascii="Times New Roman" w:hAnsi="Times New Roman" w:cs="Times New Roman"/>
                <w:noProof/>
                <w:webHidden/>
                <w:sz w:val="24"/>
                <w:szCs w:val="24"/>
              </w:rPr>
              <w:tab/>
            </w:r>
            <w:r w:rsidR="00930800" w:rsidRPr="009E03AC">
              <w:rPr>
                <w:rFonts w:ascii="Times New Roman" w:hAnsi="Times New Roman" w:cs="Times New Roman"/>
                <w:noProof/>
                <w:webHidden/>
                <w:sz w:val="24"/>
                <w:szCs w:val="24"/>
              </w:rPr>
              <w:fldChar w:fldCharType="begin"/>
            </w:r>
            <w:r w:rsidR="009E03AC" w:rsidRPr="009E03AC">
              <w:rPr>
                <w:rFonts w:ascii="Times New Roman" w:hAnsi="Times New Roman" w:cs="Times New Roman"/>
                <w:noProof/>
                <w:webHidden/>
                <w:sz w:val="24"/>
                <w:szCs w:val="24"/>
              </w:rPr>
              <w:instrText xml:space="preserve"> PAGEREF _Toc531262869 \h </w:instrText>
            </w:r>
            <w:r w:rsidR="00930800" w:rsidRPr="009E03AC">
              <w:rPr>
                <w:rFonts w:ascii="Times New Roman" w:hAnsi="Times New Roman" w:cs="Times New Roman"/>
                <w:noProof/>
                <w:webHidden/>
                <w:sz w:val="24"/>
                <w:szCs w:val="24"/>
              </w:rPr>
            </w:r>
            <w:r w:rsidR="00930800" w:rsidRPr="009E03AC">
              <w:rPr>
                <w:rFonts w:ascii="Times New Roman" w:hAnsi="Times New Roman" w:cs="Times New Roman"/>
                <w:noProof/>
                <w:webHidden/>
                <w:sz w:val="24"/>
                <w:szCs w:val="24"/>
              </w:rPr>
              <w:fldChar w:fldCharType="separate"/>
            </w:r>
            <w:r w:rsidR="00820040">
              <w:rPr>
                <w:rFonts w:ascii="Times New Roman" w:hAnsi="Times New Roman" w:cs="Times New Roman"/>
                <w:noProof/>
                <w:webHidden/>
                <w:sz w:val="24"/>
                <w:szCs w:val="24"/>
              </w:rPr>
              <w:t>48</w:t>
            </w:r>
            <w:r w:rsidR="00930800" w:rsidRPr="009E03AC">
              <w:rPr>
                <w:rFonts w:ascii="Times New Roman" w:hAnsi="Times New Roman" w:cs="Times New Roman"/>
                <w:noProof/>
                <w:webHidden/>
                <w:sz w:val="24"/>
                <w:szCs w:val="24"/>
              </w:rPr>
              <w:fldChar w:fldCharType="end"/>
            </w:r>
          </w:hyperlink>
        </w:p>
        <w:p w:rsidR="008E71D3" w:rsidRDefault="00930800">
          <w:pPr>
            <w:rPr>
              <w:lang w:val="ru-RU"/>
            </w:rPr>
          </w:pPr>
          <w:r>
            <w:rPr>
              <w:lang w:val="ru-RU"/>
            </w:rPr>
            <w:fldChar w:fldCharType="end"/>
          </w:r>
        </w:p>
      </w:sdtContent>
    </w:sdt>
    <w:p w:rsidR="008E71D3" w:rsidRDefault="008E71D3" w:rsidP="008E71D3">
      <w:pPr>
        <w:pStyle w:val="ac"/>
        <w:rPr>
          <w:lang w:val="ru-RU"/>
        </w:rPr>
      </w:pPr>
    </w:p>
    <w:p w:rsidR="00B06532" w:rsidRPr="00C7014A" w:rsidRDefault="00B06532" w:rsidP="008E71D3">
      <w:pPr>
        <w:spacing w:after="0"/>
        <w:ind w:firstLine="284"/>
        <w:rPr>
          <w:rFonts w:ascii="Times New Roman" w:hAnsi="Times New Roman" w:cs="Times New Roman"/>
          <w:b/>
          <w:sz w:val="24"/>
          <w:szCs w:val="24"/>
        </w:rPr>
      </w:pPr>
    </w:p>
    <w:p w:rsidR="00B06532" w:rsidRPr="00C7014A" w:rsidRDefault="00B06532" w:rsidP="00C7014A">
      <w:pPr>
        <w:spacing w:after="0"/>
        <w:ind w:firstLine="284"/>
        <w:jc w:val="center"/>
        <w:rPr>
          <w:rFonts w:ascii="Times New Roman" w:hAnsi="Times New Roman" w:cs="Times New Roman"/>
          <w:b/>
          <w:sz w:val="24"/>
          <w:szCs w:val="24"/>
        </w:rPr>
      </w:pPr>
    </w:p>
    <w:p w:rsidR="00B06532" w:rsidRPr="00C7014A" w:rsidRDefault="00B06532" w:rsidP="00C7014A">
      <w:pPr>
        <w:spacing w:after="0"/>
        <w:ind w:firstLine="284"/>
        <w:jc w:val="center"/>
        <w:rPr>
          <w:rFonts w:ascii="Times New Roman" w:hAnsi="Times New Roman" w:cs="Times New Roman"/>
          <w:b/>
          <w:sz w:val="24"/>
          <w:szCs w:val="24"/>
        </w:rPr>
      </w:pPr>
    </w:p>
    <w:p w:rsidR="00B06532" w:rsidRPr="00C7014A" w:rsidRDefault="00B06532" w:rsidP="00C7014A">
      <w:pPr>
        <w:spacing w:after="0"/>
        <w:ind w:firstLine="284"/>
        <w:jc w:val="center"/>
        <w:rPr>
          <w:rFonts w:ascii="Times New Roman" w:hAnsi="Times New Roman" w:cs="Times New Roman"/>
          <w:b/>
          <w:sz w:val="24"/>
          <w:szCs w:val="24"/>
        </w:rPr>
      </w:pPr>
    </w:p>
    <w:p w:rsidR="00B06532" w:rsidRPr="00C7014A" w:rsidRDefault="00B06532" w:rsidP="00C7014A">
      <w:pPr>
        <w:spacing w:after="0"/>
        <w:ind w:firstLine="284"/>
        <w:jc w:val="center"/>
        <w:rPr>
          <w:rFonts w:ascii="Times New Roman" w:hAnsi="Times New Roman" w:cs="Times New Roman"/>
          <w:b/>
          <w:sz w:val="24"/>
          <w:szCs w:val="24"/>
        </w:rPr>
      </w:pPr>
    </w:p>
    <w:p w:rsidR="00B06532" w:rsidRPr="00C7014A" w:rsidRDefault="00B06532" w:rsidP="00C7014A">
      <w:pPr>
        <w:spacing w:after="0"/>
        <w:ind w:firstLine="284"/>
        <w:jc w:val="center"/>
        <w:rPr>
          <w:rFonts w:ascii="Times New Roman" w:hAnsi="Times New Roman" w:cs="Times New Roman"/>
          <w:b/>
          <w:sz w:val="24"/>
          <w:szCs w:val="24"/>
        </w:rPr>
      </w:pPr>
    </w:p>
    <w:p w:rsidR="008D1182" w:rsidRPr="00C7014A" w:rsidRDefault="008D1182" w:rsidP="00C7014A">
      <w:pPr>
        <w:spacing w:after="0"/>
        <w:ind w:firstLine="284"/>
        <w:jc w:val="center"/>
        <w:rPr>
          <w:rFonts w:ascii="Times New Roman" w:hAnsi="Times New Roman" w:cs="Times New Roman"/>
          <w:b/>
          <w:sz w:val="24"/>
          <w:szCs w:val="24"/>
        </w:rPr>
      </w:pPr>
    </w:p>
    <w:p w:rsidR="008D1182" w:rsidRPr="00C7014A" w:rsidRDefault="008D1182" w:rsidP="00C7014A">
      <w:pPr>
        <w:spacing w:after="0"/>
        <w:ind w:firstLine="284"/>
        <w:jc w:val="center"/>
        <w:rPr>
          <w:rFonts w:ascii="Times New Roman" w:hAnsi="Times New Roman" w:cs="Times New Roman"/>
          <w:b/>
          <w:sz w:val="24"/>
          <w:szCs w:val="24"/>
        </w:rPr>
      </w:pPr>
    </w:p>
    <w:p w:rsidR="00B06532" w:rsidRPr="00C7014A" w:rsidRDefault="00B06532" w:rsidP="00C7014A">
      <w:pPr>
        <w:spacing w:after="0"/>
        <w:ind w:firstLine="284"/>
        <w:jc w:val="center"/>
        <w:rPr>
          <w:rFonts w:ascii="Times New Roman" w:hAnsi="Times New Roman" w:cs="Times New Roman"/>
          <w:b/>
          <w:sz w:val="24"/>
          <w:szCs w:val="24"/>
        </w:rPr>
      </w:pPr>
    </w:p>
    <w:p w:rsidR="008F6132" w:rsidRPr="00C7014A" w:rsidRDefault="008F6132" w:rsidP="00C7014A">
      <w:pPr>
        <w:spacing w:after="0"/>
        <w:jc w:val="both"/>
        <w:rPr>
          <w:rFonts w:ascii="Times New Roman" w:hAnsi="Times New Roman" w:cs="Times New Roman"/>
          <w:sz w:val="24"/>
          <w:szCs w:val="24"/>
        </w:rPr>
      </w:pPr>
    </w:p>
    <w:p w:rsidR="008E71D3" w:rsidRDefault="00FC2900" w:rsidP="00C7014A">
      <w:pPr>
        <w:pStyle w:val="2"/>
        <w:spacing w:before="0"/>
        <w:rPr>
          <w:rFonts w:ascii="Times New Roman" w:hAnsi="Times New Roman" w:cs="Times New Roman"/>
          <w:i/>
          <w:sz w:val="24"/>
          <w:szCs w:val="24"/>
        </w:rPr>
      </w:pPr>
      <w:bookmarkStart w:id="1" w:name="_Toc488343856"/>
      <w:r w:rsidRPr="00C7014A">
        <w:rPr>
          <w:rFonts w:ascii="Times New Roman" w:hAnsi="Times New Roman" w:cs="Times New Roman"/>
          <w:i/>
          <w:sz w:val="24"/>
          <w:szCs w:val="24"/>
        </w:rPr>
        <w:t xml:space="preserve">                                                  </w:t>
      </w:r>
    </w:p>
    <w:p w:rsidR="008E71D3" w:rsidRDefault="008E71D3" w:rsidP="008E71D3">
      <w:pPr>
        <w:rPr>
          <w:rFonts w:eastAsia="Times New Roman"/>
        </w:rPr>
      </w:pPr>
      <w:r>
        <w:br w:type="page"/>
      </w:r>
    </w:p>
    <w:p w:rsidR="00FC2900" w:rsidRPr="008E71D3" w:rsidRDefault="00FC2900" w:rsidP="008E71D3">
      <w:pPr>
        <w:pStyle w:val="2"/>
        <w:jc w:val="center"/>
        <w:rPr>
          <w:rFonts w:ascii="Times New Roman" w:hAnsi="Times New Roman" w:cs="Times New Roman"/>
          <w:sz w:val="24"/>
          <w:szCs w:val="24"/>
        </w:rPr>
      </w:pPr>
      <w:bookmarkStart w:id="2" w:name="_Toc531262828"/>
      <w:r w:rsidRPr="008E71D3">
        <w:rPr>
          <w:rFonts w:ascii="Times New Roman" w:hAnsi="Times New Roman" w:cs="Times New Roman"/>
          <w:sz w:val="24"/>
          <w:szCs w:val="24"/>
        </w:rPr>
        <w:lastRenderedPageBreak/>
        <w:t>1. Общие положения</w:t>
      </w:r>
      <w:bookmarkEnd w:id="1"/>
      <w:bookmarkEnd w:id="2"/>
    </w:p>
    <w:p w:rsidR="00FC2900" w:rsidRPr="00B41DAF" w:rsidRDefault="00FC2900" w:rsidP="00BC4E86">
      <w:pPr>
        <w:pStyle w:val="11"/>
        <w:numPr>
          <w:ilvl w:val="1"/>
          <w:numId w:val="67"/>
        </w:numPr>
        <w:tabs>
          <w:tab w:val="left" w:pos="426"/>
        </w:tabs>
        <w:spacing w:before="0" w:after="0" w:line="276" w:lineRule="auto"/>
        <w:ind w:left="0" w:firstLine="0"/>
        <w:jc w:val="both"/>
        <w:rPr>
          <w:lang w:val="ru-RU"/>
        </w:rPr>
      </w:pPr>
      <w:r w:rsidRPr="00B41DAF">
        <w:rPr>
          <w:rStyle w:val="20"/>
          <w:rFonts w:ascii="Times New Roman" w:hAnsi="Times New Roman" w:cs="Times New Roman"/>
          <w:sz w:val="24"/>
          <w:szCs w:val="24"/>
          <w:lang w:val="ru-RU"/>
        </w:rPr>
        <w:t xml:space="preserve"> </w:t>
      </w:r>
      <w:bookmarkStart w:id="3" w:name="_Toc488343857"/>
      <w:bookmarkStart w:id="4" w:name="_Toc531262829"/>
      <w:r w:rsidRPr="00B41DAF">
        <w:rPr>
          <w:rStyle w:val="20"/>
          <w:rFonts w:ascii="Times New Roman" w:hAnsi="Times New Roman" w:cs="Times New Roman"/>
          <w:sz w:val="24"/>
          <w:szCs w:val="24"/>
          <w:lang w:val="ru-RU"/>
        </w:rPr>
        <w:t>Цель ППССЗ</w:t>
      </w:r>
      <w:bookmarkEnd w:id="3"/>
      <w:bookmarkEnd w:id="4"/>
      <w:r w:rsidRPr="00B41DAF">
        <w:rPr>
          <w:b/>
          <w:lang w:val="ru-RU"/>
        </w:rPr>
        <w:t xml:space="preserve"> – </w:t>
      </w:r>
      <w:r w:rsidRPr="00B41DAF">
        <w:rPr>
          <w:lang w:val="ru-RU"/>
        </w:rPr>
        <w:t xml:space="preserve">планирование, организация, контроль и управление образовательным процессом по специальности </w:t>
      </w:r>
      <w:r w:rsidRPr="00B41DAF">
        <w:rPr>
          <w:bCs/>
          <w:lang w:val="ru-RU"/>
        </w:rPr>
        <w:t>31.02.03 Лабораторная диагностика.</w:t>
      </w:r>
      <w:r w:rsidRPr="00B41DAF">
        <w:rPr>
          <w:lang w:val="ru-RU"/>
        </w:rPr>
        <w:t xml:space="preserve"> </w:t>
      </w:r>
    </w:p>
    <w:p w:rsidR="00FC2900" w:rsidRPr="00B41DAF" w:rsidRDefault="00FC2900" w:rsidP="00C7014A">
      <w:pPr>
        <w:pStyle w:val="11"/>
        <w:tabs>
          <w:tab w:val="left" w:pos="709"/>
        </w:tabs>
        <w:spacing w:before="0" w:after="0" w:line="276" w:lineRule="auto"/>
        <w:ind w:firstLine="708"/>
        <w:jc w:val="both"/>
        <w:rPr>
          <w:lang w:val="ru-RU"/>
        </w:rPr>
      </w:pPr>
      <w:r w:rsidRPr="00B41DAF">
        <w:rPr>
          <w:lang w:val="ru-RU"/>
        </w:rPr>
        <w:t xml:space="preserve">Программа подготовки специалистов среднего звена (ППССЗ) специальности </w:t>
      </w:r>
      <w:r w:rsidRPr="00B41DAF">
        <w:rPr>
          <w:bCs/>
          <w:lang w:val="ru-RU"/>
        </w:rPr>
        <w:t>31.02.03</w:t>
      </w:r>
      <w:r w:rsidRPr="00B41DAF">
        <w:rPr>
          <w:b/>
          <w:bCs/>
          <w:lang w:val="ru-RU"/>
        </w:rPr>
        <w:t xml:space="preserve"> </w:t>
      </w:r>
      <w:r w:rsidRPr="00B41DAF">
        <w:rPr>
          <w:bCs/>
          <w:lang w:val="ru-RU"/>
        </w:rPr>
        <w:t>Лабораторная</w:t>
      </w:r>
      <w:r w:rsidRPr="00B41DAF">
        <w:rPr>
          <w:b/>
          <w:bCs/>
          <w:lang w:val="ru-RU"/>
        </w:rPr>
        <w:t xml:space="preserve"> </w:t>
      </w:r>
      <w:r w:rsidRPr="00B41DAF">
        <w:rPr>
          <w:bCs/>
          <w:lang w:val="ru-RU"/>
        </w:rPr>
        <w:t>диагностика</w:t>
      </w:r>
      <w:r w:rsidRPr="00B41DAF">
        <w:rPr>
          <w:lang w:val="ru-RU"/>
        </w:rPr>
        <w:t xml:space="preserve"> реализуется государственным автономным профессиональным образовательным учреждением Новосибирской области «Новосибирский медицинский колледж» по программе подготовки специалистов среднего звена базовой подготовки.</w:t>
      </w:r>
      <w:r w:rsidR="00390ADC">
        <w:rPr>
          <w:lang w:val="ru-RU"/>
        </w:rPr>
        <w:t xml:space="preserve"> </w:t>
      </w:r>
      <w:r w:rsidRPr="00B41DAF">
        <w:rPr>
          <w:lang w:val="ru-RU"/>
        </w:rPr>
        <w:t>ППССЗ представляет собой систему документов, разработанную и утвержденную ОУ с учетом требований регионального рынка труда на основе федерального государственного образовательного стандарта специальности</w:t>
      </w:r>
      <w:r w:rsidR="008C2D05">
        <w:rPr>
          <w:lang w:val="ru-RU"/>
        </w:rPr>
        <w:t xml:space="preserve"> </w:t>
      </w:r>
      <w:r w:rsidRPr="00B41DAF">
        <w:rPr>
          <w:lang w:val="ru-RU"/>
        </w:rPr>
        <w:t xml:space="preserve"> среднего профессионального образования</w:t>
      </w:r>
      <w:r w:rsidR="008C2D05">
        <w:rPr>
          <w:lang w:val="ru-RU"/>
        </w:rPr>
        <w:t xml:space="preserve"> Лабораторная диагностика</w:t>
      </w:r>
      <w:r w:rsidRPr="00B41DAF">
        <w:rPr>
          <w:lang w:val="ru-RU"/>
        </w:rPr>
        <w:t xml:space="preserve">, утвержденного приказом Министерства образования и науки Российской Федерации </w:t>
      </w:r>
      <w:r w:rsidR="008C2D05">
        <w:rPr>
          <w:lang w:val="ru-RU"/>
        </w:rPr>
        <w:t>№</w:t>
      </w:r>
      <w:r w:rsidRPr="00B41DAF">
        <w:rPr>
          <w:lang w:val="ru-RU"/>
        </w:rPr>
        <w:t xml:space="preserve"> 969 от 11.08.2014 года. </w:t>
      </w:r>
    </w:p>
    <w:p w:rsidR="00FC2900" w:rsidRPr="00B41DAF" w:rsidRDefault="00FC2900" w:rsidP="00C7014A">
      <w:pPr>
        <w:pStyle w:val="11"/>
        <w:tabs>
          <w:tab w:val="left" w:pos="709"/>
        </w:tabs>
        <w:spacing w:before="0" w:after="0" w:line="276" w:lineRule="auto"/>
        <w:ind w:firstLine="708"/>
        <w:jc w:val="both"/>
        <w:rPr>
          <w:lang w:val="ru-RU"/>
        </w:rPr>
      </w:pPr>
      <w:r w:rsidRPr="00B41DAF">
        <w:rPr>
          <w:lang w:val="ru-RU"/>
        </w:rPr>
        <w:t>ППССЗ регламентирует цель, ожидаемые результаты, содержание, условия и технологии организации образовательного процесса, оценку качества подготовки выпускника по данной специальности и включает в себя учебный план, программы дисциплин, профессиональных модулей, учебной и производственной (в т.ч. преддипломной) практики и другие методические материалы, обеспечивающие качественную подготовку обучающихся.</w:t>
      </w:r>
    </w:p>
    <w:p w:rsidR="00FC2900" w:rsidRPr="00B41DAF" w:rsidRDefault="00FC2900" w:rsidP="00C7014A">
      <w:pPr>
        <w:pStyle w:val="11"/>
        <w:tabs>
          <w:tab w:val="left" w:pos="709"/>
        </w:tabs>
        <w:spacing w:before="0" w:after="0" w:line="276" w:lineRule="auto"/>
        <w:ind w:firstLine="708"/>
        <w:jc w:val="both"/>
        <w:rPr>
          <w:lang w:val="ru-RU"/>
        </w:rPr>
      </w:pPr>
      <w:r w:rsidRPr="00B41DAF">
        <w:rPr>
          <w:lang w:val="ru-RU"/>
        </w:rPr>
        <w:t xml:space="preserve">ППССЗ ежегодно пересматривается и обновляется в части содержания учебных планов, состава и содержания программ дисциплин, программ профессиональных модулей, программы учебной и производственной (преддипломной) практики, методических материалов, обеспечивающих качество подготовки обучающихся. </w:t>
      </w:r>
    </w:p>
    <w:p w:rsidR="00FC2900" w:rsidRPr="00B41DAF" w:rsidRDefault="00E70CD8" w:rsidP="00C7014A">
      <w:pPr>
        <w:pStyle w:val="11"/>
        <w:tabs>
          <w:tab w:val="left" w:pos="709"/>
        </w:tabs>
        <w:spacing w:before="0" w:after="0" w:line="276" w:lineRule="auto"/>
        <w:jc w:val="both"/>
        <w:rPr>
          <w:lang w:val="ru-RU"/>
        </w:rPr>
      </w:pPr>
      <w:r>
        <w:rPr>
          <w:lang w:val="ru-RU"/>
        </w:rPr>
        <w:t xml:space="preserve">            </w:t>
      </w:r>
      <w:r w:rsidR="00FC2900" w:rsidRPr="00B41DAF">
        <w:rPr>
          <w:lang w:val="ru-RU"/>
        </w:rPr>
        <w:t>Реализация ППССЗ осуществляется образовательной организацией на государственном языке Российской Федерации – русском языке.</w:t>
      </w:r>
    </w:p>
    <w:p w:rsidR="008E71D3" w:rsidRPr="00B41DAF" w:rsidRDefault="008E71D3" w:rsidP="00C7014A">
      <w:pPr>
        <w:pStyle w:val="11"/>
        <w:tabs>
          <w:tab w:val="left" w:pos="709"/>
        </w:tabs>
        <w:spacing w:before="0" w:after="0" w:line="276" w:lineRule="auto"/>
        <w:jc w:val="both"/>
        <w:rPr>
          <w:lang w:val="ru-RU"/>
        </w:rPr>
      </w:pPr>
    </w:p>
    <w:p w:rsidR="00FC2900" w:rsidRPr="008E71D3" w:rsidRDefault="00FC2900" w:rsidP="00BC4E86">
      <w:pPr>
        <w:pStyle w:val="11"/>
        <w:numPr>
          <w:ilvl w:val="1"/>
          <w:numId w:val="67"/>
        </w:numPr>
        <w:tabs>
          <w:tab w:val="left" w:pos="426"/>
        </w:tabs>
        <w:spacing w:before="0" w:after="0" w:line="276" w:lineRule="auto"/>
        <w:ind w:left="0" w:firstLine="0"/>
        <w:jc w:val="both"/>
        <w:rPr>
          <w:rStyle w:val="20"/>
          <w:rFonts w:ascii="Times New Roman" w:hAnsi="Times New Roman" w:cs="Times New Roman"/>
          <w:sz w:val="24"/>
          <w:szCs w:val="24"/>
        </w:rPr>
      </w:pPr>
      <w:bookmarkStart w:id="5" w:name="_Toc488343858"/>
      <w:bookmarkStart w:id="6" w:name="_Toc488571593"/>
      <w:bookmarkStart w:id="7" w:name="_Toc488571618"/>
      <w:bookmarkStart w:id="8" w:name="_Toc531262830"/>
      <w:r w:rsidRPr="008E71D3">
        <w:rPr>
          <w:rStyle w:val="20"/>
          <w:rFonts w:ascii="Times New Roman" w:hAnsi="Times New Roman" w:cs="Times New Roman"/>
          <w:sz w:val="24"/>
          <w:szCs w:val="24"/>
        </w:rPr>
        <w:t>Задачи ППССЗ</w:t>
      </w:r>
      <w:bookmarkEnd w:id="5"/>
      <w:bookmarkEnd w:id="6"/>
      <w:bookmarkEnd w:id="7"/>
      <w:r w:rsidRPr="008E71D3">
        <w:rPr>
          <w:rStyle w:val="20"/>
          <w:rFonts w:ascii="Times New Roman" w:hAnsi="Times New Roman" w:cs="Times New Roman"/>
          <w:b w:val="0"/>
          <w:sz w:val="24"/>
          <w:szCs w:val="24"/>
        </w:rPr>
        <w:t>:</w:t>
      </w:r>
      <w:bookmarkEnd w:id="8"/>
    </w:p>
    <w:p w:rsidR="00FC2900" w:rsidRPr="00B41DAF" w:rsidRDefault="00FC2900" w:rsidP="00C7014A">
      <w:pPr>
        <w:pStyle w:val="11"/>
        <w:numPr>
          <w:ilvl w:val="0"/>
          <w:numId w:val="6"/>
        </w:numPr>
        <w:tabs>
          <w:tab w:val="left" w:pos="709"/>
        </w:tabs>
        <w:spacing w:before="0" w:after="0" w:line="276" w:lineRule="auto"/>
        <w:ind w:left="0" w:firstLine="426"/>
        <w:jc w:val="both"/>
        <w:rPr>
          <w:lang w:val="ru-RU"/>
        </w:rPr>
      </w:pPr>
      <w:r w:rsidRPr="00B41DAF">
        <w:rPr>
          <w:lang w:val="ru-RU"/>
        </w:rPr>
        <w:t>формирование совокупности умений, знаний, практического опыта, компетенций, которыми обучаемый должен овладеть в процессе обучения;</w:t>
      </w:r>
    </w:p>
    <w:p w:rsidR="00FC2900" w:rsidRPr="00B41DAF" w:rsidRDefault="00FC2900" w:rsidP="00C7014A">
      <w:pPr>
        <w:pStyle w:val="11"/>
        <w:numPr>
          <w:ilvl w:val="0"/>
          <w:numId w:val="6"/>
        </w:numPr>
        <w:tabs>
          <w:tab w:val="left" w:pos="709"/>
        </w:tabs>
        <w:spacing w:before="0" w:after="0" w:line="276" w:lineRule="auto"/>
        <w:ind w:left="0" w:firstLine="426"/>
        <w:jc w:val="both"/>
        <w:rPr>
          <w:lang w:val="ru-RU"/>
        </w:rPr>
      </w:pPr>
      <w:r w:rsidRPr="00B41DAF">
        <w:rPr>
          <w:lang w:val="ru-RU"/>
        </w:rPr>
        <w:t>формирование структуры учебного материала, циклов дисциплин, профессиональных модулей;</w:t>
      </w:r>
    </w:p>
    <w:p w:rsidR="00FC2900" w:rsidRPr="00B41DAF" w:rsidRDefault="00FC2900" w:rsidP="00C7014A">
      <w:pPr>
        <w:pStyle w:val="11"/>
        <w:numPr>
          <w:ilvl w:val="0"/>
          <w:numId w:val="6"/>
        </w:numPr>
        <w:tabs>
          <w:tab w:val="left" w:pos="709"/>
        </w:tabs>
        <w:spacing w:before="0" w:after="0" w:line="276" w:lineRule="auto"/>
        <w:ind w:left="0" w:firstLine="426"/>
        <w:jc w:val="both"/>
        <w:rPr>
          <w:lang w:val="ru-RU"/>
        </w:rPr>
      </w:pPr>
      <w:r w:rsidRPr="00B41DAF">
        <w:rPr>
          <w:lang w:val="ru-RU"/>
        </w:rPr>
        <w:t>распределение объема часов по видам учебной деятельности и формам организации учебной деятельности обучаемых;</w:t>
      </w:r>
    </w:p>
    <w:p w:rsidR="00FC2900" w:rsidRPr="00B41DAF" w:rsidRDefault="00FC2900" w:rsidP="00C7014A">
      <w:pPr>
        <w:pStyle w:val="11"/>
        <w:numPr>
          <w:ilvl w:val="0"/>
          <w:numId w:val="6"/>
        </w:numPr>
        <w:tabs>
          <w:tab w:val="left" w:pos="709"/>
        </w:tabs>
        <w:spacing w:before="0" w:after="0" w:line="276" w:lineRule="auto"/>
        <w:ind w:left="0" w:firstLine="426"/>
        <w:jc w:val="both"/>
        <w:rPr>
          <w:lang w:val="ru-RU"/>
        </w:rPr>
      </w:pPr>
      <w:r w:rsidRPr="00B41DAF">
        <w:rPr>
          <w:lang w:val="ru-RU"/>
        </w:rPr>
        <w:t xml:space="preserve">определение форм и методов контроля и уровня овладения учебным материалом по специальности </w:t>
      </w:r>
      <w:r w:rsidRPr="00B41DAF">
        <w:rPr>
          <w:bCs/>
          <w:lang w:val="ru-RU"/>
        </w:rPr>
        <w:t>31.02.03 Лабораторная диагностика</w:t>
      </w:r>
      <w:r w:rsidR="00E6050A">
        <w:rPr>
          <w:bCs/>
          <w:lang w:val="ru-RU"/>
        </w:rPr>
        <w:t>.</w:t>
      </w:r>
      <w:r w:rsidRPr="00B41DAF">
        <w:rPr>
          <w:lang w:val="ru-RU"/>
        </w:rPr>
        <w:t xml:space="preserve"> </w:t>
      </w:r>
    </w:p>
    <w:p w:rsidR="00FC2900" w:rsidRPr="00B41DAF" w:rsidRDefault="00FC2900" w:rsidP="00C7014A">
      <w:pPr>
        <w:shd w:val="clear" w:color="auto" w:fill="FFFFFF"/>
        <w:tabs>
          <w:tab w:val="left" w:pos="709"/>
          <w:tab w:val="left" w:pos="778"/>
        </w:tabs>
        <w:spacing w:after="0"/>
        <w:jc w:val="both"/>
        <w:rPr>
          <w:rFonts w:ascii="Times New Roman" w:hAnsi="Times New Roman" w:cs="Times New Roman"/>
          <w:b/>
          <w:bCs/>
          <w:iCs/>
          <w:sz w:val="24"/>
          <w:szCs w:val="24"/>
          <w:lang w:val="ru-RU"/>
        </w:rPr>
      </w:pPr>
    </w:p>
    <w:p w:rsidR="00FC2900" w:rsidRPr="008E71D3" w:rsidRDefault="00FC2900" w:rsidP="00BC4E86">
      <w:pPr>
        <w:pStyle w:val="11"/>
        <w:numPr>
          <w:ilvl w:val="1"/>
          <w:numId w:val="67"/>
        </w:numPr>
        <w:tabs>
          <w:tab w:val="left" w:pos="426"/>
        </w:tabs>
        <w:spacing w:before="0" w:after="0" w:line="276" w:lineRule="auto"/>
        <w:ind w:left="0" w:firstLine="0"/>
        <w:jc w:val="both"/>
        <w:rPr>
          <w:rStyle w:val="20"/>
          <w:rFonts w:ascii="Times New Roman" w:hAnsi="Times New Roman" w:cs="Times New Roman"/>
          <w:sz w:val="24"/>
          <w:szCs w:val="24"/>
        </w:rPr>
      </w:pPr>
      <w:bookmarkStart w:id="9" w:name="_Toc488343859"/>
      <w:bookmarkStart w:id="10" w:name="_Toc488571594"/>
      <w:bookmarkStart w:id="11" w:name="_Toc488571619"/>
      <w:bookmarkStart w:id="12" w:name="_Toc531262831"/>
      <w:r w:rsidRPr="008E71D3">
        <w:rPr>
          <w:rStyle w:val="20"/>
          <w:rFonts w:ascii="Times New Roman" w:hAnsi="Times New Roman" w:cs="Times New Roman"/>
          <w:sz w:val="24"/>
          <w:szCs w:val="24"/>
        </w:rPr>
        <w:t>Нормативные документы</w:t>
      </w:r>
      <w:bookmarkEnd w:id="9"/>
      <w:bookmarkEnd w:id="10"/>
      <w:bookmarkEnd w:id="11"/>
      <w:bookmarkEnd w:id="12"/>
      <w:r w:rsidRPr="008E71D3">
        <w:rPr>
          <w:rStyle w:val="20"/>
          <w:rFonts w:ascii="Times New Roman" w:hAnsi="Times New Roman" w:cs="Times New Roman"/>
          <w:sz w:val="24"/>
          <w:szCs w:val="24"/>
        </w:rPr>
        <w:t xml:space="preserve"> </w:t>
      </w:r>
    </w:p>
    <w:p w:rsidR="00FC2900" w:rsidRPr="00B41DAF" w:rsidRDefault="00FC2900" w:rsidP="00C7014A">
      <w:pPr>
        <w:shd w:val="clear" w:color="auto" w:fill="FFFFFF"/>
        <w:tabs>
          <w:tab w:val="left" w:pos="709"/>
        </w:tabs>
        <w:spacing w:after="0"/>
        <w:ind w:firstLine="708"/>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Программа подготовки специалистов среднего звена реализуется в соответствии со следующими нормативными документами:</w:t>
      </w:r>
    </w:p>
    <w:p w:rsidR="00FC2900" w:rsidRDefault="00FC2900" w:rsidP="00C7014A">
      <w:pPr>
        <w:pStyle w:val="a4"/>
        <w:numPr>
          <w:ilvl w:val="0"/>
          <w:numId w:val="5"/>
        </w:numPr>
        <w:tabs>
          <w:tab w:val="left" w:pos="426"/>
          <w:tab w:val="left" w:pos="709"/>
        </w:tabs>
        <w:spacing w:after="0"/>
        <w:ind w:left="0" w:firstLine="0"/>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Федеральным законом Российской Федерации от 29 декабря 2012 г. №273-ФЗ «Об обра</w:t>
      </w:r>
      <w:r w:rsidR="00295ACC">
        <w:rPr>
          <w:rFonts w:ascii="Times New Roman" w:hAnsi="Times New Roman" w:cs="Times New Roman"/>
          <w:sz w:val="24"/>
          <w:szCs w:val="24"/>
          <w:lang w:val="ru-RU"/>
        </w:rPr>
        <w:t xml:space="preserve">зовании в Российской Федерации» </w:t>
      </w:r>
      <w:r w:rsidR="00295ACC" w:rsidRPr="00295ACC">
        <w:rPr>
          <w:rFonts w:ascii="Times New Roman" w:hAnsi="Times New Roman" w:cs="Times New Roman"/>
          <w:sz w:val="24"/>
          <w:szCs w:val="24"/>
          <w:lang w:val="ru-RU"/>
        </w:rPr>
        <w:t>(с дополнениями и изменениями);</w:t>
      </w:r>
    </w:p>
    <w:p w:rsidR="00295ACC" w:rsidRPr="00295ACC" w:rsidRDefault="00295ACC" w:rsidP="00295ACC">
      <w:pPr>
        <w:pStyle w:val="a4"/>
        <w:numPr>
          <w:ilvl w:val="0"/>
          <w:numId w:val="5"/>
        </w:numPr>
        <w:tabs>
          <w:tab w:val="left" w:pos="426"/>
          <w:tab w:val="left" w:pos="709"/>
        </w:tabs>
        <w:spacing w:after="0"/>
        <w:ind w:left="0" w:firstLine="0"/>
        <w:jc w:val="both"/>
        <w:rPr>
          <w:rFonts w:ascii="Times New Roman" w:hAnsi="Times New Roman" w:cs="Times New Roman"/>
          <w:sz w:val="24"/>
          <w:szCs w:val="24"/>
          <w:lang w:val="ru-RU"/>
        </w:rPr>
      </w:pPr>
      <w:r w:rsidRPr="00295ACC">
        <w:rPr>
          <w:rFonts w:ascii="Times New Roman" w:hAnsi="Times New Roman" w:cs="Times New Roman"/>
          <w:sz w:val="24"/>
          <w:szCs w:val="24"/>
          <w:lang w:val="ru-RU"/>
        </w:rPr>
        <w:t>Федеральным законом Российской Федерации от 8 июня 2020 г. № 164-ФЗ «О внесении изменений в статьи 71 и 108 Федерального закона «Об образовании в Российской Федерации»</w:t>
      </w:r>
    </w:p>
    <w:p w:rsidR="00295ACC" w:rsidRPr="00B41DAF" w:rsidRDefault="00295ACC" w:rsidP="00295ACC">
      <w:pPr>
        <w:pStyle w:val="a4"/>
        <w:tabs>
          <w:tab w:val="left" w:pos="426"/>
          <w:tab w:val="left" w:pos="709"/>
        </w:tabs>
        <w:spacing w:after="0"/>
        <w:ind w:left="0"/>
        <w:jc w:val="both"/>
        <w:rPr>
          <w:rFonts w:ascii="Times New Roman" w:hAnsi="Times New Roman" w:cs="Times New Roman"/>
          <w:sz w:val="24"/>
          <w:szCs w:val="24"/>
          <w:lang w:val="ru-RU"/>
        </w:rPr>
      </w:pPr>
    </w:p>
    <w:p w:rsidR="00FC2900" w:rsidRPr="00B41DAF" w:rsidRDefault="00FC2900" w:rsidP="00C7014A">
      <w:pPr>
        <w:pStyle w:val="a4"/>
        <w:numPr>
          <w:ilvl w:val="0"/>
          <w:numId w:val="5"/>
        </w:numPr>
        <w:tabs>
          <w:tab w:val="left" w:pos="426"/>
          <w:tab w:val="left" w:pos="709"/>
        </w:tabs>
        <w:spacing w:after="0"/>
        <w:ind w:left="0" w:firstLine="0"/>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lastRenderedPageBreak/>
        <w:t>Приказом Министерства образования и науки Российской Федерации от 11 августа 2014 г. №9</w:t>
      </w:r>
      <w:r w:rsidR="008E71D3" w:rsidRPr="00B41DAF">
        <w:rPr>
          <w:rFonts w:ascii="Times New Roman" w:hAnsi="Times New Roman" w:cs="Times New Roman"/>
          <w:sz w:val="24"/>
          <w:szCs w:val="24"/>
          <w:lang w:val="ru-RU"/>
        </w:rPr>
        <w:t>70</w:t>
      </w:r>
      <w:r w:rsidRPr="00B41DAF">
        <w:rPr>
          <w:rFonts w:ascii="Times New Roman" w:hAnsi="Times New Roman" w:cs="Times New Roman"/>
          <w:sz w:val="24"/>
          <w:szCs w:val="24"/>
          <w:lang w:val="ru-RU"/>
        </w:rPr>
        <w:t xml:space="preserve"> "Об утверждении федерального государственного образовательного стандарта среднего профессионального образования по специальности </w:t>
      </w:r>
      <w:r w:rsidRPr="00B41DAF">
        <w:rPr>
          <w:rFonts w:ascii="Times New Roman" w:hAnsi="Times New Roman" w:cs="Times New Roman"/>
          <w:bCs/>
          <w:sz w:val="24"/>
          <w:szCs w:val="24"/>
          <w:lang w:val="ru-RU"/>
        </w:rPr>
        <w:t>31.02.03</w:t>
      </w:r>
      <w:r w:rsidRPr="00B41DAF">
        <w:rPr>
          <w:rFonts w:ascii="Times New Roman" w:hAnsi="Times New Roman" w:cs="Times New Roman"/>
          <w:b/>
          <w:bCs/>
          <w:sz w:val="24"/>
          <w:szCs w:val="24"/>
          <w:lang w:val="ru-RU"/>
        </w:rPr>
        <w:t xml:space="preserve"> </w:t>
      </w:r>
      <w:r w:rsidRPr="00B41DAF">
        <w:rPr>
          <w:rFonts w:ascii="Times New Roman" w:hAnsi="Times New Roman" w:cs="Times New Roman"/>
          <w:bCs/>
          <w:sz w:val="24"/>
          <w:szCs w:val="24"/>
          <w:lang w:val="ru-RU"/>
        </w:rPr>
        <w:t>Лабораторная диагностика</w:t>
      </w:r>
      <w:r w:rsidRPr="00B41DAF">
        <w:rPr>
          <w:rFonts w:ascii="Times New Roman" w:hAnsi="Times New Roman" w:cs="Times New Roman"/>
          <w:sz w:val="24"/>
          <w:szCs w:val="24"/>
          <w:lang w:val="ru-RU"/>
        </w:rPr>
        <w:t>";</w:t>
      </w:r>
    </w:p>
    <w:p w:rsidR="00FC2900" w:rsidRPr="00C7014A" w:rsidRDefault="00FC2900" w:rsidP="00C7014A">
      <w:pPr>
        <w:pStyle w:val="western"/>
        <w:numPr>
          <w:ilvl w:val="0"/>
          <w:numId w:val="5"/>
        </w:numPr>
        <w:tabs>
          <w:tab w:val="left" w:pos="426"/>
          <w:tab w:val="left" w:pos="709"/>
          <w:tab w:val="left" w:pos="1134"/>
        </w:tabs>
        <w:spacing w:before="0" w:beforeAutospacing="0" w:after="0" w:line="276" w:lineRule="auto"/>
        <w:ind w:left="0" w:firstLine="0"/>
        <w:jc w:val="both"/>
      </w:pPr>
      <w:r w:rsidRPr="00B41DAF">
        <w:rPr>
          <w:lang w:val="ru-RU"/>
        </w:rPr>
        <w:t xml:space="preserve">Приказом Минобрнауки России от 14 июня 2013 г.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(Список изменяющих документов (в ред. </w:t>
      </w:r>
      <w:r w:rsidRPr="00C7014A">
        <w:t>Приказов Минобрнауки России от 22.01.2014 №31, от 15.12.2014 №1580);</w:t>
      </w:r>
    </w:p>
    <w:p w:rsidR="00295ACC" w:rsidRPr="00295ACC" w:rsidRDefault="00295ACC" w:rsidP="00295ACC">
      <w:pPr>
        <w:pStyle w:val="western"/>
        <w:numPr>
          <w:ilvl w:val="0"/>
          <w:numId w:val="5"/>
        </w:numPr>
        <w:tabs>
          <w:tab w:val="left" w:pos="426"/>
          <w:tab w:val="left" w:pos="709"/>
          <w:tab w:val="left" w:pos="1134"/>
        </w:tabs>
        <w:spacing w:before="0" w:beforeAutospacing="0" w:after="0" w:line="276" w:lineRule="auto"/>
        <w:ind w:left="0" w:firstLine="0"/>
        <w:jc w:val="both"/>
        <w:rPr>
          <w:lang w:val="ru-RU"/>
        </w:rPr>
      </w:pPr>
      <w:r w:rsidRPr="00295ACC">
        <w:rPr>
          <w:lang w:val="ru-RU"/>
        </w:rPr>
        <w:t>Приказом Министерства Просвещения Российской Федерации от 28 августа 2020 года №441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147 июня 2013 г. 464»</w:t>
      </w:r>
    </w:p>
    <w:p w:rsidR="00FC2900" w:rsidRPr="00B41DAF" w:rsidRDefault="00FC2900" w:rsidP="00C7014A">
      <w:pPr>
        <w:pStyle w:val="a4"/>
        <w:numPr>
          <w:ilvl w:val="0"/>
          <w:numId w:val="5"/>
        </w:numPr>
        <w:tabs>
          <w:tab w:val="left" w:pos="426"/>
          <w:tab w:val="left" w:pos="709"/>
        </w:tabs>
        <w:spacing w:after="0"/>
        <w:ind w:left="0" w:firstLine="0"/>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 xml:space="preserve">Приказом Минобрнауки России от 16 августа 2013 г. №968 "Об утверждении порядка проведения государственной итоговой аттестации по образовательным программам среднего профессионального образования"; </w:t>
      </w:r>
    </w:p>
    <w:p w:rsidR="00FC2900" w:rsidRPr="00B41DAF" w:rsidRDefault="00FC2900" w:rsidP="00C7014A">
      <w:pPr>
        <w:pStyle w:val="a4"/>
        <w:numPr>
          <w:ilvl w:val="0"/>
          <w:numId w:val="5"/>
        </w:numPr>
        <w:tabs>
          <w:tab w:val="left" w:pos="426"/>
          <w:tab w:val="left" w:pos="709"/>
        </w:tabs>
        <w:spacing w:after="0"/>
        <w:ind w:left="0" w:firstLine="0"/>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Приказом Минобрнауки России от 25 октября 2013 г. №1186 "Об утверждении порядка заполнения, учета и выдачи дипломов о среднем профессиональном образовании и их дубликатов»;</w:t>
      </w:r>
    </w:p>
    <w:p w:rsidR="00295ACC" w:rsidRPr="00295ACC" w:rsidRDefault="00295ACC" w:rsidP="00295ACC">
      <w:pPr>
        <w:pStyle w:val="a4"/>
        <w:numPr>
          <w:ilvl w:val="0"/>
          <w:numId w:val="5"/>
        </w:numPr>
        <w:tabs>
          <w:tab w:val="left" w:pos="426"/>
          <w:tab w:val="left" w:pos="709"/>
        </w:tabs>
        <w:spacing w:after="0"/>
        <w:ind w:left="0" w:firstLine="0"/>
        <w:jc w:val="both"/>
        <w:rPr>
          <w:rFonts w:ascii="Times New Roman" w:hAnsi="Times New Roman" w:cs="Times New Roman"/>
          <w:sz w:val="24"/>
          <w:szCs w:val="24"/>
          <w:lang w:val="ru-RU"/>
        </w:rPr>
      </w:pPr>
      <w:r w:rsidRPr="00295ACC">
        <w:rPr>
          <w:rFonts w:ascii="Times New Roman" w:hAnsi="Times New Roman" w:cs="Times New Roman"/>
          <w:sz w:val="24"/>
          <w:szCs w:val="24"/>
          <w:lang w:val="ru-RU"/>
        </w:rPr>
        <w:t xml:space="preserve">Приказом Министерства науки и высшего образования Российской Федерации и Министерства Просвещения </w:t>
      </w:r>
      <w:r w:rsidRPr="00295ACC">
        <w:rPr>
          <w:rFonts w:ascii="Times New Roman" w:hAnsi="Times New Roman" w:cs="Times New Roman"/>
          <w:color w:val="1B1B1B"/>
          <w:sz w:val="24"/>
          <w:szCs w:val="24"/>
          <w:lang w:val="ru-RU"/>
        </w:rPr>
        <w:t>Российской Федерации от 5 августа 2020 года № 885/390 «О практической подготовке обучающихся»;</w:t>
      </w:r>
    </w:p>
    <w:p w:rsidR="00295ACC" w:rsidRPr="00295ACC" w:rsidRDefault="00295ACC" w:rsidP="00295ACC">
      <w:pPr>
        <w:pStyle w:val="a4"/>
        <w:numPr>
          <w:ilvl w:val="0"/>
          <w:numId w:val="5"/>
        </w:numPr>
        <w:tabs>
          <w:tab w:val="left" w:pos="426"/>
          <w:tab w:val="left" w:pos="709"/>
        </w:tabs>
        <w:spacing w:after="0"/>
        <w:ind w:left="0" w:firstLine="0"/>
        <w:jc w:val="both"/>
        <w:rPr>
          <w:rFonts w:ascii="Times New Roman" w:hAnsi="Times New Roman" w:cs="Times New Roman"/>
          <w:sz w:val="24"/>
          <w:szCs w:val="24"/>
          <w:lang w:val="ru-RU"/>
        </w:rPr>
      </w:pPr>
      <w:r w:rsidRPr="00295ACC">
        <w:rPr>
          <w:rFonts w:ascii="Times New Roman" w:hAnsi="Times New Roman" w:cs="Times New Roman"/>
          <w:sz w:val="24"/>
          <w:szCs w:val="24"/>
          <w:lang w:val="ru-RU"/>
        </w:rPr>
        <w:t xml:space="preserve">Приказом Министерства науки и высшего образования Российской Федерации и Министерства Просвещения </w:t>
      </w:r>
      <w:r w:rsidRPr="00295ACC">
        <w:rPr>
          <w:rFonts w:ascii="Times New Roman" w:hAnsi="Times New Roman" w:cs="Times New Roman"/>
          <w:color w:val="1B1B1B"/>
          <w:sz w:val="24"/>
          <w:szCs w:val="24"/>
          <w:lang w:val="ru-RU"/>
        </w:rPr>
        <w:t>Российской Федерации от 30 июля 2020 года №845/369 «Об утверждении Порядка зачета организацией, осуществляющей образовательную деятельность,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rsidR="00295ACC" w:rsidRPr="00295ACC" w:rsidRDefault="00295ACC" w:rsidP="00295ACC">
      <w:pPr>
        <w:pStyle w:val="a4"/>
        <w:numPr>
          <w:ilvl w:val="0"/>
          <w:numId w:val="5"/>
        </w:numPr>
        <w:tabs>
          <w:tab w:val="left" w:pos="426"/>
          <w:tab w:val="left" w:pos="709"/>
          <w:tab w:val="left" w:pos="1134"/>
        </w:tabs>
        <w:spacing w:after="0"/>
        <w:ind w:left="0" w:firstLine="0"/>
        <w:jc w:val="both"/>
        <w:rPr>
          <w:rFonts w:ascii="Times New Roman" w:hAnsi="Times New Roman" w:cs="Times New Roman"/>
          <w:sz w:val="24"/>
          <w:szCs w:val="24"/>
          <w:lang w:val="ru-RU"/>
        </w:rPr>
      </w:pPr>
      <w:r w:rsidRPr="00295ACC">
        <w:rPr>
          <w:rFonts w:ascii="Times New Roman" w:hAnsi="Times New Roman" w:cs="Times New Roman"/>
          <w:sz w:val="24"/>
          <w:szCs w:val="24"/>
          <w:lang w:val="ru-RU"/>
        </w:rPr>
        <w:t xml:space="preserve">Распоряжением Министерства Просвещения </w:t>
      </w:r>
      <w:r w:rsidRPr="00295ACC">
        <w:rPr>
          <w:rFonts w:ascii="Times New Roman" w:hAnsi="Times New Roman" w:cs="Times New Roman"/>
          <w:color w:val="1B1B1B"/>
          <w:sz w:val="24"/>
          <w:szCs w:val="24"/>
          <w:lang w:val="ru-RU"/>
        </w:rPr>
        <w:t>Российской Федерации от 1 апреля 2020 года № Р-36 «О внесении изменений в приложение к распоряжению Министерства Просвещения Российской Федерации от 1 апреля 2019 года № Р-42 «Об утверждении методических рекомендаций о проведении аттестации с использованием механизма демонстрационного экзамена»»;</w:t>
      </w:r>
    </w:p>
    <w:p w:rsidR="00295ACC" w:rsidRPr="00295ACC" w:rsidRDefault="00295ACC" w:rsidP="00295ACC">
      <w:pPr>
        <w:pStyle w:val="a4"/>
        <w:numPr>
          <w:ilvl w:val="0"/>
          <w:numId w:val="5"/>
        </w:numPr>
        <w:tabs>
          <w:tab w:val="left" w:pos="426"/>
          <w:tab w:val="left" w:pos="709"/>
          <w:tab w:val="left" w:pos="1134"/>
        </w:tabs>
        <w:spacing w:after="0"/>
        <w:ind w:left="0" w:firstLine="0"/>
        <w:jc w:val="both"/>
        <w:rPr>
          <w:rFonts w:ascii="Times New Roman" w:hAnsi="Times New Roman" w:cs="Times New Roman"/>
          <w:sz w:val="24"/>
          <w:szCs w:val="24"/>
          <w:lang w:val="ru-RU"/>
        </w:rPr>
      </w:pPr>
      <w:r w:rsidRPr="00295ACC">
        <w:rPr>
          <w:rFonts w:ascii="Times New Roman" w:hAnsi="Times New Roman" w:cs="Times New Roman"/>
          <w:sz w:val="24"/>
          <w:szCs w:val="24"/>
          <w:lang w:val="ru-RU"/>
        </w:rPr>
        <w:t xml:space="preserve">Приказом Министерства науки и высшего образования Российской Федерации и Министерства Просвещения </w:t>
      </w:r>
      <w:r w:rsidRPr="00295ACC">
        <w:rPr>
          <w:rFonts w:ascii="Times New Roman" w:hAnsi="Times New Roman" w:cs="Times New Roman"/>
          <w:color w:val="1B1B1B"/>
          <w:sz w:val="24"/>
          <w:szCs w:val="24"/>
          <w:lang w:val="ru-RU"/>
        </w:rPr>
        <w:t>Российской Федерации от 5 августа 2020 года № 882/391 «Об организации и осуществлении образовательной деятельности при сетевой форме реализации образовательных программ»;</w:t>
      </w:r>
    </w:p>
    <w:p w:rsidR="00FC2900" w:rsidRPr="00B41DAF" w:rsidRDefault="00FC2900" w:rsidP="00C7014A">
      <w:pPr>
        <w:pStyle w:val="a4"/>
        <w:numPr>
          <w:ilvl w:val="0"/>
          <w:numId w:val="5"/>
        </w:numPr>
        <w:tabs>
          <w:tab w:val="left" w:pos="426"/>
          <w:tab w:val="left" w:pos="709"/>
          <w:tab w:val="left" w:pos="1134"/>
        </w:tabs>
        <w:spacing w:after="0"/>
        <w:ind w:left="0" w:firstLine="0"/>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Уставом ГАПОУ НСО «Новосибирский медицинский колледж»;</w:t>
      </w:r>
    </w:p>
    <w:p w:rsidR="00FC2900" w:rsidRPr="00B41DAF" w:rsidRDefault="00FC2900" w:rsidP="00C7014A">
      <w:pPr>
        <w:pStyle w:val="western"/>
        <w:numPr>
          <w:ilvl w:val="0"/>
          <w:numId w:val="5"/>
        </w:numPr>
        <w:tabs>
          <w:tab w:val="left" w:pos="426"/>
          <w:tab w:val="left" w:pos="709"/>
          <w:tab w:val="left" w:pos="1134"/>
        </w:tabs>
        <w:spacing w:before="0" w:beforeAutospacing="0" w:after="0" w:line="276" w:lineRule="auto"/>
        <w:ind w:left="0" w:firstLine="0"/>
        <w:jc w:val="both"/>
        <w:rPr>
          <w:lang w:val="ru-RU"/>
        </w:rPr>
      </w:pPr>
      <w:r w:rsidRPr="00B41DAF">
        <w:rPr>
          <w:lang w:val="ru-RU"/>
        </w:rPr>
        <w:t>Локальными актами ГАПОУ НСО «Новосибирский медицинский колледж»</w:t>
      </w:r>
      <w:r w:rsidR="008E71D3" w:rsidRPr="00B41DAF">
        <w:rPr>
          <w:lang w:val="ru-RU"/>
        </w:rPr>
        <w:t>.</w:t>
      </w:r>
    </w:p>
    <w:p w:rsidR="008E71D3" w:rsidRPr="00B41DAF" w:rsidRDefault="008E71D3" w:rsidP="008E71D3">
      <w:pPr>
        <w:pStyle w:val="western"/>
        <w:tabs>
          <w:tab w:val="left" w:pos="426"/>
          <w:tab w:val="left" w:pos="709"/>
          <w:tab w:val="left" w:pos="1134"/>
        </w:tabs>
        <w:spacing w:before="0" w:beforeAutospacing="0" w:after="0" w:line="276" w:lineRule="auto"/>
        <w:jc w:val="both"/>
        <w:rPr>
          <w:lang w:val="ru-RU"/>
        </w:rPr>
      </w:pPr>
    </w:p>
    <w:p w:rsidR="002226F0" w:rsidRPr="008E71D3" w:rsidRDefault="002226F0" w:rsidP="00BC4E86">
      <w:pPr>
        <w:pStyle w:val="11"/>
        <w:numPr>
          <w:ilvl w:val="1"/>
          <w:numId w:val="67"/>
        </w:numPr>
        <w:tabs>
          <w:tab w:val="left" w:pos="426"/>
        </w:tabs>
        <w:spacing w:before="0" w:after="0" w:line="276" w:lineRule="auto"/>
        <w:ind w:left="0" w:firstLine="0"/>
        <w:jc w:val="both"/>
        <w:rPr>
          <w:rStyle w:val="20"/>
          <w:rFonts w:ascii="Times New Roman" w:hAnsi="Times New Roman" w:cs="Times New Roman"/>
          <w:sz w:val="24"/>
          <w:szCs w:val="24"/>
        </w:rPr>
      </w:pPr>
      <w:bookmarkStart w:id="13" w:name="_Toc531262832"/>
      <w:r w:rsidRPr="008E71D3">
        <w:rPr>
          <w:rStyle w:val="20"/>
          <w:rFonts w:ascii="Times New Roman" w:hAnsi="Times New Roman" w:cs="Times New Roman"/>
          <w:sz w:val="24"/>
          <w:szCs w:val="24"/>
        </w:rPr>
        <w:t xml:space="preserve">Характеристика </w:t>
      </w:r>
      <w:r w:rsidR="005B24E2" w:rsidRPr="008E71D3">
        <w:rPr>
          <w:rStyle w:val="20"/>
          <w:rFonts w:ascii="Times New Roman" w:hAnsi="Times New Roman" w:cs="Times New Roman"/>
          <w:sz w:val="24"/>
          <w:szCs w:val="24"/>
        </w:rPr>
        <w:t>ППССЗ</w:t>
      </w:r>
      <w:bookmarkEnd w:id="13"/>
    </w:p>
    <w:p w:rsidR="00FC2900" w:rsidRPr="008E71D3" w:rsidRDefault="00FC2900" w:rsidP="00C7014A">
      <w:pPr>
        <w:shd w:val="clear" w:color="auto" w:fill="FFFFFF"/>
        <w:tabs>
          <w:tab w:val="left" w:pos="709"/>
          <w:tab w:val="left" w:pos="960"/>
        </w:tabs>
        <w:spacing w:after="0"/>
        <w:jc w:val="both"/>
        <w:rPr>
          <w:rFonts w:ascii="Times New Roman" w:hAnsi="Times New Roman" w:cs="Times New Roman"/>
          <w:bCs/>
          <w:sz w:val="24"/>
          <w:szCs w:val="24"/>
          <w:lang w:val="ru-RU"/>
        </w:rPr>
      </w:pPr>
      <w:r w:rsidRPr="008E71D3">
        <w:rPr>
          <w:rFonts w:ascii="Times New Roman" w:hAnsi="Times New Roman" w:cs="Times New Roman"/>
          <w:b/>
          <w:bCs/>
          <w:sz w:val="24"/>
          <w:szCs w:val="24"/>
          <w:lang w:val="ru-RU"/>
        </w:rPr>
        <w:t xml:space="preserve">Наименование </w:t>
      </w:r>
      <w:r w:rsidRPr="008E71D3">
        <w:rPr>
          <w:rFonts w:ascii="Times New Roman" w:hAnsi="Times New Roman" w:cs="Times New Roman"/>
          <w:b/>
          <w:sz w:val="24"/>
          <w:szCs w:val="24"/>
          <w:lang w:val="ru-RU"/>
        </w:rPr>
        <w:t xml:space="preserve">ППССЗ - </w:t>
      </w:r>
      <w:r w:rsidRPr="008E71D3">
        <w:rPr>
          <w:rFonts w:ascii="Times New Roman" w:hAnsi="Times New Roman" w:cs="Times New Roman"/>
          <w:sz w:val="24"/>
          <w:szCs w:val="24"/>
          <w:lang w:val="ru-RU"/>
        </w:rPr>
        <w:t xml:space="preserve">Программа подготовки специалистов среднего звена </w:t>
      </w:r>
      <w:r w:rsidRPr="008E71D3">
        <w:rPr>
          <w:rFonts w:ascii="Times New Roman" w:hAnsi="Times New Roman" w:cs="Times New Roman"/>
          <w:bCs/>
          <w:sz w:val="24"/>
          <w:szCs w:val="24"/>
          <w:lang w:val="ru-RU"/>
        </w:rPr>
        <w:t>по специальности 31.02.03</w:t>
      </w:r>
      <w:r w:rsidRPr="008E71D3">
        <w:rPr>
          <w:rFonts w:ascii="Times New Roman" w:hAnsi="Times New Roman" w:cs="Times New Roman"/>
          <w:b/>
          <w:bCs/>
          <w:sz w:val="24"/>
          <w:szCs w:val="24"/>
          <w:lang w:val="ru-RU"/>
        </w:rPr>
        <w:t xml:space="preserve"> </w:t>
      </w:r>
      <w:r w:rsidRPr="008E71D3">
        <w:rPr>
          <w:rFonts w:ascii="Times New Roman" w:hAnsi="Times New Roman" w:cs="Times New Roman"/>
          <w:bCs/>
          <w:sz w:val="24"/>
          <w:szCs w:val="24"/>
          <w:lang w:val="ru-RU"/>
        </w:rPr>
        <w:t>Лабораторная диагностика</w:t>
      </w:r>
      <w:r w:rsidR="008E71D3">
        <w:rPr>
          <w:rFonts w:ascii="Times New Roman" w:hAnsi="Times New Roman" w:cs="Times New Roman"/>
          <w:bCs/>
          <w:sz w:val="24"/>
          <w:szCs w:val="24"/>
          <w:lang w:val="ru-RU"/>
        </w:rPr>
        <w:t xml:space="preserve"> (базовый уровень образования)</w:t>
      </w:r>
    </w:p>
    <w:p w:rsidR="00FC2900" w:rsidRPr="00B41DAF" w:rsidRDefault="00FC2900" w:rsidP="00C7014A">
      <w:pPr>
        <w:shd w:val="clear" w:color="auto" w:fill="FFFFFF"/>
        <w:tabs>
          <w:tab w:val="left" w:pos="709"/>
          <w:tab w:val="left" w:pos="960"/>
        </w:tabs>
        <w:spacing w:after="0"/>
        <w:jc w:val="both"/>
        <w:rPr>
          <w:rFonts w:ascii="Times New Roman" w:hAnsi="Times New Roman" w:cs="Times New Roman"/>
          <w:b/>
          <w:sz w:val="24"/>
          <w:szCs w:val="24"/>
          <w:lang w:val="ru-RU"/>
        </w:rPr>
      </w:pPr>
      <w:r w:rsidRPr="00B41DAF">
        <w:rPr>
          <w:rFonts w:ascii="Times New Roman" w:hAnsi="Times New Roman" w:cs="Times New Roman"/>
          <w:b/>
          <w:bCs/>
          <w:sz w:val="24"/>
          <w:szCs w:val="24"/>
          <w:lang w:val="ru-RU"/>
        </w:rPr>
        <w:t xml:space="preserve">Направление подготовки (специальность) – </w:t>
      </w:r>
      <w:r w:rsidRPr="00B41DAF">
        <w:rPr>
          <w:rFonts w:ascii="Times New Roman" w:hAnsi="Times New Roman" w:cs="Times New Roman"/>
          <w:bCs/>
          <w:sz w:val="24"/>
          <w:szCs w:val="24"/>
          <w:lang w:val="ru-RU"/>
        </w:rPr>
        <w:t>31.02.03</w:t>
      </w:r>
      <w:r w:rsidRPr="00B41DAF">
        <w:rPr>
          <w:rFonts w:ascii="Times New Roman" w:hAnsi="Times New Roman" w:cs="Times New Roman"/>
          <w:b/>
          <w:bCs/>
          <w:sz w:val="24"/>
          <w:szCs w:val="24"/>
          <w:lang w:val="ru-RU"/>
        </w:rPr>
        <w:t xml:space="preserve"> </w:t>
      </w:r>
      <w:r w:rsidRPr="00B41DAF">
        <w:rPr>
          <w:rFonts w:ascii="Times New Roman" w:hAnsi="Times New Roman" w:cs="Times New Roman"/>
          <w:bCs/>
          <w:sz w:val="24"/>
          <w:szCs w:val="24"/>
          <w:lang w:val="ru-RU"/>
        </w:rPr>
        <w:t>Лабораторная диагностика</w:t>
      </w:r>
      <w:r w:rsidRPr="00B41DAF">
        <w:rPr>
          <w:rFonts w:ascii="Times New Roman" w:hAnsi="Times New Roman" w:cs="Times New Roman"/>
          <w:b/>
          <w:sz w:val="24"/>
          <w:szCs w:val="24"/>
          <w:lang w:val="ru-RU"/>
        </w:rPr>
        <w:t xml:space="preserve"> </w:t>
      </w:r>
    </w:p>
    <w:p w:rsidR="00FC2900" w:rsidRPr="00B41DAF" w:rsidRDefault="00FC2900" w:rsidP="00C7014A">
      <w:pPr>
        <w:shd w:val="clear" w:color="auto" w:fill="FFFFFF"/>
        <w:tabs>
          <w:tab w:val="left" w:pos="709"/>
          <w:tab w:val="left" w:pos="960"/>
        </w:tabs>
        <w:spacing w:after="0"/>
        <w:jc w:val="both"/>
        <w:rPr>
          <w:rFonts w:ascii="Times New Roman" w:hAnsi="Times New Roman" w:cs="Times New Roman"/>
          <w:bCs/>
          <w:sz w:val="24"/>
          <w:szCs w:val="24"/>
          <w:lang w:val="ru-RU"/>
        </w:rPr>
      </w:pPr>
      <w:r w:rsidRPr="00B41DAF">
        <w:rPr>
          <w:rFonts w:ascii="Times New Roman" w:hAnsi="Times New Roman" w:cs="Times New Roman"/>
          <w:b/>
          <w:bCs/>
          <w:sz w:val="24"/>
          <w:szCs w:val="24"/>
          <w:lang w:val="ru-RU"/>
        </w:rPr>
        <w:t xml:space="preserve">Профиль подготовки – </w:t>
      </w:r>
      <w:r w:rsidRPr="00B41DAF">
        <w:rPr>
          <w:rFonts w:ascii="Times New Roman" w:hAnsi="Times New Roman" w:cs="Times New Roman"/>
          <w:bCs/>
          <w:sz w:val="24"/>
          <w:szCs w:val="24"/>
          <w:lang w:val="ru-RU"/>
        </w:rPr>
        <w:t>Лабораторная диагностика</w:t>
      </w:r>
    </w:p>
    <w:p w:rsidR="00FC2900" w:rsidRPr="00B41DAF" w:rsidRDefault="00FC2900" w:rsidP="00C7014A">
      <w:pPr>
        <w:shd w:val="clear" w:color="auto" w:fill="FFFFFF"/>
        <w:tabs>
          <w:tab w:val="left" w:pos="709"/>
        </w:tabs>
        <w:spacing w:after="0"/>
        <w:jc w:val="both"/>
        <w:rPr>
          <w:rFonts w:ascii="Times New Roman" w:hAnsi="Times New Roman" w:cs="Times New Roman"/>
          <w:bCs/>
          <w:sz w:val="24"/>
          <w:szCs w:val="24"/>
          <w:lang w:val="ru-RU"/>
        </w:rPr>
      </w:pPr>
      <w:r w:rsidRPr="00B41DAF">
        <w:rPr>
          <w:rFonts w:ascii="Times New Roman" w:hAnsi="Times New Roman" w:cs="Times New Roman"/>
          <w:b/>
          <w:bCs/>
          <w:sz w:val="24"/>
          <w:szCs w:val="24"/>
          <w:lang w:val="ru-RU"/>
        </w:rPr>
        <w:lastRenderedPageBreak/>
        <w:t xml:space="preserve">Квалификация выпускника – </w:t>
      </w:r>
      <w:r w:rsidRPr="00B41DAF">
        <w:rPr>
          <w:rFonts w:ascii="Times New Roman" w:hAnsi="Times New Roman" w:cs="Times New Roman"/>
          <w:bCs/>
          <w:sz w:val="24"/>
          <w:szCs w:val="24"/>
          <w:lang w:val="ru-RU"/>
        </w:rPr>
        <w:t>Медицинский лабораторный техник</w:t>
      </w:r>
    </w:p>
    <w:p w:rsidR="00FC2900" w:rsidRPr="008104E5" w:rsidRDefault="00FC2900" w:rsidP="00C7014A">
      <w:pPr>
        <w:shd w:val="clear" w:color="auto" w:fill="FFFFFF"/>
        <w:tabs>
          <w:tab w:val="left" w:pos="709"/>
        </w:tabs>
        <w:spacing w:after="0"/>
        <w:jc w:val="both"/>
        <w:rPr>
          <w:rFonts w:ascii="Times New Roman" w:hAnsi="Times New Roman" w:cs="Times New Roman"/>
          <w:bCs/>
          <w:sz w:val="24"/>
          <w:szCs w:val="24"/>
          <w:lang w:val="ru-RU"/>
        </w:rPr>
      </w:pPr>
      <w:r w:rsidRPr="008104E5">
        <w:rPr>
          <w:rFonts w:ascii="Times New Roman" w:hAnsi="Times New Roman" w:cs="Times New Roman"/>
          <w:b/>
          <w:bCs/>
          <w:sz w:val="24"/>
          <w:szCs w:val="24"/>
          <w:lang w:val="ru-RU"/>
        </w:rPr>
        <w:t xml:space="preserve">Срок освоения </w:t>
      </w:r>
      <w:r w:rsidRPr="008104E5">
        <w:rPr>
          <w:rFonts w:ascii="Times New Roman" w:hAnsi="Times New Roman" w:cs="Times New Roman"/>
          <w:b/>
          <w:sz w:val="24"/>
          <w:szCs w:val="24"/>
          <w:lang w:val="ru-RU"/>
        </w:rPr>
        <w:t>ППССЗ</w:t>
      </w:r>
      <w:r w:rsidRPr="008104E5">
        <w:rPr>
          <w:rFonts w:ascii="Times New Roman" w:hAnsi="Times New Roman" w:cs="Times New Roman"/>
          <w:b/>
          <w:bCs/>
          <w:sz w:val="24"/>
          <w:szCs w:val="24"/>
          <w:lang w:val="ru-RU"/>
        </w:rPr>
        <w:t xml:space="preserve"> </w:t>
      </w:r>
      <w:r w:rsidRPr="008104E5">
        <w:rPr>
          <w:rFonts w:ascii="Times New Roman" w:hAnsi="Times New Roman" w:cs="Times New Roman"/>
          <w:bCs/>
          <w:sz w:val="24"/>
          <w:szCs w:val="24"/>
          <w:lang w:val="ru-RU"/>
        </w:rPr>
        <w:t>по специальности - 2 год 10 месяцев на базе среднего общего образования</w:t>
      </w:r>
      <w:r w:rsidR="008104E5">
        <w:rPr>
          <w:rFonts w:ascii="Times New Roman" w:hAnsi="Times New Roman" w:cs="Times New Roman"/>
          <w:bCs/>
          <w:sz w:val="24"/>
          <w:szCs w:val="24"/>
          <w:lang w:val="ru-RU"/>
        </w:rPr>
        <w:t>, очная форма обучения</w:t>
      </w:r>
    </w:p>
    <w:p w:rsidR="00FC2900" w:rsidRPr="00B41DAF" w:rsidRDefault="00FC2900" w:rsidP="00C7014A">
      <w:pPr>
        <w:shd w:val="clear" w:color="auto" w:fill="FFFFFF"/>
        <w:tabs>
          <w:tab w:val="left" w:pos="709"/>
        </w:tabs>
        <w:spacing w:after="0"/>
        <w:jc w:val="both"/>
        <w:rPr>
          <w:rFonts w:ascii="Times New Roman" w:hAnsi="Times New Roman" w:cs="Times New Roman"/>
          <w:sz w:val="24"/>
          <w:szCs w:val="24"/>
          <w:lang w:val="ru-RU"/>
        </w:rPr>
      </w:pPr>
      <w:r w:rsidRPr="00B41DAF">
        <w:rPr>
          <w:rFonts w:ascii="Times New Roman" w:hAnsi="Times New Roman" w:cs="Times New Roman"/>
          <w:b/>
          <w:bCs/>
          <w:sz w:val="24"/>
          <w:szCs w:val="24"/>
          <w:lang w:val="ru-RU"/>
        </w:rPr>
        <w:t xml:space="preserve">Трудоемкость </w:t>
      </w:r>
      <w:r w:rsidRPr="00B41DAF">
        <w:rPr>
          <w:rFonts w:ascii="Times New Roman" w:hAnsi="Times New Roman" w:cs="Times New Roman"/>
          <w:b/>
          <w:sz w:val="24"/>
          <w:szCs w:val="24"/>
          <w:lang w:val="ru-RU"/>
        </w:rPr>
        <w:t xml:space="preserve">ППССЗ - </w:t>
      </w:r>
      <w:r w:rsidRPr="00B41DAF">
        <w:rPr>
          <w:rFonts w:ascii="Times New Roman" w:hAnsi="Times New Roman" w:cs="Times New Roman"/>
          <w:sz w:val="24"/>
          <w:szCs w:val="24"/>
          <w:lang w:val="ru-RU"/>
        </w:rPr>
        <w:t>Трудоемкость освоения студентом ППССЗ составляет 4694 часа, включает все виды аудиторной и самостоятельной работы студента, практики и время, отводимое на весь период обучения в соответствии с ФГОС СПО по данному направлению.</w:t>
      </w:r>
    </w:p>
    <w:p w:rsidR="008E71D3" w:rsidRPr="00B41DAF" w:rsidRDefault="008E71D3" w:rsidP="00C7014A">
      <w:pPr>
        <w:shd w:val="clear" w:color="auto" w:fill="FFFFFF"/>
        <w:tabs>
          <w:tab w:val="left" w:pos="709"/>
        </w:tabs>
        <w:spacing w:after="0"/>
        <w:jc w:val="both"/>
        <w:rPr>
          <w:rFonts w:ascii="Times New Roman" w:hAnsi="Times New Roman" w:cs="Times New Roman"/>
          <w:sz w:val="24"/>
          <w:szCs w:val="24"/>
          <w:lang w:val="ru-RU"/>
        </w:rPr>
      </w:pPr>
    </w:p>
    <w:p w:rsidR="00FC2900" w:rsidRPr="008E71D3" w:rsidRDefault="00FC2900" w:rsidP="00BC4E86">
      <w:pPr>
        <w:pStyle w:val="11"/>
        <w:numPr>
          <w:ilvl w:val="1"/>
          <w:numId w:val="67"/>
        </w:numPr>
        <w:tabs>
          <w:tab w:val="left" w:pos="426"/>
        </w:tabs>
        <w:spacing w:before="0" w:after="0" w:line="276" w:lineRule="auto"/>
        <w:ind w:left="0" w:firstLine="0"/>
        <w:jc w:val="both"/>
        <w:rPr>
          <w:rStyle w:val="20"/>
          <w:rFonts w:ascii="Times New Roman" w:hAnsi="Times New Roman" w:cs="Times New Roman"/>
          <w:sz w:val="24"/>
          <w:szCs w:val="24"/>
        </w:rPr>
      </w:pPr>
      <w:bookmarkStart w:id="14" w:name="_Toc488343861"/>
      <w:bookmarkStart w:id="15" w:name="_Toc488571595"/>
      <w:bookmarkStart w:id="16" w:name="_Toc488571620"/>
      <w:bookmarkStart w:id="17" w:name="_Toc531262833"/>
      <w:r w:rsidRPr="008E71D3">
        <w:rPr>
          <w:rStyle w:val="20"/>
          <w:rFonts w:ascii="Times New Roman" w:hAnsi="Times New Roman" w:cs="Times New Roman"/>
          <w:sz w:val="24"/>
          <w:szCs w:val="24"/>
        </w:rPr>
        <w:t>Требования к поступающему</w:t>
      </w:r>
      <w:bookmarkEnd w:id="14"/>
      <w:bookmarkEnd w:id="15"/>
      <w:bookmarkEnd w:id="16"/>
      <w:bookmarkEnd w:id="17"/>
    </w:p>
    <w:p w:rsidR="00FC2900" w:rsidRPr="00B41DAF" w:rsidRDefault="00FC2900" w:rsidP="00C7014A">
      <w:pPr>
        <w:shd w:val="clear" w:color="auto" w:fill="FFFFFF"/>
        <w:tabs>
          <w:tab w:val="left" w:pos="709"/>
        </w:tabs>
        <w:spacing w:after="0"/>
        <w:ind w:firstLine="708"/>
        <w:jc w:val="both"/>
        <w:rPr>
          <w:rFonts w:ascii="Times New Roman" w:hAnsi="Times New Roman" w:cs="Times New Roman"/>
          <w:sz w:val="24"/>
          <w:szCs w:val="24"/>
          <w:lang w:val="ru-RU"/>
        </w:rPr>
      </w:pPr>
      <w:r w:rsidRPr="008E71D3">
        <w:rPr>
          <w:rFonts w:ascii="Times New Roman" w:hAnsi="Times New Roman" w:cs="Times New Roman"/>
          <w:sz w:val="24"/>
          <w:szCs w:val="24"/>
          <w:lang w:val="ru-RU"/>
        </w:rPr>
        <w:t xml:space="preserve">Прием на данную специальность осуществляется на общедоступной основе, на основе результатов освоения поступающими образовательной программы среднего общего образования. </w:t>
      </w:r>
      <w:r w:rsidRPr="00B41DAF">
        <w:rPr>
          <w:rFonts w:ascii="Times New Roman" w:hAnsi="Times New Roman" w:cs="Times New Roman"/>
          <w:sz w:val="24"/>
          <w:szCs w:val="24"/>
          <w:lang w:val="ru-RU"/>
        </w:rPr>
        <w:t>Поступающий проходит вступительное испытание, требующего наличие определенных психологических качеств.</w:t>
      </w:r>
    </w:p>
    <w:p w:rsidR="00FC2900" w:rsidRPr="00B41DAF" w:rsidRDefault="00FC2900" w:rsidP="00390ADC">
      <w:pPr>
        <w:shd w:val="clear" w:color="auto" w:fill="FFFFFF"/>
        <w:tabs>
          <w:tab w:val="left" w:pos="709"/>
        </w:tabs>
        <w:spacing w:after="0"/>
        <w:ind w:firstLine="709"/>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Поступающий должен иметь документ государственного образца о предыдущем уровне образования, предусмотренном в ФГОС СПО (аттестат о среднем общем образовании, диплом о начальном профессиональном образовании с получением среднего, диплом о среднем профессиональном образовании, диплом о высшем профессиональном образовании).</w:t>
      </w:r>
    </w:p>
    <w:p w:rsidR="008E71D3" w:rsidRPr="00B41DAF" w:rsidRDefault="008E71D3" w:rsidP="00C7014A">
      <w:pPr>
        <w:shd w:val="clear" w:color="auto" w:fill="FFFFFF"/>
        <w:tabs>
          <w:tab w:val="left" w:pos="709"/>
        </w:tabs>
        <w:spacing w:after="0"/>
        <w:jc w:val="both"/>
        <w:rPr>
          <w:rFonts w:ascii="Times New Roman" w:hAnsi="Times New Roman" w:cs="Times New Roman"/>
          <w:sz w:val="24"/>
          <w:szCs w:val="24"/>
          <w:lang w:val="ru-RU"/>
        </w:rPr>
      </w:pPr>
    </w:p>
    <w:p w:rsidR="00FC2900" w:rsidRPr="008E71D3" w:rsidRDefault="00FC2900" w:rsidP="008E71D3">
      <w:pPr>
        <w:pStyle w:val="2"/>
        <w:rPr>
          <w:rFonts w:ascii="Times New Roman" w:hAnsi="Times New Roman" w:cs="Times New Roman"/>
          <w:sz w:val="24"/>
          <w:szCs w:val="24"/>
        </w:rPr>
      </w:pPr>
      <w:bookmarkStart w:id="18" w:name="_Toc488343862"/>
      <w:bookmarkStart w:id="19" w:name="_Toc488571596"/>
      <w:bookmarkStart w:id="20" w:name="_Toc488571621"/>
      <w:bookmarkStart w:id="21" w:name="_Toc531262834"/>
      <w:r w:rsidRPr="008E71D3">
        <w:rPr>
          <w:rFonts w:ascii="Times New Roman" w:hAnsi="Times New Roman" w:cs="Times New Roman"/>
          <w:sz w:val="24"/>
          <w:szCs w:val="24"/>
        </w:rPr>
        <w:t>1.6 Основные пользователи ППССЗ</w:t>
      </w:r>
      <w:bookmarkEnd w:id="18"/>
      <w:bookmarkEnd w:id="19"/>
      <w:bookmarkEnd w:id="20"/>
      <w:bookmarkEnd w:id="21"/>
    </w:p>
    <w:p w:rsidR="00FC2900" w:rsidRPr="00C7014A" w:rsidRDefault="00FC2900" w:rsidP="00C7014A">
      <w:pPr>
        <w:pStyle w:val="11"/>
        <w:numPr>
          <w:ilvl w:val="0"/>
          <w:numId w:val="6"/>
        </w:numPr>
        <w:tabs>
          <w:tab w:val="left" w:pos="709"/>
        </w:tabs>
        <w:spacing w:before="0" w:after="0" w:line="276" w:lineRule="auto"/>
        <w:ind w:left="0" w:firstLine="426"/>
        <w:jc w:val="both"/>
      </w:pPr>
      <w:r w:rsidRPr="00C7014A">
        <w:t>директор колледжа;</w:t>
      </w:r>
    </w:p>
    <w:p w:rsidR="00FC2900" w:rsidRPr="00C7014A" w:rsidRDefault="00FC2900" w:rsidP="00C7014A">
      <w:pPr>
        <w:pStyle w:val="11"/>
        <w:numPr>
          <w:ilvl w:val="0"/>
          <w:numId w:val="6"/>
        </w:numPr>
        <w:tabs>
          <w:tab w:val="left" w:pos="709"/>
        </w:tabs>
        <w:spacing w:before="0" w:after="0" w:line="276" w:lineRule="auto"/>
        <w:ind w:left="0" w:firstLine="426"/>
        <w:jc w:val="both"/>
      </w:pPr>
      <w:r w:rsidRPr="00C7014A">
        <w:t>члены наблюдательного совета;</w:t>
      </w:r>
    </w:p>
    <w:p w:rsidR="00FC2900" w:rsidRPr="00C7014A" w:rsidRDefault="00FC2900" w:rsidP="00C7014A">
      <w:pPr>
        <w:pStyle w:val="11"/>
        <w:numPr>
          <w:ilvl w:val="0"/>
          <w:numId w:val="6"/>
        </w:numPr>
        <w:tabs>
          <w:tab w:val="left" w:pos="709"/>
        </w:tabs>
        <w:spacing w:before="0" w:after="0" w:line="276" w:lineRule="auto"/>
        <w:ind w:left="0" w:firstLine="426"/>
        <w:jc w:val="both"/>
      </w:pPr>
      <w:r w:rsidRPr="00C7014A">
        <w:t>преподаватели;</w:t>
      </w:r>
    </w:p>
    <w:p w:rsidR="00FC2900" w:rsidRPr="00C7014A" w:rsidRDefault="00FC2900" w:rsidP="00C7014A">
      <w:pPr>
        <w:pStyle w:val="11"/>
        <w:numPr>
          <w:ilvl w:val="0"/>
          <w:numId w:val="6"/>
        </w:numPr>
        <w:tabs>
          <w:tab w:val="left" w:pos="709"/>
        </w:tabs>
        <w:spacing w:before="0" w:after="0" w:line="276" w:lineRule="auto"/>
        <w:ind w:left="0" w:firstLine="426"/>
        <w:jc w:val="both"/>
      </w:pPr>
      <w:r w:rsidRPr="00C7014A">
        <w:t>обучающиеся;</w:t>
      </w:r>
    </w:p>
    <w:p w:rsidR="00FC2900" w:rsidRPr="00C7014A" w:rsidRDefault="00FC2900" w:rsidP="00C7014A">
      <w:pPr>
        <w:pStyle w:val="11"/>
        <w:numPr>
          <w:ilvl w:val="0"/>
          <w:numId w:val="6"/>
        </w:numPr>
        <w:tabs>
          <w:tab w:val="left" w:pos="709"/>
        </w:tabs>
        <w:spacing w:before="0" w:after="0" w:line="276" w:lineRule="auto"/>
        <w:ind w:left="0" w:firstLine="426"/>
        <w:jc w:val="both"/>
      </w:pPr>
      <w:r w:rsidRPr="00C7014A">
        <w:t>руководители</w:t>
      </w:r>
      <w:r w:rsidR="00E70CD8">
        <w:rPr>
          <w:lang w:val="ru-RU"/>
        </w:rPr>
        <w:t xml:space="preserve"> </w:t>
      </w:r>
      <w:r w:rsidRPr="00C7014A">
        <w:t xml:space="preserve"> структурных</w:t>
      </w:r>
      <w:r w:rsidR="00E70CD8">
        <w:rPr>
          <w:lang w:val="ru-RU"/>
        </w:rPr>
        <w:t xml:space="preserve"> </w:t>
      </w:r>
      <w:r w:rsidRPr="00C7014A">
        <w:t xml:space="preserve"> подразделений;</w:t>
      </w:r>
    </w:p>
    <w:p w:rsidR="00FC2900" w:rsidRPr="00C7014A" w:rsidRDefault="00FC2900" w:rsidP="00C7014A">
      <w:pPr>
        <w:pStyle w:val="11"/>
        <w:numPr>
          <w:ilvl w:val="0"/>
          <w:numId w:val="6"/>
        </w:numPr>
        <w:tabs>
          <w:tab w:val="left" w:pos="709"/>
        </w:tabs>
        <w:spacing w:before="0" w:after="0" w:line="276" w:lineRule="auto"/>
        <w:ind w:left="0" w:firstLine="426"/>
        <w:jc w:val="both"/>
      </w:pPr>
      <w:r w:rsidRPr="00C7014A">
        <w:t>поступающие и их родители;</w:t>
      </w:r>
    </w:p>
    <w:p w:rsidR="00FC2900" w:rsidRPr="008E71D3" w:rsidRDefault="00FC2900" w:rsidP="00C7014A">
      <w:pPr>
        <w:pStyle w:val="11"/>
        <w:numPr>
          <w:ilvl w:val="0"/>
          <w:numId w:val="6"/>
        </w:numPr>
        <w:tabs>
          <w:tab w:val="left" w:pos="709"/>
        </w:tabs>
        <w:spacing w:before="0" w:after="0" w:line="276" w:lineRule="auto"/>
        <w:ind w:left="0" w:firstLine="426"/>
        <w:jc w:val="both"/>
      </w:pPr>
      <w:r w:rsidRPr="00C7014A">
        <w:t>работодатели.</w:t>
      </w:r>
    </w:p>
    <w:p w:rsidR="008E71D3" w:rsidRDefault="008E71D3" w:rsidP="008E71D3">
      <w:pPr>
        <w:pStyle w:val="11"/>
        <w:tabs>
          <w:tab w:val="left" w:pos="709"/>
        </w:tabs>
        <w:spacing w:before="0" w:after="0" w:line="276" w:lineRule="auto"/>
        <w:ind w:left="426"/>
        <w:jc w:val="both"/>
      </w:pPr>
    </w:p>
    <w:p w:rsidR="008E71D3" w:rsidRPr="008E71D3" w:rsidRDefault="008E71D3" w:rsidP="008E71D3">
      <w:pPr>
        <w:pStyle w:val="2"/>
        <w:rPr>
          <w:rFonts w:ascii="Times New Roman" w:hAnsi="Times New Roman" w:cs="Times New Roman"/>
          <w:sz w:val="24"/>
          <w:szCs w:val="24"/>
        </w:rPr>
      </w:pPr>
      <w:bookmarkStart w:id="22" w:name="_Toc488571597"/>
      <w:bookmarkStart w:id="23" w:name="_Toc488571622"/>
      <w:bookmarkStart w:id="24" w:name="_Toc531262835"/>
      <w:r w:rsidRPr="008E71D3">
        <w:rPr>
          <w:rFonts w:ascii="Times New Roman" w:hAnsi="Times New Roman" w:cs="Times New Roman"/>
          <w:sz w:val="24"/>
          <w:szCs w:val="24"/>
        </w:rPr>
        <w:t>1.7 Используемые сокращения</w:t>
      </w:r>
      <w:bookmarkEnd w:id="22"/>
      <w:bookmarkEnd w:id="23"/>
      <w:bookmarkEnd w:id="24"/>
    </w:p>
    <w:p w:rsidR="008E71D3" w:rsidRPr="00B41DAF" w:rsidRDefault="008E71D3" w:rsidP="00390ADC">
      <w:pPr>
        <w:pStyle w:val="11"/>
        <w:tabs>
          <w:tab w:val="left" w:pos="709"/>
        </w:tabs>
        <w:spacing w:before="0" w:after="0" w:line="276" w:lineRule="auto"/>
        <w:ind w:firstLine="709"/>
        <w:jc w:val="both"/>
        <w:rPr>
          <w:lang w:val="ru-RU"/>
        </w:rPr>
      </w:pPr>
      <w:r w:rsidRPr="00B41DAF">
        <w:rPr>
          <w:lang w:val="ru-RU"/>
        </w:rPr>
        <w:t>В настоящей ППССЗ используются следующие сокращения:</w:t>
      </w:r>
    </w:p>
    <w:p w:rsidR="008E71D3" w:rsidRPr="00B41DAF" w:rsidRDefault="008E71D3" w:rsidP="00390ADC">
      <w:pPr>
        <w:pStyle w:val="11"/>
        <w:tabs>
          <w:tab w:val="left" w:pos="709"/>
        </w:tabs>
        <w:spacing w:before="0" w:after="0" w:line="276" w:lineRule="auto"/>
        <w:ind w:firstLine="709"/>
        <w:jc w:val="both"/>
        <w:rPr>
          <w:lang w:val="ru-RU"/>
        </w:rPr>
      </w:pPr>
      <w:r w:rsidRPr="00B41DAF">
        <w:rPr>
          <w:lang w:val="ru-RU"/>
        </w:rPr>
        <w:t>СПО -</w:t>
      </w:r>
      <w:r w:rsidR="00390ADC">
        <w:rPr>
          <w:lang w:val="ru-RU"/>
        </w:rPr>
        <w:t xml:space="preserve"> </w:t>
      </w:r>
      <w:r w:rsidRPr="00B41DAF">
        <w:rPr>
          <w:lang w:val="ru-RU"/>
        </w:rPr>
        <w:t>среднее профессиональное образование;</w:t>
      </w:r>
    </w:p>
    <w:p w:rsidR="008E71D3" w:rsidRPr="00B41DAF" w:rsidRDefault="008E71D3" w:rsidP="00390ADC">
      <w:pPr>
        <w:pStyle w:val="11"/>
        <w:tabs>
          <w:tab w:val="left" w:pos="709"/>
        </w:tabs>
        <w:spacing w:before="0" w:after="0" w:line="276" w:lineRule="auto"/>
        <w:ind w:firstLine="709"/>
        <w:jc w:val="both"/>
        <w:rPr>
          <w:lang w:val="ru-RU"/>
        </w:rPr>
      </w:pPr>
      <w:r w:rsidRPr="00B41DAF">
        <w:rPr>
          <w:lang w:val="ru-RU"/>
        </w:rPr>
        <w:t>ФГОС СПО – федеральный государственный</w:t>
      </w:r>
      <w:r w:rsidR="00390ADC">
        <w:rPr>
          <w:lang w:val="ru-RU"/>
        </w:rPr>
        <w:t xml:space="preserve"> </w:t>
      </w:r>
      <w:r w:rsidRPr="00B41DAF">
        <w:rPr>
          <w:lang w:val="ru-RU"/>
        </w:rPr>
        <w:t>образовательный стандарт среднего профессионального образования;</w:t>
      </w:r>
    </w:p>
    <w:p w:rsidR="008E71D3" w:rsidRPr="00B41DAF" w:rsidRDefault="008E71D3" w:rsidP="00390ADC">
      <w:pPr>
        <w:pStyle w:val="11"/>
        <w:tabs>
          <w:tab w:val="left" w:pos="709"/>
        </w:tabs>
        <w:spacing w:before="0" w:after="0" w:line="276" w:lineRule="auto"/>
        <w:ind w:firstLine="709"/>
        <w:jc w:val="both"/>
        <w:rPr>
          <w:lang w:val="ru-RU"/>
        </w:rPr>
      </w:pPr>
      <w:r w:rsidRPr="00B41DAF">
        <w:rPr>
          <w:lang w:val="ru-RU"/>
        </w:rPr>
        <w:t>ППССЗ – программа подготовки специалистов среднего звена;</w:t>
      </w:r>
    </w:p>
    <w:p w:rsidR="008E71D3" w:rsidRPr="00B41DAF" w:rsidRDefault="008E71D3" w:rsidP="00390ADC">
      <w:pPr>
        <w:pStyle w:val="11"/>
        <w:tabs>
          <w:tab w:val="left" w:pos="709"/>
        </w:tabs>
        <w:spacing w:before="0" w:after="0" w:line="276" w:lineRule="auto"/>
        <w:ind w:firstLine="709"/>
        <w:jc w:val="both"/>
        <w:rPr>
          <w:lang w:val="ru-RU"/>
        </w:rPr>
      </w:pPr>
      <w:r w:rsidRPr="00B41DAF">
        <w:rPr>
          <w:lang w:val="ru-RU"/>
        </w:rPr>
        <w:t>ОК – общая компетенция;</w:t>
      </w:r>
    </w:p>
    <w:p w:rsidR="008E71D3" w:rsidRPr="00B41DAF" w:rsidRDefault="008E71D3" w:rsidP="00390ADC">
      <w:pPr>
        <w:pStyle w:val="11"/>
        <w:tabs>
          <w:tab w:val="left" w:pos="709"/>
        </w:tabs>
        <w:spacing w:before="0" w:after="0" w:line="276" w:lineRule="auto"/>
        <w:ind w:firstLine="709"/>
        <w:jc w:val="both"/>
        <w:rPr>
          <w:lang w:val="ru-RU"/>
        </w:rPr>
      </w:pPr>
      <w:r w:rsidRPr="00B41DAF">
        <w:rPr>
          <w:lang w:val="ru-RU"/>
        </w:rPr>
        <w:t>ПК – профессиональная компетенция;</w:t>
      </w:r>
    </w:p>
    <w:p w:rsidR="008E71D3" w:rsidRPr="00B41DAF" w:rsidRDefault="008E71D3" w:rsidP="00390ADC">
      <w:pPr>
        <w:pStyle w:val="11"/>
        <w:tabs>
          <w:tab w:val="left" w:pos="709"/>
        </w:tabs>
        <w:spacing w:before="0" w:after="0" w:line="276" w:lineRule="auto"/>
        <w:ind w:firstLine="709"/>
        <w:jc w:val="both"/>
        <w:rPr>
          <w:lang w:val="ru-RU"/>
        </w:rPr>
      </w:pPr>
      <w:r w:rsidRPr="00B41DAF">
        <w:rPr>
          <w:lang w:val="ru-RU"/>
        </w:rPr>
        <w:t xml:space="preserve">ПМ – профессиональный модуль; </w:t>
      </w:r>
    </w:p>
    <w:p w:rsidR="008E71D3" w:rsidRDefault="008E71D3" w:rsidP="00390ADC">
      <w:pPr>
        <w:pStyle w:val="11"/>
        <w:tabs>
          <w:tab w:val="left" w:pos="709"/>
        </w:tabs>
        <w:spacing w:before="0" w:after="0" w:line="276" w:lineRule="auto"/>
        <w:ind w:firstLine="709"/>
        <w:jc w:val="both"/>
        <w:rPr>
          <w:lang w:val="ru-RU"/>
        </w:rPr>
      </w:pPr>
      <w:r w:rsidRPr="00B41DAF">
        <w:rPr>
          <w:lang w:val="ru-RU"/>
        </w:rPr>
        <w:t>МДК – междисциплинарный курс;</w:t>
      </w:r>
    </w:p>
    <w:p w:rsidR="008E71D3" w:rsidRPr="00093464" w:rsidRDefault="00093464" w:rsidP="00390ADC">
      <w:pPr>
        <w:pStyle w:val="11"/>
        <w:tabs>
          <w:tab w:val="left" w:pos="709"/>
        </w:tabs>
        <w:spacing w:before="0" w:after="0" w:line="276" w:lineRule="auto"/>
        <w:ind w:firstLine="709"/>
        <w:jc w:val="both"/>
        <w:rPr>
          <w:lang w:val="ru-RU"/>
        </w:rPr>
      </w:pPr>
      <w:r>
        <w:rPr>
          <w:lang w:val="ru-RU"/>
        </w:rPr>
        <w:t>УП – учебный план.</w:t>
      </w:r>
    </w:p>
    <w:p w:rsidR="00BC4E86" w:rsidRPr="00093464" w:rsidRDefault="00C50632" w:rsidP="00BC4E86">
      <w:pPr>
        <w:pStyle w:val="2"/>
        <w:jc w:val="center"/>
        <w:rPr>
          <w:rFonts w:ascii="Times New Roman" w:hAnsi="Times New Roman" w:cs="Times New Roman"/>
          <w:sz w:val="24"/>
          <w:szCs w:val="24"/>
          <w:lang w:val="ru-RU"/>
        </w:rPr>
      </w:pPr>
      <w:bookmarkStart w:id="25" w:name="_Toc531262836"/>
      <w:r w:rsidRPr="00093464">
        <w:rPr>
          <w:rFonts w:ascii="Times New Roman" w:hAnsi="Times New Roman" w:cs="Times New Roman"/>
          <w:sz w:val="24"/>
          <w:szCs w:val="24"/>
          <w:lang w:val="ru-RU"/>
        </w:rPr>
        <w:t>2</w:t>
      </w:r>
      <w:r w:rsidR="005C3DA2" w:rsidRPr="00093464">
        <w:rPr>
          <w:rFonts w:ascii="Times New Roman" w:hAnsi="Times New Roman" w:cs="Times New Roman"/>
          <w:sz w:val="24"/>
          <w:szCs w:val="24"/>
          <w:lang w:val="ru-RU"/>
        </w:rPr>
        <w:t xml:space="preserve">. </w:t>
      </w:r>
      <w:r w:rsidR="002226F0" w:rsidRPr="00093464">
        <w:rPr>
          <w:rFonts w:ascii="Times New Roman" w:hAnsi="Times New Roman" w:cs="Times New Roman"/>
          <w:sz w:val="24"/>
          <w:szCs w:val="24"/>
          <w:lang w:val="ru-RU"/>
        </w:rPr>
        <w:t>Компетентностно-квалификационная характеристика выпускника</w:t>
      </w:r>
      <w:bookmarkEnd w:id="25"/>
    </w:p>
    <w:p w:rsidR="002226F0" w:rsidRDefault="002226F0" w:rsidP="00BC4E86">
      <w:pPr>
        <w:spacing w:after="0"/>
        <w:ind w:firstLine="708"/>
        <w:jc w:val="both"/>
        <w:rPr>
          <w:rFonts w:ascii="Times New Roman" w:hAnsi="Times New Roman" w:cs="Times New Roman"/>
          <w:sz w:val="24"/>
          <w:szCs w:val="24"/>
          <w:lang w:val="ru-RU"/>
        </w:rPr>
      </w:pPr>
      <w:r w:rsidRPr="00BC4E86">
        <w:rPr>
          <w:rFonts w:ascii="Times New Roman" w:hAnsi="Times New Roman" w:cs="Times New Roman"/>
          <w:bCs/>
          <w:sz w:val="24"/>
          <w:szCs w:val="24"/>
          <w:lang w:val="ru-RU"/>
        </w:rPr>
        <w:t>Требования</w:t>
      </w:r>
      <w:r w:rsidR="00390ADC">
        <w:rPr>
          <w:rFonts w:ascii="Times New Roman" w:hAnsi="Times New Roman" w:cs="Times New Roman"/>
          <w:bCs/>
          <w:sz w:val="24"/>
          <w:szCs w:val="24"/>
          <w:lang w:val="ru-RU"/>
        </w:rPr>
        <w:t xml:space="preserve"> </w:t>
      </w:r>
      <w:r w:rsidRPr="00BC4E86">
        <w:rPr>
          <w:rFonts w:ascii="Times New Roman" w:hAnsi="Times New Roman" w:cs="Times New Roman"/>
          <w:bCs/>
          <w:sz w:val="24"/>
          <w:szCs w:val="24"/>
          <w:lang w:val="ru-RU"/>
        </w:rPr>
        <w:t xml:space="preserve">к результатам освоения выпускником </w:t>
      </w:r>
      <w:r w:rsidR="005B24E2" w:rsidRPr="00BC4E86">
        <w:rPr>
          <w:rFonts w:ascii="Times New Roman" w:hAnsi="Times New Roman" w:cs="Times New Roman"/>
          <w:bCs/>
          <w:sz w:val="24"/>
          <w:szCs w:val="24"/>
          <w:lang w:val="ru-RU"/>
        </w:rPr>
        <w:t>ППССЗ</w:t>
      </w:r>
      <w:r w:rsidRPr="00BC4E86">
        <w:rPr>
          <w:rFonts w:ascii="Times New Roman" w:hAnsi="Times New Roman" w:cs="Times New Roman"/>
          <w:bCs/>
          <w:sz w:val="24"/>
          <w:szCs w:val="24"/>
          <w:lang w:val="ru-RU"/>
        </w:rPr>
        <w:t xml:space="preserve"> </w:t>
      </w:r>
      <w:r w:rsidR="00FF1371" w:rsidRPr="00BC4E86">
        <w:rPr>
          <w:rFonts w:ascii="Times New Roman" w:hAnsi="Times New Roman" w:cs="Times New Roman"/>
          <w:bCs/>
          <w:sz w:val="24"/>
          <w:szCs w:val="24"/>
          <w:lang w:val="ru-RU"/>
        </w:rPr>
        <w:t>разработаны в соответствии с требованиями</w:t>
      </w:r>
      <w:r w:rsidR="00FF1371" w:rsidRPr="00BC4E86">
        <w:rPr>
          <w:rFonts w:ascii="Times New Roman" w:hAnsi="Times New Roman" w:cs="Times New Roman"/>
          <w:sz w:val="24"/>
          <w:szCs w:val="24"/>
          <w:lang w:val="ru-RU"/>
        </w:rPr>
        <w:t xml:space="preserve"> </w:t>
      </w:r>
      <w:r w:rsidRPr="00BC4E86">
        <w:rPr>
          <w:rFonts w:ascii="Times New Roman" w:hAnsi="Times New Roman" w:cs="Times New Roman"/>
          <w:sz w:val="24"/>
          <w:szCs w:val="24"/>
          <w:lang w:val="ru-RU"/>
        </w:rPr>
        <w:t xml:space="preserve">ФГОС СПО «Характеристика профессиональной </w:t>
      </w:r>
      <w:r w:rsidRPr="00BC4E86">
        <w:rPr>
          <w:rFonts w:ascii="Times New Roman" w:hAnsi="Times New Roman" w:cs="Times New Roman"/>
          <w:sz w:val="24"/>
          <w:szCs w:val="24"/>
          <w:lang w:val="ru-RU"/>
        </w:rPr>
        <w:lastRenderedPageBreak/>
        <w:t>деятельност</w:t>
      </w:r>
      <w:r w:rsidR="00FF1371" w:rsidRPr="00BC4E86">
        <w:rPr>
          <w:rFonts w:ascii="Times New Roman" w:hAnsi="Times New Roman" w:cs="Times New Roman"/>
          <w:sz w:val="24"/>
          <w:szCs w:val="24"/>
          <w:lang w:val="ru-RU"/>
        </w:rPr>
        <w:t xml:space="preserve">и выпускников» и требованиями </w:t>
      </w:r>
      <w:r w:rsidRPr="00BC4E86">
        <w:rPr>
          <w:rFonts w:ascii="Times New Roman" w:hAnsi="Times New Roman" w:cs="Times New Roman"/>
          <w:sz w:val="24"/>
          <w:szCs w:val="24"/>
          <w:lang w:val="ru-RU"/>
        </w:rPr>
        <w:t>ФГОС СПО «Требования к результатам освоения основной профессиональной образовательной программы».</w:t>
      </w:r>
    </w:p>
    <w:p w:rsidR="008104E5" w:rsidRDefault="008104E5" w:rsidP="00BC4E86">
      <w:pPr>
        <w:spacing w:after="0"/>
        <w:ind w:firstLine="708"/>
        <w:jc w:val="both"/>
        <w:rPr>
          <w:rFonts w:ascii="Times New Roman" w:hAnsi="Times New Roman" w:cs="Times New Roman"/>
          <w:sz w:val="24"/>
          <w:szCs w:val="24"/>
          <w:lang w:val="ru-RU"/>
        </w:rPr>
      </w:pPr>
    </w:p>
    <w:p w:rsidR="0047363C" w:rsidRPr="00B41DAF" w:rsidRDefault="002226F0" w:rsidP="008104E5">
      <w:pPr>
        <w:pStyle w:val="2"/>
        <w:spacing w:before="0"/>
        <w:rPr>
          <w:rFonts w:ascii="Times New Roman" w:hAnsi="Times New Roman" w:cs="Times New Roman"/>
          <w:sz w:val="24"/>
          <w:szCs w:val="24"/>
          <w:lang w:val="ru-RU"/>
        </w:rPr>
      </w:pPr>
      <w:bookmarkStart w:id="26" w:name="_Toc531262837"/>
      <w:r w:rsidRPr="00B41DAF">
        <w:rPr>
          <w:rFonts w:ascii="Times New Roman" w:hAnsi="Times New Roman" w:cs="Times New Roman"/>
          <w:sz w:val="24"/>
          <w:szCs w:val="24"/>
          <w:lang w:val="ru-RU"/>
        </w:rPr>
        <w:t>2.1. Область профессиональной деятельности</w:t>
      </w:r>
      <w:bookmarkEnd w:id="26"/>
    </w:p>
    <w:p w:rsidR="002226F0" w:rsidRDefault="00FF1371" w:rsidP="00390ADC">
      <w:pPr>
        <w:shd w:val="clear" w:color="auto" w:fill="FFFFFF"/>
        <w:tabs>
          <w:tab w:val="left" w:pos="709"/>
        </w:tabs>
        <w:spacing w:after="0"/>
        <w:ind w:firstLine="709"/>
        <w:jc w:val="both"/>
        <w:rPr>
          <w:rFonts w:ascii="Times New Roman" w:eastAsia="Times New Roman" w:hAnsi="Times New Roman" w:cs="Times New Roman"/>
          <w:color w:val="000000"/>
          <w:spacing w:val="-6"/>
          <w:sz w:val="24"/>
          <w:szCs w:val="24"/>
          <w:lang w:val="ru-RU"/>
        </w:rPr>
      </w:pPr>
      <w:r w:rsidRPr="00BC4E86">
        <w:rPr>
          <w:rFonts w:ascii="Times New Roman" w:eastAsia="Times New Roman" w:hAnsi="Times New Roman" w:cs="Times New Roman"/>
          <w:color w:val="000000"/>
          <w:spacing w:val="-6"/>
          <w:sz w:val="24"/>
          <w:szCs w:val="24"/>
          <w:lang w:val="ru-RU"/>
        </w:rPr>
        <w:t>Область профессиональной</w:t>
      </w:r>
      <w:r w:rsidR="00390ADC">
        <w:rPr>
          <w:rFonts w:ascii="Times New Roman" w:eastAsia="Times New Roman" w:hAnsi="Times New Roman" w:cs="Times New Roman"/>
          <w:color w:val="000000"/>
          <w:spacing w:val="-6"/>
          <w:sz w:val="24"/>
          <w:szCs w:val="24"/>
          <w:lang w:val="ru-RU"/>
        </w:rPr>
        <w:t xml:space="preserve"> </w:t>
      </w:r>
      <w:r w:rsidRPr="00BC4E86">
        <w:rPr>
          <w:rFonts w:ascii="Times New Roman" w:eastAsia="Times New Roman" w:hAnsi="Times New Roman" w:cs="Times New Roman"/>
          <w:color w:val="000000"/>
          <w:spacing w:val="-6"/>
          <w:sz w:val="24"/>
          <w:szCs w:val="24"/>
          <w:lang w:val="ru-RU"/>
        </w:rPr>
        <w:t>деятельности</w:t>
      </w:r>
      <w:r w:rsidRPr="00BC4E86">
        <w:rPr>
          <w:rFonts w:ascii="Times New Roman" w:hAnsi="Times New Roman" w:cs="Times New Roman"/>
          <w:color w:val="000000"/>
          <w:sz w:val="24"/>
          <w:szCs w:val="24"/>
          <w:lang w:val="ru-RU"/>
        </w:rPr>
        <w:t xml:space="preserve"> </w:t>
      </w:r>
      <w:r w:rsidRPr="00BC4E86">
        <w:rPr>
          <w:rFonts w:ascii="Times New Roman" w:eastAsia="Times New Roman" w:hAnsi="Times New Roman" w:cs="Times New Roman"/>
          <w:color w:val="000000"/>
          <w:spacing w:val="-11"/>
          <w:sz w:val="24"/>
          <w:szCs w:val="24"/>
          <w:lang w:val="ru-RU"/>
        </w:rPr>
        <w:t>выпускников:</w:t>
      </w:r>
      <w:r w:rsidR="00BC4E86">
        <w:rPr>
          <w:rFonts w:ascii="Times New Roman" w:hAnsi="Times New Roman" w:cs="Times New Roman"/>
          <w:color w:val="000000"/>
          <w:spacing w:val="-11"/>
          <w:sz w:val="24"/>
          <w:szCs w:val="24"/>
          <w:lang w:val="ru-RU"/>
        </w:rPr>
        <w:t xml:space="preserve"> </w:t>
      </w:r>
      <w:r w:rsidRPr="00BC4E86">
        <w:rPr>
          <w:rFonts w:ascii="Times New Roman" w:hAnsi="Times New Roman" w:cs="Times New Roman"/>
          <w:color w:val="000000"/>
          <w:spacing w:val="-7"/>
          <w:sz w:val="24"/>
          <w:szCs w:val="24"/>
          <w:lang w:val="ru-RU"/>
        </w:rPr>
        <w:t xml:space="preserve">клинические, </w:t>
      </w:r>
      <w:r w:rsidRPr="00BC4E86">
        <w:rPr>
          <w:rFonts w:ascii="Times New Roman" w:eastAsia="Times New Roman" w:hAnsi="Times New Roman" w:cs="Times New Roman"/>
          <w:color w:val="000000"/>
          <w:spacing w:val="-7"/>
          <w:sz w:val="24"/>
          <w:szCs w:val="24"/>
          <w:lang w:val="ru-RU"/>
        </w:rPr>
        <w:t>микробиологические,</w:t>
      </w:r>
      <w:r w:rsidR="00390ADC">
        <w:rPr>
          <w:rFonts w:ascii="Times New Roman" w:eastAsia="Times New Roman" w:hAnsi="Times New Roman" w:cs="Times New Roman"/>
          <w:color w:val="000000"/>
          <w:spacing w:val="-7"/>
          <w:sz w:val="24"/>
          <w:szCs w:val="24"/>
          <w:lang w:val="ru-RU"/>
        </w:rPr>
        <w:t xml:space="preserve"> </w:t>
      </w:r>
      <w:r w:rsidRPr="00BC4E86">
        <w:rPr>
          <w:rFonts w:ascii="Times New Roman" w:eastAsia="Times New Roman" w:hAnsi="Times New Roman" w:cs="Times New Roman"/>
          <w:color w:val="000000"/>
          <w:spacing w:val="-7"/>
          <w:sz w:val="24"/>
          <w:szCs w:val="24"/>
          <w:lang w:val="ru-RU"/>
        </w:rPr>
        <w:t>иммунологические</w:t>
      </w:r>
      <w:r w:rsidRPr="00BC4E86">
        <w:rPr>
          <w:rFonts w:ascii="Times New Roman" w:hAnsi="Times New Roman" w:cs="Times New Roman"/>
          <w:color w:val="000000"/>
          <w:sz w:val="24"/>
          <w:szCs w:val="24"/>
          <w:lang w:val="ru-RU"/>
        </w:rPr>
        <w:t xml:space="preserve"> </w:t>
      </w:r>
      <w:r w:rsidRPr="00BC4E86">
        <w:rPr>
          <w:rFonts w:ascii="Times New Roman" w:eastAsia="Times New Roman" w:hAnsi="Times New Roman" w:cs="Times New Roman"/>
          <w:color w:val="000000"/>
          <w:spacing w:val="-8"/>
          <w:sz w:val="24"/>
          <w:szCs w:val="24"/>
          <w:lang w:val="ru-RU"/>
        </w:rPr>
        <w:t>и санитарно-</w:t>
      </w:r>
      <w:r w:rsidRPr="00BC4E86">
        <w:rPr>
          <w:rFonts w:ascii="Times New Roman" w:eastAsia="Times New Roman" w:hAnsi="Times New Roman" w:cs="Times New Roman"/>
          <w:color w:val="000000"/>
          <w:spacing w:val="-3"/>
          <w:sz w:val="24"/>
          <w:szCs w:val="24"/>
          <w:lang w:val="ru-RU"/>
        </w:rPr>
        <w:t>гигие</w:t>
      </w:r>
      <w:r w:rsidR="00BC4E86">
        <w:rPr>
          <w:rFonts w:ascii="Times New Roman" w:eastAsia="Times New Roman" w:hAnsi="Times New Roman" w:cs="Times New Roman"/>
          <w:color w:val="000000"/>
          <w:spacing w:val="-3"/>
          <w:sz w:val="24"/>
          <w:szCs w:val="24"/>
          <w:lang w:val="ru-RU"/>
        </w:rPr>
        <w:t>нические лабораторные</w:t>
      </w:r>
      <w:r w:rsidRPr="00BC4E86">
        <w:rPr>
          <w:rFonts w:ascii="Times New Roman" w:eastAsia="Times New Roman" w:hAnsi="Times New Roman" w:cs="Times New Roman"/>
          <w:color w:val="000000"/>
          <w:spacing w:val="-3"/>
          <w:sz w:val="24"/>
          <w:szCs w:val="24"/>
          <w:lang w:val="ru-RU"/>
        </w:rPr>
        <w:t xml:space="preserve"> исследования в</w:t>
      </w:r>
      <w:r w:rsidRPr="00BC4E86">
        <w:rPr>
          <w:rFonts w:ascii="Times New Roman" w:hAnsi="Times New Roman" w:cs="Times New Roman"/>
          <w:color w:val="000000"/>
          <w:sz w:val="24"/>
          <w:szCs w:val="24"/>
          <w:lang w:val="ru-RU"/>
        </w:rPr>
        <w:t xml:space="preserve"> </w:t>
      </w:r>
      <w:r w:rsidR="00FC2900" w:rsidRPr="00BC4E86">
        <w:rPr>
          <w:rFonts w:ascii="Times New Roman" w:hAnsi="Times New Roman" w:cs="Times New Roman"/>
          <w:color w:val="000000"/>
          <w:sz w:val="24"/>
          <w:szCs w:val="24"/>
          <w:lang w:val="ru-RU"/>
        </w:rPr>
        <w:t>медицинских организациях</w:t>
      </w:r>
      <w:r w:rsidR="00390ADC">
        <w:rPr>
          <w:rFonts w:ascii="Times New Roman" w:hAnsi="Times New Roman" w:cs="Times New Roman"/>
          <w:color w:val="000000"/>
          <w:sz w:val="24"/>
          <w:szCs w:val="24"/>
          <w:lang w:val="ru-RU"/>
        </w:rPr>
        <w:t xml:space="preserve"> </w:t>
      </w:r>
      <w:r w:rsidRPr="00BC4E86">
        <w:rPr>
          <w:rFonts w:ascii="Times New Roman" w:eastAsia="Times New Roman" w:hAnsi="Times New Roman" w:cs="Times New Roman"/>
          <w:color w:val="000000"/>
          <w:spacing w:val="-6"/>
          <w:sz w:val="24"/>
          <w:szCs w:val="24"/>
          <w:lang w:val="ru-RU"/>
        </w:rPr>
        <w:t>и научно-исследовательских институтах.</w:t>
      </w:r>
    </w:p>
    <w:p w:rsidR="00BC4E86" w:rsidRPr="00B41DAF" w:rsidRDefault="00BC4E86" w:rsidP="00BC4E86">
      <w:pPr>
        <w:shd w:val="clear" w:color="auto" w:fill="FFFFFF"/>
        <w:tabs>
          <w:tab w:val="left" w:pos="709"/>
        </w:tabs>
        <w:spacing w:after="0"/>
        <w:jc w:val="both"/>
        <w:rPr>
          <w:rFonts w:ascii="Times New Roman" w:eastAsiaTheme="majorEastAsia" w:hAnsi="Times New Roman" w:cs="Times New Roman"/>
          <w:b/>
          <w:bCs/>
          <w:sz w:val="24"/>
          <w:szCs w:val="24"/>
          <w:lang w:val="ru-RU"/>
        </w:rPr>
      </w:pPr>
    </w:p>
    <w:p w:rsidR="002226F0" w:rsidRPr="00B41DAF" w:rsidRDefault="002226F0" w:rsidP="00BC4E86">
      <w:pPr>
        <w:pStyle w:val="2"/>
        <w:spacing w:before="0"/>
        <w:rPr>
          <w:rFonts w:ascii="Times New Roman" w:hAnsi="Times New Roman" w:cs="Times New Roman"/>
          <w:sz w:val="24"/>
          <w:szCs w:val="24"/>
          <w:lang w:val="ru-RU"/>
        </w:rPr>
      </w:pPr>
      <w:bookmarkStart w:id="27" w:name="_Toc531262838"/>
      <w:r w:rsidRPr="00B41DAF">
        <w:rPr>
          <w:rFonts w:ascii="Times New Roman" w:hAnsi="Times New Roman" w:cs="Times New Roman"/>
          <w:sz w:val="24"/>
          <w:szCs w:val="24"/>
          <w:lang w:val="ru-RU"/>
        </w:rPr>
        <w:t>2.2. Объекты профессиональной деятельности</w:t>
      </w:r>
      <w:bookmarkEnd w:id="27"/>
    </w:p>
    <w:p w:rsidR="005328B6" w:rsidRDefault="00857937" w:rsidP="00390ADC">
      <w:pPr>
        <w:widowControl w:val="0"/>
        <w:shd w:val="clear" w:color="auto" w:fill="FFFFFF"/>
        <w:tabs>
          <w:tab w:val="left" w:pos="709"/>
        </w:tabs>
        <w:autoSpaceDE w:val="0"/>
        <w:autoSpaceDN w:val="0"/>
        <w:adjustRightInd w:val="0"/>
        <w:spacing w:after="0"/>
        <w:ind w:firstLine="709"/>
        <w:jc w:val="both"/>
        <w:rPr>
          <w:rFonts w:ascii="Times New Roman" w:eastAsia="Times New Roman" w:hAnsi="Times New Roman" w:cs="Times New Roman"/>
          <w:color w:val="000000"/>
          <w:spacing w:val="-9"/>
          <w:sz w:val="24"/>
          <w:szCs w:val="24"/>
          <w:lang w:val="ru-RU"/>
        </w:rPr>
      </w:pPr>
      <w:r w:rsidRPr="00BC4E86">
        <w:rPr>
          <w:rFonts w:ascii="Times New Roman" w:eastAsia="Times New Roman" w:hAnsi="Times New Roman" w:cs="Times New Roman"/>
          <w:color w:val="000000"/>
          <w:spacing w:val="-6"/>
          <w:sz w:val="24"/>
          <w:szCs w:val="24"/>
          <w:lang w:val="ru-RU"/>
        </w:rPr>
        <w:t>Объектами</w:t>
      </w:r>
      <w:r w:rsidR="00BC4E86">
        <w:rPr>
          <w:rFonts w:ascii="Times New Roman" w:eastAsia="Times New Roman" w:hAnsi="Times New Roman" w:cs="Times New Roman"/>
          <w:color w:val="000000"/>
          <w:spacing w:val="-6"/>
          <w:sz w:val="24"/>
          <w:szCs w:val="24"/>
          <w:lang w:val="ru-RU"/>
        </w:rPr>
        <w:t xml:space="preserve"> </w:t>
      </w:r>
      <w:r w:rsidRPr="00BC4E86">
        <w:rPr>
          <w:rFonts w:ascii="Times New Roman" w:eastAsia="Times New Roman" w:hAnsi="Times New Roman" w:cs="Times New Roman"/>
          <w:color w:val="000000"/>
          <w:spacing w:val="-6"/>
          <w:sz w:val="24"/>
          <w:szCs w:val="24"/>
          <w:lang w:val="ru-RU"/>
        </w:rPr>
        <w:t>профессиональной</w:t>
      </w:r>
      <w:r w:rsidR="00BC4E86">
        <w:rPr>
          <w:rFonts w:ascii="Times New Roman" w:eastAsia="Times New Roman" w:hAnsi="Times New Roman" w:cs="Times New Roman"/>
          <w:color w:val="000000"/>
          <w:spacing w:val="-6"/>
          <w:sz w:val="24"/>
          <w:szCs w:val="24"/>
          <w:lang w:val="ru-RU"/>
        </w:rPr>
        <w:t xml:space="preserve"> </w:t>
      </w:r>
      <w:r w:rsidRPr="00BC4E86">
        <w:rPr>
          <w:rFonts w:ascii="Times New Roman" w:eastAsia="Times New Roman" w:hAnsi="Times New Roman" w:cs="Times New Roman"/>
          <w:color w:val="000000"/>
          <w:spacing w:val="-6"/>
          <w:sz w:val="24"/>
          <w:szCs w:val="24"/>
          <w:lang w:val="ru-RU"/>
        </w:rPr>
        <w:t>деятельности</w:t>
      </w:r>
      <w:r w:rsidR="00BC4E86">
        <w:rPr>
          <w:rFonts w:ascii="Times New Roman" w:eastAsia="Times New Roman" w:hAnsi="Times New Roman" w:cs="Times New Roman"/>
          <w:color w:val="000000"/>
          <w:spacing w:val="-6"/>
          <w:sz w:val="24"/>
          <w:szCs w:val="24"/>
          <w:lang w:val="ru-RU"/>
        </w:rPr>
        <w:t xml:space="preserve"> </w:t>
      </w:r>
      <w:r w:rsidRPr="00BC4E86">
        <w:rPr>
          <w:rFonts w:ascii="Times New Roman" w:eastAsia="Times New Roman" w:hAnsi="Times New Roman" w:cs="Times New Roman"/>
          <w:color w:val="000000"/>
          <w:spacing w:val="-6"/>
          <w:sz w:val="24"/>
          <w:szCs w:val="24"/>
          <w:lang w:val="ru-RU"/>
        </w:rPr>
        <w:t>выпускников</w:t>
      </w:r>
      <w:r w:rsidR="00BC4E86">
        <w:rPr>
          <w:rFonts w:ascii="Times New Roman" w:eastAsia="Times New Roman" w:hAnsi="Times New Roman" w:cs="Times New Roman"/>
          <w:color w:val="000000"/>
          <w:spacing w:val="-6"/>
          <w:sz w:val="24"/>
          <w:szCs w:val="24"/>
          <w:lang w:val="ru-RU"/>
        </w:rPr>
        <w:t xml:space="preserve"> </w:t>
      </w:r>
      <w:r w:rsidRPr="00BC4E86">
        <w:rPr>
          <w:rFonts w:ascii="Times New Roman" w:eastAsia="Times New Roman" w:hAnsi="Times New Roman" w:cs="Times New Roman"/>
          <w:color w:val="000000"/>
          <w:spacing w:val="-9"/>
          <w:sz w:val="24"/>
          <w:szCs w:val="24"/>
          <w:lang w:val="ru-RU"/>
        </w:rPr>
        <w:t>являются:</w:t>
      </w:r>
      <w:r w:rsidRPr="00BC4E86">
        <w:rPr>
          <w:rFonts w:ascii="Times New Roman" w:hAnsi="Times New Roman" w:cs="Times New Roman"/>
          <w:b/>
          <w:bCs/>
          <w:color w:val="000000"/>
          <w:spacing w:val="-10"/>
          <w:sz w:val="24"/>
          <w:szCs w:val="24"/>
          <w:lang w:val="ru-RU"/>
        </w:rPr>
        <w:t xml:space="preserve"> </w:t>
      </w:r>
      <w:r w:rsidRPr="00BC4E86">
        <w:rPr>
          <w:rFonts w:ascii="Times New Roman" w:eastAsia="Times New Roman" w:hAnsi="Times New Roman" w:cs="Times New Roman"/>
          <w:color w:val="000000"/>
          <w:spacing w:val="-7"/>
          <w:sz w:val="24"/>
          <w:szCs w:val="24"/>
          <w:lang w:val="ru-RU"/>
        </w:rPr>
        <w:t xml:space="preserve">биологические материалы; объекты внешней среды; продукты питания; </w:t>
      </w:r>
      <w:r w:rsidRPr="00BC4E86">
        <w:rPr>
          <w:rFonts w:ascii="Times New Roman" w:eastAsia="Times New Roman" w:hAnsi="Times New Roman" w:cs="Times New Roman"/>
          <w:color w:val="000000"/>
          <w:spacing w:val="-9"/>
          <w:sz w:val="24"/>
          <w:szCs w:val="24"/>
          <w:lang w:val="ru-RU"/>
        </w:rPr>
        <w:t>первичные трудовые коллективы.</w:t>
      </w:r>
    </w:p>
    <w:p w:rsidR="00BC4E86" w:rsidRPr="00BC4E86" w:rsidRDefault="00BC4E86" w:rsidP="00BC4E86">
      <w:pPr>
        <w:widowControl w:val="0"/>
        <w:shd w:val="clear" w:color="auto" w:fill="FFFFFF"/>
        <w:tabs>
          <w:tab w:val="left" w:pos="709"/>
        </w:tabs>
        <w:autoSpaceDE w:val="0"/>
        <w:autoSpaceDN w:val="0"/>
        <w:adjustRightInd w:val="0"/>
        <w:spacing w:after="0"/>
        <w:rPr>
          <w:rFonts w:ascii="Times New Roman" w:eastAsia="Times New Roman" w:hAnsi="Times New Roman" w:cs="Times New Roman"/>
          <w:b/>
          <w:bCs/>
          <w:color w:val="000000"/>
          <w:spacing w:val="-10"/>
          <w:sz w:val="24"/>
          <w:szCs w:val="24"/>
          <w:lang w:val="ru-RU"/>
        </w:rPr>
      </w:pPr>
    </w:p>
    <w:p w:rsidR="002226F0" w:rsidRDefault="002226F0" w:rsidP="00BC4E86">
      <w:pPr>
        <w:pStyle w:val="2"/>
        <w:spacing w:before="0"/>
        <w:rPr>
          <w:rFonts w:ascii="Times New Roman" w:hAnsi="Times New Roman" w:cs="Times New Roman"/>
          <w:sz w:val="24"/>
          <w:szCs w:val="24"/>
          <w:lang w:val="ru-RU"/>
        </w:rPr>
      </w:pPr>
      <w:bookmarkStart w:id="28" w:name="_Toc531262839"/>
      <w:r w:rsidRPr="00BC4E86">
        <w:rPr>
          <w:rFonts w:ascii="Times New Roman" w:hAnsi="Times New Roman" w:cs="Times New Roman"/>
          <w:sz w:val="24"/>
          <w:szCs w:val="24"/>
          <w:lang w:val="ru-RU"/>
        </w:rPr>
        <w:t>2.3. Виды и задачи профессиональной деятельности</w:t>
      </w:r>
      <w:bookmarkEnd w:id="28"/>
    </w:p>
    <w:p w:rsidR="00BC4E86" w:rsidRPr="00BC4E86" w:rsidRDefault="00BC4E86" w:rsidP="00BC4E86">
      <w:pPr>
        <w:widowControl w:val="0"/>
        <w:shd w:val="clear" w:color="auto" w:fill="FFFFFF"/>
        <w:tabs>
          <w:tab w:val="left" w:pos="709"/>
        </w:tabs>
        <w:autoSpaceDE w:val="0"/>
        <w:autoSpaceDN w:val="0"/>
        <w:adjustRightInd w:val="0"/>
        <w:spacing w:after="0"/>
        <w:ind w:firstLine="709"/>
        <w:jc w:val="both"/>
        <w:rPr>
          <w:rFonts w:ascii="Times New Roman" w:hAnsi="Times New Roman" w:cs="Times New Roman"/>
          <w:sz w:val="24"/>
          <w:szCs w:val="24"/>
          <w:lang w:val="ru-RU"/>
        </w:rPr>
      </w:pPr>
      <w:r w:rsidRPr="00BC4E86">
        <w:rPr>
          <w:rFonts w:ascii="Times New Roman" w:hAnsi="Times New Roman" w:cs="Times New Roman"/>
          <w:sz w:val="24"/>
          <w:szCs w:val="24"/>
          <w:lang w:val="ru-RU"/>
        </w:rPr>
        <w:t xml:space="preserve">Виды профессиональной деятельности выпускника в соответствии с ФГОС СПО </w:t>
      </w:r>
    </w:p>
    <w:p w:rsidR="00857937" w:rsidRPr="00BC4E86" w:rsidRDefault="00857937" w:rsidP="00BC4E86">
      <w:pPr>
        <w:pStyle w:val="a4"/>
        <w:widowControl w:val="0"/>
        <w:numPr>
          <w:ilvl w:val="0"/>
          <w:numId w:val="75"/>
        </w:numPr>
        <w:shd w:val="clear" w:color="auto" w:fill="FFFFFF"/>
        <w:tabs>
          <w:tab w:val="left" w:pos="709"/>
        </w:tabs>
        <w:autoSpaceDE w:val="0"/>
        <w:autoSpaceDN w:val="0"/>
        <w:adjustRightInd w:val="0"/>
        <w:spacing w:after="0"/>
        <w:ind w:left="0" w:firstLine="360"/>
        <w:rPr>
          <w:rFonts w:ascii="Times New Roman" w:eastAsia="Times New Roman" w:hAnsi="Times New Roman" w:cs="Times New Roman"/>
          <w:b/>
          <w:bCs/>
          <w:color w:val="000000"/>
          <w:spacing w:val="-10"/>
          <w:sz w:val="24"/>
          <w:szCs w:val="24"/>
        </w:rPr>
      </w:pPr>
      <w:r w:rsidRPr="00BC4E86">
        <w:rPr>
          <w:rFonts w:ascii="Times New Roman" w:eastAsia="Times New Roman" w:hAnsi="Times New Roman" w:cs="Times New Roman"/>
          <w:color w:val="000000"/>
          <w:spacing w:val="-6"/>
          <w:sz w:val="24"/>
          <w:szCs w:val="24"/>
        </w:rPr>
        <w:t>Проведение</w:t>
      </w:r>
      <w:r w:rsidR="00621401">
        <w:rPr>
          <w:rFonts w:ascii="Times New Roman" w:eastAsia="Times New Roman" w:hAnsi="Times New Roman" w:cs="Times New Roman"/>
          <w:color w:val="000000"/>
          <w:spacing w:val="-6"/>
          <w:sz w:val="24"/>
          <w:szCs w:val="24"/>
          <w:lang w:val="ru-RU"/>
        </w:rPr>
        <w:t xml:space="preserve"> </w:t>
      </w:r>
      <w:r w:rsidRPr="00BC4E86">
        <w:rPr>
          <w:rFonts w:ascii="Times New Roman" w:eastAsia="Times New Roman" w:hAnsi="Times New Roman" w:cs="Times New Roman"/>
          <w:color w:val="000000"/>
          <w:spacing w:val="-6"/>
          <w:sz w:val="24"/>
          <w:szCs w:val="24"/>
        </w:rPr>
        <w:t xml:space="preserve"> лабораторных</w:t>
      </w:r>
      <w:r w:rsidR="00621401">
        <w:rPr>
          <w:rFonts w:ascii="Times New Roman" w:eastAsia="Times New Roman" w:hAnsi="Times New Roman" w:cs="Times New Roman"/>
          <w:color w:val="000000"/>
          <w:spacing w:val="-6"/>
          <w:sz w:val="24"/>
          <w:szCs w:val="24"/>
          <w:lang w:val="ru-RU"/>
        </w:rPr>
        <w:t xml:space="preserve">  </w:t>
      </w:r>
      <w:r w:rsidRPr="00BC4E86">
        <w:rPr>
          <w:rFonts w:ascii="Times New Roman" w:eastAsia="Times New Roman" w:hAnsi="Times New Roman" w:cs="Times New Roman"/>
          <w:color w:val="000000"/>
          <w:spacing w:val="-6"/>
          <w:sz w:val="24"/>
          <w:szCs w:val="24"/>
        </w:rPr>
        <w:t xml:space="preserve"> общеклинических</w:t>
      </w:r>
      <w:r w:rsidR="00621401">
        <w:rPr>
          <w:rFonts w:ascii="Times New Roman" w:eastAsia="Times New Roman" w:hAnsi="Times New Roman" w:cs="Times New Roman"/>
          <w:color w:val="000000"/>
          <w:spacing w:val="-6"/>
          <w:sz w:val="24"/>
          <w:szCs w:val="24"/>
          <w:lang w:val="ru-RU"/>
        </w:rPr>
        <w:t xml:space="preserve"> </w:t>
      </w:r>
      <w:r w:rsidRPr="00BC4E86">
        <w:rPr>
          <w:rFonts w:ascii="Times New Roman" w:eastAsia="Times New Roman" w:hAnsi="Times New Roman" w:cs="Times New Roman"/>
          <w:color w:val="000000"/>
          <w:spacing w:val="-6"/>
          <w:sz w:val="24"/>
          <w:szCs w:val="24"/>
        </w:rPr>
        <w:t xml:space="preserve"> исследований.</w:t>
      </w:r>
    </w:p>
    <w:p w:rsidR="00857937" w:rsidRPr="00BC4E86" w:rsidRDefault="00857937" w:rsidP="00BC4E86">
      <w:pPr>
        <w:pStyle w:val="a4"/>
        <w:widowControl w:val="0"/>
        <w:numPr>
          <w:ilvl w:val="0"/>
          <w:numId w:val="75"/>
        </w:numPr>
        <w:shd w:val="clear" w:color="auto" w:fill="FFFFFF"/>
        <w:tabs>
          <w:tab w:val="left" w:pos="709"/>
        </w:tabs>
        <w:autoSpaceDE w:val="0"/>
        <w:autoSpaceDN w:val="0"/>
        <w:adjustRightInd w:val="0"/>
        <w:spacing w:after="0"/>
        <w:ind w:left="0" w:firstLine="360"/>
        <w:rPr>
          <w:rFonts w:ascii="Times New Roman" w:eastAsia="Times New Roman" w:hAnsi="Times New Roman" w:cs="Times New Roman"/>
          <w:b/>
          <w:bCs/>
          <w:color w:val="000000"/>
          <w:spacing w:val="-10"/>
          <w:sz w:val="24"/>
          <w:szCs w:val="24"/>
        </w:rPr>
      </w:pPr>
      <w:r w:rsidRPr="00BC4E86">
        <w:rPr>
          <w:rFonts w:ascii="Times New Roman" w:eastAsia="Times New Roman" w:hAnsi="Times New Roman" w:cs="Times New Roman"/>
          <w:color w:val="000000"/>
          <w:spacing w:val="-6"/>
          <w:sz w:val="24"/>
          <w:szCs w:val="24"/>
        </w:rPr>
        <w:t>Проведение лабораторных гематологических исследований.</w:t>
      </w:r>
    </w:p>
    <w:p w:rsidR="00857937" w:rsidRPr="00BC4E86" w:rsidRDefault="00857937" w:rsidP="00BC4E86">
      <w:pPr>
        <w:pStyle w:val="a4"/>
        <w:widowControl w:val="0"/>
        <w:numPr>
          <w:ilvl w:val="0"/>
          <w:numId w:val="75"/>
        </w:numPr>
        <w:shd w:val="clear" w:color="auto" w:fill="FFFFFF"/>
        <w:tabs>
          <w:tab w:val="left" w:pos="709"/>
        </w:tabs>
        <w:autoSpaceDE w:val="0"/>
        <w:autoSpaceDN w:val="0"/>
        <w:adjustRightInd w:val="0"/>
        <w:spacing w:after="0"/>
        <w:ind w:left="0" w:firstLine="360"/>
        <w:rPr>
          <w:rFonts w:ascii="Times New Roman" w:eastAsia="Times New Roman" w:hAnsi="Times New Roman" w:cs="Times New Roman"/>
          <w:b/>
          <w:bCs/>
          <w:color w:val="000000"/>
          <w:spacing w:val="-10"/>
          <w:sz w:val="24"/>
          <w:szCs w:val="24"/>
        </w:rPr>
      </w:pPr>
      <w:r w:rsidRPr="00BC4E86">
        <w:rPr>
          <w:rFonts w:ascii="Times New Roman" w:eastAsia="Times New Roman" w:hAnsi="Times New Roman" w:cs="Times New Roman"/>
          <w:color w:val="000000"/>
          <w:spacing w:val="-6"/>
          <w:sz w:val="24"/>
          <w:szCs w:val="24"/>
        </w:rPr>
        <w:t>Проведение лабораторных биохимических исследований.</w:t>
      </w:r>
    </w:p>
    <w:p w:rsidR="00857937" w:rsidRPr="00BC4E86" w:rsidRDefault="00857937" w:rsidP="00BC4E86">
      <w:pPr>
        <w:pStyle w:val="a4"/>
        <w:widowControl w:val="0"/>
        <w:numPr>
          <w:ilvl w:val="0"/>
          <w:numId w:val="75"/>
        </w:numPr>
        <w:shd w:val="clear" w:color="auto" w:fill="FFFFFF"/>
        <w:tabs>
          <w:tab w:val="left" w:pos="709"/>
        </w:tabs>
        <w:autoSpaceDE w:val="0"/>
        <w:autoSpaceDN w:val="0"/>
        <w:adjustRightInd w:val="0"/>
        <w:spacing w:after="0"/>
        <w:ind w:left="0" w:firstLine="360"/>
        <w:rPr>
          <w:rFonts w:ascii="Times New Roman" w:eastAsia="Times New Roman" w:hAnsi="Times New Roman" w:cs="Times New Roman"/>
          <w:b/>
          <w:bCs/>
          <w:color w:val="000000"/>
          <w:spacing w:val="-9"/>
          <w:sz w:val="24"/>
          <w:szCs w:val="24"/>
          <w:lang w:val="ru-RU"/>
        </w:rPr>
      </w:pPr>
      <w:r w:rsidRPr="00BC4E86">
        <w:rPr>
          <w:rFonts w:ascii="Times New Roman" w:eastAsia="Times New Roman" w:hAnsi="Times New Roman" w:cs="Times New Roman"/>
          <w:color w:val="000000"/>
          <w:spacing w:val="-3"/>
          <w:sz w:val="24"/>
          <w:szCs w:val="24"/>
          <w:lang w:val="ru-RU"/>
        </w:rPr>
        <w:t>Проведение</w:t>
      </w:r>
      <w:r w:rsidR="00390ADC">
        <w:rPr>
          <w:rFonts w:ascii="Times New Roman" w:eastAsia="Times New Roman" w:hAnsi="Times New Roman" w:cs="Times New Roman"/>
          <w:color w:val="000000"/>
          <w:spacing w:val="-3"/>
          <w:sz w:val="24"/>
          <w:szCs w:val="24"/>
          <w:lang w:val="ru-RU"/>
        </w:rPr>
        <w:t xml:space="preserve"> </w:t>
      </w:r>
      <w:r w:rsidRPr="00BC4E86">
        <w:rPr>
          <w:rFonts w:ascii="Times New Roman" w:eastAsia="Times New Roman" w:hAnsi="Times New Roman" w:cs="Times New Roman"/>
          <w:color w:val="000000"/>
          <w:spacing w:val="-3"/>
          <w:sz w:val="24"/>
          <w:szCs w:val="24"/>
          <w:lang w:val="ru-RU"/>
        </w:rPr>
        <w:t>лабораторны</w:t>
      </w:r>
      <w:r w:rsidR="00BC4E86" w:rsidRPr="00BC4E86">
        <w:rPr>
          <w:rFonts w:ascii="Times New Roman" w:eastAsia="Times New Roman" w:hAnsi="Times New Roman" w:cs="Times New Roman"/>
          <w:color w:val="000000"/>
          <w:spacing w:val="-3"/>
          <w:sz w:val="24"/>
          <w:szCs w:val="24"/>
          <w:lang w:val="ru-RU"/>
        </w:rPr>
        <w:t xml:space="preserve">х микробиологических </w:t>
      </w:r>
      <w:r w:rsidRPr="00BC4E86">
        <w:rPr>
          <w:rFonts w:ascii="Times New Roman" w:eastAsia="Times New Roman" w:hAnsi="Times New Roman" w:cs="Times New Roman"/>
          <w:color w:val="000000"/>
          <w:spacing w:val="-3"/>
          <w:sz w:val="24"/>
          <w:szCs w:val="24"/>
          <w:lang w:val="ru-RU"/>
        </w:rPr>
        <w:t>и</w:t>
      </w:r>
      <w:r w:rsidR="00BC4E86">
        <w:rPr>
          <w:rFonts w:ascii="Times New Roman" w:eastAsia="Times New Roman" w:hAnsi="Times New Roman" w:cs="Times New Roman"/>
          <w:color w:val="000000"/>
          <w:spacing w:val="-3"/>
          <w:sz w:val="24"/>
          <w:szCs w:val="24"/>
          <w:lang w:val="ru-RU"/>
        </w:rPr>
        <w:t xml:space="preserve"> </w:t>
      </w:r>
      <w:r w:rsidRPr="00BC4E86">
        <w:rPr>
          <w:rFonts w:ascii="Times New Roman" w:eastAsia="Times New Roman" w:hAnsi="Times New Roman" w:cs="Times New Roman"/>
          <w:color w:val="000000"/>
          <w:spacing w:val="-7"/>
          <w:sz w:val="24"/>
          <w:szCs w:val="24"/>
          <w:lang w:val="ru-RU"/>
        </w:rPr>
        <w:t>иммунологических исследований.</w:t>
      </w:r>
    </w:p>
    <w:p w:rsidR="00857937" w:rsidRPr="00BC4E86" w:rsidRDefault="00857937" w:rsidP="00BC4E86">
      <w:pPr>
        <w:pStyle w:val="a4"/>
        <w:widowControl w:val="0"/>
        <w:numPr>
          <w:ilvl w:val="0"/>
          <w:numId w:val="75"/>
        </w:numPr>
        <w:shd w:val="clear" w:color="auto" w:fill="FFFFFF"/>
        <w:tabs>
          <w:tab w:val="left" w:pos="709"/>
        </w:tabs>
        <w:autoSpaceDE w:val="0"/>
        <w:autoSpaceDN w:val="0"/>
        <w:adjustRightInd w:val="0"/>
        <w:spacing w:after="0"/>
        <w:ind w:left="0" w:firstLine="360"/>
        <w:rPr>
          <w:rFonts w:ascii="Times New Roman" w:eastAsia="Times New Roman" w:hAnsi="Times New Roman" w:cs="Times New Roman"/>
          <w:b/>
          <w:bCs/>
          <w:color w:val="000000"/>
          <w:spacing w:val="-10"/>
          <w:sz w:val="24"/>
          <w:szCs w:val="24"/>
        </w:rPr>
      </w:pPr>
      <w:r w:rsidRPr="00BC4E86">
        <w:rPr>
          <w:rFonts w:ascii="Times New Roman" w:eastAsia="Times New Roman" w:hAnsi="Times New Roman" w:cs="Times New Roman"/>
          <w:color w:val="000000"/>
          <w:spacing w:val="-6"/>
          <w:sz w:val="24"/>
          <w:szCs w:val="24"/>
        </w:rPr>
        <w:t>Проведение лабораторных гистологических исследований.</w:t>
      </w:r>
    </w:p>
    <w:p w:rsidR="00857937" w:rsidRPr="00B41DAF" w:rsidRDefault="00857937" w:rsidP="00BC4E86">
      <w:pPr>
        <w:pStyle w:val="a4"/>
        <w:widowControl w:val="0"/>
        <w:numPr>
          <w:ilvl w:val="0"/>
          <w:numId w:val="75"/>
        </w:numPr>
        <w:shd w:val="clear" w:color="auto" w:fill="FFFFFF"/>
        <w:tabs>
          <w:tab w:val="left" w:pos="709"/>
          <w:tab w:val="left" w:pos="3542"/>
          <w:tab w:val="left" w:pos="5957"/>
        </w:tabs>
        <w:autoSpaceDE w:val="0"/>
        <w:autoSpaceDN w:val="0"/>
        <w:adjustRightInd w:val="0"/>
        <w:spacing w:after="0"/>
        <w:ind w:left="0" w:firstLine="360"/>
        <w:rPr>
          <w:rFonts w:ascii="Times New Roman" w:eastAsia="Times New Roman" w:hAnsi="Times New Roman" w:cs="Times New Roman"/>
          <w:b/>
          <w:bCs/>
          <w:color w:val="000000"/>
          <w:spacing w:val="-10"/>
          <w:sz w:val="24"/>
          <w:szCs w:val="24"/>
          <w:lang w:val="ru-RU"/>
        </w:rPr>
      </w:pPr>
      <w:r w:rsidRPr="00B41DAF">
        <w:rPr>
          <w:rFonts w:ascii="Times New Roman" w:eastAsia="Times New Roman" w:hAnsi="Times New Roman" w:cs="Times New Roman"/>
          <w:color w:val="000000"/>
          <w:spacing w:val="-9"/>
          <w:sz w:val="24"/>
          <w:szCs w:val="24"/>
          <w:lang w:val="ru-RU"/>
        </w:rPr>
        <w:t>Проведение</w:t>
      </w:r>
      <w:r w:rsidR="00F932EA" w:rsidRPr="00B41DAF">
        <w:rPr>
          <w:rFonts w:ascii="Times New Roman" w:eastAsia="Times New Roman" w:hAnsi="Times New Roman" w:cs="Times New Roman"/>
          <w:color w:val="000000"/>
          <w:sz w:val="24"/>
          <w:szCs w:val="24"/>
          <w:lang w:val="ru-RU"/>
        </w:rPr>
        <w:t xml:space="preserve"> </w:t>
      </w:r>
      <w:r w:rsidRPr="00B41DAF">
        <w:rPr>
          <w:rFonts w:ascii="Times New Roman" w:eastAsia="Times New Roman" w:hAnsi="Times New Roman" w:cs="Times New Roman"/>
          <w:color w:val="000000"/>
          <w:spacing w:val="-8"/>
          <w:sz w:val="24"/>
          <w:szCs w:val="24"/>
          <w:lang w:val="ru-RU"/>
        </w:rPr>
        <w:t>лабораторных</w:t>
      </w:r>
      <w:r w:rsidRPr="00B41DAF">
        <w:rPr>
          <w:rFonts w:ascii="Times New Roman" w:eastAsia="Times New Roman" w:hAnsi="Times New Roman" w:cs="Times New Roman"/>
          <w:color w:val="000000"/>
          <w:sz w:val="24"/>
          <w:szCs w:val="24"/>
          <w:lang w:val="ru-RU"/>
        </w:rPr>
        <w:tab/>
      </w:r>
      <w:r w:rsidR="00F932EA" w:rsidRPr="00B41DAF">
        <w:rPr>
          <w:rFonts w:ascii="Times New Roman" w:eastAsia="Times New Roman" w:hAnsi="Times New Roman" w:cs="Times New Roman"/>
          <w:color w:val="000000"/>
          <w:spacing w:val="-8"/>
          <w:sz w:val="24"/>
          <w:szCs w:val="24"/>
          <w:lang w:val="ru-RU"/>
        </w:rPr>
        <w:t xml:space="preserve">санитарно-гигиенических </w:t>
      </w:r>
      <w:r w:rsidRPr="00B41DAF">
        <w:rPr>
          <w:rFonts w:ascii="Times New Roman" w:eastAsia="Times New Roman" w:hAnsi="Times New Roman" w:cs="Times New Roman"/>
          <w:color w:val="000000"/>
          <w:spacing w:val="-8"/>
          <w:sz w:val="24"/>
          <w:szCs w:val="24"/>
          <w:lang w:val="ru-RU"/>
        </w:rPr>
        <w:t>исследований.</w:t>
      </w:r>
    </w:p>
    <w:p w:rsidR="00C803DE" w:rsidRPr="00C7014A" w:rsidRDefault="00C803DE" w:rsidP="00C7014A">
      <w:pPr>
        <w:pStyle w:val="a4"/>
        <w:widowControl w:val="0"/>
        <w:shd w:val="clear" w:color="auto" w:fill="FFFFFF"/>
        <w:tabs>
          <w:tab w:val="left" w:pos="1411"/>
          <w:tab w:val="left" w:pos="3542"/>
          <w:tab w:val="left" w:pos="5957"/>
        </w:tabs>
        <w:autoSpaceDE w:val="0"/>
        <w:autoSpaceDN w:val="0"/>
        <w:adjustRightInd w:val="0"/>
        <w:spacing w:after="0"/>
        <w:rPr>
          <w:rFonts w:ascii="Times New Roman" w:eastAsia="Times New Roman" w:hAnsi="Times New Roman" w:cs="Times New Roman"/>
          <w:b/>
          <w:bCs/>
          <w:color w:val="000000"/>
          <w:spacing w:val="-10"/>
          <w:sz w:val="24"/>
          <w:szCs w:val="24"/>
        </w:rPr>
      </w:pPr>
      <w:r w:rsidRPr="00C7014A">
        <w:rPr>
          <w:rFonts w:ascii="Times New Roman" w:eastAsia="Times New Roman" w:hAnsi="Times New Roman" w:cs="Times New Roman"/>
          <w:b/>
          <w:color w:val="000000"/>
          <w:spacing w:val="-8"/>
          <w:sz w:val="24"/>
          <w:szCs w:val="24"/>
        </w:rPr>
        <w:t>Вариативная часть</w:t>
      </w:r>
    </w:p>
    <w:p w:rsidR="00C803DE" w:rsidRPr="00B41DAF" w:rsidRDefault="00C803DE" w:rsidP="00BC4E86">
      <w:pPr>
        <w:pStyle w:val="a4"/>
        <w:widowControl w:val="0"/>
        <w:numPr>
          <w:ilvl w:val="0"/>
          <w:numId w:val="75"/>
        </w:numPr>
        <w:shd w:val="clear" w:color="auto" w:fill="FFFFFF"/>
        <w:tabs>
          <w:tab w:val="left" w:pos="709"/>
        </w:tabs>
        <w:autoSpaceDE w:val="0"/>
        <w:autoSpaceDN w:val="0"/>
        <w:adjustRightInd w:val="0"/>
        <w:spacing w:after="0"/>
        <w:ind w:left="0" w:firstLine="360"/>
        <w:rPr>
          <w:rFonts w:ascii="Times New Roman" w:eastAsia="Times New Roman" w:hAnsi="Times New Roman" w:cs="Times New Roman"/>
          <w:bCs/>
          <w:color w:val="000000"/>
          <w:spacing w:val="-10"/>
          <w:sz w:val="24"/>
          <w:szCs w:val="24"/>
          <w:lang w:val="ru-RU"/>
        </w:rPr>
      </w:pPr>
      <w:r w:rsidRPr="00BC4E86">
        <w:rPr>
          <w:rFonts w:ascii="Times New Roman" w:eastAsia="Times New Roman" w:hAnsi="Times New Roman" w:cs="Times New Roman"/>
          <w:color w:val="000000"/>
          <w:spacing w:val="-3"/>
          <w:sz w:val="24"/>
          <w:szCs w:val="24"/>
          <w:lang w:val="ru-RU"/>
        </w:rPr>
        <w:t>Проведение</w:t>
      </w:r>
      <w:r w:rsidRPr="00B41DAF">
        <w:rPr>
          <w:rFonts w:ascii="Times New Roman" w:eastAsia="Times New Roman" w:hAnsi="Times New Roman" w:cs="Times New Roman"/>
          <w:bCs/>
          <w:color w:val="000000"/>
          <w:spacing w:val="-10"/>
          <w:sz w:val="24"/>
          <w:szCs w:val="24"/>
          <w:lang w:val="ru-RU"/>
        </w:rPr>
        <w:t xml:space="preserve"> высокотехнологических лабораторных клинических методик.</w:t>
      </w:r>
    </w:p>
    <w:p w:rsidR="00BC4E86" w:rsidRPr="00B41DAF" w:rsidRDefault="00BC4E86" w:rsidP="00BC4E86">
      <w:pPr>
        <w:pStyle w:val="a4"/>
        <w:widowControl w:val="0"/>
        <w:shd w:val="clear" w:color="auto" w:fill="FFFFFF"/>
        <w:tabs>
          <w:tab w:val="left" w:pos="709"/>
        </w:tabs>
        <w:autoSpaceDE w:val="0"/>
        <w:autoSpaceDN w:val="0"/>
        <w:adjustRightInd w:val="0"/>
        <w:spacing w:after="0"/>
        <w:ind w:left="360"/>
        <w:rPr>
          <w:rFonts w:ascii="Times New Roman" w:eastAsia="Times New Roman" w:hAnsi="Times New Roman" w:cs="Times New Roman"/>
          <w:bCs/>
          <w:color w:val="000000"/>
          <w:spacing w:val="-10"/>
          <w:sz w:val="24"/>
          <w:szCs w:val="24"/>
          <w:lang w:val="ru-RU"/>
        </w:rPr>
      </w:pPr>
    </w:p>
    <w:p w:rsidR="00621401" w:rsidRDefault="00621401" w:rsidP="00BC4E86">
      <w:pPr>
        <w:pStyle w:val="2"/>
        <w:spacing w:before="0"/>
        <w:rPr>
          <w:rFonts w:ascii="Times New Roman" w:hAnsi="Times New Roman" w:cs="Times New Roman"/>
          <w:sz w:val="24"/>
          <w:szCs w:val="24"/>
          <w:lang w:val="ru-RU"/>
        </w:rPr>
      </w:pPr>
      <w:bookmarkStart w:id="29" w:name="_Toc531262840"/>
    </w:p>
    <w:p w:rsidR="00621401" w:rsidRDefault="00621401" w:rsidP="00BC4E86">
      <w:pPr>
        <w:pStyle w:val="2"/>
        <w:spacing w:before="0"/>
        <w:rPr>
          <w:rFonts w:ascii="Times New Roman" w:hAnsi="Times New Roman" w:cs="Times New Roman"/>
          <w:sz w:val="24"/>
          <w:szCs w:val="24"/>
          <w:lang w:val="ru-RU"/>
        </w:rPr>
      </w:pPr>
    </w:p>
    <w:p w:rsidR="00F932EA" w:rsidRDefault="00BC4E86" w:rsidP="00BC4E86">
      <w:pPr>
        <w:pStyle w:val="2"/>
        <w:spacing w:before="0"/>
        <w:rPr>
          <w:rFonts w:ascii="Times New Roman" w:hAnsi="Times New Roman" w:cs="Times New Roman"/>
          <w:sz w:val="24"/>
          <w:szCs w:val="24"/>
          <w:lang w:val="ru-RU"/>
        </w:rPr>
      </w:pPr>
      <w:r>
        <w:rPr>
          <w:rFonts w:ascii="Times New Roman" w:hAnsi="Times New Roman" w:cs="Times New Roman"/>
          <w:sz w:val="24"/>
          <w:szCs w:val="24"/>
          <w:lang w:val="ru-RU"/>
        </w:rPr>
        <w:t xml:space="preserve">2.4 </w:t>
      </w:r>
      <w:r w:rsidR="002226F0" w:rsidRPr="00BC4E86">
        <w:rPr>
          <w:rFonts w:ascii="Times New Roman" w:hAnsi="Times New Roman" w:cs="Times New Roman"/>
          <w:sz w:val="24"/>
          <w:szCs w:val="24"/>
          <w:lang w:val="ru-RU"/>
        </w:rPr>
        <w:t>Компетенции выпускника, формируем</w:t>
      </w:r>
      <w:r w:rsidR="005B24E2" w:rsidRPr="00BC4E86">
        <w:rPr>
          <w:rFonts w:ascii="Times New Roman" w:hAnsi="Times New Roman" w:cs="Times New Roman"/>
          <w:sz w:val="24"/>
          <w:szCs w:val="24"/>
          <w:lang w:val="ru-RU"/>
        </w:rPr>
        <w:t>ые ППССЗ</w:t>
      </w:r>
      <w:r w:rsidR="002226F0" w:rsidRPr="00BC4E86">
        <w:rPr>
          <w:rFonts w:ascii="Times New Roman" w:hAnsi="Times New Roman" w:cs="Times New Roman"/>
          <w:sz w:val="24"/>
          <w:szCs w:val="24"/>
          <w:lang w:val="ru-RU"/>
        </w:rPr>
        <w:t xml:space="preserve"> (с учетом современных требований).</w:t>
      </w:r>
      <w:bookmarkEnd w:id="29"/>
    </w:p>
    <w:p w:rsidR="00857937" w:rsidRPr="008104E5" w:rsidRDefault="00857937" w:rsidP="00084415">
      <w:pPr>
        <w:shd w:val="clear" w:color="auto" w:fill="FFFFFF"/>
        <w:spacing w:after="0"/>
        <w:ind w:left="19" w:right="10" w:firstLine="691"/>
        <w:jc w:val="both"/>
        <w:rPr>
          <w:rFonts w:ascii="Times New Roman" w:hAnsi="Times New Roman" w:cs="Times New Roman"/>
          <w:color w:val="000000"/>
          <w:spacing w:val="-1"/>
          <w:sz w:val="24"/>
          <w:szCs w:val="24"/>
          <w:lang w:val="ru-RU"/>
        </w:rPr>
      </w:pPr>
      <w:r w:rsidRPr="008104E5">
        <w:rPr>
          <w:rFonts w:ascii="Times New Roman" w:hAnsi="Times New Roman" w:cs="Times New Roman"/>
          <w:color w:val="000000"/>
          <w:spacing w:val="-1"/>
          <w:sz w:val="24"/>
          <w:szCs w:val="24"/>
          <w:lang w:val="ru-RU"/>
        </w:rPr>
        <w:t>Медицинский лабораторный техник должен обладать общими компетенциями, включающими в себя спо</w:t>
      </w:r>
      <w:r w:rsidR="00621401">
        <w:rPr>
          <w:rFonts w:ascii="Times New Roman" w:hAnsi="Times New Roman" w:cs="Times New Roman"/>
          <w:color w:val="000000"/>
          <w:spacing w:val="-1"/>
          <w:sz w:val="24"/>
          <w:szCs w:val="24"/>
          <w:lang w:val="ru-RU"/>
        </w:rPr>
        <w:t xml:space="preserve">собность </w:t>
      </w:r>
      <w:r w:rsidRPr="008104E5">
        <w:rPr>
          <w:rFonts w:ascii="Times New Roman" w:hAnsi="Times New Roman" w:cs="Times New Roman"/>
          <w:color w:val="000000"/>
          <w:spacing w:val="-1"/>
          <w:sz w:val="24"/>
          <w:szCs w:val="24"/>
          <w:lang w:val="ru-RU"/>
        </w:rPr>
        <w:t>:</w:t>
      </w:r>
    </w:p>
    <w:p w:rsidR="00857937" w:rsidRPr="00B41DAF" w:rsidRDefault="00857937" w:rsidP="008104E5">
      <w:pPr>
        <w:shd w:val="clear" w:color="auto" w:fill="FFFFFF"/>
        <w:spacing w:after="0"/>
        <w:ind w:right="10"/>
        <w:jc w:val="both"/>
        <w:rPr>
          <w:rFonts w:ascii="Times New Roman" w:hAnsi="Times New Roman" w:cs="Times New Roman"/>
          <w:color w:val="000000"/>
          <w:spacing w:val="-1"/>
          <w:sz w:val="24"/>
          <w:szCs w:val="24"/>
          <w:lang w:val="ru-RU"/>
        </w:rPr>
      </w:pPr>
      <w:r w:rsidRPr="00B41DAF">
        <w:rPr>
          <w:rFonts w:ascii="Times New Roman" w:hAnsi="Times New Roman" w:cs="Times New Roman"/>
          <w:color w:val="000000"/>
          <w:spacing w:val="-1"/>
          <w:sz w:val="24"/>
          <w:szCs w:val="24"/>
          <w:lang w:val="ru-RU"/>
        </w:rPr>
        <w:t>ОК 1. Понимать сущность и социальную значимость своей будущей профессии, проявлять к ней устойчивый интерес.</w:t>
      </w:r>
    </w:p>
    <w:p w:rsidR="00857937" w:rsidRPr="00B41DAF" w:rsidRDefault="00857937" w:rsidP="008104E5">
      <w:pPr>
        <w:shd w:val="clear" w:color="auto" w:fill="FFFFFF"/>
        <w:spacing w:after="0"/>
        <w:ind w:right="10"/>
        <w:jc w:val="both"/>
        <w:rPr>
          <w:rFonts w:ascii="Times New Roman" w:hAnsi="Times New Roman" w:cs="Times New Roman"/>
          <w:color w:val="000000"/>
          <w:spacing w:val="-1"/>
          <w:sz w:val="24"/>
          <w:szCs w:val="24"/>
          <w:lang w:val="ru-RU"/>
        </w:rPr>
      </w:pPr>
      <w:r w:rsidRPr="00B41DAF">
        <w:rPr>
          <w:rFonts w:ascii="Times New Roman" w:hAnsi="Times New Roman" w:cs="Times New Roman"/>
          <w:color w:val="000000"/>
          <w:spacing w:val="-1"/>
          <w:sz w:val="24"/>
          <w:szCs w:val="24"/>
          <w:lang w:val="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857937" w:rsidRPr="00B41DAF" w:rsidRDefault="00857937" w:rsidP="008104E5">
      <w:pPr>
        <w:shd w:val="clear" w:color="auto" w:fill="FFFFFF"/>
        <w:spacing w:after="0"/>
        <w:ind w:right="10"/>
        <w:jc w:val="both"/>
        <w:rPr>
          <w:rFonts w:ascii="Times New Roman" w:hAnsi="Times New Roman" w:cs="Times New Roman"/>
          <w:color w:val="000000"/>
          <w:spacing w:val="-1"/>
          <w:sz w:val="24"/>
          <w:szCs w:val="24"/>
          <w:lang w:val="ru-RU"/>
        </w:rPr>
      </w:pPr>
      <w:r w:rsidRPr="00B41DAF">
        <w:rPr>
          <w:rFonts w:ascii="Times New Roman" w:hAnsi="Times New Roman" w:cs="Times New Roman"/>
          <w:color w:val="000000"/>
          <w:spacing w:val="-1"/>
          <w:sz w:val="24"/>
          <w:szCs w:val="24"/>
          <w:lang w:val="ru-RU"/>
        </w:rPr>
        <w:t>ОК 3. Принимать решения в стандартных и нестандартных ситуациях и нести за них ответственность.</w:t>
      </w:r>
    </w:p>
    <w:p w:rsidR="00857937" w:rsidRPr="00B41DAF" w:rsidRDefault="00857937" w:rsidP="008104E5">
      <w:pPr>
        <w:shd w:val="clear" w:color="auto" w:fill="FFFFFF"/>
        <w:spacing w:after="0"/>
        <w:ind w:right="10"/>
        <w:jc w:val="both"/>
        <w:rPr>
          <w:rFonts w:ascii="Times New Roman" w:hAnsi="Times New Roman" w:cs="Times New Roman"/>
          <w:color w:val="000000"/>
          <w:spacing w:val="-1"/>
          <w:sz w:val="24"/>
          <w:szCs w:val="24"/>
          <w:lang w:val="ru-RU"/>
        </w:rPr>
      </w:pPr>
      <w:r w:rsidRPr="00B41DAF">
        <w:rPr>
          <w:rFonts w:ascii="Times New Roman" w:hAnsi="Times New Roman" w:cs="Times New Roman"/>
          <w:color w:val="000000"/>
          <w:spacing w:val="-1"/>
          <w:sz w:val="24"/>
          <w:szCs w:val="24"/>
          <w:lang w:val="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857937" w:rsidRPr="00B41DAF" w:rsidRDefault="00857937" w:rsidP="008104E5">
      <w:pPr>
        <w:shd w:val="clear" w:color="auto" w:fill="FFFFFF"/>
        <w:spacing w:after="0"/>
        <w:ind w:right="10"/>
        <w:jc w:val="both"/>
        <w:rPr>
          <w:rFonts w:ascii="Times New Roman" w:hAnsi="Times New Roman" w:cs="Times New Roman"/>
          <w:color w:val="000000"/>
          <w:spacing w:val="-1"/>
          <w:sz w:val="24"/>
          <w:szCs w:val="24"/>
          <w:lang w:val="ru-RU"/>
        </w:rPr>
      </w:pPr>
      <w:r w:rsidRPr="00B41DAF">
        <w:rPr>
          <w:rFonts w:ascii="Times New Roman" w:hAnsi="Times New Roman" w:cs="Times New Roman"/>
          <w:color w:val="000000"/>
          <w:spacing w:val="-1"/>
          <w:sz w:val="24"/>
          <w:szCs w:val="24"/>
          <w:lang w:val="ru-RU"/>
        </w:rPr>
        <w:t>ОК 5. Использовать информационно-коммуникационные технологии в профессиональной деятельности.</w:t>
      </w:r>
    </w:p>
    <w:p w:rsidR="00857937" w:rsidRPr="00B41DAF" w:rsidRDefault="00857937" w:rsidP="008104E5">
      <w:pPr>
        <w:shd w:val="clear" w:color="auto" w:fill="FFFFFF"/>
        <w:spacing w:after="0"/>
        <w:ind w:right="10"/>
        <w:jc w:val="both"/>
        <w:rPr>
          <w:rFonts w:ascii="Times New Roman" w:hAnsi="Times New Roman" w:cs="Times New Roman"/>
          <w:color w:val="000000"/>
          <w:spacing w:val="-1"/>
          <w:sz w:val="24"/>
          <w:szCs w:val="24"/>
          <w:lang w:val="ru-RU"/>
        </w:rPr>
      </w:pPr>
      <w:r w:rsidRPr="00B41DAF">
        <w:rPr>
          <w:rFonts w:ascii="Times New Roman" w:hAnsi="Times New Roman" w:cs="Times New Roman"/>
          <w:color w:val="000000"/>
          <w:spacing w:val="-1"/>
          <w:sz w:val="24"/>
          <w:szCs w:val="24"/>
          <w:lang w:val="ru-RU"/>
        </w:rPr>
        <w:t>ОК 6. Работать в коллективе и команде, эффективно общаться с коллегами, руководством, потребителями.</w:t>
      </w:r>
    </w:p>
    <w:p w:rsidR="00857937" w:rsidRPr="00B41DAF" w:rsidRDefault="00857937" w:rsidP="008104E5">
      <w:pPr>
        <w:shd w:val="clear" w:color="auto" w:fill="FFFFFF"/>
        <w:spacing w:after="0"/>
        <w:ind w:right="10"/>
        <w:jc w:val="both"/>
        <w:rPr>
          <w:rFonts w:ascii="Times New Roman" w:hAnsi="Times New Roman" w:cs="Times New Roman"/>
          <w:color w:val="000000"/>
          <w:spacing w:val="-1"/>
          <w:sz w:val="24"/>
          <w:szCs w:val="24"/>
          <w:lang w:val="ru-RU"/>
        </w:rPr>
      </w:pPr>
      <w:r w:rsidRPr="00B41DAF">
        <w:rPr>
          <w:rFonts w:ascii="Times New Roman" w:hAnsi="Times New Roman" w:cs="Times New Roman"/>
          <w:color w:val="000000"/>
          <w:spacing w:val="-1"/>
          <w:sz w:val="24"/>
          <w:szCs w:val="24"/>
          <w:lang w:val="ru-RU"/>
        </w:rPr>
        <w:t>ОК 7. Брать ответственность за работу членов команды (подчиненных), за результат выполнения заданий.</w:t>
      </w:r>
    </w:p>
    <w:p w:rsidR="00857937" w:rsidRPr="00B41DAF" w:rsidRDefault="00857937" w:rsidP="008104E5">
      <w:pPr>
        <w:shd w:val="clear" w:color="auto" w:fill="FFFFFF"/>
        <w:spacing w:after="0"/>
        <w:ind w:right="10"/>
        <w:jc w:val="both"/>
        <w:rPr>
          <w:rFonts w:ascii="Times New Roman" w:hAnsi="Times New Roman" w:cs="Times New Roman"/>
          <w:color w:val="000000"/>
          <w:spacing w:val="-1"/>
          <w:sz w:val="24"/>
          <w:szCs w:val="24"/>
          <w:lang w:val="ru-RU"/>
        </w:rPr>
      </w:pPr>
      <w:r w:rsidRPr="00B41DAF">
        <w:rPr>
          <w:rFonts w:ascii="Times New Roman" w:hAnsi="Times New Roman" w:cs="Times New Roman"/>
          <w:color w:val="000000"/>
          <w:spacing w:val="-1"/>
          <w:sz w:val="24"/>
          <w:szCs w:val="24"/>
          <w:lang w:val="ru-RU"/>
        </w:rPr>
        <w:t>ОК</w:t>
      </w:r>
      <w:r w:rsidR="008104E5">
        <w:rPr>
          <w:rFonts w:ascii="Times New Roman" w:hAnsi="Times New Roman" w:cs="Times New Roman"/>
          <w:color w:val="000000"/>
          <w:spacing w:val="-1"/>
          <w:sz w:val="24"/>
          <w:szCs w:val="24"/>
          <w:lang w:val="ru-RU"/>
        </w:rPr>
        <w:t xml:space="preserve"> </w:t>
      </w:r>
      <w:r w:rsidRPr="00B41DAF">
        <w:rPr>
          <w:rFonts w:ascii="Times New Roman" w:hAnsi="Times New Roman" w:cs="Times New Roman"/>
          <w:color w:val="000000"/>
          <w:spacing w:val="-1"/>
          <w:sz w:val="24"/>
          <w:szCs w:val="24"/>
          <w:lang w:val="ru-RU"/>
        </w:rPr>
        <w:t>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857937" w:rsidRPr="00B41DAF" w:rsidRDefault="00857937" w:rsidP="008104E5">
      <w:pPr>
        <w:shd w:val="clear" w:color="auto" w:fill="FFFFFF"/>
        <w:spacing w:after="0"/>
        <w:ind w:right="10"/>
        <w:jc w:val="both"/>
        <w:rPr>
          <w:rFonts w:ascii="Times New Roman" w:hAnsi="Times New Roman" w:cs="Times New Roman"/>
          <w:color w:val="000000"/>
          <w:spacing w:val="-1"/>
          <w:sz w:val="24"/>
          <w:szCs w:val="24"/>
          <w:lang w:val="ru-RU"/>
        </w:rPr>
      </w:pPr>
      <w:r w:rsidRPr="00B41DAF">
        <w:rPr>
          <w:rFonts w:ascii="Times New Roman" w:hAnsi="Times New Roman" w:cs="Times New Roman"/>
          <w:color w:val="000000"/>
          <w:spacing w:val="-1"/>
          <w:sz w:val="24"/>
          <w:szCs w:val="24"/>
          <w:lang w:val="ru-RU"/>
        </w:rPr>
        <w:lastRenderedPageBreak/>
        <w:t>ОК 9. Ориентироваться в условиях смены технологий в профессиональной деятельности.</w:t>
      </w:r>
    </w:p>
    <w:p w:rsidR="00857937" w:rsidRPr="00B41DAF" w:rsidRDefault="00857937" w:rsidP="008104E5">
      <w:pPr>
        <w:shd w:val="clear" w:color="auto" w:fill="FFFFFF"/>
        <w:spacing w:after="0"/>
        <w:ind w:right="10"/>
        <w:jc w:val="both"/>
        <w:rPr>
          <w:rFonts w:ascii="Times New Roman" w:hAnsi="Times New Roman" w:cs="Times New Roman"/>
          <w:color w:val="000000"/>
          <w:spacing w:val="-1"/>
          <w:sz w:val="24"/>
          <w:szCs w:val="24"/>
          <w:lang w:val="ru-RU"/>
        </w:rPr>
      </w:pPr>
      <w:r w:rsidRPr="00B41DAF">
        <w:rPr>
          <w:rFonts w:ascii="Times New Roman" w:hAnsi="Times New Roman" w:cs="Times New Roman"/>
          <w:color w:val="000000"/>
          <w:spacing w:val="-1"/>
          <w:sz w:val="24"/>
          <w:szCs w:val="24"/>
          <w:lang w:val="ru-RU"/>
        </w:rPr>
        <w:t>ОК 10. Бережно относиться к историческому наследию и культурным традициям народа, уважать социальные, культурные и религиозные различия.</w:t>
      </w:r>
    </w:p>
    <w:p w:rsidR="00857937" w:rsidRPr="00B41DAF" w:rsidRDefault="00857937" w:rsidP="008104E5">
      <w:pPr>
        <w:shd w:val="clear" w:color="auto" w:fill="FFFFFF"/>
        <w:spacing w:after="0"/>
        <w:ind w:right="10"/>
        <w:jc w:val="both"/>
        <w:rPr>
          <w:rFonts w:ascii="Times New Roman" w:hAnsi="Times New Roman" w:cs="Times New Roman"/>
          <w:color w:val="000000"/>
          <w:spacing w:val="-1"/>
          <w:sz w:val="24"/>
          <w:szCs w:val="24"/>
          <w:lang w:val="ru-RU"/>
        </w:rPr>
      </w:pPr>
      <w:r w:rsidRPr="00B41DAF">
        <w:rPr>
          <w:rFonts w:ascii="Times New Roman" w:hAnsi="Times New Roman" w:cs="Times New Roman"/>
          <w:color w:val="000000"/>
          <w:spacing w:val="-1"/>
          <w:sz w:val="24"/>
          <w:szCs w:val="24"/>
          <w:lang w:val="ru-RU"/>
        </w:rPr>
        <w:t>ОК 11. Быть готовым брать на себя нравственные обязательства по отношению к природе, обществу и человеку.</w:t>
      </w:r>
    </w:p>
    <w:p w:rsidR="00857937" w:rsidRPr="00B41DAF" w:rsidRDefault="00857937" w:rsidP="008104E5">
      <w:pPr>
        <w:shd w:val="clear" w:color="auto" w:fill="FFFFFF"/>
        <w:spacing w:after="0"/>
        <w:ind w:right="10"/>
        <w:jc w:val="both"/>
        <w:rPr>
          <w:rFonts w:ascii="Times New Roman" w:hAnsi="Times New Roman" w:cs="Times New Roman"/>
          <w:color w:val="000000"/>
          <w:spacing w:val="-1"/>
          <w:sz w:val="24"/>
          <w:szCs w:val="24"/>
          <w:lang w:val="ru-RU"/>
        </w:rPr>
      </w:pPr>
      <w:r w:rsidRPr="00B41DAF">
        <w:rPr>
          <w:rFonts w:ascii="Times New Roman" w:hAnsi="Times New Roman" w:cs="Times New Roman"/>
          <w:color w:val="000000"/>
          <w:spacing w:val="-1"/>
          <w:sz w:val="24"/>
          <w:szCs w:val="24"/>
          <w:lang w:val="ru-RU"/>
        </w:rPr>
        <w:t>ОК 12. Оказывать первую медицинскую помощь при неотложных состояниях.</w:t>
      </w:r>
    </w:p>
    <w:p w:rsidR="00857937" w:rsidRPr="00B41DAF" w:rsidRDefault="00621401" w:rsidP="008104E5">
      <w:pPr>
        <w:shd w:val="clear" w:color="auto" w:fill="FFFFFF"/>
        <w:spacing w:after="0"/>
        <w:ind w:right="10"/>
        <w:jc w:val="both"/>
        <w:rPr>
          <w:rFonts w:ascii="Times New Roman" w:hAnsi="Times New Roman" w:cs="Times New Roman"/>
          <w:color w:val="000000"/>
          <w:spacing w:val="-1"/>
          <w:sz w:val="24"/>
          <w:szCs w:val="24"/>
          <w:lang w:val="ru-RU"/>
        </w:rPr>
      </w:pPr>
      <w:r>
        <w:rPr>
          <w:rFonts w:ascii="Times New Roman" w:hAnsi="Times New Roman" w:cs="Times New Roman"/>
          <w:color w:val="000000"/>
          <w:spacing w:val="-1"/>
          <w:sz w:val="24"/>
          <w:szCs w:val="24"/>
          <w:lang w:val="ru-RU"/>
        </w:rPr>
        <w:t xml:space="preserve">ОК </w:t>
      </w:r>
      <w:r w:rsidR="00857937" w:rsidRPr="00B41DAF">
        <w:rPr>
          <w:rFonts w:ascii="Times New Roman" w:hAnsi="Times New Roman" w:cs="Times New Roman"/>
          <w:color w:val="000000"/>
          <w:spacing w:val="-1"/>
          <w:sz w:val="24"/>
          <w:szCs w:val="24"/>
          <w:lang w:val="ru-RU"/>
        </w:rPr>
        <w:t>13. 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857937" w:rsidRPr="00B41DAF" w:rsidRDefault="00857937" w:rsidP="008104E5">
      <w:pPr>
        <w:shd w:val="clear" w:color="auto" w:fill="FFFFFF"/>
        <w:spacing w:after="0"/>
        <w:ind w:right="10"/>
        <w:jc w:val="both"/>
        <w:rPr>
          <w:rFonts w:ascii="Times New Roman" w:hAnsi="Times New Roman" w:cs="Times New Roman"/>
          <w:color w:val="000000"/>
          <w:spacing w:val="-1"/>
          <w:sz w:val="24"/>
          <w:szCs w:val="24"/>
          <w:lang w:val="ru-RU"/>
        </w:rPr>
      </w:pPr>
      <w:r w:rsidRPr="00B41DAF">
        <w:rPr>
          <w:rFonts w:ascii="Times New Roman" w:hAnsi="Times New Roman" w:cs="Times New Roman"/>
          <w:color w:val="000000"/>
          <w:spacing w:val="-1"/>
          <w:sz w:val="24"/>
          <w:szCs w:val="24"/>
          <w:lang w:val="ru-RU"/>
        </w:rPr>
        <w:t>ОК 14. 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857937" w:rsidRPr="00B41DAF" w:rsidRDefault="00857937" w:rsidP="008104E5">
      <w:pPr>
        <w:shd w:val="clear" w:color="auto" w:fill="FFFFFF"/>
        <w:spacing w:after="0"/>
        <w:ind w:right="10"/>
        <w:jc w:val="both"/>
        <w:rPr>
          <w:rFonts w:ascii="Times New Roman" w:hAnsi="Times New Roman" w:cs="Times New Roman"/>
          <w:color w:val="000000"/>
          <w:spacing w:val="-1"/>
          <w:sz w:val="24"/>
          <w:szCs w:val="24"/>
          <w:lang w:val="ru-RU"/>
        </w:rPr>
      </w:pPr>
      <w:r w:rsidRPr="00B41DAF">
        <w:rPr>
          <w:rFonts w:ascii="Times New Roman" w:hAnsi="Times New Roman" w:cs="Times New Roman"/>
          <w:color w:val="000000"/>
          <w:spacing w:val="-1"/>
          <w:sz w:val="24"/>
          <w:szCs w:val="24"/>
          <w:lang w:val="ru-RU"/>
        </w:rPr>
        <w:t>ОК 15. Исполнять воинскую обязанность, в том числе с применением полученных профессиональных знаний (для юношей).</w:t>
      </w:r>
    </w:p>
    <w:p w:rsidR="00857937" w:rsidRDefault="00857937" w:rsidP="008104E5">
      <w:pPr>
        <w:shd w:val="clear" w:color="auto" w:fill="FFFFFF"/>
        <w:spacing w:after="0"/>
        <w:ind w:left="19" w:right="10" w:firstLine="691"/>
        <w:jc w:val="both"/>
        <w:rPr>
          <w:rFonts w:ascii="Times New Roman" w:hAnsi="Times New Roman" w:cs="Times New Roman"/>
          <w:color w:val="000000"/>
          <w:spacing w:val="-1"/>
          <w:sz w:val="24"/>
          <w:szCs w:val="24"/>
          <w:lang w:val="ru-RU"/>
        </w:rPr>
      </w:pPr>
      <w:r w:rsidRPr="00B41DAF">
        <w:rPr>
          <w:rFonts w:ascii="Times New Roman" w:hAnsi="Times New Roman" w:cs="Times New Roman"/>
          <w:color w:val="000000"/>
          <w:spacing w:val="-1"/>
          <w:sz w:val="24"/>
          <w:szCs w:val="24"/>
          <w:lang w:val="ru-RU"/>
        </w:rPr>
        <w:t>Медицинский лабораторный техник должен обладать профессиональными компетенциями, соответствующими основным видам профессиона</w:t>
      </w:r>
      <w:r w:rsidR="00621401">
        <w:rPr>
          <w:rFonts w:ascii="Times New Roman" w:hAnsi="Times New Roman" w:cs="Times New Roman"/>
          <w:color w:val="000000"/>
          <w:spacing w:val="-1"/>
          <w:sz w:val="24"/>
          <w:szCs w:val="24"/>
          <w:lang w:val="ru-RU"/>
        </w:rPr>
        <w:t xml:space="preserve">льной деятельности  </w:t>
      </w:r>
      <w:r w:rsidRPr="00B41DAF">
        <w:rPr>
          <w:rFonts w:ascii="Times New Roman" w:hAnsi="Times New Roman" w:cs="Times New Roman"/>
          <w:color w:val="000000"/>
          <w:spacing w:val="-1"/>
          <w:sz w:val="24"/>
          <w:szCs w:val="24"/>
          <w:lang w:val="ru-RU"/>
        </w:rPr>
        <w:t>:</w:t>
      </w:r>
    </w:p>
    <w:p w:rsidR="008104E5" w:rsidRPr="008104E5" w:rsidRDefault="008104E5" w:rsidP="008104E5">
      <w:pPr>
        <w:shd w:val="clear" w:color="auto" w:fill="FFFFFF"/>
        <w:spacing w:after="0"/>
        <w:ind w:left="19" w:right="10" w:firstLine="691"/>
        <w:jc w:val="both"/>
        <w:rPr>
          <w:rFonts w:ascii="Times New Roman" w:hAnsi="Times New Roman" w:cs="Times New Roman"/>
          <w:color w:val="000000"/>
          <w:spacing w:val="-1"/>
          <w:sz w:val="24"/>
          <w:szCs w:val="24"/>
          <w:lang w:val="ru-RU"/>
        </w:rPr>
      </w:pPr>
    </w:p>
    <w:p w:rsidR="00857937" w:rsidRPr="002D00E8" w:rsidRDefault="00857937" w:rsidP="00093464">
      <w:pPr>
        <w:shd w:val="clear" w:color="auto" w:fill="FFFFFF"/>
        <w:tabs>
          <w:tab w:val="left" w:pos="567"/>
          <w:tab w:val="left" w:pos="3898"/>
          <w:tab w:val="left" w:pos="6715"/>
        </w:tabs>
        <w:spacing w:after="0"/>
        <w:ind w:left="10" w:hanging="10"/>
        <w:jc w:val="both"/>
        <w:rPr>
          <w:rFonts w:ascii="Times New Roman" w:hAnsi="Times New Roman" w:cs="Times New Roman"/>
          <w:sz w:val="24"/>
          <w:szCs w:val="24"/>
          <w:lang w:val="ru-RU"/>
        </w:rPr>
      </w:pPr>
      <w:r w:rsidRPr="002D00E8">
        <w:rPr>
          <w:rFonts w:ascii="Times New Roman" w:hAnsi="Times New Roman" w:cs="Times New Roman"/>
          <w:b/>
          <w:bCs/>
          <w:color w:val="000000"/>
          <w:spacing w:val="-6"/>
          <w:sz w:val="24"/>
          <w:szCs w:val="24"/>
          <w:lang w:val="ru-RU"/>
        </w:rPr>
        <w:t>2.4.1.</w:t>
      </w:r>
      <w:r w:rsidRPr="002D00E8">
        <w:rPr>
          <w:rFonts w:ascii="Times New Roman" w:hAnsi="Times New Roman" w:cs="Times New Roman"/>
          <w:b/>
          <w:bCs/>
          <w:color w:val="000000"/>
          <w:sz w:val="24"/>
          <w:szCs w:val="24"/>
          <w:lang w:val="ru-RU"/>
        </w:rPr>
        <w:tab/>
      </w:r>
      <w:r w:rsidRPr="002D00E8">
        <w:rPr>
          <w:rFonts w:ascii="Times New Roman" w:hAnsi="Times New Roman" w:cs="Times New Roman"/>
          <w:b/>
          <w:bCs/>
          <w:color w:val="000000"/>
          <w:spacing w:val="-4"/>
          <w:sz w:val="24"/>
          <w:szCs w:val="24"/>
          <w:lang w:val="ru-RU"/>
        </w:rPr>
        <w:t>Проведение</w:t>
      </w:r>
      <w:r w:rsidR="00390ADC">
        <w:rPr>
          <w:rFonts w:ascii="Times New Roman" w:hAnsi="Times New Roman" w:cs="Times New Roman"/>
          <w:b/>
          <w:bCs/>
          <w:color w:val="000000"/>
          <w:sz w:val="24"/>
          <w:szCs w:val="24"/>
          <w:lang w:val="ru-RU"/>
        </w:rPr>
        <w:t xml:space="preserve"> </w:t>
      </w:r>
      <w:r w:rsidRPr="002D00E8">
        <w:rPr>
          <w:rFonts w:ascii="Times New Roman" w:hAnsi="Times New Roman" w:cs="Times New Roman"/>
          <w:b/>
          <w:bCs/>
          <w:color w:val="000000"/>
          <w:spacing w:val="-4"/>
          <w:sz w:val="24"/>
          <w:szCs w:val="24"/>
          <w:lang w:val="ru-RU"/>
        </w:rPr>
        <w:t>лабораторных</w:t>
      </w:r>
      <w:r w:rsidR="00F932EA" w:rsidRPr="002D00E8">
        <w:rPr>
          <w:rFonts w:ascii="Times New Roman" w:hAnsi="Times New Roman" w:cs="Times New Roman"/>
          <w:b/>
          <w:bCs/>
          <w:color w:val="000000"/>
          <w:sz w:val="24"/>
          <w:szCs w:val="24"/>
          <w:lang w:val="ru-RU"/>
        </w:rPr>
        <w:t xml:space="preserve"> </w:t>
      </w:r>
      <w:r w:rsidRPr="002D00E8">
        <w:rPr>
          <w:rFonts w:ascii="Times New Roman" w:hAnsi="Times New Roman" w:cs="Times New Roman"/>
          <w:b/>
          <w:bCs/>
          <w:color w:val="000000"/>
          <w:spacing w:val="-5"/>
          <w:sz w:val="24"/>
          <w:szCs w:val="24"/>
          <w:lang w:val="ru-RU"/>
        </w:rPr>
        <w:t>общеклинических</w:t>
      </w:r>
      <w:r w:rsidR="00F932EA" w:rsidRPr="002D00E8">
        <w:rPr>
          <w:rFonts w:ascii="Times New Roman" w:hAnsi="Times New Roman" w:cs="Times New Roman"/>
          <w:b/>
          <w:bCs/>
          <w:color w:val="000000"/>
          <w:spacing w:val="-5"/>
          <w:sz w:val="24"/>
          <w:szCs w:val="24"/>
          <w:lang w:val="ru-RU"/>
        </w:rPr>
        <w:t xml:space="preserve"> </w:t>
      </w:r>
      <w:r w:rsidRPr="002D00E8">
        <w:rPr>
          <w:rFonts w:ascii="Times New Roman" w:hAnsi="Times New Roman" w:cs="Times New Roman"/>
          <w:b/>
          <w:bCs/>
          <w:color w:val="000000"/>
          <w:spacing w:val="-3"/>
          <w:sz w:val="24"/>
          <w:szCs w:val="24"/>
          <w:lang w:val="ru-RU"/>
        </w:rPr>
        <w:t>исследований.</w:t>
      </w:r>
    </w:p>
    <w:p w:rsidR="00857937" w:rsidRPr="00B41DAF" w:rsidRDefault="00857937" w:rsidP="00093464">
      <w:pPr>
        <w:shd w:val="clear" w:color="auto" w:fill="FFFFFF"/>
        <w:spacing w:after="0"/>
        <w:ind w:left="10" w:right="10"/>
        <w:jc w:val="both"/>
        <w:rPr>
          <w:rFonts w:ascii="Times New Roman" w:hAnsi="Times New Roman" w:cs="Times New Roman"/>
          <w:sz w:val="24"/>
          <w:szCs w:val="24"/>
          <w:lang w:val="ru-RU"/>
        </w:rPr>
      </w:pPr>
      <w:r w:rsidRPr="00B41DAF">
        <w:rPr>
          <w:rFonts w:ascii="Times New Roman" w:hAnsi="Times New Roman" w:cs="Times New Roman"/>
          <w:color w:val="000000"/>
          <w:spacing w:val="-1"/>
          <w:sz w:val="24"/>
          <w:szCs w:val="24"/>
          <w:lang w:val="ru-RU"/>
        </w:rPr>
        <w:t xml:space="preserve">ПК 1.1. Готовить рабочее место для проведения лабораторных </w:t>
      </w:r>
      <w:r w:rsidRPr="00B41DAF">
        <w:rPr>
          <w:rFonts w:ascii="Times New Roman" w:hAnsi="Times New Roman" w:cs="Times New Roman"/>
          <w:color w:val="000000"/>
          <w:spacing w:val="-2"/>
          <w:sz w:val="24"/>
          <w:szCs w:val="24"/>
          <w:lang w:val="ru-RU"/>
        </w:rPr>
        <w:t>общеклинических исследований.</w:t>
      </w:r>
    </w:p>
    <w:p w:rsidR="00857937" w:rsidRPr="00B41DAF" w:rsidRDefault="00857937" w:rsidP="00093464">
      <w:pPr>
        <w:shd w:val="clear" w:color="auto" w:fill="FFFFFF"/>
        <w:spacing w:after="0"/>
        <w:ind w:left="10" w:right="10"/>
        <w:jc w:val="both"/>
        <w:rPr>
          <w:rFonts w:ascii="Times New Roman" w:hAnsi="Times New Roman" w:cs="Times New Roman"/>
          <w:sz w:val="24"/>
          <w:szCs w:val="24"/>
          <w:lang w:val="ru-RU"/>
        </w:rPr>
      </w:pPr>
      <w:r w:rsidRPr="00B41DAF">
        <w:rPr>
          <w:rFonts w:ascii="Times New Roman" w:hAnsi="Times New Roman" w:cs="Times New Roman"/>
          <w:color w:val="000000"/>
          <w:spacing w:val="-1"/>
          <w:sz w:val="24"/>
          <w:szCs w:val="24"/>
          <w:lang w:val="ru-RU"/>
        </w:rPr>
        <w:t>ПК 1.2. Проводить лабораторные общеклинические исслед</w:t>
      </w:r>
      <w:r w:rsidR="00F87BEF" w:rsidRPr="00B41DAF">
        <w:rPr>
          <w:rFonts w:ascii="Times New Roman" w:hAnsi="Times New Roman" w:cs="Times New Roman"/>
          <w:color w:val="000000"/>
          <w:spacing w:val="-1"/>
          <w:sz w:val="24"/>
          <w:szCs w:val="24"/>
          <w:lang w:val="ru-RU"/>
        </w:rPr>
        <w:t>ования биологических материалов,</w:t>
      </w:r>
      <w:r w:rsidRPr="00B41DAF">
        <w:rPr>
          <w:rFonts w:ascii="Times New Roman" w:hAnsi="Times New Roman" w:cs="Times New Roman"/>
          <w:color w:val="000000"/>
          <w:spacing w:val="-1"/>
          <w:sz w:val="24"/>
          <w:szCs w:val="24"/>
          <w:lang w:val="ru-RU"/>
        </w:rPr>
        <w:t xml:space="preserve"> участвовать в контроле качества.</w:t>
      </w:r>
    </w:p>
    <w:p w:rsidR="00857937" w:rsidRPr="00B41DAF" w:rsidRDefault="00857937" w:rsidP="00093464">
      <w:pPr>
        <w:shd w:val="clear" w:color="auto" w:fill="FFFFFF"/>
        <w:spacing w:after="0"/>
        <w:ind w:left="10" w:right="5"/>
        <w:jc w:val="both"/>
        <w:rPr>
          <w:rFonts w:ascii="Times New Roman" w:hAnsi="Times New Roman" w:cs="Times New Roman"/>
          <w:sz w:val="24"/>
          <w:szCs w:val="24"/>
          <w:lang w:val="ru-RU"/>
        </w:rPr>
      </w:pPr>
      <w:r w:rsidRPr="00B41DAF">
        <w:rPr>
          <w:rFonts w:ascii="Times New Roman" w:hAnsi="Times New Roman" w:cs="Times New Roman"/>
          <w:color w:val="000000"/>
          <w:spacing w:val="-3"/>
          <w:sz w:val="24"/>
          <w:szCs w:val="24"/>
          <w:lang w:val="ru-RU"/>
        </w:rPr>
        <w:t>ПК 1.3. Регистрировать результаты лабораторных общек</w:t>
      </w:r>
      <w:r w:rsidR="0000641B" w:rsidRPr="00B41DAF">
        <w:rPr>
          <w:rFonts w:ascii="Times New Roman" w:hAnsi="Times New Roman" w:cs="Times New Roman"/>
          <w:color w:val="000000"/>
          <w:spacing w:val="-3"/>
          <w:sz w:val="24"/>
          <w:szCs w:val="24"/>
          <w:lang w:val="ru-RU"/>
        </w:rPr>
        <w:t>л</w:t>
      </w:r>
      <w:r w:rsidRPr="00B41DAF">
        <w:rPr>
          <w:rFonts w:ascii="Times New Roman" w:hAnsi="Times New Roman" w:cs="Times New Roman"/>
          <w:color w:val="000000"/>
          <w:spacing w:val="-3"/>
          <w:sz w:val="24"/>
          <w:szCs w:val="24"/>
          <w:lang w:val="ru-RU"/>
        </w:rPr>
        <w:t>инических исследований.</w:t>
      </w:r>
    </w:p>
    <w:p w:rsidR="008104E5" w:rsidRPr="00093464" w:rsidRDefault="00857937" w:rsidP="00093464">
      <w:pPr>
        <w:shd w:val="clear" w:color="auto" w:fill="FFFFFF"/>
        <w:spacing w:after="0"/>
        <w:ind w:left="10" w:right="14"/>
        <w:jc w:val="both"/>
        <w:rPr>
          <w:rFonts w:ascii="Times New Roman" w:hAnsi="Times New Roman" w:cs="Times New Roman"/>
          <w:sz w:val="24"/>
          <w:szCs w:val="24"/>
          <w:lang w:val="ru-RU"/>
        </w:rPr>
      </w:pPr>
      <w:r w:rsidRPr="00B41DAF">
        <w:rPr>
          <w:rFonts w:ascii="Times New Roman" w:hAnsi="Times New Roman" w:cs="Times New Roman"/>
          <w:color w:val="000000"/>
          <w:spacing w:val="10"/>
          <w:sz w:val="24"/>
          <w:szCs w:val="24"/>
          <w:lang w:val="ru-RU"/>
        </w:rPr>
        <w:t xml:space="preserve">ПК 1.4. </w:t>
      </w:r>
      <w:r w:rsidRPr="00093464">
        <w:rPr>
          <w:rFonts w:ascii="Times New Roman" w:hAnsi="Times New Roman" w:cs="Times New Roman"/>
          <w:color w:val="000000"/>
          <w:spacing w:val="10"/>
          <w:sz w:val="24"/>
          <w:szCs w:val="24"/>
          <w:lang w:val="ru-RU"/>
        </w:rPr>
        <w:t xml:space="preserve">Проводить утилизацию отработанного материала, </w:t>
      </w:r>
      <w:r w:rsidRPr="00093464">
        <w:rPr>
          <w:rFonts w:ascii="Times New Roman" w:hAnsi="Times New Roman" w:cs="Times New Roman"/>
          <w:color w:val="000000"/>
          <w:spacing w:val="-1"/>
          <w:sz w:val="24"/>
          <w:szCs w:val="24"/>
          <w:lang w:val="ru-RU"/>
        </w:rPr>
        <w:t xml:space="preserve">дезинфекцию и стерилизацию использованной лабораторной посуды, </w:t>
      </w:r>
      <w:r w:rsidRPr="00093464">
        <w:rPr>
          <w:rFonts w:ascii="Times New Roman" w:hAnsi="Times New Roman" w:cs="Times New Roman"/>
          <w:color w:val="000000"/>
          <w:spacing w:val="-2"/>
          <w:sz w:val="24"/>
          <w:szCs w:val="24"/>
          <w:lang w:val="ru-RU"/>
        </w:rPr>
        <w:t>инструментария, средств защиты.</w:t>
      </w:r>
    </w:p>
    <w:p w:rsidR="008104E5" w:rsidRPr="00093464" w:rsidRDefault="008104E5" w:rsidP="00093464">
      <w:pPr>
        <w:shd w:val="clear" w:color="auto" w:fill="FFFFFF"/>
        <w:spacing w:after="0"/>
        <w:ind w:right="14"/>
        <w:jc w:val="both"/>
        <w:rPr>
          <w:rFonts w:ascii="Times New Roman" w:hAnsi="Times New Roman" w:cs="Times New Roman"/>
          <w:sz w:val="24"/>
          <w:szCs w:val="24"/>
          <w:lang w:val="ru-RU"/>
        </w:rPr>
      </w:pPr>
    </w:p>
    <w:p w:rsidR="00621401" w:rsidRDefault="00621401" w:rsidP="00093464">
      <w:pPr>
        <w:shd w:val="clear" w:color="auto" w:fill="FFFFFF"/>
        <w:spacing w:after="0"/>
        <w:ind w:right="14"/>
        <w:jc w:val="both"/>
        <w:rPr>
          <w:rFonts w:ascii="Times New Roman" w:hAnsi="Times New Roman" w:cs="Times New Roman"/>
          <w:b/>
          <w:bCs/>
          <w:color w:val="000000"/>
          <w:spacing w:val="-6"/>
          <w:sz w:val="24"/>
          <w:szCs w:val="24"/>
          <w:lang w:val="ru-RU"/>
        </w:rPr>
      </w:pPr>
    </w:p>
    <w:p w:rsidR="00857937" w:rsidRPr="00D01C11" w:rsidRDefault="00857937" w:rsidP="00093464">
      <w:pPr>
        <w:shd w:val="clear" w:color="auto" w:fill="FFFFFF"/>
        <w:spacing w:after="0"/>
        <w:ind w:right="14"/>
        <w:jc w:val="both"/>
        <w:rPr>
          <w:rFonts w:ascii="Times New Roman" w:hAnsi="Times New Roman" w:cs="Times New Roman"/>
          <w:sz w:val="24"/>
          <w:szCs w:val="24"/>
          <w:lang w:val="ru-RU"/>
        </w:rPr>
      </w:pPr>
      <w:r w:rsidRPr="00D01C11">
        <w:rPr>
          <w:rFonts w:ascii="Times New Roman" w:hAnsi="Times New Roman" w:cs="Times New Roman"/>
          <w:b/>
          <w:bCs/>
          <w:color w:val="000000"/>
          <w:spacing w:val="-6"/>
          <w:sz w:val="24"/>
          <w:szCs w:val="24"/>
          <w:lang w:val="ru-RU"/>
        </w:rPr>
        <w:t xml:space="preserve">2.4.2. </w:t>
      </w:r>
      <w:r w:rsidRPr="00D01C11">
        <w:rPr>
          <w:rFonts w:ascii="Times New Roman" w:hAnsi="Times New Roman" w:cs="Times New Roman"/>
          <w:b/>
          <w:bCs/>
          <w:color w:val="000000"/>
          <w:spacing w:val="-4"/>
          <w:sz w:val="24"/>
          <w:szCs w:val="24"/>
          <w:lang w:val="ru-RU"/>
        </w:rPr>
        <w:t>Проведение</w:t>
      </w:r>
      <w:r w:rsidR="00390ADC" w:rsidRPr="00D01C11">
        <w:rPr>
          <w:rFonts w:ascii="Times New Roman" w:hAnsi="Times New Roman" w:cs="Times New Roman"/>
          <w:b/>
          <w:bCs/>
          <w:color w:val="000000"/>
          <w:sz w:val="24"/>
          <w:szCs w:val="24"/>
          <w:lang w:val="ru-RU"/>
        </w:rPr>
        <w:t xml:space="preserve"> </w:t>
      </w:r>
      <w:r w:rsidRPr="00D01C11">
        <w:rPr>
          <w:rFonts w:ascii="Times New Roman" w:hAnsi="Times New Roman" w:cs="Times New Roman"/>
          <w:b/>
          <w:bCs/>
          <w:color w:val="000000"/>
          <w:spacing w:val="-4"/>
          <w:sz w:val="24"/>
          <w:szCs w:val="24"/>
          <w:lang w:val="ru-RU"/>
        </w:rPr>
        <w:t>лабораторных</w:t>
      </w:r>
      <w:r w:rsidR="00F932EA" w:rsidRPr="00D01C11">
        <w:rPr>
          <w:rFonts w:ascii="Times New Roman" w:hAnsi="Times New Roman" w:cs="Times New Roman"/>
          <w:b/>
          <w:bCs/>
          <w:color w:val="000000"/>
          <w:sz w:val="24"/>
          <w:szCs w:val="24"/>
          <w:lang w:val="ru-RU"/>
        </w:rPr>
        <w:t xml:space="preserve"> </w:t>
      </w:r>
      <w:r w:rsidRPr="00D01C11">
        <w:rPr>
          <w:rFonts w:ascii="Times New Roman" w:hAnsi="Times New Roman" w:cs="Times New Roman"/>
          <w:b/>
          <w:bCs/>
          <w:color w:val="000000"/>
          <w:spacing w:val="-5"/>
          <w:sz w:val="24"/>
          <w:szCs w:val="24"/>
          <w:lang w:val="ru-RU"/>
        </w:rPr>
        <w:t>гематологических</w:t>
      </w:r>
      <w:r w:rsidR="00390ADC" w:rsidRPr="00D01C11">
        <w:rPr>
          <w:rFonts w:ascii="Times New Roman" w:hAnsi="Times New Roman" w:cs="Times New Roman"/>
          <w:b/>
          <w:bCs/>
          <w:color w:val="000000"/>
          <w:spacing w:val="-5"/>
          <w:sz w:val="24"/>
          <w:szCs w:val="24"/>
          <w:lang w:val="ru-RU"/>
        </w:rPr>
        <w:t xml:space="preserve"> </w:t>
      </w:r>
      <w:r w:rsidRPr="00D01C11">
        <w:rPr>
          <w:rFonts w:ascii="Times New Roman" w:hAnsi="Times New Roman" w:cs="Times New Roman"/>
          <w:b/>
          <w:bCs/>
          <w:color w:val="000000"/>
          <w:spacing w:val="-3"/>
          <w:sz w:val="24"/>
          <w:szCs w:val="24"/>
          <w:lang w:val="ru-RU"/>
        </w:rPr>
        <w:t>исследований.</w:t>
      </w:r>
    </w:p>
    <w:p w:rsidR="00857937" w:rsidRPr="00B41DAF" w:rsidRDefault="00857937" w:rsidP="00093464">
      <w:pPr>
        <w:shd w:val="clear" w:color="auto" w:fill="FFFFFF"/>
        <w:spacing w:after="0"/>
        <w:jc w:val="both"/>
        <w:rPr>
          <w:rFonts w:ascii="Times New Roman" w:hAnsi="Times New Roman" w:cs="Times New Roman"/>
          <w:sz w:val="24"/>
          <w:szCs w:val="24"/>
          <w:lang w:val="ru-RU"/>
        </w:rPr>
      </w:pPr>
      <w:r w:rsidRPr="00B41DAF">
        <w:rPr>
          <w:rFonts w:ascii="Times New Roman" w:hAnsi="Times New Roman" w:cs="Times New Roman"/>
          <w:color w:val="000000"/>
          <w:spacing w:val="-1"/>
          <w:sz w:val="24"/>
          <w:szCs w:val="24"/>
          <w:lang w:val="ru-RU"/>
        </w:rPr>
        <w:t xml:space="preserve">ПК 2.1 Готовить рабочее место для проведения лабораторных </w:t>
      </w:r>
      <w:r w:rsidRPr="00B41DAF">
        <w:rPr>
          <w:rFonts w:ascii="Times New Roman" w:hAnsi="Times New Roman" w:cs="Times New Roman"/>
          <w:color w:val="000000"/>
          <w:spacing w:val="-2"/>
          <w:sz w:val="24"/>
          <w:szCs w:val="24"/>
          <w:lang w:val="ru-RU"/>
        </w:rPr>
        <w:t>гематологических исследований.</w:t>
      </w:r>
    </w:p>
    <w:p w:rsidR="00857937" w:rsidRPr="00B41DAF" w:rsidRDefault="00857937" w:rsidP="00093464">
      <w:pPr>
        <w:shd w:val="clear" w:color="auto" w:fill="FFFFFF"/>
        <w:spacing w:after="0"/>
        <w:jc w:val="both"/>
        <w:rPr>
          <w:rFonts w:ascii="Times New Roman" w:hAnsi="Times New Roman" w:cs="Times New Roman"/>
          <w:sz w:val="24"/>
          <w:szCs w:val="24"/>
          <w:lang w:val="ru-RU"/>
        </w:rPr>
      </w:pPr>
      <w:r w:rsidRPr="00B41DAF">
        <w:rPr>
          <w:rFonts w:ascii="Times New Roman" w:hAnsi="Times New Roman" w:cs="Times New Roman"/>
          <w:color w:val="000000"/>
          <w:spacing w:val="-1"/>
          <w:sz w:val="24"/>
          <w:szCs w:val="24"/>
          <w:lang w:val="ru-RU"/>
        </w:rPr>
        <w:t>ПК 2.2. Проводить забор капиллярной крови.</w:t>
      </w:r>
    </w:p>
    <w:p w:rsidR="00857937" w:rsidRPr="00B41DAF" w:rsidRDefault="00857937" w:rsidP="00093464">
      <w:pPr>
        <w:shd w:val="clear" w:color="auto" w:fill="FFFFFF"/>
        <w:spacing w:after="0"/>
        <w:ind w:right="5"/>
        <w:jc w:val="both"/>
        <w:rPr>
          <w:rFonts w:ascii="Times New Roman" w:hAnsi="Times New Roman" w:cs="Times New Roman"/>
          <w:sz w:val="24"/>
          <w:szCs w:val="24"/>
          <w:lang w:val="ru-RU"/>
        </w:rPr>
      </w:pPr>
      <w:r w:rsidRPr="00B41DAF">
        <w:rPr>
          <w:rFonts w:ascii="Times New Roman" w:hAnsi="Times New Roman" w:cs="Times New Roman"/>
          <w:color w:val="000000"/>
          <w:spacing w:val="4"/>
          <w:sz w:val="24"/>
          <w:szCs w:val="24"/>
          <w:lang w:val="ru-RU"/>
        </w:rPr>
        <w:t xml:space="preserve">ПК 2.3. Проводить общий анализ крови и дополнительные </w:t>
      </w:r>
      <w:r w:rsidRPr="00B41DAF">
        <w:rPr>
          <w:rFonts w:ascii="Times New Roman" w:hAnsi="Times New Roman" w:cs="Times New Roman"/>
          <w:color w:val="000000"/>
          <w:spacing w:val="-1"/>
          <w:sz w:val="24"/>
          <w:szCs w:val="24"/>
          <w:lang w:val="ru-RU"/>
        </w:rPr>
        <w:t>гематологические исследования; участвовать в контроле качества.</w:t>
      </w:r>
    </w:p>
    <w:p w:rsidR="00857937" w:rsidRPr="00B41DAF" w:rsidRDefault="00857937" w:rsidP="00093464">
      <w:pPr>
        <w:shd w:val="clear" w:color="auto" w:fill="FFFFFF"/>
        <w:spacing w:after="0"/>
        <w:jc w:val="both"/>
        <w:rPr>
          <w:rFonts w:ascii="Times New Roman" w:hAnsi="Times New Roman" w:cs="Times New Roman"/>
          <w:sz w:val="24"/>
          <w:szCs w:val="24"/>
          <w:lang w:val="ru-RU"/>
        </w:rPr>
      </w:pPr>
      <w:r w:rsidRPr="00B41DAF">
        <w:rPr>
          <w:rFonts w:ascii="Times New Roman" w:hAnsi="Times New Roman" w:cs="Times New Roman"/>
          <w:color w:val="000000"/>
          <w:spacing w:val="-1"/>
          <w:sz w:val="24"/>
          <w:szCs w:val="24"/>
          <w:lang w:val="ru-RU"/>
        </w:rPr>
        <w:t>ПК 2.4. Регистрировать полученные результаты.</w:t>
      </w:r>
    </w:p>
    <w:p w:rsidR="00857937" w:rsidRPr="00B41DAF" w:rsidRDefault="00857937" w:rsidP="00093464">
      <w:pPr>
        <w:shd w:val="clear" w:color="auto" w:fill="FFFFFF"/>
        <w:spacing w:after="0"/>
        <w:ind w:right="14"/>
        <w:jc w:val="both"/>
        <w:rPr>
          <w:rFonts w:ascii="Times New Roman" w:hAnsi="Times New Roman" w:cs="Times New Roman"/>
          <w:sz w:val="24"/>
          <w:szCs w:val="24"/>
          <w:lang w:val="ru-RU"/>
        </w:rPr>
      </w:pPr>
      <w:r w:rsidRPr="00B41DAF">
        <w:rPr>
          <w:rFonts w:ascii="Times New Roman" w:hAnsi="Times New Roman" w:cs="Times New Roman"/>
          <w:color w:val="000000"/>
          <w:spacing w:val="-1"/>
          <w:sz w:val="24"/>
          <w:szCs w:val="24"/>
          <w:lang w:val="ru-RU"/>
        </w:rPr>
        <w:t xml:space="preserve">ПК 2.5. Проводить утилизацию капиллярной и венозной крови, дезинфекцию и стерилизацию использованной лабораторной посуды, </w:t>
      </w:r>
      <w:r w:rsidRPr="00B41DAF">
        <w:rPr>
          <w:rFonts w:ascii="Times New Roman" w:hAnsi="Times New Roman" w:cs="Times New Roman"/>
          <w:color w:val="000000"/>
          <w:spacing w:val="-2"/>
          <w:sz w:val="24"/>
          <w:szCs w:val="24"/>
          <w:lang w:val="ru-RU"/>
        </w:rPr>
        <w:t>инструментария, средств защиты.</w:t>
      </w:r>
    </w:p>
    <w:p w:rsidR="008104E5" w:rsidRPr="00093464" w:rsidRDefault="008104E5" w:rsidP="00093464">
      <w:pPr>
        <w:shd w:val="clear" w:color="auto" w:fill="FFFFFF"/>
        <w:tabs>
          <w:tab w:val="left" w:pos="709"/>
        </w:tabs>
        <w:spacing w:after="0"/>
        <w:jc w:val="both"/>
        <w:rPr>
          <w:rFonts w:ascii="Times New Roman" w:hAnsi="Times New Roman" w:cs="Times New Roman"/>
          <w:b/>
          <w:bCs/>
          <w:color w:val="000000"/>
          <w:spacing w:val="-5"/>
          <w:sz w:val="24"/>
          <w:szCs w:val="24"/>
          <w:lang w:val="ru-RU"/>
        </w:rPr>
      </w:pPr>
    </w:p>
    <w:p w:rsidR="00857937" w:rsidRPr="002D00E8" w:rsidRDefault="00857937" w:rsidP="00093464">
      <w:pPr>
        <w:shd w:val="clear" w:color="auto" w:fill="FFFFFF"/>
        <w:tabs>
          <w:tab w:val="left" w:pos="709"/>
        </w:tabs>
        <w:spacing w:after="0"/>
        <w:jc w:val="both"/>
        <w:rPr>
          <w:rFonts w:ascii="Times New Roman" w:hAnsi="Times New Roman" w:cs="Times New Roman"/>
          <w:sz w:val="24"/>
          <w:szCs w:val="24"/>
          <w:lang w:val="ru-RU"/>
        </w:rPr>
      </w:pPr>
      <w:r w:rsidRPr="00B41DAF">
        <w:rPr>
          <w:rFonts w:ascii="Times New Roman" w:hAnsi="Times New Roman" w:cs="Times New Roman"/>
          <w:b/>
          <w:bCs/>
          <w:color w:val="000000"/>
          <w:spacing w:val="-5"/>
          <w:sz w:val="24"/>
          <w:szCs w:val="24"/>
          <w:lang w:val="ru-RU"/>
        </w:rPr>
        <w:t>2.4.3.</w:t>
      </w:r>
      <w:r w:rsidRPr="00B41DAF">
        <w:rPr>
          <w:rFonts w:ascii="Times New Roman" w:hAnsi="Times New Roman" w:cs="Times New Roman"/>
          <w:b/>
          <w:bCs/>
          <w:color w:val="000000"/>
          <w:sz w:val="24"/>
          <w:szCs w:val="24"/>
          <w:lang w:val="ru-RU"/>
        </w:rPr>
        <w:tab/>
      </w:r>
      <w:r w:rsidRPr="00B41DAF">
        <w:rPr>
          <w:rFonts w:ascii="Times New Roman" w:hAnsi="Times New Roman" w:cs="Times New Roman"/>
          <w:b/>
          <w:bCs/>
          <w:color w:val="000000"/>
          <w:spacing w:val="-1"/>
          <w:sz w:val="24"/>
          <w:szCs w:val="24"/>
          <w:lang w:val="ru-RU"/>
        </w:rPr>
        <w:t>Проведение лабораторных биохимических исследований.</w:t>
      </w:r>
      <w:r w:rsidRPr="00B41DAF">
        <w:rPr>
          <w:rFonts w:ascii="Times New Roman" w:hAnsi="Times New Roman" w:cs="Times New Roman"/>
          <w:b/>
          <w:bCs/>
          <w:color w:val="000000"/>
          <w:spacing w:val="-1"/>
          <w:sz w:val="24"/>
          <w:szCs w:val="24"/>
          <w:lang w:val="ru-RU"/>
        </w:rPr>
        <w:br/>
      </w:r>
      <w:r w:rsidRPr="00B41DAF">
        <w:rPr>
          <w:rFonts w:ascii="Times New Roman" w:hAnsi="Times New Roman" w:cs="Times New Roman"/>
          <w:color w:val="000000"/>
          <w:sz w:val="24"/>
          <w:szCs w:val="24"/>
          <w:lang w:val="ru-RU"/>
        </w:rPr>
        <w:t xml:space="preserve">ПК 3.1. </w:t>
      </w:r>
      <w:r w:rsidRPr="002D00E8">
        <w:rPr>
          <w:rFonts w:ascii="Times New Roman" w:hAnsi="Times New Roman" w:cs="Times New Roman"/>
          <w:color w:val="000000"/>
          <w:sz w:val="24"/>
          <w:szCs w:val="24"/>
          <w:lang w:val="ru-RU"/>
        </w:rPr>
        <w:t>Готовить</w:t>
      </w:r>
      <w:r w:rsidR="00390ADC">
        <w:rPr>
          <w:rFonts w:ascii="Times New Roman" w:hAnsi="Times New Roman" w:cs="Times New Roman"/>
          <w:color w:val="000000"/>
          <w:sz w:val="24"/>
          <w:szCs w:val="24"/>
          <w:lang w:val="ru-RU"/>
        </w:rPr>
        <w:t xml:space="preserve"> </w:t>
      </w:r>
      <w:r w:rsidRPr="002D00E8">
        <w:rPr>
          <w:rFonts w:ascii="Times New Roman" w:hAnsi="Times New Roman" w:cs="Times New Roman"/>
          <w:color w:val="000000"/>
          <w:sz w:val="24"/>
          <w:szCs w:val="24"/>
          <w:lang w:val="ru-RU"/>
        </w:rPr>
        <w:t>рабочее</w:t>
      </w:r>
      <w:r w:rsidR="00390ADC">
        <w:rPr>
          <w:rFonts w:ascii="Times New Roman" w:hAnsi="Times New Roman" w:cs="Times New Roman"/>
          <w:color w:val="000000"/>
          <w:sz w:val="24"/>
          <w:szCs w:val="24"/>
          <w:lang w:val="ru-RU"/>
        </w:rPr>
        <w:t xml:space="preserve"> </w:t>
      </w:r>
      <w:r w:rsidRPr="002D00E8">
        <w:rPr>
          <w:rFonts w:ascii="Times New Roman" w:hAnsi="Times New Roman" w:cs="Times New Roman"/>
          <w:color w:val="000000"/>
          <w:sz w:val="24"/>
          <w:szCs w:val="24"/>
          <w:lang w:val="ru-RU"/>
        </w:rPr>
        <w:t>место</w:t>
      </w:r>
      <w:r w:rsidR="00390ADC">
        <w:rPr>
          <w:rFonts w:ascii="Times New Roman" w:hAnsi="Times New Roman" w:cs="Times New Roman"/>
          <w:color w:val="000000"/>
          <w:sz w:val="24"/>
          <w:szCs w:val="24"/>
          <w:lang w:val="ru-RU"/>
        </w:rPr>
        <w:t xml:space="preserve"> </w:t>
      </w:r>
      <w:r w:rsidRPr="002D00E8">
        <w:rPr>
          <w:rFonts w:ascii="Times New Roman" w:hAnsi="Times New Roman" w:cs="Times New Roman"/>
          <w:color w:val="000000"/>
          <w:sz w:val="24"/>
          <w:szCs w:val="24"/>
          <w:lang w:val="ru-RU"/>
        </w:rPr>
        <w:t>для</w:t>
      </w:r>
      <w:r w:rsidR="00390ADC">
        <w:rPr>
          <w:rFonts w:ascii="Times New Roman" w:hAnsi="Times New Roman" w:cs="Times New Roman"/>
          <w:color w:val="000000"/>
          <w:sz w:val="24"/>
          <w:szCs w:val="24"/>
          <w:lang w:val="ru-RU"/>
        </w:rPr>
        <w:t xml:space="preserve"> </w:t>
      </w:r>
      <w:r w:rsidRPr="002D00E8">
        <w:rPr>
          <w:rFonts w:ascii="Times New Roman" w:hAnsi="Times New Roman" w:cs="Times New Roman"/>
          <w:color w:val="000000"/>
          <w:sz w:val="24"/>
          <w:szCs w:val="24"/>
          <w:lang w:val="ru-RU"/>
        </w:rPr>
        <w:t>проведения</w:t>
      </w:r>
      <w:r w:rsidR="00390ADC">
        <w:rPr>
          <w:rFonts w:ascii="Times New Roman" w:hAnsi="Times New Roman" w:cs="Times New Roman"/>
          <w:color w:val="000000"/>
          <w:sz w:val="24"/>
          <w:szCs w:val="24"/>
          <w:lang w:val="ru-RU"/>
        </w:rPr>
        <w:t xml:space="preserve"> </w:t>
      </w:r>
      <w:r w:rsidRPr="002D00E8">
        <w:rPr>
          <w:rFonts w:ascii="Times New Roman" w:hAnsi="Times New Roman" w:cs="Times New Roman"/>
          <w:color w:val="000000"/>
          <w:sz w:val="24"/>
          <w:szCs w:val="24"/>
          <w:lang w:val="ru-RU"/>
        </w:rPr>
        <w:t>лабораторных</w:t>
      </w:r>
    </w:p>
    <w:p w:rsidR="00857937" w:rsidRPr="00B41DAF" w:rsidRDefault="00857937" w:rsidP="00093464">
      <w:pPr>
        <w:shd w:val="clear" w:color="auto" w:fill="FFFFFF"/>
        <w:spacing w:after="0"/>
        <w:ind w:left="19"/>
        <w:jc w:val="both"/>
        <w:rPr>
          <w:rFonts w:ascii="Times New Roman" w:hAnsi="Times New Roman" w:cs="Times New Roman"/>
          <w:sz w:val="24"/>
          <w:szCs w:val="24"/>
          <w:lang w:val="ru-RU"/>
        </w:rPr>
      </w:pPr>
      <w:r w:rsidRPr="00B41DAF">
        <w:rPr>
          <w:rFonts w:ascii="Times New Roman" w:hAnsi="Times New Roman" w:cs="Times New Roman"/>
          <w:color w:val="000000"/>
          <w:spacing w:val="-2"/>
          <w:sz w:val="24"/>
          <w:szCs w:val="24"/>
          <w:lang w:val="ru-RU"/>
        </w:rPr>
        <w:t>биохимических исследований.</w:t>
      </w:r>
    </w:p>
    <w:p w:rsidR="00857937" w:rsidRPr="00B41DAF" w:rsidRDefault="00857937" w:rsidP="00093464">
      <w:pPr>
        <w:shd w:val="clear" w:color="auto" w:fill="FFFFFF"/>
        <w:spacing w:after="0"/>
        <w:ind w:left="19" w:right="10"/>
        <w:jc w:val="both"/>
        <w:rPr>
          <w:rFonts w:ascii="Times New Roman" w:hAnsi="Times New Roman" w:cs="Times New Roman"/>
          <w:sz w:val="24"/>
          <w:szCs w:val="24"/>
          <w:lang w:val="ru-RU"/>
        </w:rPr>
      </w:pPr>
      <w:r w:rsidRPr="00B41DAF">
        <w:rPr>
          <w:rFonts w:ascii="Times New Roman" w:hAnsi="Times New Roman" w:cs="Times New Roman"/>
          <w:color w:val="000000"/>
          <w:spacing w:val="-1"/>
          <w:sz w:val="24"/>
          <w:szCs w:val="24"/>
          <w:lang w:val="ru-RU"/>
        </w:rPr>
        <w:t xml:space="preserve">ПК 3.2. Проводить лабораторные биохимические исследования </w:t>
      </w:r>
      <w:r w:rsidRPr="00B41DAF">
        <w:rPr>
          <w:rFonts w:ascii="Times New Roman" w:hAnsi="Times New Roman" w:cs="Times New Roman"/>
          <w:color w:val="000000"/>
          <w:spacing w:val="-2"/>
          <w:sz w:val="24"/>
          <w:szCs w:val="24"/>
          <w:lang w:val="ru-RU"/>
        </w:rPr>
        <w:t>биологических материалов; участвовать в контроле качества.</w:t>
      </w:r>
    </w:p>
    <w:p w:rsidR="00857937" w:rsidRPr="00B41DAF" w:rsidRDefault="00857937" w:rsidP="00093464">
      <w:pPr>
        <w:shd w:val="clear" w:color="auto" w:fill="FFFFFF"/>
        <w:spacing w:after="0"/>
        <w:ind w:left="19" w:right="5"/>
        <w:jc w:val="both"/>
        <w:rPr>
          <w:rFonts w:ascii="Times New Roman" w:hAnsi="Times New Roman" w:cs="Times New Roman"/>
          <w:sz w:val="24"/>
          <w:szCs w:val="24"/>
          <w:lang w:val="ru-RU"/>
        </w:rPr>
      </w:pPr>
      <w:r w:rsidRPr="00B41DAF">
        <w:rPr>
          <w:rFonts w:ascii="Times New Roman" w:hAnsi="Times New Roman" w:cs="Times New Roman"/>
          <w:color w:val="000000"/>
          <w:spacing w:val="-1"/>
          <w:sz w:val="24"/>
          <w:szCs w:val="24"/>
          <w:lang w:val="ru-RU"/>
        </w:rPr>
        <w:t xml:space="preserve">ПК 3.3. Регистрировать результаты лабораторных биохимических </w:t>
      </w:r>
      <w:r w:rsidRPr="00B41DAF">
        <w:rPr>
          <w:rFonts w:ascii="Times New Roman" w:hAnsi="Times New Roman" w:cs="Times New Roman"/>
          <w:color w:val="000000"/>
          <w:spacing w:val="-3"/>
          <w:sz w:val="24"/>
          <w:szCs w:val="24"/>
          <w:lang w:val="ru-RU"/>
        </w:rPr>
        <w:t>исследований.</w:t>
      </w:r>
    </w:p>
    <w:p w:rsidR="00857937" w:rsidRPr="00B41DAF" w:rsidRDefault="00857937" w:rsidP="00093464">
      <w:pPr>
        <w:shd w:val="clear" w:color="auto" w:fill="FFFFFF"/>
        <w:spacing w:after="0"/>
        <w:ind w:left="19" w:right="14"/>
        <w:jc w:val="both"/>
        <w:rPr>
          <w:rFonts w:ascii="Times New Roman" w:hAnsi="Times New Roman" w:cs="Times New Roman"/>
          <w:sz w:val="24"/>
          <w:szCs w:val="24"/>
          <w:lang w:val="ru-RU"/>
        </w:rPr>
      </w:pPr>
      <w:r w:rsidRPr="00B41DAF">
        <w:rPr>
          <w:rFonts w:ascii="Times New Roman" w:hAnsi="Times New Roman" w:cs="Times New Roman"/>
          <w:color w:val="000000"/>
          <w:spacing w:val="10"/>
          <w:sz w:val="24"/>
          <w:szCs w:val="24"/>
          <w:lang w:val="ru-RU"/>
        </w:rPr>
        <w:t xml:space="preserve">ПК 3.4. Проводить утилизацию отработанного материала, </w:t>
      </w:r>
      <w:r w:rsidRPr="00B41DAF">
        <w:rPr>
          <w:rFonts w:ascii="Times New Roman" w:hAnsi="Times New Roman" w:cs="Times New Roman"/>
          <w:color w:val="000000"/>
          <w:spacing w:val="-1"/>
          <w:sz w:val="24"/>
          <w:szCs w:val="24"/>
          <w:lang w:val="ru-RU"/>
        </w:rPr>
        <w:t xml:space="preserve">дезинфекцию и стерилизацию использованной лабораторной посуды, </w:t>
      </w:r>
      <w:r w:rsidRPr="00B41DAF">
        <w:rPr>
          <w:rFonts w:ascii="Times New Roman" w:hAnsi="Times New Roman" w:cs="Times New Roman"/>
          <w:color w:val="000000"/>
          <w:spacing w:val="-2"/>
          <w:sz w:val="24"/>
          <w:szCs w:val="24"/>
          <w:lang w:val="ru-RU"/>
        </w:rPr>
        <w:t>инструментария, средств защиты.</w:t>
      </w:r>
    </w:p>
    <w:p w:rsidR="008104E5" w:rsidRPr="00093464" w:rsidRDefault="008104E5" w:rsidP="00093464">
      <w:pPr>
        <w:shd w:val="clear" w:color="auto" w:fill="FFFFFF"/>
        <w:tabs>
          <w:tab w:val="left" w:pos="1421"/>
        </w:tabs>
        <w:spacing w:after="0"/>
        <w:ind w:left="24"/>
        <w:jc w:val="both"/>
        <w:rPr>
          <w:rFonts w:ascii="Times New Roman" w:hAnsi="Times New Roman" w:cs="Times New Roman"/>
          <w:b/>
          <w:bCs/>
          <w:color w:val="000000"/>
          <w:spacing w:val="-6"/>
          <w:sz w:val="24"/>
          <w:szCs w:val="24"/>
          <w:lang w:val="ru-RU"/>
        </w:rPr>
      </w:pPr>
    </w:p>
    <w:p w:rsidR="00857937" w:rsidRPr="00093464" w:rsidRDefault="00857937" w:rsidP="00093464">
      <w:pPr>
        <w:shd w:val="clear" w:color="auto" w:fill="FFFFFF"/>
        <w:tabs>
          <w:tab w:val="left" w:pos="1421"/>
        </w:tabs>
        <w:spacing w:after="0"/>
        <w:ind w:left="24"/>
        <w:jc w:val="both"/>
        <w:rPr>
          <w:rFonts w:ascii="Times New Roman" w:hAnsi="Times New Roman" w:cs="Times New Roman"/>
          <w:sz w:val="24"/>
          <w:szCs w:val="24"/>
          <w:lang w:val="ru-RU"/>
        </w:rPr>
      </w:pPr>
      <w:r w:rsidRPr="00093464">
        <w:rPr>
          <w:rFonts w:ascii="Times New Roman" w:hAnsi="Times New Roman" w:cs="Times New Roman"/>
          <w:b/>
          <w:bCs/>
          <w:color w:val="000000"/>
          <w:spacing w:val="-6"/>
          <w:sz w:val="24"/>
          <w:szCs w:val="24"/>
          <w:lang w:val="ru-RU"/>
        </w:rPr>
        <w:lastRenderedPageBreak/>
        <w:t xml:space="preserve">2.4.4. </w:t>
      </w:r>
      <w:r w:rsidRPr="00093464">
        <w:rPr>
          <w:rFonts w:ascii="Times New Roman" w:hAnsi="Times New Roman" w:cs="Times New Roman"/>
          <w:b/>
          <w:bCs/>
          <w:color w:val="000000"/>
          <w:spacing w:val="-4"/>
          <w:sz w:val="24"/>
          <w:szCs w:val="24"/>
          <w:lang w:val="ru-RU"/>
        </w:rPr>
        <w:t>Проведение лаборато</w:t>
      </w:r>
      <w:r w:rsidR="008104E5" w:rsidRPr="00093464">
        <w:rPr>
          <w:rFonts w:ascii="Times New Roman" w:hAnsi="Times New Roman" w:cs="Times New Roman"/>
          <w:b/>
          <w:bCs/>
          <w:color w:val="000000"/>
          <w:spacing w:val="-4"/>
          <w:sz w:val="24"/>
          <w:szCs w:val="24"/>
          <w:lang w:val="ru-RU"/>
        </w:rPr>
        <w:t xml:space="preserve">рных микробиологических </w:t>
      </w:r>
      <w:r w:rsidRPr="00093464">
        <w:rPr>
          <w:rFonts w:ascii="Times New Roman" w:hAnsi="Times New Roman" w:cs="Times New Roman"/>
          <w:b/>
          <w:bCs/>
          <w:color w:val="000000"/>
          <w:spacing w:val="-4"/>
          <w:sz w:val="24"/>
          <w:szCs w:val="24"/>
          <w:lang w:val="ru-RU"/>
        </w:rPr>
        <w:t>и</w:t>
      </w:r>
      <w:r w:rsidR="008104E5" w:rsidRPr="00093464">
        <w:rPr>
          <w:rFonts w:ascii="Times New Roman" w:hAnsi="Times New Roman" w:cs="Times New Roman"/>
          <w:b/>
          <w:bCs/>
          <w:color w:val="000000"/>
          <w:spacing w:val="-4"/>
          <w:sz w:val="24"/>
          <w:szCs w:val="24"/>
          <w:lang w:val="ru-RU"/>
        </w:rPr>
        <w:t xml:space="preserve"> </w:t>
      </w:r>
      <w:r w:rsidRPr="00093464">
        <w:rPr>
          <w:rFonts w:ascii="Times New Roman" w:hAnsi="Times New Roman" w:cs="Times New Roman"/>
          <w:b/>
          <w:bCs/>
          <w:color w:val="000000"/>
          <w:spacing w:val="-2"/>
          <w:sz w:val="24"/>
          <w:szCs w:val="24"/>
          <w:lang w:val="ru-RU"/>
        </w:rPr>
        <w:t>иммунологических исследований.</w:t>
      </w:r>
    </w:p>
    <w:p w:rsidR="00857937" w:rsidRPr="00B41DAF" w:rsidRDefault="00857937" w:rsidP="00093464">
      <w:pPr>
        <w:shd w:val="clear" w:color="auto" w:fill="FFFFFF"/>
        <w:spacing w:after="0"/>
        <w:ind w:right="10"/>
        <w:jc w:val="both"/>
        <w:rPr>
          <w:rFonts w:ascii="Times New Roman" w:hAnsi="Times New Roman" w:cs="Times New Roman"/>
          <w:sz w:val="24"/>
          <w:szCs w:val="24"/>
          <w:lang w:val="ru-RU"/>
        </w:rPr>
      </w:pPr>
      <w:r w:rsidRPr="00B41DAF">
        <w:rPr>
          <w:rFonts w:ascii="Times New Roman" w:hAnsi="Times New Roman" w:cs="Times New Roman"/>
          <w:color w:val="000000"/>
          <w:spacing w:val="-1"/>
          <w:sz w:val="24"/>
          <w:szCs w:val="24"/>
          <w:lang w:val="ru-RU"/>
        </w:rPr>
        <w:t xml:space="preserve">ПК 4.1. Готовить рабочее место для проведения лабораторных </w:t>
      </w:r>
      <w:r w:rsidRPr="00B41DAF">
        <w:rPr>
          <w:rFonts w:ascii="Times New Roman" w:hAnsi="Times New Roman" w:cs="Times New Roman"/>
          <w:color w:val="000000"/>
          <w:spacing w:val="-2"/>
          <w:sz w:val="24"/>
          <w:szCs w:val="24"/>
          <w:lang w:val="ru-RU"/>
        </w:rPr>
        <w:t>микробиологических исследований.</w:t>
      </w:r>
    </w:p>
    <w:p w:rsidR="00857937" w:rsidRPr="00B41DAF" w:rsidRDefault="00857937" w:rsidP="00093464">
      <w:pPr>
        <w:shd w:val="clear" w:color="auto" w:fill="FFFFFF"/>
        <w:spacing w:after="0"/>
        <w:ind w:right="14"/>
        <w:jc w:val="both"/>
        <w:rPr>
          <w:rFonts w:ascii="Times New Roman" w:hAnsi="Times New Roman" w:cs="Times New Roman"/>
          <w:sz w:val="24"/>
          <w:szCs w:val="24"/>
          <w:lang w:val="ru-RU"/>
        </w:rPr>
      </w:pPr>
      <w:r w:rsidRPr="00B41DAF">
        <w:rPr>
          <w:rFonts w:ascii="Times New Roman" w:hAnsi="Times New Roman" w:cs="Times New Roman"/>
          <w:color w:val="000000"/>
          <w:spacing w:val="7"/>
          <w:sz w:val="24"/>
          <w:szCs w:val="24"/>
          <w:lang w:val="ru-RU"/>
        </w:rPr>
        <w:t xml:space="preserve">ПК 4.2. Проводить лабораторные микробиологические и иммунологические исследования биологических материалов, проб </w:t>
      </w:r>
      <w:r w:rsidRPr="00B41DAF">
        <w:rPr>
          <w:rFonts w:ascii="Times New Roman" w:hAnsi="Times New Roman" w:cs="Times New Roman"/>
          <w:color w:val="000000"/>
          <w:spacing w:val="3"/>
          <w:sz w:val="24"/>
          <w:szCs w:val="24"/>
          <w:lang w:val="ru-RU"/>
        </w:rPr>
        <w:t>объектов внешней среды и пищевых продуктов; участвовать в контроле</w:t>
      </w:r>
    </w:p>
    <w:p w:rsidR="00857937" w:rsidRPr="00B41DAF" w:rsidRDefault="00857937" w:rsidP="00093464">
      <w:pPr>
        <w:shd w:val="clear" w:color="auto" w:fill="FFFFFF"/>
        <w:spacing w:after="0"/>
        <w:jc w:val="both"/>
        <w:rPr>
          <w:rFonts w:ascii="Times New Roman" w:hAnsi="Times New Roman" w:cs="Times New Roman"/>
          <w:sz w:val="24"/>
          <w:szCs w:val="24"/>
          <w:lang w:val="ru-RU"/>
        </w:rPr>
      </w:pPr>
      <w:r w:rsidRPr="00B41DAF">
        <w:rPr>
          <w:rFonts w:ascii="Times New Roman" w:hAnsi="Times New Roman" w:cs="Times New Roman"/>
          <w:color w:val="000000"/>
          <w:spacing w:val="-4"/>
          <w:sz w:val="24"/>
          <w:szCs w:val="24"/>
          <w:lang w:val="ru-RU"/>
        </w:rPr>
        <w:t>качества.</w:t>
      </w:r>
    </w:p>
    <w:p w:rsidR="00857937" w:rsidRPr="00B41DAF" w:rsidRDefault="00857937" w:rsidP="00093464">
      <w:pPr>
        <w:shd w:val="clear" w:color="auto" w:fill="FFFFFF"/>
        <w:spacing w:after="0"/>
        <w:jc w:val="both"/>
        <w:rPr>
          <w:rFonts w:ascii="Times New Roman" w:hAnsi="Times New Roman" w:cs="Times New Roman"/>
          <w:sz w:val="24"/>
          <w:szCs w:val="24"/>
          <w:lang w:val="ru-RU"/>
        </w:rPr>
      </w:pPr>
      <w:r w:rsidRPr="00B41DAF">
        <w:rPr>
          <w:rFonts w:ascii="Times New Roman" w:hAnsi="Times New Roman" w:cs="Times New Roman"/>
          <w:color w:val="000000"/>
          <w:spacing w:val="-1"/>
          <w:sz w:val="24"/>
          <w:szCs w:val="24"/>
          <w:lang w:val="ru-RU"/>
        </w:rPr>
        <w:t>ПК 4.3. Регистрировать результаты проведенных исследований.</w:t>
      </w:r>
    </w:p>
    <w:p w:rsidR="00857937" w:rsidRPr="00093464" w:rsidRDefault="00857937" w:rsidP="00093464">
      <w:pPr>
        <w:shd w:val="clear" w:color="auto" w:fill="FFFFFF"/>
        <w:spacing w:after="0"/>
        <w:ind w:right="14"/>
        <w:jc w:val="both"/>
        <w:rPr>
          <w:rFonts w:ascii="Times New Roman" w:hAnsi="Times New Roman" w:cs="Times New Roman"/>
          <w:color w:val="000000"/>
          <w:spacing w:val="-1"/>
          <w:sz w:val="24"/>
          <w:szCs w:val="24"/>
          <w:lang w:val="ru-RU"/>
        </w:rPr>
      </w:pPr>
      <w:r w:rsidRPr="00B41DAF">
        <w:rPr>
          <w:rFonts w:ascii="Times New Roman" w:hAnsi="Times New Roman" w:cs="Times New Roman"/>
          <w:color w:val="000000"/>
          <w:spacing w:val="10"/>
          <w:sz w:val="24"/>
          <w:szCs w:val="24"/>
          <w:lang w:val="ru-RU"/>
        </w:rPr>
        <w:t xml:space="preserve">ПК 4.4. Проводить утилизацию отработанного материала, </w:t>
      </w:r>
      <w:r w:rsidRPr="00B41DAF">
        <w:rPr>
          <w:rFonts w:ascii="Times New Roman" w:hAnsi="Times New Roman" w:cs="Times New Roman"/>
          <w:color w:val="000000"/>
          <w:spacing w:val="-1"/>
          <w:sz w:val="24"/>
          <w:szCs w:val="24"/>
          <w:lang w:val="ru-RU"/>
        </w:rPr>
        <w:t>дезинфекцию и стерилизацию использованной лабораторной посуды, инструментария, средств защиты.</w:t>
      </w:r>
    </w:p>
    <w:p w:rsidR="008104E5" w:rsidRPr="00093464" w:rsidRDefault="008104E5" w:rsidP="00093464">
      <w:pPr>
        <w:shd w:val="clear" w:color="auto" w:fill="FFFFFF"/>
        <w:spacing w:after="0"/>
        <w:ind w:right="14"/>
        <w:jc w:val="both"/>
        <w:rPr>
          <w:rFonts w:ascii="Times New Roman" w:hAnsi="Times New Roman" w:cs="Times New Roman"/>
          <w:sz w:val="24"/>
          <w:szCs w:val="24"/>
          <w:lang w:val="ru-RU"/>
        </w:rPr>
      </w:pPr>
    </w:p>
    <w:p w:rsidR="00857937" w:rsidRPr="002D00E8" w:rsidRDefault="00857937" w:rsidP="00093464">
      <w:pPr>
        <w:shd w:val="clear" w:color="auto" w:fill="FFFFFF"/>
        <w:tabs>
          <w:tab w:val="left" w:pos="1426"/>
        </w:tabs>
        <w:spacing w:after="0"/>
        <w:jc w:val="both"/>
        <w:rPr>
          <w:rFonts w:ascii="Times New Roman" w:hAnsi="Times New Roman" w:cs="Times New Roman"/>
          <w:sz w:val="24"/>
          <w:szCs w:val="24"/>
          <w:lang w:val="ru-RU"/>
        </w:rPr>
      </w:pPr>
      <w:r w:rsidRPr="002D00E8">
        <w:rPr>
          <w:rFonts w:ascii="Times New Roman" w:hAnsi="Times New Roman" w:cs="Times New Roman"/>
          <w:b/>
          <w:bCs/>
          <w:color w:val="000000"/>
          <w:spacing w:val="-6"/>
          <w:sz w:val="24"/>
          <w:szCs w:val="24"/>
          <w:lang w:val="ru-RU"/>
        </w:rPr>
        <w:t xml:space="preserve">2.4.5. </w:t>
      </w:r>
      <w:r w:rsidRPr="002D00E8">
        <w:rPr>
          <w:rFonts w:ascii="Times New Roman" w:hAnsi="Times New Roman" w:cs="Times New Roman"/>
          <w:b/>
          <w:bCs/>
          <w:color w:val="000000"/>
          <w:spacing w:val="-2"/>
          <w:sz w:val="24"/>
          <w:szCs w:val="24"/>
          <w:lang w:val="ru-RU"/>
        </w:rPr>
        <w:t>Проведение лабораторных гистологических исследований.</w:t>
      </w:r>
    </w:p>
    <w:p w:rsidR="00857937" w:rsidRPr="00B41DAF" w:rsidRDefault="00857937" w:rsidP="00093464">
      <w:pPr>
        <w:shd w:val="clear" w:color="auto" w:fill="FFFFFF"/>
        <w:spacing w:after="0"/>
        <w:jc w:val="both"/>
        <w:rPr>
          <w:rFonts w:ascii="Times New Roman" w:hAnsi="Times New Roman" w:cs="Times New Roman"/>
          <w:sz w:val="24"/>
          <w:szCs w:val="24"/>
          <w:lang w:val="ru-RU"/>
        </w:rPr>
      </w:pPr>
      <w:r w:rsidRPr="00B41DAF">
        <w:rPr>
          <w:rFonts w:ascii="Times New Roman" w:hAnsi="Times New Roman" w:cs="Times New Roman"/>
          <w:color w:val="000000"/>
          <w:spacing w:val="-1"/>
          <w:sz w:val="24"/>
          <w:szCs w:val="24"/>
          <w:lang w:val="ru-RU"/>
        </w:rPr>
        <w:t>ПК 5.1. Готовить рабочее место для проведения лабораторных гистологических исследований.</w:t>
      </w:r>
    </w:p>
    <w:p w:rsidR="00857937" w:rsidRPr="00B41DAF" w:rsidRDefault="00857937" w:rsidP="00093464">
      <w:pPr>
        <w:shd w:val="clear" w:color="auto" w:fill="FFFFFF"/>
        <w:spacing w:after="0"/>
        <w:jc w:val="both"/>
        <w:rPr>
          <w:rFonts w:ascii="Times New Roman" w:hAnsi="Times New Roman" w:cs="Times New Roman"/>
          <w:sz w:val="24"/>
          <w:szCs w:val="24"/>
          <w:lang w:val="ru-RU"/>
        </w:rPr>
      </w:pPr>
      <w:r w:rsidRPr="00B41DAF">
        <w:rPr>
          <w:rFonts w:ascii="Times New Roman" w:hAnsi="Times New Roman" w:cs="Times New Roman"/>
          <w:color w:val="000000"/>
          <w:spacing w:val="-1"/>
          <w:sz w:val="24"/>
          <w:szCs w:val="24"/>
          <w:lang w:val="ru-RU"/>
        </w:rPr>
        <w:t>ПК 5.2. Готовить препараты для лабораторных гистологических исследований биологических материалов и оценивать их качество.</w:t>
      </w:r>
    </w:p>
    <w:p w:rsidR="00857937" w:rsidRPr="00B41DAF" w:rsidRDefault="00857937" w:rsidP="00093464">
      <w:pPr>
        <w:shd w:val="clear" w:color="auto" w:fill="FFFFFF"/>
        <w:spacing w:after="0"/>
        <w:jc w:val="both"/>
        <w:rPr>
          <w:rFonts w:ascii="Times New Roman" w:hAnsi="Times New Roman" w:cs="Times New Roman"/>
          <w:sz w:val="24"/>
          <w:szCs w:val="24"/>
          <w:lang w:val="ru-RU"/>
        </w:rPr>
      </w:pPr>
      <w:r w:rsidRPr="00B41DAF">
        <w:rPr>
          <w:rFonts w:ascii="Times New Roman" w:hAnsi="Times New Roman" w:cs="Times New Roman"/>
          <w:color w:val="000000"/>
          <w:spacing w:val="-1"/>
          <w:sz w:val="24"/>
          <w:szCs w:val="24"/>
          <w:lang w:val="ru-RU"/>
        </w:rPr>
        <w:t>ПК 5.3. Регистрировать результаты гистологических исследований.</w:t>
      </w:r>
    </w:p>
    <w:p w:rsidR="00857937" w:rsidRPr="00B41DAF" w:rsidRDefault="00857937" w:rsidP="00093464">
      <w:pPr>
        <w:shd w:val="clear" w:color="auto" w:fill="FFFFFF"/>
        <w:spacing w:after="0"/>
        <w:ind w:right="5"/>
        <w:jc w:val="both"/>
        <w:rPr>
          <w:rFonts w:ascii="Times New Roman" w:hAnsi="Times New Roman" w:cs="Times New Roman"/>
          <w:sz w:val="24"/>
          <w:szCs w:val="24"/>
          <w:lang w:val="ru-RU"/>
        </w:rPr>
      </w:pPr>
      <w:r w:rsidRPr="00B41DAF">
        <w:rPr>
          <w:rFonts w:ascii="Times New Roman" w:hAnsi="Times New Roman" w:cs="Times New Roman"/>
          <w:color w:val="000000"/>
          <w:spacing w:val="10"/>
          <w:sz w:val="24"/>
          <w:szCs w:val="24"/>
          <w:lang w:val="ru-RU"/>
        </w:rPr>
        <w:t xml:space="preserve">ПК 5.4. Проводить утилизацию отработанного материала, </w:t>
      </w:r>
      <w:r w:rsidRPr="00B41DAF">
        <w:rPr>
          <w:rFonts w:ascii="Times New Roman" w:hAnsi="Times New Roman" w:cs="Times New Roman"/>
          <w:color w:val="000000"/>
          <w:spacing w:val="-1"/>
          <w:sz w:val="24"/>
          <w:szCs w:val="24"/>
          <w:lang w:val="ru-RU"/>
        </w:rPr>
        <w:t>дезинфекцию и стерилизацию использованной лабораторной посуды, инструментария, средств защиты.</w:t>
      </w:r>
    </w:p>
    <w:p w:rsidR="00857937" w:rsidRPr="00093464" w:rsidRDefault="00857937" w:rsidP="00093464">
      <w:pPr>
        <w:shd w:val="clear" w:color="auto" w:fill="FFFFFF"/>
        <w:spacing w:after="0"/>
        <w:jc w:val="both"/>
        <w:rPr>
          <w:rFonts w:ascii="Times New Roman" w:hAnsi="Times New Roman" w:cs="Times New Roman"/>
          <w:color w:val="000000"/>
          <w:spacing w:val="-1"/>
          <w:sz w:val="24"/>
          <w:szCs w:val="24"/>
          <w:lang w:val="ru-RU"/>
        </w:rPr>
      </w:pPr>
      <w:r w:rsidRPr="00B41DAF">
        <w:rPr>
          <w:rFonts w:ascii="Times New Roman" w:hAnsi="Times New Roman" w:cs="Times New Roman"/>
          <w:color w:val="000000"/>
          <w:spacing w:val="-1"/>
          <w:sz w:val="24"/>
          <w:szCs w:val="24"/>
          <w:lang w:val="ru-RU"/>
        </w:rPr>
        <w:t>ПК 5.5. Архивировать оставшийся после исследования материал.</w:t>
      </w:r>
    </w:p>
    <w:p w:rsidR="00093464" w:rsidRPr="00093464" w:rsidRDefault="00093464" w:rsidP="00093464">
      <w:pPr>
        <w:shd w:val="clear" w:color="auto" w:fill="FFFFFF"/>
        <w:spacing w:after="0"/>
        <w:jc w:val="both"/>
        <w:rPr>
          <w:rFonts w:ascii="Times New Roman" w:hAnsi="Times New Roman" w:cs="Times New Roman"/>
          <w:sz w:val="24"/>
          <w:szCs w:val="24"/>
          <w:lang w:val="ru-RU"/>
        </w:rPr>
      </w:pPr>
    </w:p>
    <w:p w:rsidR="00857937" w:rsidRPr="00093464" w:rsidRDefault="00857937" w:rsidP="00093464">
      <w:pPr>
        <w:shd w:val="clear" w:color="auto" w:fill="FFFFFF"/>
        <w:tabs>
          <w:tab w:val="left" w:pos="1426"/>
        </w:tabs>
        <w:spacing w:after="0"/>
        <w:jc w:val="both"/>
        <w:rPr>
          <w:rFonts w:ascii="Times New Roman" w:hAnsi="Times New Roman" w:cs="Times New Roman"/>
          <w:sz w:val="24"/>
          <w:szCs w:val="24"/>
          <w:lang w:val="ru-RU"/>
        </w:rPr>
      </w:pPr>
      <w:r w:rsidRPr="00B41DAF">
        <w:rPr>
          <w:rFonts w:ascii="Times New Roman" w:hAnsi="Times New Roman" w:cs="Times New Roman"/>
          <w:b/>
          <w:bCs/>
          <w:color w:val="000000"/>
          <w:spacing w:val="-6"/>
          <w:sz w:val="24"/>
          <w:szCs w:val="24"/>
          <w:lang w:val="ru-RU"/>
        </w:rPr>
        <w:t>2.4.6</w:t>
      </w:r>
      <w:r w:rsidR="005C3DA2" w:rsidRPr="00B41DAF">
        <w:rPr>
          <w:rFonts w:ascii="Times New Roman" w:hAnsi="Times New Roman" w:cs="Times New Roman"/>
          <w:b/>
          <w:bCs/>
          <w:color w:val="000000"/>
          <w:spacing w:val="-6"/>
          <w:sz w:val="24"/>
          <w:szCs w:val="24"/>
          <w:lang w:val="ru-RU"/>
        </w:rPr>
        <w:t>.</w:t>
      </w:r>
      <w:r w:rsidR="00390ADC">
        <w:rPr>
          <w:rFonts w:ascii="Times New Roman" w:hAnsi="Times New Roman" w:cs="Times New Roman"/>
          <w:b/>
          <w:bCs/>
          <w:color w:val="000000"/>
          <w:spacing w:val="-6"/>
          <w:sz w:val="24"/>
          <w:szCs w:val="24"/>
          <w:lang w:val="ru-RU"/>
        </w:rPr>
        <w:t xml:space="preserve"> </w:t>
      </w:r>
      <w:r w:rsidRPr="00093464">
        <w:rPr>
          <w:rFonts w:ascii="Times New Roman" w:hAnsi="Times New Roman" w:cs="Times New Roman"/>
          <w:b/>
          <w:bCs/>
          <w:color w:val="000000"/>
          <w:spacing w:val="-3"/>
          <w:sz w:val="24"/>
          <w:szCs w:val="24"/>
          <w:lang w:val="ru-RU"/>
        </w:rPr>
        <w:t>Проведение</w:t>
      </w:r>
      <w:r w:rsidR="00390ADC">
        <w:rPr>
          <w:rFonts w:ascii="Times New Roman" w:hAnsi="Times New Roman" w:cs="Times New Roman"/>
          <w:b/>
          <w:bCs/>
          <w:color w:val="000000"/>
          <w:spacing w:val="-3"/>
          <w:sz w:val="24"/>
          <w:szCs w:val="24"/>
          <w:lang w:val="ru-RU"/>
        </w:rPr>
        <w:t xml:space="preserve"> </w:t>
      </w:r>
      <w:r w:rsidRPr="00093464">
        <w:rPr>
          <w:rFonts w:ascii="Times New Roman" w:hAnsi="Times New Roman" w:cs="Times New Roman"/>
          <w:b/>
          <w:bCs/>
          <w:color w:val="000000"/>
          <w:spacing w:val="-3"/>
          <w:sz w:val="24"/>
          <w:szCs w:val="24"/>
          <w:lang w:val="ru-RU"/>
        </w:rPr>
        <w:t>лабораторных</w:t>
      </w:r>
      <w:r w:rsidR="00390ADC">
        <w:rPr>
          <w:rFonts w:ascii="Times New Roman" w:hAnsi="Times New Roman" w:cs="Times New Roman"/>
          <w:b/>
          <w:bCs/>
          <w:color w:val="000000"/>
          <w:spacing w:val="-3"/>
          <w:sz w:val="24"/>
          <w:szCs w:val="24"/>
          <w:lang w:val="ru-RU"/>
        </w:rPr>
        <w:t xml:space="preserve"> </w:t>
      </w:r>
      <w:r w:rsidRPr="00093464">
        <w:rPr>
          <w:rFonts w:ascii="Times New Roman" w:hAnsi="Times New Roman" w:cs="Times New Roman"/>
          <w:b/>
          <w:bCs/>
          <w:color w:val="000000"/>
          <w:spacing w:val="-3"/>
          <w:sz w:val="24"/>
          <w:szCs w:val="24"/>
          <w:lang w:val="ru-RU"/>
        </w:rPr>
        <w:t>санитарно-гигиенических</w:t>
      </w:r>
      <w:r w:rsidR="00093464" w:rsidRPr="00093464">
        <w:rPr>
          <w:rFonts w:ascii="Times New Roman" w:hAnsi="Times New Roman" w:cs="Times New Roman"/>
          <w:b/>
          <w:bCs/>
          <w:color w:val="000000"/>
          <w:spacing w:val="-3"/>
          <w:sz w:val="24"/>
          <w:szCs w:val="24"/>
          <w:lang w:val="ru-RU"/>
        </w:rPr>
        <w:t xml:space="preserve"> </w:t>
      </w:r>
      <w:r w:rsidRPr="00093464">
        <w:rPr>
          <w:rFonts w:ascii="Times New Roman" w:hAnsi="Times New Roman" w:cs="Times New Roman"/>
          <w:b/>
          <w:bCs/>
          <w:color w:val="000000"/>
          <w:spacing w:val="-2"/>
          <w:sz w:val="24"/>
          <w:szCs w:val="24"/>
          <w:lang w:val="ru-RU"/>
        </w:rPr>
        <w:t>исследований.</w:t>
      </w:r>
    </w:p>
    <w:p w:rsidR="00857937" w:rsidRPr="00B41DAF" w:rsidRDefault="00857937" w:rsidP="00093464">
      <w:pPr>
        <w:shd w:val="clear" w:color="auto" w:fill="FFFFFF"/>
        <w:spacing w:after="0"/>
        <w:jc w:val="both"/>
        <w:rPr>
          <w:rFonts w:ascii="Times New Roman" w:hAnsi="Times New Roman" w:cs="Times New Roman"/>
          <w:sz w:val="24"/>
          <w:szCs w:val="24"/>
          <w:lang w:val="ru-RU"/>
        </w:rPr>
      </w:pPr>
      <w:r w:rsidRPr="00B41DAF">
        <w:rPr>
          <w:rFonts w:ascii="Times New Roman" w:hAnsi="Times New Roman" w:cs="Times New Roman"/>
          <w:color w:val="000000"/>
          <w:spacing w:val="-1"/>
          <w:sz w:val="24"/>
          <w:szCs w:val="24"/>
          <w:lang w:val="ru-RU"/>
        </w:rPr>
        <w:t>ПК 6.1. Готовить рабочее место для проведения лабораторных санитарно-гигиенических исследований.</w:t>
      </w:r>
    </w:p>
    <w:p w:rsidR="00857937" w:rsidRPr="00B41DAF" w:rsidRDefault="00857937" w:rsidP="00093464">
      <w:pPr>
        <w:shd w:val="clear" w:color="auto" w:fill="FFFFFF"/>
        <w:spacing w:after="0"/>
        <w:ind w:right="5"/>
        <w:jc w:val="both"/>
        <w:rPr>
          <w:rFonts w:ascii="Times New Roman" w:hAnsi="Times New Roman" w:cs="Times New Roman"/>
          <w:sz w:val="24"/>
          <w:szCs w:val="24"/>
          <w:lang w:val="ru-RU"/>
        </w:rPr>
      </w:pPr>
      <w:r w:rsidRPr="00B41DAF">
        <w:rPr>
          <w:rFonts w:ascii="Times New Roman" w:hAnsi="Times New Roman" w:cs="Times New Roman"/>
          <w:color w:val="000000"/>
          <w:spacing w:val="-3"/>
          <w:sz w:val="24"/>
          <w:szCs w:val="24"/>
          <w:lang w:val="ru-RU"/>
        </w:rPr>
        <w:t xml:space="preserve">ПК 6.2. Проводить отбор проб объектов внешней среды и продуктов </w:t>
      </w:r>
      <w:r w:rsidRPr="00B41DAF">
        <w:rPr>
          <w:rFonts w:ascii="Times New Roman" w:hAnsi="Times New Roman" w:cs="Times New Roman"/>
          <w:color w:val="000000"/>
          <w:spacing w:val="-4"/>
          <w:sz w:val="24"/>
          <w:szCs w:val="24"/>
          <w:lang w:val="ru-RU"/>
        </w:rPr>
        <w:t>питания.</w:t>
      </w:r>
    </w:p>
    <w:p w:rsidR="00857937" w:rsidRPr="00B41DAF" w:rsidRDefault="00857937" w:rsidP="00093464">
      <w:pPr>
        <w:shd w:val="clear" w:color="auto" w:fill="FFFFFF"/>
        <w:spacing w:after="0"/>
        <w:jc w:val="both"/>
        <w:rPr>
          <w:rFonts w:ascii="Times New Roman" w:hAnsi="Times New Roman" w:cs="Times New Roman"/>
          <w:sz w:val="24"/>
          <w:szCs w:val="24"/>
          <w:lang w:val="ru-RU"/>
        </w:rPr>
      </w:pPr>
      <w:r w:rsidRPr="00B41DAF">
        <w:rPr>
          <w:rFonts w:ascii="Times New Roman" w:hAnsi="Times New Roman" w:cs="Times New Roman"/>
          <w:color w:val="000000"/>
          <w:spacing w:val="6"/>
          <w:sz w:val="24"/>
          <w:szCs w:val="24"/>
          <w:lang w:val="ru-RU"/>
        </w:rPr>
        <w:t xml:space="preserve">ПК 6.3. Проводить лабораторные санитарно-гигиенические </w:t>
      </w:r>
      <w:r w:rsidRPr="00B41DAF">
        <w:rPr>
          <w:rFonts w:ascii="Times New Roman" w:hAnsi="Times New Roman" w:cs="Times New Roman"/>
          <w:color w:val="000000"/>
          <w:spacing w:val="-3"/>
          <w:sz w:val="24"/>
          <w:szCs w:val="24"/>
          <w:lang w:val="ru-RU"/>
        </w:rPr>
        <w:t>исследования.</w:t>
      </w:r>
    </w:p>
    <w:p w:rsidR="00857937" w:rsidRPr="00B41DAF" w:rsidRDefault="00857937" w:rsidP="00093464">
      <w:pPr>
        <w:shd w:val="clear" w:color="auto" w:fill="FFFFFF"/>
        <w:spacing w:after="0"/>
        <w:jc w:val="both"/>
        <w:rPr>
          <w:rFonts w:ascii="Times New Roman" w:hAnsi="Times New Roman" w:cs="Times New Roman"/>
          <w:sz w:val="24"/>
          <w:szCs w:val="24"/>
          <w:lang w:val="ru-RU"/>
        </w:rPr>
      </w:pPr>
      <w:r w:rsidRPr="00B41DAF">
        <w:rPr>
          <w:rFonts w:ascii="Times New Roman" w:hAnsi="Times New Roman" w:cs="Times New Roman"/>
          <w:color w:val="000000"/>
          <w:spacing w:val="1"/>
          <w:sz w:val="24"/>
          <w:szCs w:val="24"/>
          <w:lang w:val="ru-RU"/>
        </w:rPr>
        <w:t xml:space="preserve">ПК 6.4. Регистрировать результаты санитарно-гигиенических </w:t>
      </w:r>
      <w:r w:rsidRPr="00B41DAF">
        <w:rPr>
          <w:rFonts w:ascii="Times New Roman" w:hAnsi="Times New Roman" w:cs="Times New Roman"/>
          <w:color w:val="000000"/>
          <w:spacing w:val="-3"/>
          <w:sz w:val="24"/>
          <w:szCs w:val="24"/>
          <w:lang w:val="ru-RU"/>
        </w:rPr>
        <w:t>исследований.</w:t>
      </w:r>
    </w:p>
    <w:p w:rsidR="00793BE2" w:rsidRPr="00B41DAF" w:rsidRDefault="00857937" w:rsidP="00093464">
      <w:pPr>
        <w:shd w:val="clear" w:color="auto" w:fill="FFFFFF"/>
        <w:spacing w:after="0"/>
        <w:ind w:right="5"/>
        <w:jc w:val="both"/>
        <w:rPr>
          <w:rFonts w:ascii="Times New Roman" w:hAnsi="Times New Roman" w:cs="Times New Roman"/>
          <w:color w:val="000000"/>
          <w:spacing w:val="-1"/>
          <w:sz w:val="24"/>
          <w:szCs w:val="24"/>
          <w:lang w:val="ru-RU"/>
        </w:rPr>
      </w:pPr>
      <w:r w:rsidRPr="00B41DAF">
        <w:rPr>
          <w:rFonts w:ascii="Times New Roman" w:hAnsi="Times New Roman" w:cs="Times New Roman"/>
          <w:color w:val="000000"/>
          <w:spacing w:val="-3"/>
          <w:sz w:val="24"/>
          <w:szCs w:val="24"/>
          <w:lang w:val="ru-RU"/>
        </w:rPr>
        <w:t>ПК 6.5. Проводить утилизацию отработанного материала, обработку</w:t>
      </w:r>
      <w:r w:rsidR="00390ADC">
        <w:rPr>
          <w:rFonts w:ascii="Times New Roman" w:hAnsi="Times New Roman" w:cs="Times New Roman"/>
          <w:color w:val="000000"/>
          <w:spacing w:val="-3"/>
          <w:sz w:val="24"/>
          <w:szCs w:val="24"/>
          <w:lang w:val="ru-RU"/>
        </w:rPr>
        <w:t xml:space="preserve"> </w:t>
      </w:r>
      <w:r w:rsidRPr="00B41DAF">
        <w:rPr>
          <w:rFonts w:ascii="Times New Roman" w:hAnsi="Times New Roman" w:cs="Times New Roman"/>
          <w:color w:val="000000"/>
          <w:spacing w:val="-1"/>
          <w:sz w:val="24"/>
          <w:szCs w:val="24"/>
          <w:lang w:val="ru-RU"/>
        </w:rPr>
        <w:t>использованной лабораторной посуды, инструментария, средств защиты.</w:t>
      </w:r>
    </w:p>
    <w:p w:rsidR="00093464" w:rsidRPr="00093464" w:rsidRDefault="00093464" w:rsidP="00093464">
      <w:pPr>
        <w:widowControl w:val="0"/>
        <w:shd w:val="clear" w:color="auto" w:fill="FFFFFF"/>
        <w:tabs>
          <w:tab w:val="left" w:pos="1411"/>
          <w:tab w:val="left" w:pos="3542"/>
          <w:tab w:val="left" w:pos="5957"/>
        </w:tabs>
        <w:autoSpaceDE w:val="0"/>
        <w:autoSpaceDN w:val="0"/>
        <w:adjustRightInd w:val="0"/>
        <w:spacing w:after="0"/>
        <w:jc w:val="both"/>
        <w:rPr>
          <w:rFonts w:ascii="Times New Roman" w:hAnsi="Times New Roman" w:cs="Times New Roman"/>
          <w:b/>
          <w:color w:val="000000"/>
          <w:spacing w:val="-1"/>
          <w:sz w:val="24"/>
          <w:szCs w:val="24"/>
          <w:lang w:val="ru-RU"/>
        </w:rPr>
      </w:pPr>
    </w:p>
    <w:p w:rsidR="00C803DE" w:rsidRPr="00B41DAF" w:rsidRDefault="00C803DE" w:rsidP="00093464">
      <w:pPr>
        <w:widowControl w:val="0"/>
        <w:shd w:val="clear" w:color="auto" w:fill="FFFFFF"/>
        <w:tabs>
          <w:tab w:val="left" w:pos="709"/>
          <w:tab w:val="left" w:pos="3542"/>
          <w:tab w:val="left" w:pos="5957"/>
        </w:tabs>
        <w:autoSpaceDE w:val="0"/>
        <w:autoSpaceDN w:val="0"/>
        <w:adjustRightInd w:val="0"/>
        <w:spacing w:after="0"/>
        <w:jc w:val="both"/>
        <w:rPr>
          <w:rFonts w:ascii="Times New Roman" w:eastAsia="Times New Roman" w:hAnsi="Times New Roman" w:cs="Times New Roman"/>
          <w:b/>
          <w:bCs/>
          <w:color w:val="000000"/>
          <w:spacing w:val="-10"/>
          <w:sz w:val="24"/>
          <w:szCs w:val="24"/>
          <w:lang w:val="ru-RU"/>
        </w:rPr>
      </w:pPr>
      <w:r w:rsidRPr="00B41DAF">
        <w:rPr>
          <w:rFonts w:ascii="Times New Roman" w:hAnsi="Times New Roman" w:cs="Times New Roman"/>
          <w:b/>
          <w:color w:val="000000"/>
          <w:spacing w:val="-1"/>
          <w:sz w:val="24"/>
          <w:szCs w:val="24"/>
          <w:lang w:val="ru-RU"/>
        </w:rPr>
        <w:t>2.4.7.</w:t>
      </w:r>
      <w:r w:rsidRPr="00B41DAF">
        <w:rPr>
          <w:rFonts w:ascii="Times New Roman" w:hAnsi="Times New Roman" w:cs="Times New Roman"/>
          <w:b/>
          <w:color w:val="000000"/>
          <w:spacing w:val="-1"/>
          <w:sz w:val="24"/>
          <w:szCs w:val="24"/>
          <w:lang w:val="ru-RU"/>
        </w:rPr>
        <w:tab/>
      </w:r>
      <w:r w:rsidRPr="00B41DAF">
        <w:rPr>
          <w:rFonts w:ascii="Times New Roman" w:eastAsia="Times New Roman" w:hAnsi="Times New Roman" w:cs="Times New Roman"/>
          <w:b/>
          <w:bCs/>
          <w:color w:val="000000"/>
          <w:spacing w:val="-10"/>
          <w:sz w:val="24"/>
          <w:szCs w:val="24"/>
          <w:lang w:val="ru-RU"/>
        </w:rPr>
        <w:t>Проведение высокотехнологических лабораторных клинических методик.</w:t>
      </w:r>
    </w:p>
    <w:p w:rsidR="00C803DE" w:rsidRPr="00B41DAF" w:rsidRDefault="00C803DE" w:rsidP="00093464">
      <w:pPr>
        <w:spacing w:after="0"/>
        <w:jc w:val="both"/>
        <w:rPr>
          <w:rFonts w:ascii="Times New Roman" w:eastAsia="Times New Roman" w:hAnsi="Times New Roman" w:cs="Times New Roman"/>
          <w:sz w:val="24"/>
          <w:szCs w:val="24"/>
          <w:lang w:val="ru-RU"/>
        </w:rPr>
      </w:pPr>
      <w:r w:rsidRPr="00B41DAF">
        <w:rPr>
          <w:rFonts w:ascii="Times New Roman" w:eastAsia="Times New Roman" w:hAnsi="Times New Roman" w:cs="Times New Roman"/>
          <w:sz w:val="24"/>
          <w:szCs w:val="24"/>
          <w:lang w:val="ru-RU"/>
        </w:rPr>
        <w:t>ПК 1.1. Готовить рабочее место для проведения лабораторных общеклинических исследований.</w:t>
      </w:r>
    </w:p>
    <w:p w:rsidR="00C803DE" w:rsidRPr="00B41DAF" w:rsidRDefault="00C803DE" w:rsidP="00093464">
      <w:pPr>
        <w:spacing w:after="0"/>
        <w:jc w:val="both"/>
        <w:rPr>
          <w:rFonts w:ascii="Times New Roman" w:eastAsia="Times New Roman" w:hAnsi="Times New Roman" w:cs="Times New Roman"/>
          <w:sz w:val="24"/>
          <w:szCs w:val="24"/>
          <w:lang w:val="ru-RU"/>
        </w:rPr>
      </w:pPr>
      <w:r w:rsidRPr="00B41DAF">
        <w:rPr>
          <w:rFonts w:ascii="Times New Roman" w:eastAsia="Times New Roman" w:hAnsi="Times New Roman" w:cs="Times New Roman"/>
          <w:sz w:val="24"/>
          <w:szCs w:val="24"/>
          <w:lang w:val="ru-RU"/>
        </w:rPr>
        <w:t>ПК 1.2. Проводить лабораторные общеклинические исследования биологических материалов; участвовать в контроле качества.</w:t>
      </w:r>
    </w:p>
    <w:p w:rsidR="00C803DE" w:rsidRPr="00B41DAF" w:rsidRDefault="00C803DE" w:rsidP="00093464">
      <w:pPr>
        <w:spacing w:after="0"/>
        <w:jc w:val="both"/>
        <w:rPr>
          <w:rFonts w:ascii="Times New Roman" w:eastAsia="Times New Roman" w:hAnsi="Times New Roman" w:cs="Times New Roman"/>
          <w:sz w:val="24"/>
          <w:szCs w:val="24"/>
          <w:lang w:val="ru-RU"/>
        </w:rPr>
      </w:pPr>
      <w:r w:rsidRPr="00B41DAF">
        <w:rPr>
          <w:rFonts w:ascii="Times New Roman" w:eastAsia="Times New Roman" w:hAnsi="Times New Roman" w:cs="Times New Roman"/>
          <w:sz w:val="24"/>
          <w:szCs w:val="24"/>
          <w:lang w:val="ru-RU"/>
        </w:rPr>
        <w:t xml:space="preserve">ПК 1.3. Регистрировать результаты лабораторных общеклинических исследований. </w:t>
      </w:r>
    </w:p>
    <w:p w:rsidR="00C803DE" w:rsidRPr="00B41DAF" w:rsidRDefault="00C803DE" w:rsidP="00093464">
      <w:pPr>
        <w:spacing w:after="0"/>
        <w:jc w:val="both"/>
        <w:rPr>
          <w:rFonts w:ascii="Times New Roman" w:eastAsia="Times New Roman" w:hAnsi="Times New Roman" w:cs="Times New Roman"/>
          <w:sz w:val="24"/>
          <w:szCs w:val="24"/>
          <w:lang w:val="ru-RU"/>
        </w:rPr>
      </w:pPr>
      <w:r w:rsidRPr="00B41DAF">
        <w:rPr>
          <w:rFonts w:ascii="Times New Roman" w:eastAsia="Times New Roman" w:hAnsi="Times New Roman" w:cs="Times New Roman"/>
          <w:sz w:val="24"/>
          <w:szCs w:val="24"/>
          <w:lang w:val="ru-RU"/>
        </w:rPr>
        <w:t>ПК 1.4. Проводить утилизацию отработанного материала, дезинфекцию и стерилизацию использованной лабораторной посуды, инструментария, средств защиты.</w:t>
      </w:r>
    </w:p>
    <w:p w:rsidR="00C803DE" w:rsidRPr="00B41DAF" w:rsidRDefault="00C803DE" w:rsidP="00093464">
      <w:pPr>
        <w:spacing w:after="0"/>
        <w:jc w:val="both"/>
        <w:rPr>
          <w:rFonts w:ascii="Times New Roman" w:eastAsia="Times New Roman" w:hAnsi="Times New Roman" w:cs="Times New Roman"/>
          <w:sz w:val="24"/>
          <w:szCs w:val="24"/>
          <w:lang w:val="ru-RU"/>
        </w:rPr>
      </w:pPr>
      <w:r w:rsidRPr="00B41DAF">
        <w:rPr>
          <w:rFonts w:ascii="Times New Roman" w:eastAsia="Times New Roman" w:hAnsi="Times New Roman" w:cs="Times New Roman"/>
          <w:sz w:val="24"/>
          <w:szCs w:val="24"/>
          <w:lang w:val="ru-RU"/>
        </w:rPr>
        <w:t>ПК 2.3. Проводить общий анализ крови и дополнительные гематологические исследования; участвовать в контроле качества.</w:t>
      </w:r>
    </w:p>
    <w:p w:rsidR="00C803DE" w:rsidRPr="00B41DAF" w:rsidRDefault="00C803DE" w:rsidP="00093464">
      <w:pPr>
        <w:spacing w:after="0"/>
        <w:jc w:val="both"/>
        <w:rPr>
          <w:rFonts w:ascii="Times New Roman" w:eastAsia="Times New Roman" w:hAnsi="Times New Roman" w:cs="Times New Roman"/>
          <w:sz w:val="24"/>
          <w:szCs w:val="24"/>
          <w:lang w:val="ru-RU"/>
        </w:rPr>
      </w:pPr>
      <w:r w:rsidRPr="00B41DAF">
        <w:rPr>
          <w:rFonts w:ascii="Times New Roman" w:eastAsia="Times New Roman" w:hAnsi="Times New Roman" w:cs="Times New Roman"/>
          <w:sz w:val="24"/>
          <w:szCs w:val="24"/>
          <w:lang w:val="ru-RU"/>
        </w:rPr>
        <w:t>ПК 2.4. Регистрировать полученные результаты.</w:t>
      </w:r>
    </w:p>
    <w:p w:rsidR="00C803DE" w:rsidRPr="00B41DAF" w:rsidRDefault="00C803DE" w:rsidP="00093464">
      <w:pPr>
        <w:spacing w:after="0"/>
        <w:jc w:val="both"/>
        <w:rPr>
          <w:rFonts w:ascii="Times New Roman" w:eastAsia="Times New Roman" w:hAnsi="Times New Roman" w:cs="Times New Roman"/>
          <w:sz w:val="24"/>
          <w:szCs w:val="24"/>
          <w:lang w:val="ru-RU"/>
        </w:rPr>
      </w:pPr>
      <w:r w:rsidRPr="00B41DAF">
        <w:rPr>
          <w:rFonts w:ascii="Times New Roman" w:eastAsia="Times New Roman" w:hAnsi="Times New Roman" w:cs="Times New Roman"/>
          <w:sz w:val="24"/>
          <w:szCs w:val="24"/>
          <w:lang w:val="ru-RU"/>
        </w:rPr>
        <w:t>ПК 3.2. Проводить лабораторные биохимические исследования биологических материалов; участвовать в контроле качества.</w:t>
      </w:r>
    </w:p>
    <w:p w:rsidR="00C803DE" w:rsidRPr="00B41DAF" w:rsidRDefault="00C803DE" w:rsidP="00093464">
      <w:pPr>
        <w:spacing w:after="0"/>
        <w:jc w:val="both"/>
        <w:rPr>
          <w:rFonts w:ascii="Times New Roman" w:eastAsia="Times New Roman" w:hAnsi="Times New Roman" w:cs="Times New Roman"/>
          <w:sz w:val="24"/>
          <w:szCs w:val="24"/>
          <w:lang w:val="ru-RU"/>
        </w:rPr>
      </w:pPr>
      <w:r w:rsidRPr="00B41DAF">
        <w:rPr>
          <w:rFonts w:ascii="Times New Roman" w:eastAsia="Times New Roman" w:hAnsi="Times New Roman" w:cs="Times New Roman"/>
          <w:sz w:val="24"/>
          <w:szCs w:val="24"/>
          <w:lang w:val="ru-RU"/>
        </w:rPr>
        <w:t>ПК 3.3. Регистрировать результаты лабораторных биохимических исследований.</w:t>
      </w:r>
    </w:p>
    <w:p w:rsidR="00C803DE" w:rsidRPr="00B41DAF" w:rsidRDefault="00C803DE" w:rsidP="00093464">
      <w:pPr>
        <w:spacing w:after="0"/>
        <w:jc w:val="both"/>
        <w:rPr>
          <w:rFonts w:ascii="Times New Roman" w:eastAsia="Times New Roman" w:hAnsi="Times New Roman" w:cs="Times New Roman"/>
          <w:sz w:val="24"/>
          <w:szCs w:val="24"/>
          <w:lang w:val="ru-RU"/>
        </w:rPr>
      </w:pPr>
      <w:r w:rsidRPr="00B41DAF">
        <w:rPr>
          <w:rFonts w:ascii="Times New Roman" w:eastAsia="Times New Roman" w:hAnsi="Times New Roman" w:cs="Times New Roman"/>
          <w:sz w:val="24"/>
          <w:szCs w:val="24"/>
          <w:lang w:val="ru-RU"/>
        </w:rPr>
        <w:lastRenderedPageBreak/>
        <w:t>ПК 4.2. Проводить лабораторные микробиологические и иммунологические исследования биологических материалов, проб объектов внешней среды и пищевых продуктов; участвовать в контроле качества.</w:t>
      </w:r>
    </w:p>
    <w:p w:rsidR="00C803DE" w:rsidRPr="00B41DAF" w:rsidRDefault="00C803DE" w:rsidP="00093464">
      <w:pPr>
        <w:spacing w:after="0"/>
        <w:jc w:val="both"/>
        <w:rPr>
          <w:rFonts w:ascii="Times New Roman" w:eastAsia="Times New Roman" w:hAnsi="Times New Roman" w:cs="Times New Roman"/>
          <w:sz w:val="24"/>
          <w:szCs w:val="24"/>
          <w:lang w:val="ru-RU"/>
        </w:rPr>
      </w:pPr>
      <w:r w:rsidRPr="00B41DAF">
        <w:rPr>
          <w:rFonts w:ascii="Times New Roman" w:eastAsia="Times New Roman" w:hAnsi="Times New Roman" w:cs="Times New Roman"/>
          <w:sz w:val="24"/>
          <w:szCs w:val="24"/>
          <w:lang w:val="ru-RU"/>
        </w:rPr>
        <w:t>ПК 4.3. Регистрировать результаты проведенных исследований.</w:t>
      </w:r>
    </w:p>
    <w:p w:rsidR="00C803DE" w:rsidRPr="00B41DAF" w:rsidRDefault="00C803DE" w:rsidP="00093464">
      <w:pPr>
        <w:spacing w:after="0"/>
        <w:jc w:val="both"/>
        <w:rPr>
          <w:rFonts w:ascii="Times New Roman" w:eastAsia="Times New Roman" w:hAnsi="Times New Roman" w:cs="Times New Roman"/>
          <w:sz w:val="24"/>
          <w:szCs w:val="24"/>
          <w:lang w:val="ru-RU"/>
        </w:rPr>
      </w:pPr>
      <w:r w:rsidRPr="00B41DAF">
        <w:rPr>
          <w:rFonts w:ascii="Times New Roman" w:eastAsia="Times New Roman" w:hAnsi="Times New Roman" w:cs="Times New Roman"/>
          <w:sz w:val="24"/>
          <w:szCs w:val="24"/>
          <w:lang w:val="ru-RU"/>
        </w:rPr>
        <w:t>ПК 5.2. Готовить препараты для лабораторных гистологических исследований биологических материалов и оценивать их качество.</w:t>
      </w:r>
    </w:p>
    <w:p w:rsidR="00C803DE" w:rsidRPr="00B41DAF" w:rsidRDefault="00C803DE" w:rsidP="00093464">
      <w:pPr>
        <w:spacing w:after="0"/>
        <w:jc w:val="both"/>
        <w:rPr>
          <w:rFonts w:ascii="Times New Roman" w:hAnsi="Times New Roman" w:cs="Times New Roman"/>
          <w:sz w:val="24"/>
          <w:szCs w:val="24"/>
          <w:lang w:val="ru-RU"/>
        </w:rPr>
      </w:pPr>
      <w:r w:rsidRPr="00B41DAF">
        <w:rPr>
          <w:rFonts w:ascii="Times New Roman" w:eastAsia="Times New Roman" w:hAnsi="Times New Roman" w:cs="Times New Roman"/>
          <w:sz w:val="24"/>
          <w:szCs w:val="24"/>
          <w:lang w:val="ru-RU"/>
        </w:rPr>
        <w:t>ПК 5.3. Регистрировать результаты гистологических исследований.</w:t>
      </w:r>
    </w:p>
    <w:p w:rsidR="00093464" w:rsidRDefault="00093464" w:rsidP="00093464">
      <w:pPr>
        <w:spacing w:after="0"/>
        <w:jc w:val="both"/>
        <w:rPr>
          <w:rFonts w:ascii="Times New Roman" w:hAnsi="Times New Roman" w:cs="Times New Roman"/>
          <w:b/>
          <w:sz w:val="24"/>
          <w:szCs w:val="24"/>
          <w:lang w:val="ru-RU"/>
        </w:rPr>
      </w:pPr>
    </w:p>
    <w:p w:rsidR="002226F0" w:rsidRPr="00093464" w:rsidRDefault="002226F0" w:rsidP="00093464">
      <w:pPr>
        <w:pStyle w:val="2"/>
        <w:spacing w:before="0"/>
        <w:rPr>
          <w:rFonts w:ascii="Times New Roman" w:hAnsi="Times New Roman" w:cs="Times New Roman"/>
          <w:sz w:val="24"/>
          <w:szCs w:val="24"/>
          <w:lang w:val="ru-RU"/>
        </w:rPr>
      </w:pPr>
      <w:bookmarkStart w:id="30" w:name="_Toc531262841"/>
      <w:r w:rsidRPr="00093464">
        <w:rPr>
          <w:rFonts w:ascii="Times New Roman" w:hAnsi="Times New Roman" w:cs="Times New Roman"/>
          <w:sz w:val="24"/>
          <w:szCs w:val="24"/>
          <w:lang w:val="ru-RU"/>
        </w:rPr>
        <w:t>2.5. Возможности продолжения образования выпускник</w:t>
      </w:r>
      <w:r w:rsidR="00093464">
        <w:rPr>
          <w:rFonts w:ascii="Times New Roman" w:hAnsi="Times New Roman" w:cs="Times New Roman"/>
          <w:sz w:val="24"/>
          <w:szCs w:val="24"/>
          <w:lang w:val="ru-RU"/>
        </w:rPr>
        <w:t>а</w:t>
      </w:r>
      <w:bookmarkEnd w:id="30"/>
    </w:p>
    <w:p w:rsidR="0000641B" w:rsidRDefault="005B24E2" w:rsidP="00093464">
      <w:pPr>
        <w:spacing w:after="0"/>
        <w:ind w:firstLine="284"/>
        <w:jc w:val="both"/>
        <w:rPr>
          <w:rFonts w:ascii="Times New Roman" w:hAnsi="Times New Roman" w:cs="Times New Roman"/>
          <w:sz w:val="24"/>
          <w:szCs w:val="24"/>
          <w:lang w:val="ru-RU"/>
        </w:rPr>
      </w:pPr>
      <w:r w:rsidRPr="00093464">
        <w:rPr>
          <w:rFonts w:ascii="Times New Roman" w:hAnsi="Times New Roman" w:cs="Times New Roman"/>
          <w:sz w:val="24"/>
          <w:szCs w:val="24"/>
          <w:lang w:val="ru-RU"/>
        </w:rPr>
        <w:t>Освоение ППССЗ</w:t>
      </w:r>
      <w:r w:rsidR="002226F0" w:rsidRPr="00093464">
        <w:rPr>
          <w:rFonts w:ascii="Times New Roman" w:hAnsi="Times New Roman" w:cs="Times New Roman"/>
          <w:sz w:val="24"/>
          <w:szCs w:val="24"/>
          <w:lang w:val="ru-RU"/>
        </w:rPr>
        <w:t xml:space="preserve"> углубленной подготовки и высшего профессионального образования.</w:t>
      </w:r>
    </w:p>
    <w:p w:rsidR="00093464" w:rsidRPr="00093464" w:rsidRDefault="00093464" w:rsidP="00093464">
      <w:pPr>
        <w:spacing w:after="0"/>
        <w:ind w:firstLine="284"/>
        <w:jc w:val="both"/>
        <w:rPr>
          <w:rFonts w:ascii="Times New Roman" w:hAnsi="Times New Roman" w:cs="Times New Roman"/>
          <w:sz w:val="24"/>
          <w:szCs w:val="24"/>
          <w:lang w:val="ru-RU"/>
        </w:rPr>
      </w:pPr>
    </w:p>
    <w:p w:rsidR="002226F0" w:rsidRPr="00093464" w:rsidRDefault="00C50632" w:rsidP="00093464">
      <w:pPr>
        <w:pStyle w:val="2"/>
        <w:spacing w:before="0"/>
        <w:jc w:val="center"/>
        <w:rPr>
          <w:rFonts w:ascii="Times New Roman" w:hAnsi="Times New Roman" w:cs="Times New Roman"/>
          <w:sz w:val="24"/>
          <w:szCs w:val="24"/>
          <w:lang w:val="ru-RU"/>
        </w:rPr>
      </w:pPr>
      <w:bookmarkStart w:id="31" w:name="_Toc531262842"/>
      <w:r w:rsidRPr="00093464">
        <w:rPr>
          <w:rFonts w:ascii="Times New Roman" w:hAnsi="Times New Roman" w:cs="Times New Roman"/>
          <w:sz w:val="24"/>
          <w:szCs w:val="24"/>
          <w:lang w:val="ru-RU"/>
        </w:rPr>
        <w:t>3</w:t>
      </w:r>
      <w:r w:rsidR="005C3DA2" w:rsidRPr="00093464">
        <w:rPr>
          <w:rFonts w:ascii="Times New Roman" w:hAnsi="Times New Roman" w:cs="Times New Roman"/>
          <w:sz w:val="24"/>
          <w:szCs w:val="24"/>
          <w:lang w:val="ru-RU"/>
        </w:rPr>
        <w:t>.</w:t>
      </w:r>
      <w:r w:rsidRPr="00093464">
        <w:rPr>
          <w:rFonts w:ascii="Times New Roman" w:hAnsi="Times New Roman" w:cs="Times New Roman"/>
          <w:sz w:val="24"/>
          <w:szCs w:val="24"/>
          <w:lang w:val="ru-RU"/>
        </w:rPr>
        <w:t xml:space="preserve"> </w:t>
      </w:r>
      <w:r w:rsidR="002226F0" w:rsidRPr="00093464">
        <w:rPr>
          <w:rFonts w:ascii="Times New Roman" w:hAnsi="Times New Roman" w:cs="Times New Roman"/>
          <w:sz w:val="24"/>
          <w:szCs w:val="24"/>
          <w:lang w:val="ru-RU"/>
        </w:rPr>
        <w:t>Документы, регламентирующие содержание и организацию образовательного процесса (по формам обучения).</w:t>
      </w:r>
      <w:bookmarkEnd w:id="31"/>
    </w:p>
    <w:p w:rsidR="002226F0" w:rsidRDefault="002226F0" w:rsidP="00093464">
      <w:pPr>
        <w:pStyle w:val="2"/>
        <w:spacing w:before="0"/>
        <w:rPr>
          <w:rFonts w:ascii="Times New Roman" w:hAnsi="Times New Roman" w:cs="Times New Roman"/>
          <w:sz w:val="24"/>
          <w:szCs w:val="24"/>
          <w:lang w:val="ru-RU"/>
        </w:rPr>
      </w:pPr>
      <w:bookmarkStart w:id="32" w:name="_Toc531262843"/>
      <w:r w:rsidRPr="00093464">
        <w:rPr>
          <w:rFonts w:ascii="Times New Roman" w:hAnsi="Times New Roman" w:cs="Times New Roman"/>
          <w:sz w:val="24"/>
          <w:szCs w:val="24"/>
          <w:lang w:val="ru-RU"/>
        </w:rPr>
        <w:t>3.1.</w:t>
      </w:r>
      <w:r w:rsidR="00C803DE" w:rsidRPr="00093464">
        <w:rPr>
          <w:rFonts w:ascii="Times New Roman" w:hAnsi="Times New Roman" w:cs="Times New Roman"/>
          <w:sz w:val="24"/>
          <w:szCs w:val="24"/>
          <w:lang w:val="ru-RU"/>
        </w:rPr>
        <w:t>У</w:t>
      </w:r>
      <w:r w:rsidRPr="00093464">
        <w:rPr>
          <w:rFonts w:ascii="Times New Roman" w:hAnsi="Times New Roman" w:cs="Times New Roman"/>
          <w:sz w:val="24"/>
          <w:szCs w:val="24"/>
          <w:lang w:val="ru-RU"/>
        </w:rPr>
        <w:t xml:space="preserve">чебный план </w:t>
      </w:r>
      <w:r w:rsidR="00C803DE" w:rsidRPr="00093464">
        <w:rPr>
          <w:rFonts w:ascii="Times New Roman" w:hAnsi="Times New Roman" w:cs="Times New Roman"/>
          <w:sz w:val="24"/>
          <w:szCs w:val="24"/>
          <w:lang w:val="ru-RU"/>
        </w:rPr>
        <w:t>(</w:t>
      </w:r>
      <w:r w:rsidRPr="00093464">
        <w:rPr>
          <w:rFonts w:ascii="Times New Roman" w:hAnsi="Times New Roman" w:cs="Times New Roman"/>
          <w:sz w:val="24"/>
          <w:szCs w:val="24"/>
          <w:lang w:val="ru-RU"/>
        </w:rPr>
        <w:t>УП) по специальности</w:t>
      </w:r>
      <w:r w:rsidR="00390ADC">
        <w:rPr>
          <w:rFonts w:ascii="Times New Roman" w:hAnsi="Times New Roman" w:cs="Times New Roman"/>
          <w:sz w:val="24"/>
          <w:szCs w:val="24"/>
          <w:lang w:val="ru-RU"/>
        </w:rPr>
        <w:t xml:space="preserve"> </w:t>
      </w:r>
      <w:r w:rsidR="005B24E2" w:rsidRPr="00093464">
        <w:rPr>
          <w:rFonts w:ascii="Times New Roman" w:hAnsi="Times New Roman" w:cs="Times New Roman"/>
          <w:sz w:val="24"/>
          <w:szCs w:val="24"/>
          <w:lang w:val="ru-RU"/>
        </w:rPr>
        <w:t>31.02.03.</w:t>
      </w:r>
      <w:r w:rsidR="00793BE2" w:rsidRPr="00093464">
        <w:rPr>
          <w:rFonts w:ascii="Times New Roman" w:hAnsi="Times New Roman" w:cs="Times New Roman"/>
          <w:sz w:val="24"/>
          <w:szCs w:val="24"/>
          <w:lang w:val="ru-RU"/>
        </w:rPr>
        <w:t xml:space="preserve"> Лабораторная диагностика</w:t>
      </w:r>
      <w:r w:rsidR="00390ADC">
        <w:rPr>
          <w:rFonts w:ascii="Times New Roman" w:hAnsi="Times New Roman" w:cs="Times New Roman"/>
          <w:sz w:val="24"/>
          <w:szCs w:val="24"/>
          <w:lang w:val="ru-RU"/>
        </w:rPr>
        <w:t xml:space="preserve"> </w:t>
      </w:r>
      <w:r w:rsidRPr="00093464">
        <w:rPr>
          <w:rFonts w:ascii="Times New Roman" w:hAnsi="Times New Roman" w:cs="Times New Roman"/>
          <w:sz w:val="24"/>
          <w:szCs w:val="24"/>
          <w:lang w:val="ru-RU"/>
        </w:rPr>
        <w:t>на весь п</w:t>
      </w:r>
      <w:r w:rsidR="005B24E2" w:rsidRPr="00093464">
        <w:rPr>
          <w:rFonts w:ascii="Times New Roman" w:hAnsi="Times New Roman" w:cs="Times New Roman"/>
          <w:sz w:val="24"/>
          <w:szCs w:val="24"/>
          <w:lang w:val="ru-RU"/>
        </w:rPr>
        <w:t>ериод реализации ППССЗ</w:t>
      </w:r>
      <w:bookmarkEnd w:id="32"/>
    </w:p>
    <w:p w:rsidR="002226F0" w:rsidRPr="00093464" w:rsidRDefault="002226F0" w:rsidP="00093464">
      <w:pPr>
        <w:pStyle w:val="11"/>
        <w:tabs>
          <w:tab w:val="left" w:pos="0"/>
          <w:tab w:val="left" w:pos="142"/>
        </w:tabs>
        <w:spacing w:before="0" w:after="0" w:line="276" w:lineRule="auto"/>
        <w:jc w:val="both"/>
        <w:rPr>
          <w:lang w:val="ru-RU"/>
        </w:rPr>
      </w:pPr>
      <w:r w:rsidRPr="00093464">
        <w:rPr>
          <w:b/>
          <w:lang w:val="ru-RU"/>
        </w:rPr>
        <w:t>3.1.1</w:t>
      </w:r>
      <w:r w:rsidR="00093464">
        <w:rPr>
          <w:b/>
          <w:lang w:val="ru-RU"/>
        </w:rPr>
        <w:t xml:space="preserve"> </w:t>
      </w:r>
      <w:r w:rsidRPr="00093464">
        <w:rPr>
          <w:lang w:val="ru-RU"/>
        </w:rPr>
        <w:t>Обязательными структурными элементами УП являются:</w:t>
      </w:r>
    </w:p>
    <w:p w:rsidR="00512433" w:rsidRPr="00512433" w:rsidRDefault="00512433" w:rsidP="00512433">
      <w:pPr>
        <w:pStyle w:val="11"/>
        <w:numPr>
          <w:ilvl w:val="0"/>
          <w:numId w:val="69"/>
        </w:numPr>
        <w:tabs>
          <w:tab w:val="clear" w:pos="720"/>
          <w:tab w:val="left" w:pos="0"/>
        </w:tabs>
        <w:spacing w:before="0" w:after="0" w:line="276" w:lineRule="auto"/>
        <w:ind w:left="0" w:firstLine="426"/>
        <w:jc w:val="both"/>
      </w:pPr>
      <w:r w:rsidRPr="00322D3F">
        <w:t>календарный учебный график;</w:t>
      </w:r>
    </w:p>
    <w:p w:rsidR="00512433" w:rsidRPr="00512433" w:rsidRDefault="00512433" w:rsidP="00512433">
      <w:pPr>
        <w:pStyle w:val="11"/>
        <w:numPr>
          <w:ilvl w:val="0"/>
          <w:numId w:val="69"/>
        </w:numPr>
        <w:tabs>
          <w:tab w:val="clear" w:pos="720"/>
          <w:tab w:val="left" w:pos="0"/>
        </w:tabs>
        <w:spacing w:before="0" w:after="0" w:line="276" w:lineRule="auto"/>
        <w:ind w:left="0" w:firstLine="426"/>
        <w:jc w:val="both"/>
      </w:pPr>
      <w:r>
        <w:rPr>
          <w:lang w:val="ru-RU"/>
        </w:rPr>
        <w:t>титульная часть;</w:t>
      </w:r>
    </w:p>
    <w:p w:rsidR="00512433" w:rsidRPr="00322D3F" w:rsidRDefault="00512433" w:rsidP="00512433">
      <w:pPr>
        <w:pStyle w:val="11"/>
        <w:numPr>
          <w:ilvl w:val="0"/>
          <w:numId w:val="69"/>
        </w:numPr>
        <w:tabs>
          <w:tab w:val="clear" w:pos="720"/>
          <w:tab w:val="left" w:pos="0"/>
        </w:tabs>
        <w:spacing w:before="0" w:after="0" w:line="276" w:lineRule="auto"/>
        <w:ind w:left="0" w:firstLine="426"/>
        <w:jc w:val="both"/>
      </w:pPr>
      <w:r>
        <w:rPr>
          <w:lang w:val="ru-RU"/>
        </w:rPr>
        <w:t>пояснительная записка;</w:t>
      </w:r>
    </w:p>
    <w:p w:rsidR="002226F0" w:rsidRPr="00B41DAF" w:rsidRDefault="002226F0" w:rsidP="00093464">
      <w:pPr>
        <w:pStyle w:val="11"/>
        <w:numPr>
          <w:ilvl w:val="0"/>
          <w:numId w:val="69"/>
        </w:numPr>
        <w:tabs>
          <w:tab w:val="clear" w:pos="720"/>
          <w:tab w:val="left" w:pos="0"/>
        </w:tabs>
        <w:spacing w:before="0" w:after="0" w:line="276" w:lineRule="auto"/>
        <w:ind w:left="0" w:firstLine="426"/>
        <w:jc w:val="both"/>
        <w:rPr>
          <w:lang w:val="ru-RU"/>
        </w:rPr>
      </w:pPr>
      <w:r w:rsidRPr="00B41DAF">
        <w:rPr>
          <w:lang w:val="ru-RU"/>
        </w:rPr>
        <w:t>сводные данные по бюджету времени студента;</w:t>
      </w:r>
    </w:p>
    <w:p w:rsidR="002226F0" w:rsidRPr="00B41DAF" w:rsidRDefault="002226F0" w:rsidP="00093464">
      <w:pPr>
        <w:pStyle w:val="11"/>
        <w:numPr>
          <w:ilvl w:val="0"/>
          <w:numId w:val="69"/>
        </w:numPr>
        <w:tabs>
          <w:tab w:val="clear" w:pos="720"/>
          <w:tab w:val="left" w:pos="0"/>
        </w:tabs>
        <w:spacing w:before="0" w:after="0" w:line="276" w:lineRule="auto"/>
        <w:ind w:left="0" w:firstLine="426"/>
        <w:jc w:val="both"/>
        <w:rPr>
          <w:lang w:val="ru-RU"/>
        </w:rPr>
      </w:pPr>
      <w:r w:rsidRPr="00B41DAF">
        <w:rPr>
          <w:lang w:val="ru-RU"/>
        </w:rPr>
        <w:t>план учебного процесса, включающий в себя перечень, объемы и последовательность изучения дисциплин, их распределение по семестрам и видам учебных занятий, формы промежуточного и итогового контроля и итоговой аттестации.</w:t>
      </w:r>
    </w:p>
    <w:p w:rsidR="002226F0" w:rsidRPr="00093464" w:rsidRDefault="005B24E2" w:rsidP="00093464">
      <w:pPr>
        <w:pStyle w:val="11"/>
        <w:tabs>
          <w:tab w:val="left" w:pos="0"/>
          <w:tab w:val="left" w:pos="142"/>
        </w:tabs>
        <w:spacing w:before="0" w:after="0" w:line="276" w:lineRule="auto"/>
        <w:jc w:val="both"/>
        <w:rPr>
          <w:b/>
        </w:rPr>
      </w:pPr>
      <w:r w:rsidRPr="00093464">
        <w:rPr>
          <w:b/>
        </w:rPr>
        <w:t xml:space="preserve">3.1.2 </w:t>
      </w:r>
      <w:r w:rsidRPr="00093464">
        <w:t>УП ППССЗ</w:t>
      </w:r>
      <w:r w:rsidR="002226F0" w:rsidRPr="00093464">
        <w:t xml:space="preserve"> обеспечивает:</w:t>
      </w:r>
    </w:p>
    <w:p w:rsidR="002226F0" w:rsidRPr="00B41DAF" w:rsidRDefault="002226F0" w:rsidP="00512433">
      <w:pPr>
        <w:pStyle w:val="11"/>
        <w:numPr>
          <w:ilvl w:val="0"/>
          <w:numId w:val="69"/>
        </w:numPr>
        <w:tabs>
          <w:tab w:val="clear" w:pos="720"/>
          <w:tab w:val="left" w:pos="0"/>
        </w:tabs>
        <w:spacing w:before="0" w:after="0" w:line="276" w:lineRule="auto"/>
        <w:ind w:left="0" w:firstLine="426"/>
        <w:jc w:val="both"/>
        <w:rPr>
          <w:lang w:val="ru-RU"/>
        </w:rPr>
      </w:pPr>
      <w:r w:rsidRPr="00B41DAF">
        <w:rPr>
          <w:lang w:val="ru-RU"/>
        </w:rPr>
        <w:t>последовательность изучения дисциплин, основанную на их преемственности;</w:t>
      </w:r>
    </w:p>
    <w:p w:rsidR="002226F0" w:rsidRPr="00B41DAF" w:rsidRDefault="002226F0" w:rsidP="00093464">
      <w:pPr>
        <w:pStyle w:val="11"/>
        <w:numPr>
          <w:ilvl w:val="0"/>
          <w:numId w:val="69"/>
        </w:numPr>
        <w:tabs>
          <w:tab w:val="clear" w:pos="720"/>
          <w:tab w:val="left" w:pos="0"/>
        </w:tabs>
        <w:spacing w:before="0" w:after="0" w:line="276" w:lineRule="auto"/>
        <w:ind w:left="0" w:firstLine="426"/>
        <w:jc w:val="both"/>
        <w:rPr>
          <w:lang w:val="ru-RU"/>
        </w:rPr>
      </w:pPr>
      <w:r w:rsidRPr="00B41DAF">
        <w:rPr>
          <w:lang w:val="ru-RU"/>
        </w:rPr>
        <w:t>рациональное распределение дисциплин по семестрам с позиций равномерности учебной работы студента;</w:t>
      </w:r>
    </w:p>
    <w:p w:rsidR="002226F0" w:rsidRPr="00B41DAF" w:rsidRDefault="002226F0" w:rsidP="00093464">
      <w:pPr>
        <w:pStyle w:val="11"/>
        <w:numPr>
          <w:ilvl w:val="0"/>
          <w:numId w:val="69"/>
        </w:numPr>
        <w:tabs>
          <w:tab w:val="clear" w:pos="720"/>
          <w:tab w:val="left" w:pos="0"/>
        </w:tabs>
        <w:spacing w:before="0" w:after="0" w:line="276" w:lineRule="auto"/>
        <w:ind w:left="0" w:firstLine="426"/>
        <w:jc w:val="both"/>
        <w:rPr>
          <w:lang w:val="ru-RU"/>
        </w:rPr>
      </w:pPr>
      <w:r w:rsidRPr="00B41DAF">
        <w:rPr>
          <w:lang w:val="ru-RU"/>
        </w:rPr>
        <w:t>эффективное использование кадрового и материально-технического потенциала колледжа.</w:t>
      </w:r>
    </w:p>
    <w:p w:rsidR="002226F0" w:rsidRDefault="00093464" w:rsidP="00093464">
      <w:pPr>
        <w:tabs>
          <w:tab w:val="left" w:pos="0"/>
          <w:tab w:val="left" w:pos="142"/>
        </w:tabs>
        <w:spacing w:after="0"/>
        <w:jc w:val="both"/>
        <w:rPr>
          <w:rFonts w:ascii="Times New Roman" w:hAnsi="Times New Roman" w:cs="Times New Roman"/>
          <w:sz w:val="24"/>
          <w:szCs w:val="24"/>
          <w:lang w:val="ru-RU"/>
        </w:rPr>
      </w:pPr>
      <w:r w:rsidRPr="00093464">
        <w:rPr>
          <w:rFonts w:ascii="Times New Roman" w:hAnsi="Times New Roman" w:cs="Times New Roman"/>
          <w:b/>
          <w:sz w:val="24"/>
          <w:szCs w:val="24"/>
          <w:lang w:val="ru-RU"/>
        </w:rPr>
        <w:t>3.1.3</w:t>
      </w:r>
      <w:r w:rsidR="002226F0" w:rsidRPr="00093464">
        <w:rPr>
          <w:rFonts w:ascii="Times New Roman" w:hAnsi="Times New Roman" w:cs="Times New Roman"/>
          <w:sz w:val="24"/>
          <w:szCs w:val="24"/>
          <w:lang w:val="ru-RU"/>
        </w:rPr>
        <w:t xml:space="preserve"> </w:t>
      </w:r>
      <w:r w:rsidR="005B24E2" w:rsidRPr="00093464">
        <w:rPr>
          <w:rFonts w:ascii="Times New Roman" w:hAnsi="Times New Roman" w:cs="Times New Roman"/>
          <w:sz w:val="24"/>
          <w:szCs w:val="24"/>
          <w:lang w:val="ru-RU"/>
        </w:rPr>
        <w:t>Разработка УП ППССЗ</w:t>
      </w:r>
      <w:r w:rsidR="00F932EA" w:rsidRPr="00093464">
        <w:rPr>
          <w:rFonts w:ascii="Times New Roman" w:hAnsi="Times New Roman" w:cs="Times New Roman"/>
          <w:sz w:val="24"/>
          <w:szCs w:val="24"/>
          <w:lang w:val="ru-RU"/>
        </w:rPr>
        <w:t xml:space="preserve"> осуществляется</w:t>
      </w:r>
      <w:r w:rsidR="00390ADC">
        <w:rPr>
          <w:rFonts w:ascii="Times New Roman" w:hAnsi="Times New Roman" w:cs="Times New Roman"/>
          <w:sz w:val="24"/>
          <w:szCs w:val="24"/>
          <w:lang w:val="ru-RU"/>
        </w:rPr>
        <w:t xml:space="preserve"> </w:t>
      </w:r>
      <w:r w:rsidR="002226F0" w:rsidRPr="00093464">
        <w:rPr>
          <w:rFonts w:ascii="Times New Roman" w:hAnsi="Times New Roman" w:cs="Times New Roman"/>
          <w:sz w:val="24"/>
          <w:szCs w:val="24"/>
          <w:lang w:val="ru-RU"/>
        </w:rPr>
        <w:t xml:space="preserve">заместителем директора по УПР, руководителями специальностей, куратором по методической работе, имеющими достаточный уровень квалификации и прошедшим специальную подготовку. </w:t>
      </w:r>
      <w:r w:rsidR="002226F0" w:rsidRPr="00B41DAF">
        <w:rPr>
          <w:rFonts w:ascii="Times New Roman" w:hAnsi="Times New Roman" w:cs="Times New Roman"/>
          <w:sz w:val="24"/>
          <w:szCs w:val="24"/>
          <w:lang w:val="ru-RU"/>
        </w:rPr>
        <w:t>Актуализация нормативных документов, лежащих в основе требований к УП, осуществляется ежегодно</w:t>
      </w:r>
      <w:r w:rsidR="00390ADC">
        <w:rPr>
          <w:rFonts w:ascii="Times New Roman" w:hAnsi="Times New Roman" w:cs="Times New Roman"/>
          <w:sz w:val="24"/>
          <w:szCs w:val="24"/>
          <w:lang w:val="ru-RU"/>
        </w:rPr>
        <w:t xml:space="preserve"> </w:t>
      </w:r>
      <w:r w:rsidR="002226F0" w:rsidRPr="00B41DAF">
        <w:rPr>
          <w:rFonts w:ascii="Times New Roman" w:hAnsi="Times New Roman" w:cs="Times New Roman"/>
          <w:sz w:val="24"/>
          <w:szCs w:val="24"/>
          <w:lang w:val="ru-RU"/>
        </w:rPr>
        <w:t>заместителем директора по УПР.</w:t>
      </w:r>
    </w:p>
    <w:p w:rsidR="002226F0" w:rsidRDefault="002226F0" w:rsidP="00093464">
      <w:pPr>
        <w:tabs>
          <w:tab w:val="left" w:pos="0"/>
          <w:tab w:val="left" w:pos="142"/>
        </w:tabs>
        <w:spacing w:after="0"/>
        <w:jc w:val="both"/>
        <w:rPr>
          <w:rFonts w:ascii="Times New Roman" w:hAnsi="Times New Roman" w:cs="Times New Roman"/>
          <w:sz w:val="24"/>
          <w:szCs w:val="24"/>
          <w:lang w:val="ru-RU"/>
        </w:rPr>
      </w:pPr>
      <w:r w:rsidRPr="00093464">
        <w:rPr>
          <w:rFonts w:ascii="Times New Roman" w:hAnsi="Times New Roman" w:cs="Times New Roman"/>
          <w:b/>
          <w:sz w:val="24"/>
          <w:szCs w:val="24"/>
          <w:lang w:val="ru-RU"/>
        </w:rPr>
        <w:t>3.1.4</w:t>
      </w:r>
      <w:r w:rsidRPr="00093464">
        <w:rPr>
          <w:rFonts w:ascii="Times New Roman" w:hAnsi="Times New Roman" w:cs="Times New Roman"/>
          <w:sz w:val="24"/>
          <w:szCs w:val="24"/>
          <w:lang w:val="ru-RU"/>
        </w:rPr>
        <w:t xml:space="preserve"> Ответственность </w:t>
      </w:r>
      <w:r w:rsidR="005B24E2" w:rsidRPr="00093464">
        <w:rPr>
          <w:rFonts w:ascii="Times New Roman" w:hAnsi="Times New Roman" w:cs="Times New Roman"/>
          <w:sz w:val="24"/>
          <w:szCs w:val="24"/>
          <w:lang w:val="ru-RU"/>
        </w:rPr>
        <w:t>за разработку УП</w:t>
      </w:r>
      <w:r w:rsidR="00390ADC">
        <w:rPr>
          <w:rFonts w:ascii="Times New Roman" w:hAnsi="Times New Roman" w:cs="Times New Roman"/>
          <w:sz w:val="24"/>
          <w:szCs w:val="24"/>
          <w:lang w:val="ru-RU"/>
        </w:rPr>
        <w:t xml:space="preserve"> </w:t>
      </w:r>
      <w:r w:rsidR="005B24E2" w:rsidRPr="00093464">
        <w:rPr>
          <w:rFonts w:ascii="Times New Roman" w:hAnsi="Times New Roman" w:cs="Times New Roman"/>
          <w:sz w:val="24"/>
          <w:szCs w:val="24"/>
          <w:lang w:val="ru-RU"/>
        </w:rPr>
        <w:t>ППССЗ</w:t>
      </w:r>
      <w:r w:rsidRPr="00093464">
        <w:rPr>
          <w:rFonts w:ascii="Times New Roman" w:hAnsi="Times New Roman" w:cs="Times New Roman"/>
          <w:sz w:val="24"/>
          <w:szCs w:val="24"/>
          <w:lang w:val="ru-RU"/>
        </w:rPr>
        <w:t xml:space="preserve"> несет заместитель директора по УПР</w:t>
      </w:r>
      <w:r w:rsidRPr="00093464">
        <w:rPr>
          <w:rFonts w:ascii="Times New Roman" w:hAnsi="Times New Roman" w:cs="Times New Roman"/>
          <w:color w:val="FF0000"/>
          <w:sz w:val="24"/>
          <w:szCs w:val="24"/>
          <w:lang w:val="ru-RU"/>
        </w:rPr>
        <w:t>.</w:t>
      </w:r>
      <w:r w:rsidRPr="00093464">
        <w:rPr>
          <w:rFonts w:ascii="Times New Roman" w:hAnsi="Times New Roman" w:cs="Times New Roman"/>
          <w:sz w:val="24"/>
          <w:szCs w:val="24"/>
          <w:lang w:val="ru-RU"/>
        </w:rPr>
        <w:t xml:space="preserve"> </w:t>
      </w:r>
    </w:p>
    <w:p w:rsidR="002226F0" w:rsidRPr="00093464" w:rsidRDefault="002226F0" w:rsidP="00093464">
      <w:pPr>
        <w:tabs>
          <w:tab w:val="left" w:pos="0"/>
          <w:tab w:val="left" w:pos="142"/>
        </w:tabs>
        <w:spacing w:after="0"/>
        <w:jc w:val="both"/>
        <w:rPr>
          <w:rFonts w:ascii="Times New Roman" w:hAnsi="Times New Roman" w:cs="Times New Roman"/>
          <w:sz w:val="24"/>
          <w:szCs w:val="24"/>
          <w:lang w:val="ru-RU"/>
        </w:rPr>
      </w:pPr>
      <w:r w:rsidRPr="00093464">
        <w:rPr>
          <w:rFonts w:ascii="Times New Roman" w:hAnsi="Times New Roman" w:cs="Times New Roman"/>
          <w:b/>
          <w:sz w:val="24"/>
          <w:szCs w:val="24"/>
          <w:lang w:val="ru-RU"/>
        </w:rPr>
        <w:t>3.1.5</w:t>
      </w:r>
      <w:r w:rsidRPr="00093464">
        <w:rPr>
          <w:rFonts w:ascii="Times New Roman" w:hAnsi="Times New Roman" w:cs="Times New Roman"/>
          <w:sz w:val="24"/>
          <w:szCs w:val="24"/>
          <w:lang w:val="ru-RU"/>
        </w:rPr>
        <w:t xml:space="preserve"> Согласование УП,</w:t>
      </w:r>
      <w:r w:rsidR="00390ADC">
        <w:rPr>
          <w:rFonts w:ascii="Times New Roman" w:hAnsi="Times New Roman" w:cs="Times New Roman"/>
          <w:sz w:val="24"/>
          <w:szCs w:val="24"/>
          <w:lang w:val="ru-RU"/>
        </w:rPr>
        <w:t xml:space="preserve"> </w:t>
      </w:r>
      <w:r w:rsidRPr="00093464">
        <w:rPr>
          <w:rFonts w:ascii="Times New Roman" w:hAnsi="Times New Roman" w:cs="Times New Roman"/>
          <w:sz w:val="24"/>
          <w:szCs w:val="24"/>
          <w:lang w:val="ru-RU"/>
        </w:rPr>
        <w:t>разрешения на отклонения, утверждение, актуализация.</w:t>
      </w:r>
    </w:p>
    <w:p w:rsidR="002226F0" w:rsidRPr="00B41DAF" w:rsidRDefault="002226F0" w:rsidP="00093464">
      <w:pPr>
        <w:pStyle w:val="11"/>
        <w:numPr>
          <w:ilvl w:val="0"/>
          <w:numId w:val="69"/>
        </w:numPr>
        <w:tabs>
          <w:tab w:val="clear" w:pos="720"/>
          <w:tab w:val="left" w:pos="0"/>
        </w:tabs>
        <w:spacing w:before="0" w:after="0" w:line="276" w:lineRule="auto"/>
        <w:ind w:left="0" w:firstLine="426"/>
        <w:jc w:val="both"/>
        <w:rPr>
          <w:lang w:val="ru-RU"/>
        </w:rPr>
      </w:pPr>
      <w:r w:rsidRPr="00B41DAF">
        <w:rPr>
          <w:lang w:val="ru-RU"/>
        </w:rPr>
        <w:t>Согласование УП со всеми заинтересованными сторонами организует заместитель</w:t>
      </w:r>
      <w:r w:rsidR="00390ADC">
        <w:rPr>
          <w:lang w:val="ru-RU"/>
        </w:rPr>
        <w:t xml:space="preserve"> </w:t>
      </w:r>
      <w:r w:rsidRPr="00B41DAF">
        <w:rPr>
          <w:lang w:val="ru-RU"/>
        </w:rPr>
        <w:t>директора по УПР.</w:t>
      </w:r>
    </w:p>
    <w:p w:rsidR="002226F0" w:rsidRPr="00B41DAF" w:rsidRDefault="002226F0" w:rsidP="00093464">
      <w:pPr>
        <w:pStyle w:val="11"/>
        <w:numPr>
          <w:ilvl w:val="0"/>
          <w:numId w:val="69"/>
        </w:numPr>
        <w:tabs>
          <w:tab w:val="clear" w:pos="720"/>
          <w:tab w:val="left" w:pos="0"/>
        </w:tabs>
        <w:spacing w:before="0" w:after="0" w:line="276" w:lineRule="auto"/>
        <w:ind w:left="0" w:firstLine="426"/>
        <w:jc w:val="both"/>
        <w:rPr>
          <w:lang w:val="ru-RU"/>
        </w:rPr>
      </w:pPr>
      <w:r w:rsidRPr="00B41DAF">
        <w:rPr>
          <w:lang w:val="ru-RU"/>
        </w:rPr>
        <w:t>Если стандартные требования к графику учебного процесса (продолжительность</w:t>
      </w:r>
      <w:r w:rsidR="0047363C" w:rsidRPr="00B41DAF">
        <w:rPr>
          <w:lang w:val="ru-RU"/>
        </w:rPr>
        <w:t xml:space="preserve"> </w:t>
      </w:r>
      <w:r w:rsidRPr="00B41DAF">
        <w:rPr>
          <w:lang w:val="ru-RU"/>
        </w:rPr>
        <w:t>семестров, сессий</w:t>
      </w:r>
      <w:r w:rsidR="0047363C" w:rsidRPr="00B41DAF">
        <w:rPr>
          <w:lang w:val="ru-RU"/>
        </w:rPr>
        <w:t xml:space="preserve">, каникул), перечню дисциплин и </w:t>
      </w:r>
      <w:r w:rsidRPr="00B41DAF">
        <w:rPr>
          <w:lang w:val="ru-RU"/>
        </w:rPr>
        <w:t>распределению учебного времени</w:t>
      </w:r>
      <w:r w:rsidR="00390ADC">
        <w:rPr>
          <w:lang w:val="ru-RU"/>
        </w:rPr>
        <w:t xml:space="preserve"> </w:t>
      </w:r>
      <w:r w:rsidRPr="00B41DAF">
        <w:rPr>
          <w:lang w:val="ru-RU"/>
        </w:rPr>
        <w:t>(трудоемкости) не могут быть выполнены по объективным причинам, все виды</w:t>
      </w:r>
      <w:r w:rsidR="00390ADC">
        <w:rPr>
          <w:lang w:val="ru-RU"/>
        </w:rPr>
        <w:t xml:space="preserve"> </w:t>
      </w:r>
      <w:r w:rsidRPr="00B41DAF">
        <w:rPr>
          <w:lang w:val="ru-RU"/>
        </w:rPr>
        <w:t>отклонений от требований ФГОС доводятся до сведения директора колледжа,</w:t>
      </w:r>
      <w:r w:rsidR="00390ADC">
        <w:rPr>
          <w:lang w:val="ru-RU"/>
        </w:rPr>
        <w:t xml:space="preserve"> </w:t>
      </w:r>
      <w:r w:rsidRPr="00B41DAF">
        <w:rPr>
          <w:lang w:val="ru-RU"/>
        </w:rPr>
        <w:t>определяются корректирующие и предупреждающие действия, принимаются соответствующие решения, которые</w:t>
      </w:r>
      <w:r w:rsidR="00390ADC">
        <w:rPr>
          <w:lang w:val="ru-RU"/>
        </w:rPr>
        <w:t xml:space="preserve"> </w:t>
      </w:r>
      <w:r w:rsidRPr="00B41DAF">
        <w:rPr>
          <w:lang w:val="ru-RU"/>
        </w:rPr>
        <w:t>документально</w:t>
      </w:r>
      <w:r w:rsidR="00390ADC">
        <w:rPr>
          <w:lang w:val="ru-RU"/>
        </w:rPr>
        <w:t xml:space="preserve"> </w:t>
      </w:r>
      <w:r w:rsidRPr="00B41DAF">
        <w:rPr>
          <w:lang w:val="ru-RU"/>
        </w:rPr>
        <w:t xml:space="preserve">подтверждают разрешения на отклонения. </w:t>
      </w:r>
    </w:p>
    <w:p w:rsidR="002226F0" w:rsidRPr="00B41DAF" w:rsidRDefault="002226F0" w:rsidP="00093464">
      <w:pPr>
        <w:pStyle w:val="11"/>
        <w:numPr>
          <w:ilvl w:val="0"/>
          <w:numId w:val="69"/>
        </w:numPr>
        <w:tabs>
          <w:tab w:val="clear" w:pos="720"/>
          <w:tab w:val="left" w:pos="0"/>
        </w:tabs>
        <w:spacing w:before="0" w:after="0" w:line="276" w:lineRule="auto"/>
        <w:ind w:left="0" w:firstLine="426"/>
        <w:jc w:val="both"/>
        <w:rPr>
          <w:lang w:val="ru-RU"/>
        </w:rPr>
      </w:pPr>
      <w:r w:rsidRPr="00B41DAF">
        <w:rPr>
          <w:lang w:val="ru-RU"/>
        </w:rPr>
        <w:lastRenderedPageBreak/>
        <w:t>После этапа согласования УП</w:t>
      </w:r>
      <w:r w:rsidR="00390ADC">
        <w:rPr>
          <w:lang w:val="ru-RU"/>
        </w:rPr>
        <w:t xml:space="preserve"> </w:t>
      </w:r>
      <w:r w:rsidRPr="00B41DAF">
        <w:rPr>
          <w:lang w:val="ru-RU"/>
        </w:rPr>
        <w:t>утверждается</w:t>
      </w:r>
      <w:r w:rsidR="00390ADC">
        <w:rPr>
          <w:lang w:val="ru-RU"/>
        </w:rPr>
        <w:t xml:space="preserve"> </w:t>
      </w:r>
      <w:r w:rsidRPr="00B41DAF">
        <w:rPr>
          <w:lang w:val="ru-RU"/>
        </w:rPr>
        <w:t>директором.</w:t>
      </w:r>
    </w:p>
    <w:p w:rsidR="002226F0" w:rsidRPr="00B41DAF" w:rsidRDefault="002226F0" w:rsidP="00093464">
      <w:pPr>
        <w:pStyle w:val="11"/>
        <w:numPr>
          <w:ilvl w:val="0"/>
          <w:numId w:val="69"/>
        </w:numPr>
        <w:tabs>
          <w:tab w:val="clear" w:pos="720"/>
          <w:tab w:val="left" w:pos="0"/>
        </w:tabs>
        <w:spacing w:before="0" w:after="0" w:line="276" w:lineRule="auto"/>
        <w:ind w:left="0" w:firstLine="426"/>
        <w:jc w:val="both"/>
        <w:rPr>
          <w:lang w:val="ru-RU"/>
        </w:rPr>
      </w:pPr>
      <w:r w:rsidRPr="00B41DAF">
        <w:rPr>
          <w:lang w:val="ru-RU"/>
        </w:rPr>
        <w:t xml:space="preserve">УП актуализируется ежегодно с учетом изменившихся требований или условий </w:t>
      </w:r>
      <w:r w:rsidR="005B24E2" w:rsidRPr="00B41DAF">
        <w:rPr>
          <w:lang w:val="ru-RU"/>
        </w:rPr>
        <w:t>реализации ППССЗ</w:t>
      </w:r>
      <w:r w:rsidRPr="00B41DAF">
        <w:rPr>
          <w:lang w:val="ru-RU"/>
        </w:rPr>
        <w:t>, согласовывается в установленном порядке на заседании МПС факультета до начала этапа планирования на следующий учебный год. Без утвержденного УП на планируемый учебный год разработка расписания и распределение учебной нагрузки по кафедрам</w:t>
      </w:r>
      <w:r w:rsidR="00390ADC">
        <w:rPr>
          <w:lang w:val="ru-RU"/>
        </w:rPr>
        <w:t xml:space="preserve"> </w:t>
      </w:r>
      <w:r w:rsidRPr="00B41DAF">
        <w:rPr>
          <w:lang w:val="ru-RU"/>
        </w:rPr>
        <w:t>не проводится.</w:t>
      </w:r>
    </w:p>
    <w:p w:rsidR="002226F0" w:rsidRPr="00B41DAF" w:rsidRDefault="00093464" w:rsidP="00512433">
      <w:pPr>
        <w:spacing w:after="0"/>
        <w:jc w:val="both"/>
        <w:rPr>
          <w:rFonts w:ascii="Times New Roman" w:hAnsi="Times New Roman" w:cs="Times New Roman"/>
          <w:sz w:val="24"/>
          <w:szCs w:val="24"/>
          <w:lang w:val="ru-RU"/>
        </w:rPr>
      </w:pPr>
      <w:r w:rsidRPr="00093464">
        <w:rPr>
          <w:rFonts w:ascii="Times New Roman" w:hAnsi="Times New Roman" w:cs="Times New Roman"/>
          <w:b/>
          <w:sz w:val="24"/>
          <w:szCs w:val="24"/>
          <w:lang w:val="ru-RU"/>
        </w:rPr>
        <w:t>3.1.6</w:t>
      </w:r>
      <w:r w:rsidR="002226F0" w:rsidRPr="00093464">
        <w:rPr>
          <w:rFonts w:ascii="Times New Roman" w:hAnsi="Times New Roman" w:cs="Times New Roman"/>
          <w:sz w:val="24"/>
          <w:szCs w:val="24"/>
          <w:lang w:val="ru-RU"/>
        </w:rPr>
        <w:t xml:space="preserve"> Анализ выполнения (или не выполнения) требований ФГОС СПО с учетом условий и особенностей колледжа: </w:t>
      </w:r>
      <w:r w:rsidR="002226F0" w:rsidRPr="00B41DAF">
        <w:rPr>
          <w:rFonts w:ascii="Times New Roman" w:hAnsi="Times New Roman" w:cs="Times New Roman"/>
          <w:sz w:val="24"/>
          <w:szCs w:val="24"/>
          <w:lang w:val="ru-RU"/>
        </w:rPr>
        <w:t>Анализ</w:t>
      </w:r>
      <w:r w:rsidR="00793BE2" w:rsidRPr="00B41DAF">
        <w:rPr>
          <w:rFonts w:ascii="Times New Roman" w:hAnsi="Times New Roman" w:cs="Times New Roman"/>
          <w:sz w:val="24"/>
          <w:szCs w:val="24"/>
          <w:lang w:val="ru-RU"/>
        </w:rPr>
        <w:t xml:space="preserve"> выполнения требований ФГОС СПО</w:t>
      </w:r>
      <w:r w:rsidR="002226F0" w:rsidRPr="00B41DAF">
        <w:rPr>
          <w:rFonts w:ascii="Times New Roman" w:hAnsi="Times New Roman" w:cs="Times New Roman"/>
          <w:sz w:val="24"/>
          <w:szCs w:val="24"/>
          <w:lang w:val="ru-RU"/>
        </w:rPr>
        <w:t xml:space="preserve"> проводится при внутреннем аудите</w:t>
      </w:r>
      <w:r w:rsidR="00793BE2" w:rsidRPr="00B41DAF">
        <w:rPr>
          <w:rFonts w:ascii="Times New Roman" w:hAnsi="Times New Roman" w:cs="Times New Roman"/>
          <w:sz w:val="24"/>
          <w:szCs w:val="24"/>
          <w:lang w:val="ru-RU"/>
        </w:rPr>
        <w:t xml:space="preserve"> структурным подразделением отделом качества.</w:t>
      </w:r>
    </w:p>
    <w:p w:rsidR="002226F0" w:rsidRPr="00B41DAF" w:rsidRDefault="006673A0" w:rsidP="00512433">
      <w:pPr>
        <w:spacing w:after="0"/>
        <w:jc w:val="both"/>
        <w:rPr>
          <w:rFonts w:ascii="Times New Roman" w:hAnsi="Times New Roman" w:cs="Times New Roman"/>
          <w:b/>
          <w:sz w:val="24"/>
          <w:szCs w:val="24"/>
          <w:lang w:val="ru-RU"/>
        </w:rPr>
      </w:pPr>
      <w:r w:rsidRPr="00B41DAF">
        <w:rPr>
          <w:rFonts w:ascii="Times New Roman" w:hAnsi="Times New Roman" w:cs="Times New Roman"/>
          <w:b/>
          <w:sz w:val="24"/>
          <w:szCs w:val="24"/>
          <w:lang w:val="ru-RU"/>
        </w:rPr>
        <w:t>3.1.</w:t>
      </w:r>
      <w:r w:rsidR="00C50632" w:rsidRPr="00B41DAF">
        <w:rPr>
          <w:rFonts w:ascii="Times New Roman" w:hAnsi="Times New Roman" w:cs="Times New Roman"/>
          <w:b/>
          <w:sz w:val="24"/>
          <w:szCs w:val="24"/>
          <w:lang w:val="ru-RU"/>
        </w:rPr>
        <w:t xml:space="preserve">7 </w:t>
      </w:r>
      <w:r w:rsidRPr="00B41DAF">
        <w:rPr>
          <w:rFonts w:ascii="Times New Roman" w:hAnsi="Times New Roman" w:cs="Times New Roman"/>
          <w:sz w:val="24"/>
          <w:szCs w:val="24"/>
          <w:lang w:val="ru-RU"/>
        </w:rPr>
        <w:t>Структура ППССЗ</w:t>
      </w:r>
      <w:r w:rsidR="002226F0" w:rsidRPr="00B41DAF">
        <w:rPr>
          <w:rFonts w:ascii="Times New Roman" w:hAnsi="Times New Roman" w:cs="Times New Roman"/>
          <w:sz w:val="24"/>
          <w:szCs w:val="24"/>
          <w:lang w:val="ru-RU"/>
        </w:rPr>
        <w:t xml:space="preserve"> и соотношение федерального компонента и вариативной части. </w:t>
      </w:r>
    </w:p>
    <w:p w:rsidR="00667B9B" w:rsidRDefault="006673A0" w:rsidP="00093464">
      <w:pPr>
        <w:spacing w:after="0"/>
        <w:ind w:firstLine="708"/>
        <w:jc w:val="both"/>
        <w:rPr>
          <w:rFonts w:ascii="Times New Roman" w:hAnsi="Times New Roman" w:cs="Times New Roman"/>
          <w:b/>
          <w:sz w:val="24"/>
          <w:szCs w:val="24"/>
          <w:lang w:val="ru-RU"/>
        </w:rPr>
      </w:pPr>
      <w:r w:rsidRPr="00093464">
        <w:rPr>
          <w:rFonts w:ascii="Times New Roman" w:hAnsi="Times New Roman" w:cs="Times New Roman"/>
          <w:color w:val="000000" w:themeColor="text1"/>
          <w:sz w:val="24"/>
          <w:szCs w:val="24"/>
          <w:lang w:val="ru-RU"/>
        </w:rPr>
        <w:t>ППССЗ по специальности 31.02.03</w:t>
      </w:r>
      <w:r w:rsidR="00390ADC">
        <w:rPr>
          <w:rFonts w:ascii="Times New Roman" w:hAnsi="Times New Roman" w:cs="Times New Roman"/>
          <w:color w:val="000000" w:themeColor="text1"/>
          <w:sz w:val="24"/>
          <w:szCs w:val="24"/>
          <w:lang w:val="ru-RU"/>
        </w:rPr>
        <w:t xml:space="preserve"> </w:t>
      </w:r>
      <w:r w:rsidR="00793BE2" w:rsidRPr="00093464">
        <w:rPr>
          <w:rFonts w:ascii="Times New Roman" w:hAnsi="Times New Roman" w:cs="Times New Roman"/>
          <w:color w:val="000000" w:themeColor="text1"/>
          <w:sz w:val="24"/>
          <w:szCs w:val="24"/>
          <w:lang w:val="ru-RU"/>
        </w:rPr>
        <w:t xml:space="preserve">Лабораторная диагностика предусматривает следующее изучение </w:t>
      </w:r>
      <w:r w:rsidR="00793BE2" w:rsidRPr="00093464">
        <w:rPr>
          <w:rFonts w:ascii="Times New Roman" w:hAnsi="Times New Roman" w:cs="Times New Roman"/>
          <w:b/>
          <w:color w:val="000000" w:themeColor="text1"/>
          <w:sz w:val="24"/>
          <w:szCs w:val="24"/>
          <w:lang w:val="ru-RU"/>
        </w:rPr>
        <w:t>учебных циклов</w:t>
      </w:r>
      <w:r w:rsidR="00793BE2" w:rsidRPr="00093464">
        <w:rPr>
          <w:rFonts w:ascii="Times New Roman" w:hAnsi="Times New Roman" w:cs="Times New Roman"/>
          <w:color w:val="000000" w:themeColor="text1"/>
          <w:sz w:val="24"/>
          <w:szCs w:val="24"/>
          <w:lang w:val="ru-RU"/>
        </w:rPr>
        <w:t>:</w:t>
      </w:r>
      <w:r w:rsidR="00667B9B" w:rsidRPr="00093464">
        <w:rPr>
          <w:rFonts w:ascii="Times New Roman" w:hAnsi="Times New Roman" w:cs="Times New Roman"/>
          <w:b/>
          <w:sz w:val="24"/>
          <w:szCs w:val="24"/>
          <w:lang w:val="ru-RU"/>
        </w:rPr>
        <w:t xml:space="preserve"> </w:t>
      </w:r>
    </w:p>
    <w:p w:rsidR="00512433" w:rsidRPr="00512433" w:rsidRDefault="00512433" w:rsidP="00512433">
      <w:pPr>
        <w:pStyle w:val="11"/>
        <w:numPr>
          <w:ilvl w:val="0"/>
          <w:numId w:val="6"/>
        </w:numPr>
        <w:tabs>
          <w:tab w:val="left" w:pos="709"/>
        </w:tabs>
        <w:spacing w:before="0" w:after="0" w:line="276" w:lineRule="auto"/>
        <w:ind w:left="0" w:firstLine="426"/>
        <w:jc w:val="both"/>
        <w:rPr>
          <w:lang w:val="ru-RU"/>
        </w:rPr>
      </w:pPr>
      <w:r w:rsidRPr="00512433">
        <w:rPr>
          <w:lang w:val="ru-RU"/>
        </w:rPr>
        <w:t>общего гуманитарного и социально-экономического;</w:t>
      </w:r>
    </w:p>
    <w:p w:rsidR="00512433" w:rsidRPr="00322D3F" w:rsidRDefault="00512433" w:rsidP="00512433">
      <w:pPr>
        <w:pStyle w:val="11"/>
        <w:numPr>
          <w:ilvl w:val="0"/>
          <w:numId w:val="6"/>
        </w:numPr>
        <w:tabs>
          <w:tab w:val="left" w:pos="709"/>
        </w:tabs>
        <w:spacing w:before="0" w:after="0" w:line="276" w:lineRule="auto"/>
        <w:ind w:left="0" w:firstLine="426"/>
        <w:jc w:val="both"/>
      </w:pPr>
      <w:r w:rsidRPr="00CA6B98">
        <w:t>математического и общего естественнонаучного;</w:t>
      </w:r>
    </w:p>
    <w:p w:rsidR="00512433" w:rsidRPr="00512433" w:rsidRDefault="00512433" w:rsidP="00512433">
      <w:pPr>
        <w:pStyle w:val="11"/>
        <w:numPr>
          <w:ilvl w:val="0"/>
          <w:numId w:val="6"/>
        </w:numPr>
        <w:tabs>
          <w:tab w:val="left" w:pos="709"/>
        </w:tabs>
        <w:spacing w:before="0" w:after="0" w:line="276" w:lineRule="auto"/>
        <w:ind w:left="0" w:firstLine="426"/>
        <w:jc w:val="both"/>
        <w:rPr>
          <w:lang w:val="ru-RU"/>
        </w:rPr>
      </w:pPr>
      <w:r w:rsidRPr="00512433">
        <w:rPr>
          <w:lang w:val="ru-RU"/>
        </w:rPr>
        <w:t>профессионального, включающего общепрофессиональные дисциплины и профессиональные модули;</w:t>
      </w:r>
    </w:p>
    <w:p w:rsidR="00512433" w:rsidRPr="00322D3F" w:rsidRDefault="00512433" w:rsidP="00512433">
      <w:pPr>
        <w:shd w:val="clear" w:color="auto" w:fill="FFFFFF"/>
        <w:tabs>
          <w:tab w:val="left" w:pos="709"/>
        </w:tabs>
        <w:spacing w:after="0"/>
        <w:jc w:val="both"/>
        <w:rPr>
          <w:rFonts w:ascii="Times New Roman" w:hAnsi="Times New Roman" w:cs="Times New Roman"/>
          <w:sz w:val="24"/>
          <w:szCs w:val="24"/>
        </w:rPr>
      </w:pPr>
      <w:r w:rsidRPr="00322D3F">
        <w:rPr>
          <w:rFonts w:ascii="Times New Roman" w:hAnsi="Times New Roman" w:cs="Times New Roman"/>
          <w:b/>
          <w:color w:val="000000"/>
          <w:spacing w:val="-3"/>
          <w:sz w:val="24"/>
          <w:szCs w:val="24"/>
        </w:rPr>
        <w:t>и разделов</w:t>
      </w:r>
      <w:r w:rsidRPr="00322D3F">
        <w:rPr>
          <w:rFonts w:ascii="Times New Roman" w:hAnsi="Times New Roman" w:cs="Times New Roman"/>
          <w:color w:val="000000"/>
          <w:spacing w:val="-3"/>
          <w:sz w:val="24"/>
          <w:szCs w:val="24"/>
        </w:rPr>
        <w:t>:</w:t>
      </w:r>
    </w:p>
    <w:p w:rsidR="00512433" w:rsidRPr="00CA6B98" w:rsidRDefault="00512433" w:rsidP="00512433">
      <w:pPr>
        <w:pStyle w:val="11"/>
        <w:numPr>
          <w:ilvl w:val="0"/>
          <w:numId w:val="6"/>
        </w:numPr>
        <w:tabs>
          <w:tab w:val="left" w:pos="709"/>
        </w:tabs>
        <w:spacing w:before="0" w:after="0" w:line="276" w:lineRule="auto"/>
        <w:ind w:left="0" w:firstLine="426"/>
        <w:jc w:val="both"/>
      </w:pPr>
      <w:r w:rsidRPr="00CA6B98">
        <w:t>учебная практика;</w:t>
      </w:r>
    </w:p>
    <w:p w:rsidR="00512433" w:rsidRPr="00512433" w:rsidRDefault="00512433" w:rsidP="00512433">
      <w:pPr>
        <w:pStyle w:val="11"/>
        <w:numPr>
          <w:ilvl w:val="0"/>
          <w:numId w:val="6"/>
        </w:numPr>
        <w:tabs>
          <w:tab w:val="left" w:pos="709"/>
        </w:tabs>
        <w:spacing w:before="0" w:after="0" w:line="276" w:lineRule="auto"/>
        <w:ind w:left="0" w:firstLine="426"/>
        <w:jc w:val="both"/>
        <w:rPr>
          <w:lang w:val="ru-RU"/>
        </w:rPr>
      </w:pPr>
      <w:r w:rsidRPr="00512433">
        <w:rPr>
          <w:lang w:val="ru-RU"/>
        </w:rPr>
        <w:t>производственная практика (по профилю специальности);</w:t>
      </w:r>
    </w:p>
    <w:p w:rsidR="00512433" w:rsidRPr="00CA6B98" w:rsidRDefault="00512433" w:rsidP="00512433">
      <w:pPr>
        <w:pStyle w:val="11"/>
        <w:numPr>
          <w:ilvl w:val="0"/>
          <w:numId w:val="6"/>
        </w:numPr>
        <w:tabs>
          <w:tab w:val="left" w:pos="709"/>
        </w:tabs>
        <w:spacing w:before="0" w:after="0" w:line="276" w:lineRule="auto"/>
        <w:ind w:left="0" w:firstLine="426"/>
        <w:jc w:val="both"/>
      </w:pPr>
      <w:r w:rsidRPr="00CA6B98">
        <w:t>производственная практика (преддипломная);</w:t>
      </w:r>
    </w:p>
    <w:p w:rsidR="00512433" w:rsidRPr="00CA6B98" w:rsidRDefault="00512433" w:rsidP="00512433">
      <w:pPr>
        <w:pStyle w:val="11"/>
        <w:numPr>
          <w:ilvl w:val="0"/>
          <w:numId w:val="6"/>
        </w:numPr>
        <w:tabs>
          <w:tab w:val="left" w:pos="709"/>
        </w:tabs>
        <w:spacing w:before="0" w:after="0" w:line="276" w:lineRule="auto"/>
        <w:ind w:left="0" w:firstLine="426"/>
        <w:jc w:val="both"/>
      </w:pPr>
      <w:r w:rsidRPr="00CA6B98">
        <w:t>промежуточная аттестация;</w:t>
      </w:r>
    </w:p>
    <w:p w:rsidR="00512433" w:rsidRPr="00CA6B98" w:rsidRDefault="00512433" w:rsidP="00512433">
      <w:pPr>
        <w:pStyle w:val="11"/>
        <w:numPr>
          <w:ilvl w:val="0"/>
          <w:numId w:val="6"/>
        </w:numPr>
        <w:tabs>
          <w:tab w:val="left" w:pos="709"/>
        </w:tabs>
        <w:spacing w:before="0" w:after="0" w:line="276" w:lineRule="auto"/>
        <w:ind w:left="0" w:firstLine="426"/>
        <w:jc w:val="both"/>
      </w:pPr>
      <w:r w:rsidRPr="00CA6B98">
        <w:t xml:space="preserve">государственная итоговая аттестация </w:t>
      </w:r>
    </w:p>
    <w:p w:rsidR="00512433" w:rsidRPr="00512433" w:rsidRDefault="00512433" w:rsidP="00512433">
      <w:pPr>
        <w:tabs>
          <w:tab w:val="left" w:pos="709"/>
        </w:tabs>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ab/>
      </w:r>
      <w:r w:rsidRPr="00512433">
        <w:rPr>
          <w:rFonts w:ascii="Times New Roman" w:hAnsi="Times New Roman" w:cs="Times New Roman"/>
          <w:sz w:val="24"/>
          <w:szCs w:val="24"/>
          <w:lang w:val="ru-RU"/>
        </w:rPr>
        <w:t>В учебный план включены дисциплины вариативной части, которые расширяют, но не дублируют учебные дисциплины, профессиональные модули инвариантной части:</w:t>
      </w:r>
    </w:p>
    <w:p w:rsidR="00164017" w:rsidRPr="00C7014A" w:rsidRDefault="00F11A59" w:rsidP="00093464">
      <w:pPr>
        <w:pStyle w:val="11"/>
        <w:numPr>
          <w:ilvl w:val="0"/>
          <w:numId w:val="69"/>
        </w:numPr>
        <w:tabs>
          <w:tab w:val="clear" w:pos="720"/>
          <w:tab w:val="left" w:pos="0"/>
        </w:tabs>
        <w:spacing w:before="0" w:after="0" w:line="276" w:lineRule="auto"/>
        <w:ind w:left="0" w:firstLine="426"/>
        <w:jc w:val="both"/>
      </w:pPr>
      <w:r w:rsidRPr="00C7014A">
        <w:t xml:space="preserve">ОГСЭ.05 </w:t>
      </w:r>
      <w:r w:rsidR="00164017" w:rsidRPr="00C7014A">
        <w:t>Психология</w:t>
      </w:r>
    </w:p>
    <w:p w:rsidR="00164017" w:rsidRPr="00E70CD8" w:rsidRDefault="00F11A59" w:rsidP="00093464">
      <w:pPr>
        <w:pStyle w:val="11"/>
        <w:numPr>
          <w:ilvl w:val="0"/>
          <w:numId w:val="69"/>
        </w:numPr>
        <w:tabs>
          <w:tab w:val="clear" w:pos="720"/>
          <w:tab w:val="left" w:pos="0"/>
        </w:tabs>
        <w:spacing w:before="0" w:after="0" w:line="276" w:lineRule="auto"/>
        <w:ind w:left="0" w:firstLine="426"/>
        <w:jc w:val="both"/>
        <w:rPr>
          <w:lang w:val="ru-RU"/>
        </w:rPr>
      </w:pPr>
      <w:r w:rsidRPr="00E70CD8">
        <w:rPr>
          <w:lang w:val="ru-RU"/>
        </w:rPr>
        <w:t xml:space="preserve">ОГСЭ.06 </w:t>
      </w:r>
      <w:r w:rsidR="004F420F">
        <w:rPr>
          <w:lang w:val="ru-RU"/>
        </w:rPr>
        <w:t>Социопсихологическая адаптация студентов в профессию</w:t>
      </w:r>
    </w:p>
    <w:p w:rsidR="00164017" w:rsidRPr="00390ADC" w:rsidRDefault="00F11A59" w:rsidP="00093464">
      <w:pPr>
        <w:pStyle w:val="11"/>
        <w:numPr>
          <w:ilvl w:val="0"/>
          <w:numId w:val="69"/>
        </w:numPr>
        <w:tabs>
          <w:tab w:val="clear" w:pos="720"/>
          <w:tab w:val="left" w:pos="0"/>
        </w:tabs>
        <w:spacing w:before="0" w:after="0" w:line="276" w:lineRule="auto"/>
        <w:ind w:left="0" w:firstLine="426"/>
        <w:jc w:val="both"/>
        <w:rPr>
          <w:lang w:val="ru-RU"/>
        </w:rPr>
      </w:pPr>
      <w:r w:rsidRPr="00390ADC">
        <w:rPr>
          <w:lang w:val="ru-RU"/>
        </w:rPr>
        <w:t xml:space="preserve">ОГСЭ.07 </w:t>
      </w:r>
      <w:r w:rsidR="00164017" w:rsidRPr="00390ADC">
        <w:rPr>
          <w:lang w:val="ru-RU"/>
        </w:rPr>
        <w:t>Биомедицинская</w:t>
      </w:r>
      <w:r w:rsidR="00390ADC" w:rsidRPr="00390ADC">
        <w:rPr>
          <w:lang w:val="ru-RU"/>
        </w:rPr>
        <w:t xml:space="preserve"> </w:t>
      </w:r>
      <w:r w:rsidR="00164017" w:rsidRPr="00390ADC">
        <w:rPr>
          <w:lang w:val="ru-RU"/>
        </w:rPr>
        <w:t>этика и деонтология</w:t>
      </w:r>
    </w:p>
    <w:p w:rsidR="00164017" w:rsidRPr="00C7014A" w:rsidRDefault="00F11A59" w:rsidP="00093464">
      <w:pPr>
        <w:pStyle w:val="11"/>
        <w:numPr>
          <w:ilvl w:val="0"/>
          <w:numId w:val="69"/>
        </w:numPr>
        <w:tabs>
          <w:tab w:val="clear" w:pos="720"/>
          <w:tab w:val="left" w:pos="0"/>
        </w:tabs>
        <w:spacing w:before="0" w:after="0" w:line="276" w:lineRule="auto"/>
        <w:ind w:left="0" w:firstLine="426"/>
        <w:jc w:val="both"/>
      </w:pPr>
      <w:r w:rsidRPr="00C7014A">
        <w:t xml:space="preserve">ОГСЭ.08 </w:t>
      </w:r>
      <w:r w:rsidR="00164017" w:rsidRPr="00C7014A">
        <w:t>Культура речи</w:t>
      </w:r>
    </w:p>
    <w:p w:rsidR="00D03119" w:rsidRPr="00512433" w:rsidRDefault="00D03119" w:rsidP="00093464">
      <w:pPr>
        <w:pStyle w:val="11"/>
        <w:numPr>
          <w:ilvl w:val="0"/>
          <w:numId w:val="69"/>
        </w:numPr>
        <w:tabs>
          <w:tab w:val="clear" w:pos="720"/>
          <w:tab w:val="left" w:pos="0"/>
        </w:tabs>
        <w:spacing w:before="0" w:after="0" w:line="276" w:lineRule="auto"/>
        <w:ind w:left="0" w:firstLine="426"/>
        <w:jc w:val="both"/>
        <w:rPr>
          <w:lang w:val="ru-RU"/>
        </w:rPr>
      </w:pPr>
      <w:r w:rsidRPr="00512433">
        <w:rPr>
          <w:lang w:val="ru-RU"/>
        </w:rPr>
        <w:t>ОП 011 Безопасность работы в КДЛ</w:t>
      </w:r>
    </w:p>
    <w:p w:rsidR="00D03119" w:rsidRPr="00C7014A" w:rsidRDefault="00D03119" w:rsidP="00093464">
      <w:pPr>
        <w:pStyle w:val="11"/>
        <w:numPr>
          <w:ilvl w:val="0"/>
          <w:numId w:val="69"/>
        </w:numPr>
        <w:tabs>
          <w:tab w:val="clear" w:pos="720"/>
          <w:tab w:val="left" w:pos="0"/>
        </w:tabs>
        <w:spacing w:before="0" w:after="0" w:line="276" w:lineRule="auto"/>
        <w:ind w:left="0" w:firstLine="426"/>
        <w:jc w:val="both"/>
      </w:pPr>
      <w:r w:rsidRPr="00C7014A">
        <w:t>ОП 012 Контроль качества лабораторных исследований</w:t>
      </w:r>
    </w:p>
    <w:p w:rsidR="00D03119" w:rsidRPr="00C7014A" w:rsidRDefault="00D03119" w:rsidP="00093464">
      <w:pPr>
        <w:pStyle w:val="11"/>
        <w:numPr>
          <w:ilvl w:val="0"/>
          <w:numId w:val="69"/>
        </w:numPr>
        <w:tabs>
          <w:tab w:val="clear" w:pos="720"/>
          <w:tab w:val="left" w:pos="0"/>
        </w:tabs>
        <w:spacing w:before="0" w:after="0" w:line="276" w:lineRule="auto"/>
        <w:ind w:left="0" w:firstLine="426"/>
        <w:jc w:val="both"/>
      </w:pPr>
      <w:r w:rsidRPr="00C7014A">
        <w:t>ОП 013 Методика исследовательской работы</w:t>
      </w:r>
    </w:p>
    <w:p w:rsidR="00D03119" w:rsidRPr="00C7014A" w:rsidRDefault="00D03119" w:rsidP="00093464">
      <w:pPr>
        <w:pStyle w:val="11"/>
        <w:numPr>
          <w:ilvl w:val="0"/>
          <w:numId w:val="69"/>
        </w:numPr>
        <w:tabs>
          <w:tab w:val="clear" w:pos="720"/>
          <w:tab w:val="left" w:pos="0"/>
        </w:tabs>
        <w:spacing w:before="0" w:after="0" w:line="276" w:lineRule="auto"/>
        <w:ind w:left="0" w:firstLine="426"/>
        <w:jc w:val="both"/>
      </w:pPr>
      <w:r w:rsidRPr="00C7014A">
        <w:t>ОП 014 Контроль качества биохимических исследований</w:t>
      </w:r>
    </w:p>
    <w:p w:rsidR="00D03119" w:rsidRPr="00390ADC" w:rsidRDefault="00D03119" w:rsidP="00093464">
      <w:pPr>
        <w:pStyle w:val="11"/>
        <w:numPr>
          <w:ilvl w:val="0"/>
          <w:numId w:val="69"/>
        </w:numPr>
        <w:tabs>
          <w:tab w:val="clear" w:pos="720"/>
          <w:tab w:val="left" w:pos="0"/>
        </w:tabs>
        <w:spacing w:before="0" w:after="0" w:line="276" w:lineRule="auto"/>
        <w:ind w:left="0" w:firstLine="426"/>
        <w:jc w:val="both"/>
        <w:rPr>
          <w:lang w:val="ru-RU"/>
        </w:rPr>
      </w:pPr>
      <w:r w:rsidRPr="00390ADC">
        <w:rPr>
          <w:lang w:val="ru-RU"/>
        </w:rPr>
        <w:t>ОП 015 Контроль качества гематологических</w:t>
      </w:r>
      <w:r w:rsidR="00390ADC" w:rsidRPr="00390ADC">
        <w:rPr>
          <w:lang w:val="ru-RU"/>
        </w:rPr>
        <w:t xml:space="preserve"> </w:t>
      </w:r>
      <w:r w:rsidRPr="00390ADC">
        <w:rPr>
          <w:lang w:val="ru-RU"/>
        </w:rPr>
        <w:t>исследований</w:t>
      </w:r>
    </w:p>
    <w:p w:rsidR="00253422" w:rsidRPr="00C7014A" w:rsidRDefault="00F372E1" w:rsidP="00093464">
      <w:pPr>
        <w:pStyle w:val="11"/>
        <w:numPr>
          <w:ilvl w:val="0"/>
          <w:numId w:val="69"/>
        </w:numPr>
        <w:tabs>
          <w:tab w:val="clear" w:pos="720"/>
          <w:tab w:val="left" w:pos="0"/>
        </w:tabs>
        <w:spacing w:before="0" w:after="0" w:line="276" w:lineRule="auto"/>
        <w:ind w:left="0" w:firstLine="426"/>
        <w:jc w:val="both"/>
      </w:pPr>
      <w:r w:rsidRPr="00C7014A">
        <w:t>ОП 016 Контроль качества в бактериологии</w:t>
      </w:r>
    </w:p>
    <w:p w:rsidR="0000641B" w:rsidRPr="00093464" w:rsidRDefault="00F372E1" w:rsidP="00093464">
      <w:pPr>
        <w:pStyle w:val="11"/>
        <w:numPr>
          <w:ilvl w:val="0"/>
          <w:numId w:val="69"/>
        </w:numPr>
        <w:tabs>
          <w:tab w:val="clear" w:pos="720"/>
          <w:tab w:val="left" w:pos="0"/>
        </w:tabs>
        <w:spacing w:before="0" w:after="0" w:line="276" w:lineRule="auto"/>
        <w:ind w:left="0" w:firstLine="426"/>
        <w:jc w:val="both"/>
        <w:rPr>
          <w:lang w:val="ru-RU"/>
        </w:rPr>
      </w:pPr>
      <w:r w:rsidRPr="00093464">
        <w:rPr>
          <w:lang w:val="ru-RU"/>
        </w:rPr>
        <w:t xml:space="preserve">ОП 017 Организация работы медицинского лабораторного техника </w:t>
      </w:r>
    </w:p>
    <w:p w:rsidR="00093464" w:rsidRPr="00093464" w:rsidRDefault="00093464" w:rsidP="00093464">
      <w:pPr>
        <w:pStyle w:val="11"/>
        <w:tabs>
          <w:tab w:val="left" w:pos="0"/>
        </w:tabs>
        <w:spacing w:before="0" w:after="0" w:line="276" w:lineRule="auto"/>
        <w:jc w:val="both"/>
        <w:rPr>
          <w:lang w:val="ru-RU"/>
        </w:rPr>
      </w:pPr>
    </w:p>
    <w:p w:rsidR="00061F8F" w:rsidRPr="00093464" w:rsidRDefault="00061F8F" w:rsidP="00093464">
      <w:pPr>
        <w:pStyle w:val="2"/>
        <w:spacing w:before="0"/>
        <w:rPr>
          <w:rFonts w:ascii="Times New Roman" w:hAnsi="Times New Roman" w:cs="Times New Roman"/>
          <w:sz w:val="24"/>
          <w:szCs w:val="24"/>
          <w:lang w:val="ru-RU"/>
        </w:rPr>
      </w:pPr>
      <w:bookmarkStart w:id="33" w:name="_Toc488347719"/>
      <w:bookmarkStart w:id="34" w:name="_Toc488571598"/>
      <w:bookmarkStart w:id="35" w:name="_Toc488571623"/>
      <w:bookmarkStart w:id="36" w:name="_Toc531262844"/>
      <w:r w:rsidRPr="00093464">
        <w:rPr>
          <w:rFonts w:ascii="Times New Roman" w:hAnsi="Times New Roman" w:cs="Times New Roman"/>
          <w:sz w:val="24"/>
          <w:szCs w:val="24"/>
          <w:lang w:val="ru-RU"/>
        </w:rPr>
        <w:t>3.2. Программы учебных дисциплин и профессиональных модулей и практик</w:t>
      </w:r>
      <w:bookmarkEnd w:id="33"/>
      <w:bookmarkEnd w:id="34"/>
      <w:bookmarkEnd w:id="35"/>
      <w:bookmarkEnd w:id="36"/>
    </w:p>
    <w:p w:rsidR="00061F8F" w:rsidRDefault="00061F8F" w:rsidP="00C7014A">
      <w:pPr>
        <w:pStyle w:val="2"/>
        <w:spacing w:before="0"/>
        <w:rPr>
          <w:rFonts w:ascii="Times New Roman" w:hAnsi="Times New Roman" w:cs="Times New Roman"/>
          <w:sz w:val="24"/>
          <w:szCs w:val="24"/>
          <w:lang w:val="ru-RU"/>
        </w:rPr>
      </w:pPr>
      <w:bookmarkStart w:id="37" w:name="_Toc488347720"/>
      <w:bookmarkStart w:id="38" w:name="_Toc488571599"/>
      <w:bookmarkStart w:id="39" w:name="_Toc488571624"/>
      <w:bookmarkStart w:id="40" w:name="_Toc488591366"/>
      <w:bookmarkStart w:id="41" w:name="_Toc531262845"/>
      <w:r w:rsidRPr="00093464">
        <w:rPr>
          <w:rFonts w:ascii="Times New Roman" w:hAnsi="Times New Roman" w:cs="Times New Roman"/>
          <w:sz w:val="24"/>
          <w:szCs w:val="24"/>
          <w:lang w:val="ru-RU"/>
        </w:rPr>
        <w:t>3.2.1.Перечень программ учебных дисциплин и профессиональных модулей по специальности 31.02.03 Лабораторная диагностика</w:t>
      </w:r>
      <w:bookmarkEnd w:id="37"/>
      <w:bookmarkEnd w:id="38"/>
      <w:bookmarkEnd w:id="39"/>
      <w:bookmarkEnd w:id="40"/>
      <w:bookmarkEnd w:id="41"/>
    </w:p>
    <w:tbl>
      <w:tblPr>
        <w:tblW w:w="5000" w:type="pct"/>
        <w:tblLook w:val="01E0" w:firstRow="1" w:lastRow="1" w:firstColumn="1" w:lastColumn="1" w:noHBand="0" w:noVBand="0"/>
      </w:tblPr>
      <w:tblGrid>
        <w:gridCol w:w="1625"/>
        <w:gridCol w:w="7946"/>
      </w:tblGrid>
      <w:tr w:rsidR="0078333C" w:rsidRPr="00735F9F" w:rsidTr="00C803DE">
        <w:trPr>
          <w:cantSplit/>
        </w:trPr>
        <w:tc>
          <w:tcPr>
            <w:tcW w:w="849" w:type="pct"/>
            <w:tcBorders>
              <w:top w:val="single" w:sz="4" w:space="0" w:color="auto"/>
              <w:left w:val="single" w:sz="4" w:space="0" w:color="auto"/>
              <w:bottom w:val="single" w:sz="4" w:space="0" w:color="auto"/>
              <w:right w:val="single" w:sz="4" w:space="0" w:color="auto"/>
            </w:tcBorders>
          </w:tcPr>
          <w:p w:rsidR="0078333C" w:rsidRPr="00C7014A" w:rsidRDefault="0078333C" w:rsidP="00C7014A">
            <w:pPr>
              <w:spacing w:after="0"/>
              <w:ind w:left="-142" w:right="-108"/>
              <w:jc w:val="center"/>
              <w:rPr>
                <w:rFonts w:ascii="Times New Roman" w:hAnsi="Times New Roman" w:cs="Times New Roman"/>
                <w:b/>
                <w:sz w:val="24"/>
                <w:szCs w:val="24"/>
              </w:rPr>
            </w:pPr>
            <w:r w:rsidRPr="00C7014A">
              <w:rPr>
                <w:rFonts w:ascii="Times New Roman" w:hAnsi="Times New Roman" w:cs="Times New Roman"/>
                <w:b/>
                <w:sz w:val="24"/>
                <w:szCs w:val="24"/>
              </w:rPr>
              <w:t>ОГСЭ</w:t>
            </w:r>
          </w:p>
        </w:tc>
        <w:tc>
          <w:tcPr>
            <w:tcW w:w="4151" w:type="pct"/>
            <w:tcBorders>
              <w:top w:val="single" w:sz="4" w:space="0" w:color="auto"/>
              <w:left w:val="single" w:sz="4" w:space="0" w:color="auto"/>
              <w:bottom w:val="single" w:sz="4" w:space="0" w:color="auto"/>
              <w:right w:val="single" w:sz="4" w:space="0" w:color="auto"/>
            </w:tcBorders>
            <w:vAlign w:val="center"/>
          </w:tcPr>
          <w:p w:rsidR="0078333C" w:rsidRPr="00B41DAF" w:rsidRDefault="0078333C" w:rsidP="00C7014A">
            <w:pPr>
              <w:spacing w:after="0"/>
              <w:rPr>
                <w:rFonts w:ascii="Times New Roman" w:hAnsi="Times New Roman" w:cs="Times New Roman"/>
                <w:b/>
                <w:sz w:val="24"/>
                <w:szCs w:val="24"/>
                <w:lang w:val="ru-RU"/>
              </w:rPr>
            </w:pPr>
            <w:r w:rsidRPr="00B41DAF">
              <w:rPr>
                <w:rFonts w:ascii="Times New Roman" w:hAnsi="Times New Roman" w:cs="Times New Roman"/>
                <w:b/>
                <w:sz w:val="24"/>
                <w:szCs w:val="24"/>
                <w:lang w:val="ru-RU"/>
              </w:rPr>
              <w:t xml:space="preserve">Общий гуманитарный и социально-экономический учебный цикл </w:t>
            </w:r>
          </w:p>
        </w:tc>
      </w:tr>
      <w:tr w:rsidR="0078333C" w:rsidRPr="00C7014A" w:rsidTr="00C803DE">
        <w:trPr>
          <w:cantSplit/>
        </w:trPr>
        <w:tc>
          <w:tcPr>
            <w:tcW w:w="849"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ОГСЭ.01</w:t>
            </w:r>
          </w:p>
        </w:tc>
        <w:tc>
          <w:tcPr>
            <w:tcW w:w="4151"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Основы философии</w:t>
            </w:r>
          </w:p>
        </w:tc>
      </w:tr>
      <w:tr w:rsidR="0078333C" w:rsidRPr="00C7014A" w:rsidTr="00C803DE">
        <w:trPr>
          <w:cantSplit/>
        </w:trPr>
        <w:tc>
          <w:tcPr>
            <w:tcW w:w="849"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ОГСЭ.02</w:t>
            </w:r>
          </w:p>
        </w:tc>
        <w:tc>
          <w:tcPr>
            <w:tcW w:w="4151"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 xml:space="preserve">История </w:t>
            </w:r>
          </w:p>
        </w:tc>
      </w:tr>
      <w:tr w:rsidR="0078333C" w:rsidRPr="00C7014A" w:rsidTr="00C803DE">
        <w:trPr>
          <w:cantSplit/>
        </w:trPr>
        <w:tc>
          <w:tcPr>
            <w:tcW w:w="849"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ОГСЭ.03</w:t>
            </w:r>
          </w:p>
        </w:tc>
        <w:tc>
          <w:tcPr>
            <w:tcW w:w="4151"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Иностранный язык</w:t>
            </w:r>
          </w:p>
        </w:tc>
      </w:tr>
      <w:tr w:rsidR="0078333C" w:rsidRPr="00C7014A" w:rsidTr="00C803DE">
        <w:trPr>
          <w:cantSplit/>
        </w:trPr>
        <w:tc>
          <w:tcPr>
            <w:tcW w:w="849"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ОГСЭ.04</w:t>
            </w:r>
          </w:p>
        </w:tc>
        <w:tc>
          <w:tcPr>
            <w:tcW w:w="4151"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Физическая культура</w:t>
            </w:r>
          </w:p>
        </w:tc>
      </w:tr>
      <w:tr w:rsidR="0078333C" w:rsidRPr="00C7014A" w:rsidTr="00C803DE">
        <w:trPr>
          <w:cantSplit/>
        </w:trPr>
        <w:tc>
          <w:tcPr>
            <w:tcW w:w="849"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p>
        </w:tc>
        <w:tc>
          <w:tcPr>
            <w:tcW w:w="4151"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b/>
                <w:sz w:val="24"/>
                <w:szCs w:val="24"/>
              </w:rPr>
            </w:pPr>
            <w:r w:rsidRPr="00C7014A">
              <w:rPr>
                <w:rFonts w:ascii="Times New Roman" w:hAnsi="Times New Roman" w:cs="Times New Roman"/>
                <w:b/>
                <w:sz w:val="24"/>
                <w:szCs w:val="24"/>
              </w:rPr>
              <w:t>Вариативная часть</w:t>
            </w:r>
          </w:p>
        </w:tc>
      </w:tr>
      <w:tr w:rsidR="0078333C" w:rsidRPr="00C7014A" w:rsidTr="00C803DE">
        <w:trPr>
          <w:cantSplit/>
        </w:trPr>
        <w:tc>
          <w:tcPr>
            <w:tcW w:w="849"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ОГСЭ.05</w:t>
            </w:r>
          </w:p>
        </w:tc>
        <w:tc>
          <w:tcPr>
            <w:tcW w:w="4151"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Психология</w:t>
            </w:r>
          </w:p>
        </w:tc>
      </w:tr>
      <w:tr w:rsidR="0078333C" w:rsidRPr="00735F9F" w:rsidTr="00C803DE">
        <w:trPr>
          <w:cantSplit/>
        </w:trPr>
        <w:tc>
          <w:tcPr>
            <w:tcW w:w="849"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ОГСЭ.06</w:t>
            </w:r>
          </w:p>
        </w:tc>
        <w:tc>
          <w:tcPr>
            <w:tcW w:w="4151" w:type="pct"/>
            <w:tcBorders>
              <w:top w:val="single" w:sz="4" w:space="0" w:color="auto"/>
              <w:left w:val="single" w:sz="4" w:space="0" w:color="auto"/>
              <w:bottom w:val="single" w:sz="4" w:space="0" w:color="auto"/>
              <w:right w:val="single" w:sz="4" w:space="0" w:color="auto"/>
            </w:tcBorders>
            <w:vAlign w:val="center"/>
          </w:tcPr>
          <w:p w:rsidR="0078333C" w:rsidRPr="00E70CD8" w:rsidRDefault="004F420F" w:rsidP="00512433">
            <w:pPr>
              <w:spacing w:after="0"/>
              <w:rPr>
                <w:rFonts w:ascii="Times New Roman" w:hAnsi="Times New Roman" w:cs="Times New Roman"/>
                <w:sz w:val="24"/>
                <w:szCs w:val="24"/>
                <w:lang w:val="ru-RU"/>
              </w:rPr>
            </w:pPr>
            <w:r>
              <w:rPr>
                <w:rFonts w:ascii="Times New Roman" w:hAnsi="Times New Roman" w:cs="Times New Roman"/>
                <w:sz w:val="24"/>
                <w:szCs w:val="24"/>
                <w:lang w:val="ru-RU"/>
              </w:rPr>
              <w:t>Социопсихологическая адаптация студентов в профессию</w:t>
            </w:r>
          </w:p>
        </w:tc>
      </w:tr>
      <w:tr w:rsidR="0078333C" w:rsidRPr="00C7014A" w:rsidTr="00C803DE">
        <w:trPr>
          <w:cantSplit/>
        </w:trPr>
        <w:tc>
          <w:tcPr>
            <w:tcW w:w="849"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ОГСЭ.07</w:t>
            </w:r>
          </w:p>
        </w:tc>
        <w:tc>
          <w:tcPr>
            <w:tcW w:w="4151"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Биомедицинская</w:t>
            </w:r>
            <w:r w:rsidR="00390ADC">
              <w:rPr>
                <w:rFonts w:ascii="Times New Roman" w:hAnsi="Times New Roman" w:cs="Times New Roman"/>
                <w:sz w:val="24"/>
                <w:szCs w:val="24"/>
              </w:rPr>
              <w:t xml:space="preserve"> </w:t>
            </w:r>
            <w:r w:rsidRPr="00C7014A">
              <w:rPr>
                <w:rFonts w:ascii="Times New Roman" w:hAnsi="Times New Roman" w:cs="Times New Roman"/>
                <w:sz w:val="24"/>
                <w:szCs w:val="24"/>
              </w:rPr>
              <w:t>этика и деонтология</w:t>
            </w:r>
          </w:p>
        </w:tc>
      </w:tr>
      <w:tr w:rsidR="0078333C" w:rsidRPr="00C7014A" w:rsidTr="00C803DE">
        <w:trPr>
          <w:cantSplit/>
        </w:trPr>
        <w:tc>
          <w:tcPr>
            <w:tcW w:w="849"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ОГСЭ.08</w:t>
            </w:r>
          </w:p>
        </w:tc>
        <w:tc>
          <w:tcPr>
            <w:tcW w:w="4151"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Культура речи</w:t>
            </w:r>
          </w:p>
        </w:tc>
      </w:tr>
      <w:tr w:rsidR="0078333C" w:rsidRPr="00735F9F" w:rsidTr="00C803DE">
        <w:trPr>
          <w:cantSplit/>
        </w:trPr>
        <w:tc>
          <w:tcPr>
            <w:tcW w:w="849" w:type="pct"/>
            <w:tcBorders>
              <w:top w:val="single" w:sz="4" w:space="0" w:color="auto"/>
              <w:left w:val="single" w:sz="4" w:space="0" w:color="auto"/>
              <w:bottom w:val="single" w:sz="4" w:space="0" w:color="auto"/>
              <w:right w:val="single" w:sz="4" w:space="0" w:color="auto"/>
            </w:tcBorders>
          </w:tcPr>
          <w:p w:rsidR="0078333C" w:rsidRPr="00C7014A" w:rsidRDefault="0078333C" w:rsidP="00C7014A">
            <w:pPr>
              <w:spacing w:after="0"/>
              <w:rPr>
                <w:rFonts w:ascii="Times New Roman" w:hAnsi="Times New Roman" w:cs="Times New Roman"/>
                <w:b/>
                <w:sz w:val="24"/>
                <w:szCs w:val="24"/>
              </w:rPr>
            </w:pPr>
            <w:r w:rsidRPr="00C7014A">
              <w:rPr>
                <w:rFonts w:ascii="Times New Roman" w:hAnsi="Times New Roman" w:cs="Times New Roman"/>
                <w:b/>
                <w:sz w:val="24"/>
                <w:szCs w:val="24"/>
              </w:rPr>
              <w:t>ЕН</w:t>
            </w:r>
          </w:p>
        </w:tc>
        <w:tc>
          <w:tcPr>
            <w:tcW w:w="4151" w:type="pct"/>
            <w:tcBorders>
              <w:top w:val="single" w:sz="4" w:space="0" w:color="auto"/>
              <w:left w:val="single" w:sz="4" w:space="0" w:color="auto"/>
              <w:bottom w:val="single" w:sz="4" w:space="0" w:color="auto"/>
              <w:right w:val="single" w:sz="4" w:space="0" w:color="auto"/>
            </w:tcBorders>
            <w:vAlign w:val="center"/>
          </w:tcPr>
          <w:p w:rsidR="0078333C" w:rsidRPr="00B41DAF" w:rsidRDefault="0078333C" w:rsidP="00C7014A">
            <w:pPr>
              <w:spacing w:after="0"/>
              <w:rPr>
                <w:rFonts w:ascii="Times New Roman" w:hAnsi="Times New Roman" w:cs="Times New Roman"/>
                <w:b/>
                <w:sz w:val="24"/>
                <w:szCs w:val="24"/>
                <w:lang w:val="ru-RU"/>
              </w:rPr>
            </w:pPr>
            <w:r w:rsidRPr="00B41DAF">
              <w:rPr>
                <w:rFonts w:ascii="Times New Roman" w:hAnsi="Times New Roman" w:cs="Times New Roman"/>
                <w:b/>
                <w:sz w:val="24"/>
                <w:szCs w:val="24"/>
                <w:lang w:val="ru-RU"/>
              </w:rPr>
              <w:t xml:space="preserve">Математический и общий естественнонаучный учебный цикл </w:t>
            </w:r>
          </w:p>
        </w:tc>
      </w:tr>
      <w:tr w:rsidR="0078333C" w:rsidRPr="00C7014A" w:rsidTr="00C803DE">
        <w:trPr>
          <w:cantSplit/>
        </w:trPr>
        <w:tc>
          <w:tcPr>
            <w:tcW w:w="849"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ЕН.01</w:t>
            </w:r>
          </w:p>
        </w:tc>
        <w:tc>
          <w:tcPr>
            <w:tcW w:w="4151"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 xml:space="preserve">Математика </w:t>
            </w:r>
          </w:p>
        </w:tc>
      </w:tr>
      <w:tr w:rsidR="0078333C" w:rsidRPr="00735F9F" w:rsidTr="00C803DE">
        <w:trPr>
          <w:cantSplit/>
        </w:trPr>
        <w:tc>
          <w:tcPr>
            <w:tcW w:w="849"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ЕН.02</w:t>
            </w:r>
          </w:p>
        </w:tc>
        <w:tc>
          <w:tcPr>
            <w:tcW w:w="4151" w:type="pct"/>
            <w:tcBorders>
              <w:top w:val="single" w:sz="4" w:space="0" w:color="auto"/>
              <w:left w:val="single" w:sz="4" w:space="0" w:color="auto"/>
              <w:bottom w:val="single" w:sz="4" w:space="0" w:color="auto"/>
              <w:right w:val="single" w:sz="4" w:space="0" w:color="auto"/>
            </w:tcBorders>
            <w:vAlign w:val="center"/>
          </w:tcPr>
          <w:p w:rsidR="0078333C" w:rsidRPr="00B41DAF" w:rsidRDefault="0078333C" w:rsidP="00C7014A">
            <w:pPr>
              <w:spacing w:after="0"/>
              <w:rPr>
                <w:rFonts w:ascii="Times New Roman" w:hAnsi="Times New Roman" w:cs="Times New Roman"/>
                <w:sz w:val="24"/>
                <w:szCs w:val="24"/>
                <w:lang w:val="ru-RU"/>
              </w:rPr>
            </w:pPr>
            <w:r w:rsidRPr="00B41DAF">
              <w:rPr>
                <w:rFonts w:ascii="Times New Roman" w:hAnsi="Times New Roman" w:cs="Times New Roman"/>
                <w:sz w:val="24"/>
                <w:szCs w:val="24"/>
                <w:lang w:val="ru-RU"/>
              </w:rPr>
              <w:t>Информационные технологии в профессиональной деятельности</w:t>
            </w:r>
          </w:p>
        </w:tc>
      </w:tr>
      <w:tr w:rsidR="0078333C" w:rsidRPr="00C7014A" w:rsidTr="00C803DE">
        <w:trPr>
          <w:cantSplit/>
        </w:trPr>
        <w:tc>
          <w:tcPr>
            <w:tcW w:w="849" w:type="pct"/>
            <w:tcBorders>
              <w:top w:val="single" w:sz="4" w:space="0" w:color="auto"/>
              <w:left w:val="single" w:sz="4" w:space="0" w:color="auto"/>
              <w:bottom w:val="single" w:sz="4" w:space="0" w:color="auto"/>
              <w:right w:val="single" w:sz="4" w:space="0" w:color="auto"/>
            </w:tcBorders>
          </w:tcPr>
          <w:p w:rsidR="0078333C" w:rsidRPr="00C7014A" w:rsidRDefault="0078333C" w:rsidP="00C7014A">
            <w:pPr>
              <w:spacing w:after="0"/>
              <w:rPr>
                <w:rFonts w:ascii="Times New Roman" w:hAnsi="Times New Roman" w:cs="Times New Roman"/>
                <w:b/>
                <w:sz w:val="24"/>
                <w:szCs w:val="24"/>
              </w:rPr>
            </w:pPr>
            <w:r w:rsidRPr="00C7014A">
              <w:rPr>
                <w:rFonts w:ascii="Times New Roman" w:hAnsi="Times New Roman" w:cs="Times New Roman"/>
                <w:b/>
                <w:sz w:val="24"/>
                <w:szCs w:val="24"/>
              </w:rPr>
              <w:t>П00</w:t>
            </w:r>
          </w:p>
        </w:tc>
        <w:tc>
          <w:tcPr>
            <w:tcW w:w="4151"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b/>
                <w:sz w:val="24"/>
                <w:szCs w:val="24"/>
              </w:rPr>
            </w:pPr>
            <w:r w:rsidRPr="00C7014A">
              <w:rPr>
                <w:rFonts w:ascii="Times New Roman" w:hAnsi="Times New Roman" w:cs="Times New Roman"/>
                <w:b/>
                <w:sz w:val="24"/>
                <w:szCs w:val="24"/>
              </w:rPr>
              <w:t xml:space="preserve">Профессиональный учебный цикл </w:t>
            </w:r>
          </w:p>
        </w:tc>
      </w:tr>
      <w:tr w:rsidR="0078333C" w:rsidRPr="00C7014A" w:rsidTr="00C803DE">
        <w:trPr>
          <w:cantSplit/>
        </w:trPr>
        <w:tc>
          <w:tcPr>
            <w:tcW w:w="849" w:type="pct"/>
            <w:tcBorders>
              <w:top w:val="single" w:sz="4" w:space="0" w:color="auto"/>
              <w:left w:val="single" w:sz="4" w:space="0" w:color="auto"/>
              <w:bottom w:val="single" w:sz="4" w:space="0" w:color="auto"/>
              <w:right w:val="single" w:sz="4" w:space="0" w:color="auto"/>
            </w:tcBorders>
          </w:tcPr>
          <w:p w:rsidR="0078333C" w:rsidRPr="00C7014A" w:rsidRDefault="0078333C" w:rsidP="00C7014A">
            <w:pPr>
              <w:spacing w:after="0"/>
              <w:rPr>
                <w:rFonts w:ascii="Times New Roman" w:hAnsi="Times New Roman" w:cs="Times New Roman"/>
                <w:b/>
                <w:sz w:val="24"/>
                <w:szCs w:val="24"/>
              </w:rPr>
            </w:pPr>
            <w:r w:rsidRPr="00C7014A">
              <w:rPr>
                <w:rFonts w:ascii="Times New Roman" w:hAnsi="Times New Roman" w:cs="Times New Roman"/>
                <w:b/>
                <w:sz w:val="24"/>
                <w:szCs w:val="24"/>
              </w:rPr>
              <w:t>ОП</w:t>
            </w:r>
          </w:p>
        </w:tc>
        <w:tc>
          <w:tcPr>
            <w:tcW w:w="4151"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b/>
                <w:sz w:val="24"/>
                <w:szCs w:val="24"/>
              </w:rPr>
            </w:pPr>
            <w:r w:rsidRPr="00C7014A">
              <w:rPr>
                <w:rFonts w:ascii="Times New Roman" w:hAnsi="Times New Roman" w:cs="Times New Roman"/>
                <w:b/>
                <w:sz w:val="24"/>
                <w:szCs w:val="24"/>
              </w:rPr>
              <w:t xml:space="preserve">Общепрофессиональные дисциплины </w:t>
            </w:r>
          </w:p>
        </w:tc>
      </w:tr>
      <w:tr w:rsidR="0078333C" w:rsidRPr="00735F9F" w:rsidTr="00C803DE">
        <w:trPr>
          <w:cantSplit/>
        </w:trPr>
        <w:tc>
          <w:tcPr>
            <w:tcW w:w="849"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ОП.01</w:t>
            </w:r>
          </w:p>
        </w:tc>
        <w:tc>
          <w:tcPr>
            <w:tcW w:w="4151" w:type="pct"/>
            <w:tcBorders>
              <w:top w:val="single" w:sz="4" w:space="0" w:color="auto"/>
              <w:left w:val="single" w:sz="4" w:space="0" w:color="auto"/>
              <w:bottom w:val="single" w:sz="4" w:space="0" w:color="auto"/>
              <w:right w:val="single" w:sz="4" w:space="0" w:color="auto"/>
            </w:tcBorders>
            <w:vAlign w:val="center"/>
          </w:tcPr>
          <w:p w:rsidR="0078333C" w:rsidRPr="00B41DAF" w:rsidRDefault="0078333C" w:rsidP="00C7014A">
            <w:pPr>
              <w:spacing w:after="0"/>
              <w:rPr>
                <w:rFonts w:ascii="Times New Roman" w:hAnsi="Times New Roman" w:cs="Times New Roman"/>
                <w:sz w:val="24"/>
                <w:szCs w:val="24"/>
                <w:lang w:val="ru-RU"/>
              </w:rPr>
            </w:pPr>
            <w:r w:rsidRPr="00B41DAF">
              <w:rPr>
                <w:rFonts w:ascii="Times New Roman" w:hAnsi="Times New Roman" w:cs="Times New Roman"/>
                <w:sz w:val="24"/>
                <w:szCs w:val="24"/>
                <w:lang w:val="ru-RU"/>
              </w:rPr>
              <w:t>Основы латинского языка с медицинской терминологией</w:t>
            </w:r>
          </w:p>
        </w:tc>
      </w:tr>
      <w:tr w:rsidR="0078333C" w:rsidRPr="00C7014A" w:rsidTr="00C803DE">
        <w:trPr>
          <w:cantSplit/>
        </w:trPr>
        <w:tc>
          <w:tcPr>
            <w:tcW w:w="849"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ОП.02</w:t>
            </w:r>
          </w:p>
        </w:tc>
        <w:tc>
          <w:tcPr>
            <w:tcW w:w="4151"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Анатомия и физиология человека</w:t>
            </w:r>
          </w:p>
        </w:tc>
      </w:tr>
      <w:tr w:rsidR="0078333C" w:rsidRPr="00C7014A" w:rsidTr="00C803DE">
        <w:trPr>
          <w:cantSplit/>
        </w:trPr>
        <w:tc>
          <w:tcPr>
            <w:tcW w:w="849"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ОП.03</w:t>
            </w:r>
          </w:p>
        </w:tc>
        <w:tc>
          <w:tcPr>
            <w:tcW w:w="4151"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Основы патологии</w:t>
            </w:r>
          </w:p>
        </w:tc>
      </w:tr>
      <w:tr w:rsidR="0078333C" w:rsidRPr="00C7014A" w:rsidTr="00C803DE">
        <w:trPr>
          <w:cantSplit/>
        </w:trPr>
        <w:tc>
          <w:tcPr>
            <w:tcW w:w="849"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ОП.04</w:t>
            </w:r>
          </w:p>
        </w:tc>
        <w:tc>
          <w:tcPr>
            <w:tcW w:w="4151"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Медицинская паразитология</w:t>
            </w:r>
          </w:p>
        </w:tc>
      </w:tr>
      <w:tr w:rsidR="0078333C" w:rsidRPr="00C7014A" w:rsidTr="00C803DE">
        <w:trPr>
          <w:cantSplit/>
        </w:trPr>
        <w:tc>
          <w:tcPr>
            <w:tcW w:w="849"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ОП.05</w:t>
            </w:r>
          </w:p>
        </w:tc>
        <w:tc>
          <w:tcPr>
            <w:tcW w:w="4151"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Химия</w:t>
            </w:r>
          </w:p>
        </w:tc>
      </w:tr>
      <w:tr w:rsidR="0078333C" w:rsidRPr="00735F9F" w:rsidTr="00C803DE">
        <w:trPr>
          <w:cantSplit/>
        </w:trPr>
        <w:tc>
          <w:tcPr>
            <w:tcW w:w="849"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ОП.06</w:t>
            </w:r>
          </w:p>
        </w:tc>
        <w:tc>
          <w:tcPr>
            <w:tcW w:w="4151" w:type="pct"/>
            <w:tcBorders>
              <w:top w:val="single" w:sz="4" w:space="0" w:color="auto"/>
              <w:left w:val="single" w:sz="4" w:space="0" w:color="auto"/>
              <w:bottom w:val="single" w:sz="4" w:space="0" w:color="auto"/>
              <w:right w:val="single" w:sz="4" w:space="0" w:color="auto"/>
            </w:tcBorders>
            <w:vAlign w:val="center"/>
          </w:tcPr>
          <w:p w:rsidR="0078333C" w:rsidRPr="00B41DAF" w:rsidRDefault="0078333C" w:rsidP="00C7014A">
            <w:pPr>
              <w:spacing w:after="0"/>
              <w:rPr>
                <w:rFonts w:ascii="Times New Roman" w:hAnsi="Times New Roman" w:cs="Times New Roman"/>
                <w:sz w:val="24"/>
                <w:szCs w:val="24"/>
                <w:lang w:val="ru-RU"/>
              </w:rPr>
            </w:pPr>
            <w:r w:rsidRPr="00B41DAF">
              <w:rPr>
                <w:rFonts w:ascii="Times New Roman" w:hAnsi="Times New Roman" w:cs="Times New Roman"/>
                <w:sz w:val="24"/>
                <w:szCs w:val="24"/>
                <w:lang w:val="ru-RU"/>
              </w:rPr>
              <w:t>Физико-химические методы исследования и техника лабораторных работ</w:t>
            </w:r>
          </w:p>
        </w:tc>
      </w:tr>
      <w:tr w:rsidR="0078333C" w:rsidRPr="00C7014A" w:rsidTr="00C803DE">
        <w:trPr>
          <w:cantSplit/>
        </w:trPr>
        <w:tc>
          <w:tcPr>
            <w:tcW w:w="849"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ОП.07</w:t>
            </w:r>
          </w:p>
        </w:tc>
        <w:tc>
          <w:tcPr>
            <w:tcW w:w="4151"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Первая</w:t>
            </w:r>
            <w:r w:rsidR="00390ADC">
              <w:rPr>
                <w:rFonts w:ascii="Times New Roman" w:hAnsi="Times New Roman" w:cs="Times New Roman"/>
                <w:sz w:val="24"/>
                <w:szCs w:val="24"/>
              </w:rPr>
              <w:t xml:space="preserve"> </w:t>
            </w:r>
            <w:r w:rsidRPr="00C7014A">
              <w:rPr>
                <w:rFonts w:ascii="Times New Roman" w:hAnsi="Times New Roman" w:cs="Times New Roman"/>
                <w:sz w:val="24"/>
                <w:szCs w:val="24"/>
              </w:rPr>
              <w:t xml:space="preserve">медицинская помощь </w:t>
            </w:r>
          </w:p>
        </w:tc>
      </w:tr>
      <w:tr w:rsidR="0078333C" w:rsidRPr="00735F9F" w:rsidTr="00C803DE">
        <w:trPr>
          <w:cantSplit/>
        </w:trPr>
        <w:tc>
          <w:tcPr>
            <w:tcW w:w="849"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ОП.08</w:t>
            </w:r>
          </w:p>
        </w:tc>
        <w:tc>
          <w:tcPr>
            <w:tcW w:w="4151" w:type="pct"/>
            <w:tcBorders>
              <w:top w:val="single" w:sz="4" w:space="0" w:color="auto"/>
              <w:left w:val="single" w:sz="4" w:space="0" w:color="auto"/>
              <w:bottom w:val="single" w:sz="4" w:space="0" w:color="auto"/>
              <w:right w:val="single" w:sz="4" w:space="0" w:color="auto"/>
            </w:tcBorders>
            <w:vAlign w:val="center"/>
          </w:tcPr>
          <w:p w:rsidR="0078333C" w:rsidRPr="00B41DAF" w:rsidRDefault="0078333C" w:rsidP="00C7014A">
            <w:pPr>
              <w:spacing w:after="0"/>
              <w:rPr>
                <w:rFonts w:ascii="Times New Roman" w:hAnsi="Times New Roman" w:cs="Times New Roman"/>
                <w:sz w:val="24"/>
                <w:szCs w:val="24"/>
                <w:lang w:val="ru-RU"/>
              </w:rPr>
            </w:pPr>
            <w:r w:rsidRPr="00B41DAF">
              <w:rPr>
                <w:rFonts w:ascii="Times New Roman" w:hAnsi="Times New Roman" w:cs="Times New Roman"/>
                <w:sz w:val="24"/>
                <w:szCs w:val="24"/>
                <w:lang w:val="ru-RU"/>
              </w:rPr>
              <w:t>Экономика и управление лабораторной службой</w:t>
            </w:r>
          </w:p>
        </w:tc>
      </w:tr>
      <w:tr w:rsidR="0078333C" w:rsidRPr="00C7014A" w:rsidTr="00C803DE">
        <w:trPr>
          <w:cantSplit/>
        </w:trPr>
        <w:tc>
          <w:tcPr>
            <w:tcW w:w="849"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ОП.09</w:t>
            </w:r>
          </w:p>
        </w:tc>
        <w:tc>
          <w:tcPr>
            <w:tcW w:w="4151"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Безопасность жизнедеятельности</w:t>
            </w:r>
          </w:p>
        </w:tc>
      </w:tr>
      <w:tr w:rsidR="0078333C" w:rsidRPr="00C7014A" w:rsidTr="00C803DE">
        <w:trPr>
          <w:cantSplit/>
        </w:trPr>
        <w:tc>
          <w:tcPr>
            <w:tcW w:w="849"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ОП 0.10</w:t>
            </w:r>
          </w:p>
        </w:tc>
        <w:tc>
          <w:tcPr>
            <w:tcW w:w="4151"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Правовое обеспечение</w:t>
            </w:r>
            <w:r w:rsidR="00390ADC">
              <w:rPr>
                <w:rFonts w:ascii="Times New Roman" w:hAnsi="Times New Roman" w:cs="Times New Roman"/>
                <w:sz w:val="24"/>
                <w:szCs w:val="24"/>
              </w:rPr>
              <w:t xml:space="preserve"> </w:t>
            </w:r>
            <w:r w:rsidRPr="00C7014A">
              <w:rPr>
                <w:rFonts w:ascii="Times New Roman" w:hAnsi="Times New Roman" w:cs="Times New Roman"/>
                <w:sz w:val="24"/>
                <w:szCs w:val="24"/>
              </w:rPr>
              <w:t>профессиональной деятельности</w:t>
            </w:r>
          </w:p>
        </w:tc>
      </w:tr>
      <w:tr w:rsidR="0078333C" w:rsidRPr="00C7014A" w:rsidTr="00C803DE">
        <w:trPr>
          <w:cantSplit/>
        </w:trPr>
        <w:tc>
          <w:tcPr>
            <w:tcW w:w="849"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b/>
                <w:sz w:val="24"/>
                <w:szCs w:val="24"/>
              </w:rPr>
            </w:pPr>
          </w:p>
        </w:tc>
        <w:tc>
          <w:tcPr>
            <w:tcW w:w="4151"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b/>
                <w:sz w:val="24"/>
                <w:szCs w:val="24"/>
              </w:rPr>
            </w:pPr>
            <w:r w:rsidRPr="00C7014A">
              <w:rPr>
                <w:rFonts w:ascii="Times New Roman" w:hAnsi="Times New Roman" w:cs="Times New Roman"/>
                <w:b/>
                <w:sz w:val="24"/>
                <w:szCs w:val="24"/>
              </w:rPr>
              <w:t>Вариативная часть</w:t>
            </w:r>
          </w:p>
        </w:tc>
      </w:tr>
      <w:tr w:rsidR="0078333C" w:rsidRPr="00C7014A" w:rsidTr="00C803DE">
        <w:trPr>
          <w:cantSplit/>
        </w:trPr>
        <w:tc>
          <w:tcPr>
            <w:tcW w:w="849"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ОП 0.11</w:t>
            </w:r>
          </w:p>
        </w:tc>
        <w:tc>
          <w:tcPr>
            <w:tcW w:w="4151"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Безопасность работы в КДЛ</w:t>
            </w:r>
          </w:p>
        </w:tc>
      </w:tr>
      <w:tr w:rsidR="0078333C" w:rsidRPr="00C7014A" w:rsidTr="00C803DE">
        <w:trPr>
          <w:cantSplit/>
        </w:trPr>
        <w:tc>
          <w:tcPr>
            <w:tcW w:w="849"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ОП.012</w:t>
            </w:r>
          </w:p>
        </w:tc>
        <w:tc>
          <w:tcPr>
            <w:tcW w:w="4151"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Контроль качества лабораторных исследований</w:t>
            </w:r>
          </w:p>
        </w:tc>
      </w:tr>
      <w:tr w:rsidR="0078333C" w:rsidRPr="00C7014A" w:rsidTr="00C803DE">
        <w:trPr>
          <w:cantSplit/>
        </w:trPr>
        <w:tc>
          <w:tcPr>
            <w:tcW w:w="849"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ОП.013</w:t>
            </w:r>
          </w:p>
        </w:tc>
        <w:tc>
          <w:tcPr>
            <w:tcW w:w="4151"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Методика исследовательской работы</w:t>
            </w:r>
          </w:p>
        </w:tc>
      </w:tr>
      <w:tr w:rsidR="0078333C" w:rsidRPr="00C7014A" w:rsidTr="00C803DE">
        <w:trPr>
          <w:cantSplit/>
        </w:trPr>
        <w:tc>
          <w:tcPr>
            <w:tcW w:w="849"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ОП.014</w:t>
            </w:r>
          </w:p>
        </w:tc>
        <w:tc>
          <w:tcPr>
            <w:tcW w:w="4151"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Контроль качества биохимических исследований</w:t>
            </w:r>
          </w:p>
        </w:tc>
      </w:tr>
      <w:tr w:rsidR="0078333C" w:rsidRPr="00C7014A" w:rsidTr="00C803DE">
        <w:trPr>
          <w:cantSplit/>
        </w:trPr>
        <w:tc>
          <w:tcPr>
            <w:tcW w:w="849"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ОП 0.15</w:t>
            </w:r>
          </w:p>
        </w:tc>
        <w:tc>
          <w:tcPr>
            <w:tcW w:w="4151"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Контроль качества</w:t>
            </w:r>
            <w:r w:rsidR="00390ADC">
              <w:rPr>
                <w:rFonts w:ascii="Times New Roman" w:hAnsi="Times New Roman" w:cs="Times New Roman"/>
                <w:sz w:val="24"/>
                <w:szCs w:val="24"/>
              </w:rPr>
              <w:t xml:space="preserve"> </w:t>
            </w:r>
            <w:r w:rsidRPr="00C7014A">
              <w:rPr>
                <w:rFonts w:ascii="Times New Roman" w:hAnsi="Times New Roman" w:cs="Times New Roman"/>
                <w:sz w:val="24"/>
                <w:szCs w:val="24"/>
              </w:rPr>
              <w:t>гематологических исследований</w:t>
            </w:r>
          </w:p>
        </w:tc>
      </w:tr>
      <w:tr w:rsidR="0078333C" w:rsidRPr="00C7014A" w:rsidTr="00C803DE">
        <w:trPr>
          <w:cantSplit/>
        </w:trPr>
        <w:tc>
          <w:tcPr>
            <w:tcW w:w="849"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ОП.016</w:t>
            </w:r>
          </w:p>
        </w:tc>
        <w:tc>
          <w:tcPr>
            <w:tcW w:w="4151"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Контроль качества в бактериологии</w:t>
            </w:r>
          </w:p>
        </w:tc>
      </w:tr>
      <w:tr w:rsidR="0078333C" w:rsidRPr="00735F9F" w:rsidTr="00C803DE">
        <w:trPr>
          <w:cantSplit/>
        </w:trPr>
        <w:tc>
          <w:tcPr>
            <w:tcW w:w="849"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ОП 0.17</w:t>
            </w:r>
          </w:p>
        </w:tc>
        <w:tc>
          <w:tcPr>
            <w:tcW w:w="4151" w:type="pct"/>
            <w:tcBorders>
              <w:top w:val="single" w:sz="4" w:space="0" w:color="auto"/>
              <w:left w:val="single" w:sz="4" w:space="0" w:color="auto"/>
              <w:bottom w:val="single" w:sz="4" w:space="0" w:color="auto"/>
              <w:right w:val="single" w:sz="4" w:space="0" w:color="auto"/>
            </w:tcBorders>
            <w:vAlign w:val="center"/>
          </w:tcPr>
          <w:p w:rsidR="0078333C" w:rsidRPr="00B41DAF" w:rsidRDefault="0078333C" w:rsidP="00C7014A">
            <w:pPr>
              <w:spacing w:after="0"/>
              <w:rPr>
                <w:rFonts w:ascii="Times New Roman" w:hAnsi="Times New Roman" w:cs="Times New Roman"/>
                <w:sz w:val="24"/>
                <w:szCs w:val="24"/>
                <w:lang w:val="ru-RU"/>
              </w:rPr>
            </w:pPr>
            <w:r w:rsidRPr="00B41DAF">
              <w:rPr>
                <w:rFonts w:ascii="Times New Roman" w:hAnsi="Times New Roman" w:cs="Times New Roman"/>
                <w:sz w:val="24"/>
                <w:szCs w:val="24"/>
                <w:lang w:val="ru-RU"/>
              </w:rPr>
              <w:t>Организация работы</w:t>
            </w:r>
            <w:r w:rsidR="00390ADC">
              <w:rPr>
                <w:rFonts w:ascii="Times New Roman" w:hAnsi="Times New Roman" w:cs="Times New Roman"/>
                <w:sz w:val="24"/>
                <w:szCs w:val="24"/>
                <w:lang w:val="ru-RU"/>
              </w:rPr>
              <w:t xml:space="preserve"> </w:t>
            </w:r>
            <w:r w:rsidRPr="00B41DAF">
              <w:rPr>
                <w:rFonts w:ascii="Times New Roman" w:hAnsi="Times New Roman" w:cs="Times New Roman"/>
                <w:sz w:val="24"/>
                <w:szCs w:val="24"/>
                <w:lang w:val="ru-RU"/>
              </w:rPr>
              <w:t>медицинского лабораторного техника</w:t>
            </w:r>
          </w:p>
        </w:tc>
      </w:tr>
      <w:tr w:rsidR="0078333C" w:rsidRPr="00C7014A" w:rsidTr="00C803DE">
        <w:trPr>
          <w:cantSplit/>
        </w:trPr>
        <w:tc>
          <w:tcPr>
            <w:tcW w:w="849"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b/>
                <w:sz w:val="24"/>
                <w:szCs w:val="24"/>
              </w:rPr>
            </w:pPr>
            <w:r w:rsidRPr="00C7014A">
              <w:rPr>
                <w:rFonts w:ascii="Times New Roman" w:hAnsi="Times New Roman" w:cs="Times New Roman"/>
                <w:b/>
                <w:sz w:val="24"/>
                <w:szCs w:val="24"/>
              </w:rPr>
              <w:t>ПМ.00</w:t>
            </w:r>
          </w:p>
        </w:tc>
        <w:tc>
          <w:tcPr>
            <w:tcW w:w="4151"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b/>
                <w:sz w:val="24"/>
                <w:szCs w:val="24"/>
              </w:rPr>
            </w:pPr>
            <w:r w:rsidRPr="00C7014A">
              <w:rPr>
                <w:rFonts w:ascii="Times New Roman" w:hAnsi="Times New Roman" w:cs="Times New Roman"/>
                <w:b/>
                <w:sz w:val="24"/>
                <w:szCs w:val="24"/>
              </w:rPr>
              <w:t>Профессиональные модули</w:t>
            </w:r>
          </w:p>
        </w:tc>
      </w:tr>
      <w:tr w:rsidR="0078333C" w:rsidRPr="00C7014A" w:rsidTr="00C803DE">
        <w:trPr>
          <w:cantSplit/>
        </w:trPr>
        <w:tc>
          <w:tcPr>
            <w:tcW w:w="849"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b/>
                <w:sz w:val="24"/>
                <w:szCs w:val="24"/>
              </w:rPr>
            </w:pPr>
            <w:r w:rsidRPr="00C7014A">
              <w:rPr>
                <w:rFonts w:ascii="Times New Roman" w:hAnsi="Times New Roman" w:cs="Times New Roman"/>
                <w:b/>
                <w:sz w:val="24"/>
                <w:szCs w:val="24"/>
              </w:rPr>
              <w:t>ПМ.01</w:t>
            </w:r>
          </w:p>
        </w:tc>
        <w:tc>
          <w:tcPr>
            <w:tcW w:w="4151"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b/>
                <w:sz w:val="24"/>
                <w:szCs w:val="24"/>
              </w:rPr>
            </w:pPr>
            <w:r w:rsidRPr="00C7014A">
              <w:rPr>
                <w:rFonts w:ascii="Times New Roman" w:hAnsi="Times New Roman" w:cs="Times New Roman"/>
                <w:b/>
                <w:sz w:val="24"/>
                <w:szCs w:val="24"/>
              </w:rPr>
              <w:t>Проведение лабораторных общеклинических исследований</w:t>
            </w:r>
          </w:p>
        </w:tc>
      </w:tr>
      <w:tr w:rsidR="0078333C" w:rsidRPr="00735F9F" w:rsidTr="00C803DE">
        <w:trPr>
          <w:cantSplit/>
        </w:trPr>
        <w:tc>
          <w:tcPr>
            <w:tcW w:w="849"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MДK.01.01</w:t>
            </w:r>
          </w:p>
        </w:tc>
        <w:tc>
          <w:tcPr>
            <w:tcW w:w="4151" w:type="pct"/>
            <w:tcBorders>
              <w:top w:val="single" w:sz="4" w:space="0" w:color="auto"/>
              <w:left w:val="single" w:sz="4" w:space="0" w:color="auto"/>
              <w:bottom w:val="single" w:sz="4" w:space="0" w:color="auto"/>
              <w:right w:val="single" w:sz="4" w:space="0" w:color="auto"/>
            </w:tcBorders>
            <w:vAlign w:val="center"/>
          </w:tcPr>
          <w:p w:rsidR="0078333C" w:rsidRPr="00B41DAF" w:rsidRDefault="0078333C" w:rsidP="00C7014A">
            <w:pPr>
              <w:spacing w:after="0"/>
              <w:rPr>
                <w:rFonts w:ascii="Times New Roman" w:hAnsi="Times New Roman" w:cs="Times New Roman"/>
                <w:sz w:val="24"/>
                <w:szCs w:val="24"/>
                <w:lang w:val="ru-RU"/>
              </w:rPr>
            </w:pPr>
            <w:r w:rsidRPr="00B41DAF">
              <w:rPr>
                <w:rFonts w:ascii="Times New Roman" w:hAnsi="Times New Roman" w:cs="Times New Roman"/>
                <w:sz w:val="24"/>
                <w:szCs w:val="24"/>
                <w:lang w:val="ru-RU"/>
              </w:rPr>
              <w:t>Теория и практика лабораторных общеклинических исследований</w:t>
            </w:r>
          </w:p>
        </w:tc>
      </w:tr>
      <w:tr w:rsidR="0078333C" w:rsidRPr="00C7014A" w:rsidTr="00C803DE">
        <w:trPr>
          <w:cantSplit/>
        </w:trPr>
        <w:tc>
          <w:tcPr>
            <w:tcW w:w="849"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УП 01.01.01.</w:t>
            </w:r>
          </w:p>
        </w:tc>
        <w:tc>
          <w:tcPr>
            <w:tcW w:w="4151"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Учебная практика</w:t>
            </w:r>
          </w:p>
        </w:tc>
      </w:tr>
      <w:tr w:rsidR="0078333C" w:rsidRPr="00C7014A" w:rsidTr="00C803DE">
        <w:trPr>
          <w:cantSplit/>
        </w:trPr>
        <w:tc>
          <w:tcPr>
            <w:tcW w:w="849"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ПП</w:t>
            </w:r>
            <w:r w:rsidR="00062DE6" w:rsidRPr="00C7014A">
              <w:rPr>
                <w:rFonts w:ascii="Times New Roman" w:hAnsi="Times New Roman" w:cs="Times New Roman"/>
                <w:sz w:val="24"/>
                <w:szCs w:val="24"/>
              </w:rPr>
              <w:t xml:space="preserve"> </w:t>
            </w:r>
            <w:r w:rsidRPr="00C7014A">
              <w:rPr>
                <w:rFonts w:ascii="Times New Roman" w:hAnsi="Times New Roman" w:cs="Times New Roman"/>
                <w:sz w:val="24"/>
                <w:szCs w:val="24"/>
              </w:rPr>
              <w:t>0 01.01.02</w:t>
            </w:r>
          </w:p>
        </w:tc>
        <w:tc>
          <w:tcPr>
            <w:tcW w:w="4151"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Производственная практика</w:t>
            </w:r>
          </w:p>
        </w:tc>
      </w:tr>
      <w:tr w:rsidR="0078333C" w:rsidRPr="00C7014A" w:rsidTr="00C803DE">
        <w:trPr>
          <w:cantSplit/>
          <w:trHeight w:val="314"/>
        </w:trPr>
        <w:tc>
          <w:tcPr>
            <w:tcW w:w="849"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b/>
                <w:sz w:val="24"/>
                <w:szCs w:val="24"/>
              </w:rPr>
            </w:pPr>
            <w:r w:rsidRPr="00C7014A">
              <w:rPr>
                <w:rFonts w:ascii="Times New Roman" w:hAnsi="Times New Roman" w:cs="Times New Roman"/>
                <w:b/>
                <w:sz w:val="24"/>
                <w:szCs w:val="24"/>
              </w:rPr>
              <w:t>ПМ.02</w:t>
            </w:r>
          </w:p>
        </w:tc>
        <w:tc>
          <w:tcPr>
            <w:tcW w:w="4151"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b/>
                <w:sz w:val="24"/>
                <w:szCs w:val="24"/>
              </w:rPr>
            </w:pPr>
            <w:r w:rsidRPr="00C7014A">
              <w:rPr>
                <w:rFonts w:ascii="Times New Roman" w:hAnsi="Times New Roman" w:cs="Times New Roman"/>
                <w:b/>
                <w:sz w:val="24"/>
                <w:szCs w:val="24"/>
              </w:rPr>
              <w:t>Проведение лабораторных гематологических исследований</w:t>
            </w:r>
          </w:p>
        </w:tc>
      </w:tr>
      <w:tr w:rsidR="0078333C" w:rsidRPr="00735F9F" w:rsidTr="00C803DE">
        <w:trPr>
          <w:cantSplit/>
        </w:trPr>
        <w:tc>
          <w:tcPr>
            <w:tcW w:w="849"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MДK.02.01</w:t>
            </w:r>
          </w:p>
        </w:tc>
        <w:tc>
          <w:tcPr>
            <w:tcW w:w="4151" w:type="pct"/>
            <w:tcBorders>
              <w:top w:val="single" w:sz="4" w:space="0" w:color="auto"/>
              <w:left w:val="single" w:sz="4" w:space="0" w:color="auto"/>
              <w:bottom w:val="single" w:sz="4" w:space="0" w:color="auto"/>
              <w:right w:val="single" w:sz="4" w:space="0" w:color="auto"/>
            </w:tcBorders>
            <w:vAlign w:val="center"/>
          </w:tcPr>
          <w:p w:rsidR="0078333C" w:rsidRPr="00B41DAF" w:rsidRDefault="0078333C" w:rsidP="00C7014A">
            <w:pPr>
              <w:spacing w:after="0"/>
              <w:rPr>
                <w:rFonts w:ascii="Times New Roman" w:hAnsi="Times New Roman" w:cs="Times New Roman"/>
                <w:sz w:val="24"/>
                <w:szCs w:val="24"/>
                <w:lang w:val="ru-RU"/>
              </w:rPr>
            </w:pPr>
            <w:r w:rsidRPr="00B41DAF">
              <w:rPr>
                <w:rFonts w:ascii="Times New Roman" w:hAnsi="Times New Roman" w:cs="Times New Roman"/>
                <w:sz w:val="24"/>
                <w:szCs w:val="24"/>
                <w:lang w:val="ru-RU"/>
              </w:rPr>
              <w:t>Теория и практика лабораторных гематологических исследований</w:t>
            </w:r>
          </w:p>
        </w:tc>
      </w:tr>
      <w:tr w:rsidR="0078333C" w:rsidRPr="00C7014A" w:rsidTr="00C803DE">
        <w:trPr>
          <w:cantSplit/>
        </w:trPr>
        <w:tc>
          <w:tcPr>
            <w:tcW w:w="849"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УП 02.01 01</w:t>
            </w:r>
          </w:p>
        </w:tc>
        <w:tc>
          <w:tcPr>
            <w:tcW w:w="4151"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Учебная практика</w:t>
            </w:r>
          </w:p>
        </w:tc>
      </w:tr>
      <w:tr w:rsidR="0078333C" w:rsidRPr="00C7014A" w:rsidTr="00C803DE">
        <w:trPr>
          <w:cantSplit/>
        </w:trPr>
        <w:tc>
          <w:tcPr>
            <w:tcW w:w="849"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ПП 02.01 01</w:t>
            </w:r>
          </w:p>
        </w:tc>
        <w:tc>
          <w:tcPr>
            <w:tcW w:w="4151"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 xml:space="preserve">Производственная практика </w:t>
            </w:r>
          </w:p>
        </w:tc>
      </w:tr>
      <w:tr w:rsidR="0078333C" w:rsidRPr="00C7014A" w:rsidTr="00C803DE">
        <w:trPr>
          <w:cantSplit/>
        </w:trPr>
        <w:tc>
          <w:tcPr>
            <w:tcW w:w="849"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b/>
                <w:sz w:val="24"/>
                <w:szCs w:val="24"/>
              </w:rPr>
            </w:pPr>
            <w:r w:rsidRPr="00C7014A">
              <w:rPr>
                <w:rFonts w:ascii="Times New Roman" w:hAnsi="Times New Roman" w:cs="Times New Roman"/>
                <w:b/>
                <w:sz w:val="24"/>
                <w:szCs w:val="24"/>
              </w:rPr>
              <w:t>ПМ.03</w:t>
            </w:r>
          </w:p>
        </w:tc>
        <w:tc>
          <w:tcPr>
            <w:tcW w:w="4151"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b/>
                <w:sz w:val="24"/>
                <w:szCs w:val="24"/>
              </w:rPr>
            </w:pPr>
            <w:r w:rsidRPr="00C7014A">
              <w:rPr>
                <w:rFonts w:ascii="Times New Roman" w:hAnsi="Times New Roman" w:cs="Times New Roman"/>
                <w:b/>
                <w:sz w:val="24"/>
                <w:szCs w:val="24"/>
              </w:rPr>
              <w:t>Проведение лабораторных биохимических исследований</w:t>
            </w:r>
          </w:p>
        </w:tc>
      </w:tr>
      <w:tr w:rsidR="0078333C" w:rsidRPr="00735F9F" w:rsidTr="00C803DE">
        <w:trPr>
          <w:cantSplit/>
        </w:trPr>
        <w:tc>
          <w:tcPr>
            <w:tcW w:w="849"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МДК.03.01</w:t>
            </w:r>
          </w:p>
        </w:tc>
        <w:tc>
          <w:tcPr>
            <w:tcW w:w="4151" w:type="pct"/>
            <w:tcBorders>
              <w:top w:val="single" w:sz="4" w:space="0" w:color="auto"/>
              <w:left w:val="single" w:sz="4" w:space="0" w:color="auto"/>
              <w:bottom w:val="single" w:sz="4" w:space="0" w:color="auto"/>
              <w:right w:val="single" w:sz="4" w:space="0" w:color="auto"/>
            </w:tcBorders>
            <w:vAlign w:val="center"/>
          </w:tcPr>
          <w:p w:rsidR="0078333C" w:rsidRPr="00B41DAF" w:rsidRDefault="0078333C" w:rsidP="00C7014A">
            <w:pPr>
              <w:spacing w:after="0"/>
              <w:rPr>
                <w:rFonts w:ascii="Times New Roman" w:hAnsi="Times New Roman" w:cs="Times New Roman"/>
                <w:sz w:val="24"/>
                <w:szCs w:val="24"/>
                <w:lang w:val="ru-RU"/>
              </w:rPr>
            </w:pPr>
            <w:r w:rsidRPr="00B41DAF">
              <w:rPr>
                <w:rFonts w:ascii="Times New Roman" w:hAnsi="Times New Roman" w:cs="Times New Roman"/>
                <w:sz w:val="24"/>
                <w:szCs w:val="24"/>
                <w:lang w:val="ru-RU"/>
              </w:rPr>
              <w:t>Теория и практика лабораторных биохимических исследований</w:t>
            </w:r>
          </w:p>
        </w:tc>
      </w:tr>
      <w:tr w:rsidR="0078333C" w:rsidRPr="00C7014A" w:rsidTr="00C803DE">
        <w:trPr>
          <w:cantSplit/>
        </w:trPr>
        <w:tc>
          <w:tcPr>
            <w:tcW w:w="849"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УП 03.01.01.</w:t>
            </w:r>
          </w:p>
        </w:tc>
        <w:tc>
          <w:tcPr>
            <w:tcW w:w="4151"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 xml:space="preserve">Учебная практика </w:t>
            </w:r>
          </w:p>
        </w:tc>
      </w:tr>
      <w:tr w:rsidR="0078333C" w:rsidRPr="00C7014A" w:rsidTr="00C803DE">
        <w:trPr>
          <w:cantSplit/>
        </w:trPr>
        <w:tc>
          <w:tcPr>
            <w:tcW w:w="849"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ПП 03.01.02</w:t>
            </w:r>
          </w:p>
        </w:tc>
        <w:tc>
          <w:tcPr>
            <w:tcW w:w="4151"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Производственная</w:t>
            </w:r>
            <w:r w:rsidR="00390ADC">
              <w:rPr>
                <w:rFonts w:ascii="Times New Roman" w:hAnsi="Times New Roman" w:cs="Times New Roman"/>
                <w:sz w:val="24"/>
                <w:szCs w:val="24"/>
              </w:rPr>
              <w:t xml:space="preserve"> </w:t>
            </w:r>
            <w:r w:rsidRPr="00C7014A">
              <w:rPr>
                <w:rFonts w:ascii="Times New Roman" w:hAnsi="Times New Roman" w:cs="Times New Roman"/>
                <w:sz w:val="24"/>
                <w:szCs w:val="24"/>
              </w:rPr>
              <w:t>практика</w:t>
            </w:r>
          </w:p>
        </w:tc>
      </w:tr>
      <w:tr w:rsidR="0078333C" w:rsidRPr="00C7014A" w:rsidTr="00C803DE">
        <w:trPr>
          <w:cantSplit/>
        </w:trPr>
        <w:tc>
          <w:tcPr>
            <w:tcW w:w="849"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b/>
                <w:sz w:val="24"/>
                <w:szCs w:val="24"/>
              </w:rPr>
            </w:pPr>
            <w:r w:rsidRPr="00C7014A">
              <w:rPr>
                <w:rFonts w:ascii="Times New Roman" w:hAnsi="Times New Roman" w:cs="Times New Roman"/>
                <w:b/>
                <w:sz w:val="24"/>
                <w:szCs w:val="24"/>
              </w:rPr>
              <w:t>ПМ.04</w:t>
            </w:r>
          </w:p>
        </w:tc>
        <w:tc>
          <w:tcPr>
            <w:tcW w:w="4151"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b/>
                <w:sz w:val="24"/>
                <w:szCs w:val="24"/>
              </w:rPr>
            </w:pPr>
            <w:r w:rsidRPr="00C7014A">
              <w:rPr>
                <w:rFonts w:ascii="Times New Roman" w:hAnsi="Times New Roman" w:cs="Times New Roman"/>
                <w:b/>
                <w:sz w:val="24"/>
                <w:szCs w:val="24"/>
              </w:rPr>
              <w:t>Проведение лабораторных микробиологических исследовний</w:t>
            </w:r>
          </w:p>
        </w:tc>
      </w:tr>
      <w:tr w:rsidR="0078333C" w:rsidRPr="00735F9F" w:rsidTr="00C803DE">
        <w:trPr>
          <w:cantSplit/>
        </w:trPr>
        <w:tc>
          <w:tcPr>
            <w:tcW w:w="849"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МДК.04.01</w:t>
            </w:r>
          </w:p>
        </w:tc>
        <w:tc>
          <w:tcPr>
            <w:tcW w:w="4151" w:type="pct"/>
            <w:tcBorders>
              <w:top w:val="single" w:sz="4" w:space="0" w:color="auto"/>
              <w:left w:val="single" w:sz="4" w:space="0" w:color="auto"/>
              <w:bottom w:val="single" w:sz="4" w:space="0" w:color="auto"/>
              <w:right w:val="single" w:sz="4" w:space="0" w:color="auto"/>
            </w:tcBorders>
            <w:vAlign w:val="center"/>
          </w:tcPr>
          <w:p w:rsidR="0078333C" w:rsidRPr="00B41DAF" w:rsidRDefault="0078333C" w:rsidP="00C7014A">
            <w:pPr>
              <w:spacing w:after="0"/>
              <w:rPr>
                <w:rFonts w:ascii="Times New Roman" w:hAnsi="Times New Roman" w:cs="Times New Roman"/>
                <w:sz w:val="24"/>
                <w:szCs w:val="24"/>
                <w:lang w:val="ru-RU"/>
              </w:rPr>
            </w:pPr>
            <w:r w:rsidRPr="00B41DAF">
              <w:rPr>
                <w:rFonts w:ascii="Times New Roman" w:hAnsi="Times New Roman" w:cs="Times New Roman"/>
                <w:sz w:val="24"/>
                <w:szCs w:val="24"/>
                <w:lang w:val="ru-RU"/>
              </w:rPr>
              <w:t>Теория и практика лабораторных микробиологических исследований</w:t>
            </w:r>
          </w:p>
        </w:tc>
      </w:tr>
      <w:tr w:rsidR="0078333C" w:rsidRPr="00C7014A" w:rsidTr="00C803DE">
        <w:trPr>
          <w:cantSplit/>
        </w:trPr>
        <w:tc>
          <w:tcPr>
            <w:tcW w:w="849"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lastRenderedPageBreak/>
              <w:t>УП 04.01.01.</w:t>
            </w:r>
          </w:p>
        </w:tc>
        <w:tc>
          <w:tcPr>
            <w:tcW w:w="4151"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 xml:space="preserve">Учебная практика </w:t>
            </w:r>
          </w:p>
        </w:tc>
      </w:tr>
      <w:tr w:rsidR="0078333C" w:rsidRPr="00C7014A" w:rsidTr="00C803DE">
        <w:trPr>
          <w:cantSplit/>
        </w:trPr>
        <w:tc>
          <w:tcPr>
            <w:tcW w:w="849"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ПП04.01.01</w:t>
            </w:r>
          </w:p>
        </w:tc>
        <w:tc>
          <w:tcPr>
            <w:tcW w:w="4151"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 xml:space="preserve">Производственная практика </w:t>
            </w:r>
          </w:p>
        </w:tc>
      </w:tr>
      <w:tr w:rsidR="0078333C" w:rsidRPr="00C7014A" w:rsidTr="00C803DE">
        <w:trPr>
          <w:cantSplit/>
        </w:trPr>
        <w:tc>
          <w:tcPr>
            <w:tcW w:w="849"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b/>
                <w:sz w:val="24"/>
                <w:szCs w:val="24"/>
              </w:rPr>
            </w:pPr>
            <w:r w:rsidRPr="00C7014A">
              <w:rPr>
                <w:rFonts w:ascii="Times New Roman" w:hAnsi="Times New Roman" w:cs="Times New Roman"/>
                <w:b/>
                <w:sz w:val="24"/>
                <w:szCs w:val="24"/>
              </w:rPr>
              <w:t>ПМ.05</w:t>
            </w:r>
          </w:p>
        </w:tc>
        <w:tc>
          <w:tcPr>
            <w:tcW w:w="4151"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b/>
                <w:sz w:val="24"/>
                <w:szCs w:val="24"/>
              </w:rPr>
            </w:pPr>
            <w:r w:rsidRPr="00C7014A">
              <w:rPr>
                <w:rFonts w:ascii="Times New Roman" w:hAnsi="Times New Roman" w:cs="Times New Roman"/>
                <w:b/>
                <w:sz w:val="24"/>
                <w:szCs w:val="24"/>
              </w:rPr>
              <w:t>Проведение лабораторных гистологических исследований</w:t>
            </w:r>
          </w:p>
        </w:tc>
      </w:tr>
      <w:tr w:rsidR="0078333C" w:rsidRPr="00735F9F" w:rsidTr="00C803DE">
        <w:trPr>
          <w:cantSplit/>
        </w:trPr>
        <w:tc>
          <w:tcPr>
            <w:tcW w:w="849"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МДК.05.01</w:t>
            </w:r>
          </w:p>
        </w:tc>
        <w:tc>
          <w:tcPr>
            <w:tcW w:w="4151" w:type="pct"/>
            <w:tcBorders>
              <w:top w:val="single" w:sz="4" w:space="0" w:color="auto"/>
              <w:left w:val="single" w:sz="4" w:space="0" w:color="auto"/>
              <w:bottom w:val="single" w:sz="4" w:space="0" w:color="auto"/>
              <w:right w:val="single" w:sz="4" w:space="0" w:color="auto"/>
            </w:tcBorders>
            <w:vAlign w:val="center"/>
          </w:tcPr>
          <w:p w:rsidR="0078333C" w:rsidRPr="00B41DAF" w:rsidRDefault="0078333C" w:rsidP="00C7014A">
            <w:pPr>
              <w:spacing w:after="0"/>
              <w:rPr>
                <w:rFonts w:ascii="Times New Roman" w:hAnsi="Times New Roman" w:cs="Times New Roman"/>
                <w:sz w:val="24"/>
                <w:szCs w:val="24"/>
                <w:lang w:val="ru-RU"/>
              </w:rPr>
            </w:pPr>
            <w:r w:rsidRPr="00B41DAF">
              <w:rPr>
                <w:rFonts w:ascii="Times New Roman" w:hAnsi="Times New Roman" w:cs="Times New Roman"/>
                <w:sz w:val="24"/>
                <w:szCs w:val="24"/>
                <w:lang w:val="ru-RU"/>
              </w:rPr>
              <w:t>Теория и практика лабораторных гистологических исследований</w:t>
            </w:r>
          </w:p>
        </w:tc>
      </w:tr>
      <w:tr w:rsidR="0078333C" w:rsidRPr="00C7014A" w:rsidTr="00C803DE">
        <w:trPr>
          <w:cantSplit/>
        </w:trPr>
        <w:tc>
          <w:tcPr>
            <w:tcW w:w="849"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УП05.01.01</w:t>
            </w:r>
          </w:p>
        </w:tc>
        <w:tc>
          <w:tcPr>
            <w:tcW w:w="4151"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Учебная практика</w:t>
            </w:r>
          </w:p>
        </w:tc>
      </w:tr>
      <w:tr w:rsidR="0078333C" w:rsidRPr="00C7014A" w:rsidTr="00C803DE">
        <w:trPr>
          <w:cantSplit/>
        </w:trPr>
        <w:tc>
          <w:tcPr>
            <w:tcW w:w="849"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ПП05.01.01</w:t>
            </w:r>
          </w:p>
        </w:tc>
        <w:tc>
          <w:tcPr>
            <w:tcW w:w="4151"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Производственная практика</w:t>
            </w:r>
          </w:p>
        </w:tc>
      </w:tr>
      <w:tr w:rsidR="0078333C" w:rsidRPr="00735F9F" w:rsidTr="00C803DE">
        <w:trPr>
          <w:cantSplit/>
        </w:trPr>
        <w:tc>
          <w:tcPr>
            <w:tcW w:w="849"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ПМ 06</w:t>
            </w:r>
          </w:p>
        </w:tc>
        <w:tc>
          <w:tcPr>
            <w:tcW w:w="4151" w:type="pct"/>
            <w:tcBorders>
              <w:top w:val="single" w:sz="4" w:space="0" w:color="auto"/>
              <w:left w:val="single" w:sz="4" w:space="0" w:color="auto"/>
              <w:bottom w:val="single" w:sz="4" w:space="0" w:color="auto"/>
              <w:right w:val="single" w:sz="4" w:space="0" w:color="auto"/>
            </w:tcBorders>
            <w:vAlign w:val="center"/>
          </w:tcPr>
          <w:p w:rsidR="0078333C" w:rsidRPr="00B41DAF" w:rsidRDefault="0078333C" w:rsidP="00C7014A">
            <w:pPr>
              <w:spacing w:after="0"/>
              <w:rPr>
                <w:rFonts w:ascii="Times New Roman" w:hAnsi="Times New Roman" w:cs="Times New Roman"/>
                <w:sz w:val="24"/>
                <w:szCs w:val="24"/>
                <w:lang w:val="ru-RU"/>
              </w:rPr>
            </w:pPr>
            <w:r w:rsidRPr="00B41DAF">
              <w:rPr>
                <w:rFonts w:ascii="Times New Roman" w:hAnsi="Times New Roman" w:cs="Times New Roman"/>
                <w:b/>
                <w:sz w:val="24"/>
                <w:szCs w:val="24"/>
                <w:lang w:val="ru-RU"/>
              </w:rPr>
              <w:t>Проведение лабораторных санитарно – гигиенических исследований</w:t>
            </w:r>
          </w:p>
        </w:tc>
      </w:tr>
      <w:tr w:rsidR="0078333C" w:rsidRPr="00735F9F" w:rsidTr="00C803DE">
        <w:trPr>
          <w:cantSplit/>
          <w:trHeight w:val="617"/>
        </w:trPr>
        <w:tc>
          <w:tcPr>
            <w:tcW w:w="849"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МДК 06.01</w:t>
            </w:r>
          </w:p>
        </w:tc>
        <w:tc>
          <w:tcPr>
            <w:tcW w:w="4151" w:type="pct"/>
            <w:tcBorders>
              <w:top w:val="single" w:sz="4" w:space="0" w:color="auto"/>
              <w:left w:val="single" w:sz="4" w:space="0" w:color="auto"/>
              <w:bottom w:val="single" w:sz="4" w:space="0" w:color="auto"/>
              <w:right w:val="single" w:sz="4" w:space="0" w:color="auto"/>
            </w:tcBorders>
            <w:vAlign w:val="center"/>
          </w:tcPr>
          <w:p w:rsidR="0078333C" w:rsidRPr="00B41DAF" w:rsidRDefault="0078333C" w:rsidP="00C7014A">
            <w:pPr>
              <w:spacing w:after="0"/>
              <w:rPr>
                <w:rFonts w:ascii="Times New Roman" w:hAnsi="Times New Roman" w:cs="Times New Roman"/>
                <w:b/>
                <w:sz w:val="24"/>
                <w:szCs w:val="24"/>
                <w:lang w:val="ru-RU"/>
              </w:rPr>
            </w:pPr>
            <w:r w:rsidRPr="00B41DAF">
              <w:rPr>
                <w:rFonts w:ascii="Times New Roman" w:hAnsi="Times New Roman" w:cs="Times New Roman"/>
                <w:sz w:val="24"/>
                <w:szCs w:val="24"/>
                <w:lang w:val="ru-RU"/>
              </w:rPr>
              <w:t>Теория и практика лабораторных санитарно – гигиенических</w:t>
            </w:r>
            <w:r w:rsidR="00390ADC">
              <w:rPr>
                <w:rFonts w:ascii="Times New Roman" w:hAnsi="Times New Roman" w:cs="Times New Roman"/>
                <w:sz w:val="24"/>
                <w:szCs w:val="24"/>
                <w:lang w:val="ru-RU"/>
              </w:rPr>
              <w:t xml:space="preserve"> </w:t>
            </w:r>
            <w:r w:rsidRPr="00B41DAF">
              <w:rPr>
                <w:rFonts w:ascii="Times New Roman" w:hAnsi="Times New Roman" w:cs="Times New Roman"/>
                <w:sz w:val="24"/>
                <w:szCs w:val="24"/>
                <w:lang w:val="ru-RU"/>
              </w:rPr>
              <w:t>исследований</w:t>
            </w:r>
          </w:p>
        </w:tc>
      </w:tr>
      <w:tr w:rsidR="0078333C" w:rsidRPr="00C7014A" w:rsidTr="00C803DE">
        <w:trPr>
          <w:cantSplit/>
          <w:trHeight w:val="617"/>
        </w:trPr>
        <w:tc>
          <w:tcPr>
            <w:tcW w:w="849"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УП 06.01.01</w:t>
            </w:r>
          </w:p>
        </w:tc>
        <w:tc>
          <w:tcPr>
            <w:tcW w:w="4151"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Учебная практика</w:t>
            </w:r>
          </w:p>
        </w:tc>
      </w:tr>
      <w:tr w:rsidR="0078333C" w:rsidRPr="00C7014A" w:rsidTr="00C803DE">
        <w:trPr>
          <w:cantSplit/>
        </w:trPr>
        <w:tc>
          <w:tcPr>
            <w:tcW w:w="849"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ПП 06.01.01</w:t>
            </w:r>
          </w:p>
        </w:tc>
        <w:tc>
          <w:tcPr>
            <w:tcW w:w="4151"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 xml:space="preserve">Производственная практика </w:t>
            </w:r>
          </w:p>
        </w:tc>
      </w:tr>
      <w:tr w:rsidR="0078333C" w:rsidRPr="00735F9F" w:rsidTr="00C803DE">
        <w:trPr>
          <w:cantSplit/>
        </w:trPr>
        <w:tc>
          <w:tcPr>
            <w:tcW w:w="849"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b/>
                <w:sz w:val="24"/>
                <w:szCs w:val="24"/>
              </w:rPr>
            </w:pPr>
            <w:r w:rsidRPr="00C7014A">
              <w:rPr>
                <w:rFonts w:ascii="Times New Roman" w:hAnsi="Times New Roman" w:cs="Times New Roman"/>
                <w:b/>
                <w:sz w:val="24"/>
                <w:szCs w:val="24"/>
              </w:rPr>
              <w:t>ПМ 07</w:t>
            </w:r>
          </w:p>
        </w:tc>
        <w:tc>
          <w:tcPr>
            <w:tcW w:w="4151" w:type="pct"/>
            <w:tcBorders>
              <w:top w:val="single" w:sz="4" w:space="0" w:color="auto"/>
              <w:left w:val="single" w:sz="4" w:space="0" w:color="auto"/>
              <w:bottom w:val="single" w:sz="4" w:space="0" w:color="auto"/>
              <w:right w:val="single" w:sz="4" w:space="0" w:color="auto"/>
            </w:tcBorders>
            <w:vAlign w:val="center"/>
          </w:tcPr>
          <w:p w:rsidR="0078333C" w:rsidRPr="00B41DAF" w:rsidRDefault="0078333C" w:rsidP="00C7014A">
            <w:pPr>
              <w:spacing w:after="0"/>
              <w:rPr>
                <w:rFonts w:ascii="Times New Roman" w:hAnsi="Times New Roman" w:cs="Times New Roman"/>
                <w:b/>
                <w:sz w:val="24"/>
                <w:szCs w:val="24"/>
                <w:lang w:val="ru-RU"/>
              </w:rPr>
            </w:pPr>
            <w:r w:rsidRPr="00B41DAF">
              <w:rPr>
                <w:rFonts w:ascii="Times New Roman" w:hAnsi="Times New Roman" w:cs="Times New Roman"/>
                <w:b/>
                <w:sz w:val="24"/>
                <w:szCs w:val="24"/>
                <w:lang w:val="ru-RU"/>
              </w:rPr>
              <w:t>Проведение высокотехнологических лабораторных</w:t>
            </w:r>
            <w:r w:rsidR="00390ADC">
              <w:rPr>
                <w:rFonts w:ascii="Times New Roman" w:hAnsi="Times New Roman" w:cs="Times New Roman"/>
                <w:b/>
                <w:sz w:val="24"/>
                <w:szCs w:val="24"/>
                <w:lang w:val="ru-RU"/>
              </w:rPr>
              <w:t xml:space="preserve"> </w:t>
            </w:r>
            <w:r w:rsidRPr="00B41DAF">
              <w:rPr>
                <w:rFonts w:ascii="Times New Roman" w:hAnsi="Times New Roman" w:cs="Times New Roman"/>
                <w:b/>
                <w:sz w:val="24"/>
                <w:szCs w:val="24"/>
                <w:lang w:val="ru-RU"/>
              </w:rPr>
              <w:t xml:space="preserve">клинических методик </w:t>
            </w:r>
          </w:p>
        </w:tc>
      </w:tr>
      <w:tr w:rsidR="0078333C" w:rsidRPr="00735F9F" w:rsidTr="00C803DE">
        <w:trPr>
          <w:cantSplit/>
        </w:trPr>
        <w:tc>
          <w:tcPr>
            <w:tcW w:w="849"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МДК 07 01</w:t>
            </w:r>
          </w:p>
        </w:tc>
        <w:tc>
          <w:tcPr>
            <w:tcW w:w="4151" w:type="pct"/>
            <w:tcBorders>
              <w:top w:val="single" w:sz="4" w:space="0" w:color="auto"/>
              <w:left w:val="single" w:sz="4" w:space="0" w:color="auto"/>
              <w:bottom w:val="single" w:sz="4" w:space="0" w:color="auto"/>
              <w:right w:val="single" w:sz="4" w:space="0" w:color="auto"/>
            </w:tcBorders>
            <w:vAlign w:val="center"/>
          </w:tcPr>
          <w:p w:rsidR="0078333C" w:rsidRPr="00B41DAF" w:rsidRDefault="0078333C" w:rsidP="00C7014A">
            <w:pPr>
              <w:spacing w:after="0"/>
              <w:rPr>
                <w:rFonts w:ascii="Times New Roman" w:hAnsi="Times New Roman" w:cs="Times New Roman"/>
                <w:sz w:val="24"/>
                <w:szCs w:val="24"/>
                <w:lang w:val="ru-RU"/>
              </w:rPr>
            </w:pPr>
            <w:r w:rsidRPr="00B41DAF">
              <w:rPr>
                <w:rFonts w:ascii="Times New Roman" w:hAnsi="Times New Roman" w:cs="Times New Roman"/>
                <w:sz w:val="24"/>
                <w:szCs w:val="24"/>
                <w:lang w:val="ru-RU"/>
              </w:rPr>
              <w:t xml:space="preserve"> Теория</w:t>
            </w:r>
            <w:r w:rsidR="00390ADC">
              <w:rPr>
                <w:rFonts w:ascii="Times New Roman" w:hAnsi="Times New Roman" w:cs="Times New Roman"/>
                <w:sz w:val="24"/>
                <w:szCs w:val="24"/>
                <w:lang w:val="ru-RU"/>
              </w:rPr>
              <w:t xml:space="preserve"> </w:t>
            </w:r>
            <w:r w:rsidRPr="00B41DAF">
              <w:rPr>
                <w:rFonts w:ascii="Times New Roman" w:hAnsi="Times New Roman" w:cs="Times New Roman"/>
                <w:sz w:val="24"/>
                <w:szCs w:val="24"/>
                <w:lang w:val="ru-RU"/>
              </w:rPr>
              <w:t>и</w:t>
            </w:r>
            <w:r w:rsidR="00390ADC">
              <w:rPr>
                <w:rFonts w:ascii="Times New Roman" w:hAnsi="Times New Roman" w:cs="Times New Roman"/>
                <w:sz w:val="24"/>
                <w:szCs w:val="24"/>
                <w:lang w:val="ru-RU"/>
              </w:rPr>
              <w:t xml:space="preserve"> </w:t>
            </w:r>
            <w:r w:rsidRPr="00B41DAF">
              <w:rPr>
                <w:rFonts w:ascii="Times New Roman" w:hAnsi="Times New Roman" w:cs="Times New Roman"/>
                <w:sz w:val="24"/>
                <w:szCs w:val="24"/>
                <w:lang w:val="ru-RU"/>
              </w:rPr>
              <w:t xml:space="preserve">практика лабораторных цитологических исследований </w:t>
            </w:r>
          </w:p>
        </w:tc>
      </w:tr>
      <w:tr w:rsidR="0078333C" w:rsidRPr="00735F9F" w:rsidTr="00C803DE">
        <w:trPr>
          <w:cantSplit/>
        </w:trPr>
        <w:tc>
          <w:tcPr>
            <w:tcW w:w="849"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МДК 07.02</w:t>
            </w:r>
          </w:p>
        </w:tc>
        <w:tc>
          <w:tcPr>
            <w:tcW w:w="4151" w:type="pct"/>
            <w:tcBorders>
              <w:top w:val="single" w:sz="4" w:space="0" w:color="auto"/>
              <w:left w:val="single" w:sz="4" w:space="0" w:color="auto"/>
              <w:bottom w:val="single" w:sz="4" w:space="0" w:color="auto"/>
              <w:right w:val="single" w:sz="4" w:space="0" w:color="auto"/>
            </w:tcBorders>
            <w:vAlign w:val="center"/>
          </w:tcPr>
          <w:p w:rsidR="0078333C" w:rsidRPr="00B41DAF" w:rsidRDefault="0078333C" w:rsidP="00C7014A">
            <w:pPr>
              <w:spacing w:after="0"/>
              <w:rPr>
                <w:rFonts w:ascii="Times New Roman" w:hAnsi="Times New Roman" w:cs="Times New Roman"/>
                <w:sz w:val="24"/>
                <w:szCs w:val="24"/>
                <w:lang w:val="ru-RU"/>
              </w:rPr>
            </w:pPr>
            <w:r w:rsidRPr="00B41DAF">
              <w:rPr>
                <w:rFonts w:ascii="Times New Roman" w:hAnsi="Times New Roman" w:cs="Times New Roman"/>
                <w:sz w:val="24"/>
                <w:szCs w:val="24"/>
                <w:lang w:val="ru-RU"/>
              </w:rPr>
              <w:t>Теория и практика высокотехнологических лабораторных</w:t>
            </w:r>
            <w:r w:rsidR="00390ADC">
              <w:rPr>
                <w:rFonts w:ascii="Times New Roman" w:hAnsi="Times New Roman" w:cs="Times New Roman"/>
                <w:sz w:val="24"/>
                <w:szCs w:val="24"/>
                <w:lang w:val="ru-RU"/>
              </w:rPr>
              <w:t xml:space="preserve"> </w:t>
            </w:r>
            <w:r w:rsidRPr="00B41DAF">
              <w:rPr>
                <w:rFonts w:ascii="Times New Roman" w:hAnsi="Times New Roman" w:cs="Times New Roman"/>
                <w:sz w:val="24"/>
                <w:szCs w:val="24"/>
                <w:lang w:val="ru-RU"/>
              </w:rPr>
              <w:t>исследований</w:t>
            </w:r>
          </w:p>
        </w:tc>
      </w:tr>
      <w:tr w:rsidR="0078333C" w:rsidRPr="00C7014A" w:rsidTr="00C803DE">
        <w:trPr>
          <w:cantSplit/>
        </w:trPr>
        <w:tc>
          <w:tcPr>
            <w:tcW w:w="849"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УП</w:t>
            </w:r>
            <w:r w:rsidR="00390ADC">
              <w:rPr>
                <w:rFonts w:ascii="Times New Roman" w:hAnsi="Times New Roman" w:cs="Times New Roman"/>
                <w:sz w:val="24"/>
                <w:szCs w:val="24"/>
              </w:rPr>
              <w:t xml:space="preserve"> </w:t>
            </w:r>
            <w:r w:rsidRPr="00C7014A">
              <w:rPr>
                <w:rFonts w:ascii="Times New Roman" w:hAnsi="Times New Roman" w:cs="Times New Roman"/>
                <w:sz w:val="24"/>
                <w:szCs w:val="24"/>
              </w:rPr>
              <w:t xml:space="preserve">07.01.01 </w:t>
            </w:r>
          </w:p>
        </w:tc>
        <w:tc>
          <w:tcPr>
            <w:tcW w:w="4151"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 xml:space="preserve">Учебная практика </w:t>
            </w:r>
          </w:p>
        </w:tc>
      </w:tr>
      <w:tr w:rsidR="0078333C" w:rsidRPr="00C7014A" w:rsidTr="00C803DE">
        <w:trPr>
          <w:cantSplit/>
        </w:trPr>
        <w:tc>
          <w:tcPr>
            <w:tcW w:w="849" w:type="pct"/>
            <w:tcBorders>
              <w:top w:val="single" w:sz="4" w:space="0" w:color="auto"/>
              <w:left w:val="single" w:sz="4" w:space="0" w:color="auto"/>
              <w:bottom w:val="single" w:sz="4" w:space="0" w:color="auto"/>
              <w:right w:val="single" w:sz="4" w:space="0" w:color="auto"/>
            </w:tcBorders>
            <w:vAlign w:val="center"/>
          </w:tcPr>
          <w:p w:rsidR="0078333C" w:rsidRPr="00673761" w:rsidRDefault="00673761" w:rsidP="00C7014A">
            <w:pPr>
              <w:spacing w:after="0"/>
              <w:rPr>
                <w:rFonts w:ascii="Times New Roman" w:hAnsi="Times New Roman" w:cs="Times New Roman"/>
                <w:sz w:val="24"/>
                <w:szCs w:val="24"/>
                <w:lang w:val="ru-RU"/>
              </w:rPr>
            </w:pPr>
            <w:r>
              <w:rPr>
                <w:rFonts w:ascii="Times New Roman" w:hAnsi="Times New Roman" w:cs="Times New Roman"/>
                <w:sz w:val="24"/>
                <w:szCs w:val="24"/>
                <w:lang w:val="ru-RU"/>
              </w:rPr>
              <w:t>ПДП</w:t>
            </w:r>
          </w:p>
        </w:tc>
        <w:tc>
          <w:tcPr>
            <w:tcW w:w="4151" w:type="pct"/>
            <w:tcBorders>
              <w:top w:val="single" w:sz="4" w:space="0" w:color="auto"/>
              <w:left w:val="single" w:sz="4" w:space="0" w:color="auto"/>
              <w:bottom w:val="single" w:sz="4" w:space="0" w:color="auto"/>
              <w:right w:val="single" w:sz="4" w:space="0" w:color="auto"/>
            </w:tcBorders>
            <w:vAlign w:val="center"/>
          </w:tcPr>
          <w:p w:rsidR="0078333C" w:rsidRPr="00C7014A" w:rsidRDefault="0078333C" w:rsidP="00C7014A">
            <w:pPr>
              <w:spacing w:after="0"/>
              <w:rPr>
                <w:rFonts w:ascii="Times New Roman" w:hAnsi="Times New Roman" w:cs="Times New Roman"/>
                <w:sz w:val="24"/>
                <w:szCs w:val="24"/>
              </w:rPr>
            </w:pPr>
            <w:r w:rsidRPr="00C7014A">
              <w:rPr>
                <w:rFonts w:ascii="Times New Roman" w:hAnsi="Times New Roman" w:cs="Times New Roman"/>
                <w:sz w:val="24"/>
                <w:szCs w:val="24"/>
              </w:rPr>
              <w:t xml:space="preserve">Преддипломная практика </w:t>
            </w:r>
          </w:p>
        </w:tc>
      </w:tr>
    </w:tbl>
    <w:p w:rsidR="00061F8F" w:rsidRPr="00C7014A" w:rsidRDefault="00061F8F" w:rsidP="00C7014A">
      <w:pPr>
        <w:spacing w:after="0"/>
        <w:jc w:val="both"/>
        <w:rPr>
          <w:rFonts w:ascii="Times New Roman" w:hAnsi="Times New Roman" w:cs="Times New Roman"/>
          <w:sz w:val="24"/>
          <w:szCs w:val="24"/>
        </w:rPr>
      </w:pPr>
    </w:p>
    <w:p w:rsidR="00CE452E" w:rsidRPr="00673761" w:rsidRDefault="00CE452E" w:rsidP="00C7014A">
      <w:pPr>
        <w:pStyle w:val="2"/>
        <w:spacing w:before="0"/>
        <w:rPr>
          <w:rFonts w:ascii="Times New Roman" w:hAnsi="Times New Roman" w:cs="Times New Roman"/>
          <w:i/>
          <w:sz w:val="24"/>
          <w:szCs w:val="24"/>
          <w:lang w:val="ru-RU"/>
        </w:rPr>
      </w:pPr>
      <w:bookmarkStart w:id="42" w:name="_Toc488347721"/>
      <w:bookmarkStart w:id="43" w:name="_Toc488571600"/>
      <w:bookmarkStart w:id="44" w:name="_Toc488571625"/>
      <w:bookmarkStart w:id="45" w:name="_Toc488591367"/>
      <w:bookmarkStart w:id="46" w:name="_Toc531262846"/>
      <w:r w:rsidRPr="00673761">
        <w:rPr>
          <w:rFonts w:ascii="Times New Roman" w:hAnsi="Times New Roman" w:cs="Times New Roman"/>
          <w:sz w:val="24"/>
          <w:szCs w:val="24"/>
          <w:lang w:val="ru-RU"/>
        </w:rPr>
        <w:t>3.2.</w:t>
      </w:r>
      <w:r w:rsidR="00673761">
        <w:rPr>
          <w:rFonts w:ascii="Times New Roman" w:hAnsi="Times New Roman" w:cs="Times New Roman"/>
          <w:sz w:val="24"/>
          <w:szCs w:val="24"/>
          <w:lang w:val="ru-RU"/>
        </w:rPr>
        <w:t>2</w:t>
      </w:r>
      <w:r w:rsidRPr="00673761">
        <w:rPr>
          <w:rFonts w:ascii="Times New Roman" w:hAnsi="Times New Roman" w:cs="Times New Roman"/>
          <w:sz w:val="24"/>
          <w:szCs w:val="24"/>
          <w:lang w:val="ru-RU"/>
        </w:rPr>
        <w:t xml:space="preserve"> </w:t>
      </w:r>
      <w:r w:rsidR="00673761">
        <w:rPr>
          <w:rFonts w:ascii="Times New Roman" w:hAnsi="Times New Roman" w:cs="Times New Roman"/>
          <w:sz w:val="24"/>
          <w:szCs w:val="24"/>
          <w:lang w:val="ru-RU"/>
        </w:rPr>
        <w:t>Формируемые умения, знания, практический</w:t>
      </w:r>
      <w:bookmarkEnd w:id="42"/>
      <w:bookmarkEnd w:id="43"/>
      <w:bookmarkEnd w:id="44"/>
      <w:r w:rsidR="00673761">
        <w:rPr>
          <w:rFonts w:ascii="Times New Roman" w:hAnsi="Times New Roman" w:cs="Times New Roman"/>
          <w:sz w:val="24"/>
          <w:szCs w:val="24"/>
          <w:lang w:val="ru-RU"/>
        </w:rPr>
        <w:t xml:space="preserve"> опыт</w:t>
      </w:r>
      <w:bookmarkEnd w:id="45"/>
      <w:bookmarkEnd w:id="46"/>
    </w:p>
    <w:p w:rsidR="00CE452E" w:rsidRPr="00B41DAF" w:rsidRDefault="00CE452E" w:rsidP="00390ADC">
      <w:pPr>
        <w:pStyle w:val="ab"/>
        <w:tabs>
          <w:tab w:val="left" w:pos="709"/>
          <w:tab w:val="left" w:pos="1155"/>
        </w:tabs>
        <w:spacing w:line="276" w:lineRule="auto"/>
        <w:ind w:firstLine="709"/>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В результате изучения программы подготовки специалистов среднего звена по специальности 31.02.03 Лабораторная диагностика обучающийся должен по:</w:t>
      </w:r>
    </w:p>
    <w:p w:rsidR="00CE452E" w:rsidRPr="00B41DAF" w:rsidRDefault="00CE452E" w:rsidP="00C7014A">
      <w:pPr>
        <w:pStyle w:val="ab"/>
        <w:tabs>
          <w:tab w:val="left" w:pos="709"/>
          <w:tab w:val="left" w:pos="1155"/>
        </w:tabs>
        <w:spacing w:line="276" w:lineRule="auto"/>
        <w:jc w:val="both"/>
        <w:rPr>
          <w:rFonts w:ascii="Times New Roman" w:hAnsi="Times New Roman" w:cs="Times New Roman"/>
          <w:b/>
          <w:sz w:val="24"/>
          <w:szCs w:val="24"/>
          <w:lang w:val="ru-RU"/>
        </w:rPr>
      </w:pPr>
      <w:r w:rsidRPr="00B41DAF">
        <w:rPr>
          <w:rFonts w:ascii="Times New Roman" w:hAnsi="Times New Roman" w:cs="Times New Roman"/>
          <w:b/>
          <w:sz w:val="24"/>
          <w:szCs w:val="24"/>
          <w:lang w:val="ru-RU"/>
        </w:rPr>
        <w:t>ОГСЭ.00 Общий гуманитарный и социально-экономический учебный цикл</w:t>
      </w:r>
    </w:p>
    <w:p w:rsidR="00CE452E" w:rsidRPr="00C7014A" w:rsidRDefault="00CE452E" w:rsidP="00C7014A">
      <w:pPr>
        <w:pStyle w:val="ab"/>
        <w:tabs>
          <w:tab w:val="left" w:pos="709"/>
          <w:tab w:val="left" w:pos="1155"/>
        </w:tabs>
        <w:spacing w:line="276" w:lineRule="auto"/>
        <w:jc w:val="both"/>
        <w:rPr>
          <w:rFonts w:ascii="Times New Roman" w:hAnsi="Times New Roman" w:cs="Times New Roman"/>
          <w:b/>
          <w:sz w:val="24"/>
          <w:szCs w:val="24"/>
        </w:rPr>
      </w:pPr>
      <w:r w:rsidRPr="00C7014A">
        <w:rPr>
          <w:rFonts w:ascii="Times New Roman" w:hAnsi="Times New Roman" w:cs="Times New Roman"/>
          <w:b/>
          <w:sz w:val="24"/>
          <w:szCs w:val="24"/>
        </w:rPr>
        <w:t>ОГСЭ.01. Основы философии</w:t>
      </w:r>
    </w:p>
    <w:p w:rsidR="00CE452E" w:rsidRPr="00C7014A" w:rsidRDefault="00CE452E" w:rsidP="00C7014A">
      <w:pPr>
        <w:pStyle w:val="ConsPlusNormal"/>
        <w:tabs>
          <w:tab w:val="left" w:pos="709"/>
          <w:tab w:val="left" w:pos="1926"/>
        </w:tabs>
        <w:spacing w:line="276" w:lineRule="auto"/>
        <w:jc w:val="both"/>
        <w:rPr>
          <w:rFonts w:ascii="Times New Roman" w:hAnsi="Times New Roman" w:cs="Times New Roman"/>
          <w:b/>
          <w:sz w:val="24"/>
          <w:szCs w:val="24"/>
        </w:rPr>
      </w:pPr>
      <w:r w:rsidRPr="00C7014A">
        <w:rPr>
          <w:rFonts w:ascii="Times New Roman" w:hAnsi="Times New Roman" w:cs="Times New Roman"/>
          <w:b/>
          <w:sz w:val="24"/>
          <w:szCs w:val="24"/>
        </w:rPr>
        <w:t>уметь:</w:t>
      </w:r>
      <w:r w:rsidRPr="00C7014A">
        <w:rPr>
          <w:rFonts w:ascii="Times New Roman" w:hAnsi="Times New Roman" w:cs="Times New Roman"/>
          <w:b/>
          <w:sz w:val="24"/>
          <w:szCs w:val="24"/>
        </w:rPr>
        <w:tab/>
      </w:r>
    </w:p>
    <w:p w:rsidR="00CE452E" w:rsidRPr="00B41DAF" w:rsidRDefault="00CE452E" w:rsidP="00C7014A">
      <w:pPr>
        <w:pStyle w:val="11"/>
        <w:numPr>
          <w:ilvl w:val="0"/>
          <w:numId w:val="6"/>
        </w:numPr>
        <w:tabs>
          <w:tab w:val="left" w:pos="709"/>
        </w:tabs>
        <w:spacing w:before="0" w:after="0" w:line="276" w:lineRule="auto"/>
        <w:ind w:left="0" w:firstLine="426"/>
        <w:jc w:val="both"/>
        <w:rPr>
          <w:lang w:val="ru-RU"/>
        </w:rPr>
      </w:pPr>
      <w:r w:rsidRPr="00B41DAF">
        <w:rPr>
          <w:lang w:val="ru-RU"/>
        </w:rPr>
        <w:t>ориентироваться в общих философских проблемах бытия, познания, ценностей, свободы и смысла жизни как основах формирования культуры гражданина и будущего специалиста;</w:t>
      </w:r>
    </w:p>
    <w:p w:rsidR="00CE452E" w:rsidRPr="00C7014A" w:rsidRDefault="00CE452E" w:rsidP="00C7014A">
      <w:pPr>
        <w:pStyle w:val="ConsPlusNormal"/>
        <w:tabs>
          <w:tab w:val="left" w:pos="709"/>
        </w:tabs>
        <w:spacing w:line="276" w:lineRule="auto"/>
        <w:jc w:val="both"/>
        <w:rPr>
          <w:rFonts w:ascii="Times New Roman" w:hAnsi="Times New Roman" w:cs="Times New Roman"/>
          <w:b/>
          <w:sz w:val="24"/>
          <w:szCs w:val="24"/>
        </w:rPr>
      </w:pPr>
      <w:r w:rsidRPr="00C7014A">
        <w:rPr>
          <w:rFonts w:ascii="Times New Roman" w:hAnsi="Times New Roman" w:cs="Times New Roman"/>
          <w:b/>
          <w:sz w:val="24"/>
          <w:szCs w:val="24"/>
        </w:rPr>
        <w:t>знать:</w:t>
      </w:r>
    </w:p>
    <w:p w:rsidR="00CE452E" w:rsidRPr="00B41DAF" w:rsidRDefault="00CE452E" w:rsidP="00C7014A">
      <w:pPr>
        <w:pStyle w:val="11"/>
        <w:numPr>
          <w:ilvl w:val="0"/>
          <w:numId w:val="6"/>
        </w:numPr>
        <w:tabs>
          <w:tab w:val="left" w:pos="709"/>
        </w:tabs>
        <w:spacing w:before="0" w:after="0" w:line="276" w:lineRule="auto"/>
        <w:ind w:left="0" w:firstLine="426"/>
        <w:jc w:val="both"/>
        <w:rPr>
          <w:lang w:val="ru-RU"/>
        </w:rPr>
      </w:pPr>
      <w:r w:rsidRPr="00B41DAF">
        <w:rPr>
          <w:lang w:val="ru-RU"/>
        </w:rPr>
        <w:t>основные категории и понятия философии;</w:t>
      </w:r>
    </w:p>
    <w:p w:rsidR="00CE452E" w:rsidRPr="00B41DAF" w:rsidRDefault="00CE452E" w:rsidP="00C7014A">
      <w:pPr>
        <w:pStyle w:val="11"/>
        <w:numPr>
          <w:ilvl w:val="0"/>
          <w:numId w:val="6"/>
        </w:numPr>
        <w:tabs>
          <w:tab w:val="left" w:pos="709"/>
        </w:tabs>
        <w:spacing w:before="0" w:after="0" w:line="276" w:lineRule="auto"/>
        <w:ind w:left="0" w:firstLine="426"/>
        <w:jc w:val="both"/>
        <w:rPr>
          <w:lang w:val="ru-RU"/>
        </w:rPr>
      </w:pPr>
      <w:r w:rsidRPr="00B41DAF">
        <w:rPr>
          <w:lang w:val="ru-RU"/>
        </w:rPr>
        <w:t>роль философии в жизни человека и общества;</w:t>
      </w:r>
    </w:p>
    <w:p w:rsidR="00CE452E" w:rsidRPr="00B41DAF" w:rsidRDefault="00CE452E" w:rsidP="00C7014A">
      <w:pPr>
        <w:pStyle w:val="11"/>
        <w:numPr>
          <w:ilvl w:val="0"/>
          <w:numId w:val="6"/>
        </w:numPr>
        <w:tabs>
          <w:tab w:val="left" w:pos="709"/>
        </w:tabs>
        <w:spacing w:before="0" w:after="0" w:line="276" w:lineRule="auto"/>
        <w:ind w:left="0" w:firstLine="426"/>
        <w:jc w:val="both"/>
        <w:rPr>
          <w:lang w:val="ru-RU"/>
        </w:rPr>
      </w:pPr>
      <w:r w:rsidRPr="00B41DAF">
        <w:rPr>
          <w:lang w:val="ru-RU"/>
        </w:rPr>
        <w:t>основы философского учения о бытии;</w:t>
      </w:r>
    </w:p>
    <w:p w:rsidR="00CE452E" w:rsidRPr="00C7014A" w:rsidRDefault="00CE452E" w:rsidP="00C7014A">
      <w:pPr>
        <w:pStyle w:val="11"/>
        <w:numPr>
          <w:ilvl w:val="0"/>
          <w:numId w:val="6"/>
        </w:numPr>
        <w:tabs>
          <w:tab w:val="left" w:pos="709"/>
        </w:tabs>
        <w:spacing w:before="0" w:after="0" w:line="276" w:lineRule="auto"/>
        <w:ind w:left="0" w:firstLine="426"/>
        <w:jc w:val="both"/>
      </w:pPr>
      <w:r w:rsidRPr="00C7014A">
        <w:t>сущность процесса познания;</w:t>
      </w:r>
    </w:p>
    <w:p w:rsidR="00CE452E" w:rsidRPr="00B41DAF" w:rsidRDefault="00CE452E" w:rsidP="00C7014A">
      <w:pPr>
        <w:pStyle w:val="11"/>
        <w:numPr>
          <w:ilvl w:val="0"/>
          <w:numId w:val="6"/>
        </w:numPr>
        <w:tabs>
          <w:tab w:val="left" w:pos="709"/>
        </w:tabs>
        <w:spacing w:before="0" w:after="0" w:line="276" w:lineRule="auto"/>
        <w:ind w:left="0" w:firstLine="426"/>
        <w:jc w:val="both"/>
        <w:rPr>
          <w:lang w:val="ru-RU"/>
        </w:rPr>
      </w:pPr>
      <w:r w:rsidRPr="00B41DAF">
        <w:rPr>
          <w:lang w:val="ru-RU"/>
        </w:rPr>
        <w:t>основы научной, философской и религиозной картин мира;</w:t>
      </w:r>
    </w:p>
    <w:p w:rsidR="00CE452E" w:rsidRPr="00B41DAF" w:rsidRDefault="00CE452E" w:rsidP="00C7014A">
      <w:pPr>
        <w:pStyle w:val="11"/>
        <w:numPr>
          <w:ilvl w:val="0"/>
          <w:numId w:val="6"/>
        </w:numPr>
        <w:tabs>
          <w:tab w:val="left" w:pos="709"/>
        </w:tabs>
        <w:spacing w:before="0" w:after="0" w:line="276" w:lineRule="auto"/>
        <w:ind w:left="0" w:firstLine="426"/>
        <w:jc w:val="both"/>
        <w:rPr>
          <w:lang w:val="ru-RU"/>
        </w:rPr>
      </w:pPr>
      <w:r w:rsidRPr="00B41DAF">
        <w:rPr>
          <w:lang w:val="ru-RU"/>
        </w:rPr>
        <w:t>об условиях формирования личности, о свободе и ответственности за сохранение жизни, культуры, окружающей среды;</w:t>
      </w:r>
    </w:p>
    <w:p w:rsidR="00CE452E" w:rsidRPr="00B41DAF" w:rsidRDefault="00CE452E" w:rsidP="00C7014A">
      <w:pPr>
        <w:pStyle w:val="11"/>
        <w:numPr>
          <w:ilvl w:val="0"/>
          <w:numId w:val="6"/>
        </w:numPr>
        <w:tabs>
          <w:tab w:val="left" w:pos="709"/>
        </w:tabs>
        <w:spacing w:before="0" w:after="0" w:line="276" w:lineRule="auto"/>
        <w:ind w:left="0" w:firstLine="426"/>
        <w:jc w:val="both"/>
        <w:rPr>
          <w:lang w:val="ru-RU"/>
        </w:rPr>
      </w:pPr>
      <w:r w:rsidRPr="00B41DAF">
        <w:rPr>
          <w:lang w:val="ru-RU"/>
        </w:rPr>
        <w:t>о социальных и этических проблемах, связанных с развитием и использованием достижений науки, техники и технологий.</w:t>
      </w:r>
    </w:p>
    <w:p w:rsidR="00CE452E" w:rsidRPr="00C7014A" w:rsidRDefault="00CE452E" w:rsidP="00C7014A">
      <w:pPr>
        <w:pStyle w:val="ab"/>
        <w:tabs>
          <w:tab w:val="left" w:pos="709"/>
          <w:tab w:val="left" w:pos="1155"/>
        </w:tabs>
        <w:spacing w:line="276" w:lineRule="auto"/>
        <w:jc w:val="both"/>
        <w:rPr>
          <w:rFonts w:ascii="Times New Roman" w:hAnsi="Times New Roman" w:cs="Times New Roman"/>
          <w:b/>
          <w:sz w:val="24"/>
          <w:szCs w:val="24"/>
        </w:rPr>
      </w:pPr>
      <w:r w:rsidRPr="00C7014A">
        <w:rPr>
          <w:rFonts w:ascii="Times New Roman" w:hAnsi="Times New Roman" w:cs="Times New Roman"/>
          <w:b/>
          <w:sz w:val="24"/>
          <w:szCs w:val="24"/>
        </w:rPr>
        <w:t>ОГСЭ.02. История</w:t>
      </w:r>
    </w:p>
    <w:p w:rsidR="00CE452E" w:rsidRPr="00C7014A" w:rsidRDefault="00CE452E" w:rsidP="00C7014A">
      <w:pPr>
        <w:pStyle w:val="ConsPlusNormal"/>
        <w:tabs>
          <w:tab w:val="left" w:pos="709"/>
        </w:tabs>
        <w:spacing w:line="276" w:lineRule="auto"/>
        <w:jc w:val="both"/>
        <w:rPr>
          <w:rFonts w:ascii="Times New Roman" w:hAnsi="Times New Roman" w:cs="Times New Roman"/>
          <w:b/>
          <w:sz w:val="24"/>
          <w:szCs w:val="24"/>
        </w:rPr>
      </w:pPr>
      <w:r w:rsidRPr="00C7014A">
        <w:rPr>
          <w:rFonts w:ascii="Times New Roman" w:hAnsi="Times New Roman" w:cs="Times New Roman"/>
          <w:b/>
          <w:sz w:val="24"/>
          <w:szCs w:val="24"/>
        </w:rPr>
        <w:t>уметь:</w:t>
      </w:r>
    </w:p>
    <w:p w:rsidR="00CE452E" w:rsidRPr="00B41DAF" w:rsidRDefault="00CE452E" w:rsidP="00C7014A">
      <w:pPr>
        <w:pStyle w:val="11"/>
        <w:numPr>
          <w:ilvl w:val="0"/>
          <w:numId w:val="6"/>
        </w:numPr>
        <w:tabs>
          <w:tab w:val="left" w:pos="709"/>
        </w:tabs>
        <w:spacing w:before="0" w:after="0" w:line="276" w:lineRule="auto"/>
        <w:ind w:left="0" w:firstLine="426"/>
        <w:jc w:val="both"/>
        <w:rPr>
          <w:lang w:val="ru-RU"/>
        </w:rPr>
      </w:pPr>
      <w:r w:rsidRPr="00B41DAF">
        <w:rPr>
          <w:lang w:val="ru-RU"/>
        </w:rPr>
        <w:t>ориентироваться в современной экономической, политической и культурной ситуации в России и мире;</w:t>
      </w:r>
    </w:p>
    <w:p w:rsidR="00CE452E" w:rsidRPr="00B41DAF" w:rsidRDefault="00CE452E" w:rsidP="00C7014A">
      <w:pPr>
        <w:pStyle w:val="11"/>
        <w:numPr>
          <w:ilvl w:val="0"/>
          <w:numId w:val="6"/>
        </w:numPr>
        <w:tabs>
          <w:tab w:val="left" w:pos="709"/>
        </w:tabs>
        <w:spacing w:before="0" w:after="0" w:line="276" w:lineRule="auto"/>
        <w:ind w:left="0" w:firstLine="426"/>
        <w:jc w:val="both"/>
        <w:rPr>
          <w:lang w:val="ru-RU"/>
        </w:rPr>
      </w:pPr>
      <w:r w:rsidRPr="00B41DAF">
        <w:rPr>
          <w:lang w:val="ru-RU"/>
        </w:rPr>
        <w:t>выявлять взаимосвязь отечественных, региональных, мировых социально-экономических, политических и культурных проблем в их историческом аспекте;</w:t>
      </w:r>
    </w:p>
    <w:p w:rsidR="00CE452E" w:rsidRPr="00C7014A" w:rsidRDefault="00CE452E" w:rsidP="00C7014A">
      <w:pPr>
        <w:pStyle w:val="ConsPlusNormal"/>
        <w:tabs>
          <w:tab w:val="left" w:pos="709"/>
        </w:tabs>
        <w:spacing w:line="276" w:lineRule="auto"/>
        <w:jc w:val="both"/>
        <w:rPr>
          <w:rFonts w:ascii="Times New Roman" w:hAnsi="Times New Roman" w:cs="Times New Roman"/>
          <w:b/>
          <w:sz w:val="24"/>
          <w:szCs w:val="24"/>
        </w:rPr>
      </w:pPr>
      <w:r w:rsidRPr="00C7014A">
        <w:rPr>
          <w:rFonts w:ascii="Times New Roman" w:hAnsi="Times New Roman" w:cs="Times New Roman"/>
          <w:b/>
          <w:sz w:val="24"/>
          <w:szCs w:val="24"/>
        </w:rPr>
        <w:lastRenderedPageBreak/>
        <w:t>знать:</w:t>
      </w:r>
    </w:p>
    <w:p w:rsidR="00CE452E" w:rsidRPr="00B41DAF" w:rsidRDefault="00CE452E" w:rsidP="00C7014A">
      <w:pPr>
        <w:pStyle w:val="11"/>
        <w:numPr>
          <w:ilvl w:val="0"/>
          <w:numId w:val="6"/>
        </w:numPr>
        <w:tabs>
          <w:tab w:val="left" w:pos="709"/>
        </w:tabs>
        <w:spacing w:before="0" w:after="0" w:line="276" w:lineRule="auto"/>
        <w:ind w:left="0" w:firstLine="426"/>
        <w:jc w:val="both"/>
        <w:rPr>
          <w:lang w:val="ru-RU"/>
        </w:rPr>
      </w:pPr>
      <w:r w:rsidRPr="00B41DAF">
        <w:rPr>
          <w:lang w:val="ru-RU"/>
        </w:rPr>
        <w:t>основные направления развития ключевых регионов мира на рубеже веков (</w:t>
      </w:r>
      <w:r w:rsidRPr="00C7014A">
        <w:t>XX</w:t>
      </w:r>
      <w:r w:rsidRPr="00B41DAF">
        <w:rPr>
          <w:lang w:val="ru-RU"/>
        </w:rPr>
        <w:t xml:space="preserve"> и </w:t>
      </w:r>
      <w:r w:rsidRPr="00C7014A">
        <w:t>XXI</w:t>
      </w:r>
      <w:r w:rsidRPr="00B41DAF">
        <w:rPr>
          <w:lang w:val="ru-RU"/>
        </w:rPr>
        <w:t xml:space="preserve"> вв.);</w:t>
      </w:r>
    </w:p>
    <w:p w:rsidR="00CE452E" w:rsidRPr="00B41DAF" w:rsidRDefault="00CE452E" w:rsidP="00C7014A">
      <w:pPr>
        <w:pStyle w:val="11"/>
        <w:numPr>
          <w:ilvl w:val="0"/>
          <w:numId w:val="6"/>
        </w:numPr>
        <w:tabs>
          <w:tab w:val="left" w:pos="709"/>
        </w:tabs>
        <w:spacing w:before="0" w:after="0" w:line="276" w:lineRule="auto"/>
        <w:ind w:left="0" w:firstLine="426"/>
        <w:jc w:val="both"/>
        <w:rPr>
          <w:lang w:val="ru-RU"/>
        </w:rPr>
      </w:pPr>
      <w:r w:rsidRPr="00B41DAF">
        <w:rPr>
          <w:lang w:val="ru-RU"/>
        </w:rPr>
        <w:t xml:space="preserve">сущность и причины локальных, региональных, межгосударственных конфликтов в конце </w:t>
      </w:r>
      <w:r w:rsidRPr="00C7014A">
        <w:t>XX</w:t>
      </w:r>
      <w:r w:rsidRPr="00B41DAF">
        <w:rPr>
          <w:lang w:val="ru-RU"/>
        </w:rPr>
        <w:t xml:space="preserve"> - начале </w:t>
      </w:r>
      <w:r w:rsidRPr="00C7014A">
        <w:t>XXI</w:t>
      </w:r>
      <w:r w:rsidRPr="00B41DAF">
        <w:rPr>
          <w:lang w:val="ru-RU"/>
        </w:rPr>
        <w:t xml:space="preserve"> вв.;</w:t>
      </w:r>
    </w:p>
    <w:p w:rsidR="00CE452E" w:rsidRPr="00B41DAF" w:rsidRDefault="00CE452E" w:rsidP="00C7014A">
      <w:pPr>
        <w:pStyle w:val="11"/>
        <w:numPr>
          <w:ilvl w:val="0"/>
          <w:numId w:val="6"/>
        </w:numPr>
        <w:tabs>
          <w:tab w:val="left" w:pos="709"/>
        </w:tabs>
        <w:spacing w:before="0" w:after="0" w:line="276" w:lineRule="auto"/>
        <w:ind w:left="0" w:firstLine="426"/>
        <w:jc w:val="both"/>
        <w:rPr>
          <w:lang w:val="ru-RU"/>
        </w:rPr>
      </w:pPr>
      <w:r w:rsidRPr="00B41DAF">
        <w:rPr>
          <w:lang w:val="ru-RU"/>
        </w:rPr>
        <w:t>основные процессы (интеграционные, поликультурные, миграционные и иные) политического и экономического развития ведущих государств и регионов мира;</w:t>
      </w:r>
    </w:p>
    <w:p w:rsidR="00CE452E" w:rsidRPr="00B41DAF" w:rsidRDefault="00CE452E" w:rsidP="00C7014A">
      <w:pPr>
        <w:pStyle w:val="11"/>
        <w:numPr>
          <w:ilvl w:val="0"/>
          <w:numId w:val="6"/>
        </w:numPr>
        <w:tabs>
          <w:tab w:val="left" w:pos="709"/>
        </w:tabs>
        <w:spacing w:before="0" w:after="0" w:line="276" w:lineRule="auto"/>
        <w:ind w:left="0" w:firstLine="426"/>
        <w:jc w:val="both"/>
        <w:rPr>
          <w:lang w:val="ru-RU"/>
        </w:rPr>
      </w:pPr>
      <w:r w:rsidRPr="00B41DAF">
        <w:rPr>
          <w:lang w:val="ru-RU"/>
        </w:rPr>
        <w:t>назначение ООН, НАТО, ЕС и других организаций и основные направления их деятельности;</w:t>
      </w:r>
    </w:p>
    <w:p w:rsidR="00CE452E" w:rsidRPr="00B41DAF" w:rsidRDefault="00CE452E" w:rsidP="00C7014A">
      <w:pPr>
        <w:pStyle w:val="11"/>
        <w:numPr>
          <w:ilvl w:val="0"/>
          <w:numId w:val="6"/>
        </w:numPr>
        <w:tabs>
          <w:tab w:val="left" w:pos="709"/>
        </w:tabs>
        <w:spacing w:before="0" w:after="0" w:line="276" w:lineRule="auto"/>
        <w:ind w:left="0" w:firstLine="426"/>
        <w:jc w:val="both"/>
        <w:rPr>
          <w:lang w:val="ru-RU"/>
        </w:rPr>
      </w:pPr>
      <w:r w:rsidRPr="00B41DAF">
        <w:rPr>
          <w:lang w:val="ru-RU"/>
        </w:rPr>
        <w:t>о роли науки, культуры и религии в сохранении и укреплении национальных и государственных традиций;</w:t>
      </w:r>
    </w:p>
    <w:p w:rsidR="00CE452E" w:rsidRPr="00B41DAF" w:rsidRDefault="00CE452E" w:rsidP="00C7014A">
      <w:pPr>
        <w:pStyle w:val="11"/>
        <w:numPr>
          <w:ilvl w:val="0"/>
          <w:numId w:val="6"/>
        </w:numPr>
        <w:tabs>
          <w:tab w:val="left" w:pos="709"/>
        </w:tabs>
        <w:spacing w:before="0" w:after="0" w:line="276" w:lineRule="auto"/>
        <w:ind w:left="0" w:firstLine="426"/>
        <w:jc w:val="both"/>
        <w:rPr>
          <w:lang w:val="ru-RU"/>
        </w:rPr>
      </w:pPr>
      <w:r w:rsidRPr="00B41DAF">
        <w:rPr>
          <w:lang w:val="ru-RU"/>
        </w:rPr>
        <w:t>содержание и назначение важнейших нормативных правовых и законодательных актов мирового и регионального значения.</w:t>
      </w:r>
    </w:p>
    <w:p w:rsidR="00CE452E" w:rsidRPr="00C7014A" w:rsidRDefault="00CE452E" w:rsidP="00C7014A">
      <w:pPr>
        <w:pStyle w:val="ab"/>
        <w:tabs>
          <w:tab w:val="left" w:pos="709"/>
          <w:tab w:val="left" w:pos="1155"/>
        </w:tabs>
        <w:spacing w:line="276" w:lineRule="auto"/>
        <w:rPr>
          <w:rFonts w:ascii="Times New Roman" w:hAnsi="Times New Roman" w:cs="Times New Roman"/>
          <w:b/>
          <w:sz w:val="24"/>
          <w:szCs w:val="24"/>
        </w:rPr>
      </w:pPr>
      <w:r w:rsidRPr="00C7014A">
        <w:rPr>
          <w:rFonts w:ascii="Times New Roman" w:hAnsi="Times New Roman" w:cs="Times New Roman"/>
          <w:b/>
          <w:sz w:val="24"/>
          <w:szCs w:val="24"/>
        </w:rPr>
        <w:t>ОГСЭ.03. Иностранный язык</w:t>
      </w:r>
    </w:p>
    <w:p w:rsidR="00CE452E" w:rsidRPr="00C7014A" w:rsidRDefault="00CE452E" w:rsidP="00C7014A">
      <w:pPr>
        <w:pStyle w:val="ConsPlusNormal"/>
        <w:tabs>
          <w:tab w:val="left" w:pos="709"/>
        </w:tabs>
        <w:spacing w:line="276" w:lineRule="auto"/>
        <w:rPr>
          <w:rFonts w:ascii="Times New Roman" w:hAnsi="Times New Roman" w:cs="Times New Roman"/>
          <w:b/>
          <w:sz w:val="24"/>
          <w:szCs w:val="24"/>
        </w:rPr>
      </w:pPr>
      <w:r w:rsidRPr="00C7014A">
        <w:rPr>
          <w:rFonts w:ascii="Times New Roman" w:hAnsi="Times New Roman" w:cs="Times New Roman"/>
          <w:b/>
          <w:sz w:val="24"/>
          <w:szCs w:val="24"/>
        </w:rPr>
        <w:t>уметь:</w:t>
      </w:r>
    </w:p>
    <w:p w:rsidR="00CE452E" w:rsidRPr="00B41DAF" w:rsidRDefault="00CE452E" w:rsidP="00C7014A">
      <w:pPr>
        <w:pStyle w:val="11"/>
        <w:numPr>
          <w:ilvl w:val="0"/>
          <w:numId w:val="6"/>
        </w:numPr>
        <w:tabs>
          <w:tab w:val="left" w:pos="709"/>
        </w:tabs>
        <w:spacing w:before="0" w:after="0" w:line="276" w:lineRule="auto"/>
        <w:ind w:left="0" w:firstLine="426"/>
        <w:jc w:val="both"/>
        <w:rPr>
          <w:lang w:val="ru-RU"/>
        </w:rPr>
      </w:pPr>
      <w:r w:rsidRPr="00B41DAF">
        <w:rPr>
          <w:lang w:val="ru-RU"/>
        </w:rPr>
        <w:t>общаться устно и письменно на иностранном языке на профессиональные и повседневные темы;</w:t>
      </w:r>
    </w:p>
    <w:p w:rsidR="00CE452E" w:rsidRPr="00B41DAF" w:rsidRDefault="00CE452E" w:rsidP="00C7014A">
      <w:pPr>
        <w:pStyle w:val="11"/>
        <w:numPr>
          <w:ilvl w:val="0"/>
          <w:numId w:val="6"/>
        </w:numPr>
        <w:tabs>
          <w:tab w:val="left" w:pos="709"/>
        </w:tabs>
        <w:spacing w:before="0" w:after="0" w:line="276" w:lineRule="auto"/>
        <w:ind w:left="0" w:firstLine="426"/>
        <w:jc w:val="both"/>
        <w:rPr>
          <w:lang w:val="ru-RU"/>
        </w:rPr>
      </w:pPr>
      <w:r w:rsidRPr="00B41DAF">
        <w:rPr>
          <w:lang w:val="ru-RU"/>
        </w:rPr>
        <w:t>переводить со словарем иностранные тексты профессиональной направленности;</w:t>
      </w:r>
    </w:p>
    <w:p w:rsidR="00CE452E" w:rsidRPr="00B41DAF" w:rsidRDefault="00CE452E" w:rsidP="00C7014A">
      <w:pPr>
        <w:pStyle w:val="11"/>
        <w:numPr>
          <w:ilvl w:val="0"/>
          <w:numId w:val="6"/>
        </w:numPr>
        <w:tabs>
          <w:tab w:val="left" w:pos="709"/>
        </w:tabs>
        <w:spacing w:before="0" w:after="0" w:line="276" w:lineRule="auto"/>
        <w:ind w:left="0" w:firstLine="426"/>
        <w:jc w:val="both"/>
        <w:rPr>
          <w:lang w:val="ru-RU"/>
        </w:rPr>
      </w:pPr>
      <w:r w:rsidRPr="00B41DAF">
        <w:rPr>
          <w:lang w:val="ru-RU"/>
        </w:rPr>
        <w:t>самостоятельно совершенствовать устную и письменную речь, пополнять словарный запас;</w:t>
      </w:r>
    </w:p>
    <w:p w:rsidR="00CE452E" w:rsidRPr="00C7014A" w:rsidRDefault="00CE452E" w:rsidP="00C7014A">
      <w:pPr>
        <w:pStyle w:val="ConsPlusNormal"/>
        <w:tabs>
          <w:tab w:val="left" w:pos="709"/>
        </w:tabs>
        <w:spacing w:line="276" w:lineRule="auto"/>
        <w:rPr>
          <w:rFonts w:ascii="Times New Roman" w:hAnsi="Times New Roman" w:cs="Times New Roman"/>
          <w:b/>
          <w:sz w:val="24"/>
          <w:szCs w:val="24"/>
        </w:rPr>
      </w:pPr>
      <w:r w:rsidRPr="00C7014A">
        <w:rPr>
          <w:rFonts w:ascii="Times New Roman" w:hAnsi="Times New Roman" w:cs="Times New Roman"/>
          <w:b/>
          <w:sz w:val="24"/>
          <w:szCs w:val="24"/>
        </w:rPr>
        <w:t>знать:</w:t>
      </w:r>
    </w:p>
    <w:p w:rsidR="00CE452E" w:rsidRPr="00B41DAF" w:rsidRDefault="00CE452E" w:rsidP="00C7014A">
      <w:pPr>
        <w:pStyle w:val="11"/>
        <w:numPr>
          <w:ilvl w:val="0"/>
          <w:numId w:val="6"/>
        </w:numPr>
        <w:tabs>
          <w:tab w:val="left" w:pos="709"/>
        </w:tabs>
        <w:spacing w:before="0" w:after="0" w:line="276" w:lineRule="auto"/>
        <w:ind w:left="0" w:firstLine="426"/>
        <w:jc w:val="both"/>
        <w:rPr>
          <w:lang w:val="ru-RU"/>
        </w:rPr>
      </w:pPr>
      <w:r w:rsidRPr="00B41DAF">
        <w:rPr>
          <w:lang w:val="ru-RU"/>
        </w:rPr>
        <w:t>лексический (1200 - 1400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rsidR="00CE452E" w:rsidRPr="00C7014A" w:rsidRDefault="00CE452E" w:rsidP="00C7014A">
      <w:pPr>
        <w:pStyle w:val="ab"/>
        <w:tabs>
          <w:tab w:val="left" w:pos="709"/>
          <w:tab w:val="left" w:pos="1155"/>
        </w:tabs>
        <w:spacing w:line="276" w:lineRule="auto"/>
        <w:rPr>
          <w:rFonts w:ascii="Times New Roman" w:hAnsi="Times New Roman" w:cs="Times New Roman"/>
          <w:b/>
          <w:sz w:val="24"/>
          <w:szCs w:val="24"/>
        </w:rPr>
      </w:pPr>
      <w:r w:rsidRPr="00C7014A">
        <w:rPr>
          <w:rFonts w:ascii="Times New Roman" w:hAnsi="Times New Roman" w:cs="Times New Roman"/>
          <w:b/>
          <w:sz w:val="24"/>
          <w:szCs w:val="24"/>
        </w:rPr>
        <w:t>ОГСЭ.04. Физическая культура</w:t>
      </w:r>
    </w:p>
    <w:p w:rsidR="00CE452E" w:rsidRPr="00C7014A" w:rsidRDefault="00CE452E" w:rsidP="00C7014A">
      <w:pPr>
        <w:pStyle w:val="ConsPlusNormal"/>
        <w:tabs>
          <w:tab w:val="left" w:pos="709"/>
        </w:tabs>
        <w:spacing w:line="276" w:lineRule="auto"/>
        <w:rPr>
          <w:rFonts w:ascii="Times New Roman" w:hAnsi="Times New Roman" w:cs="Times New Roman"/>
          <w:b/>
          <w:sz w:val="24"/>
          <w:szCs w:val="24"/>
        </w:rPr>
      </w:pPr>
      <w:r w:rsidRPr="00C7014A">
        <w:rPr>
          <w:rFonts w:ascii="Times New Roman" w:hAnsi="Times New Roman" w:cs="Times New Roman"/>
          <w:b/>
          <w:sz w:val="24"/>
          <w:szCs w:val="24"/>
        </w:rPr>
        <w:t>уметь:</w:t>
      </w:r>
    </w:p>
    <w:p w:rsidR="00CE452E" w:rsidRPr="00B41DAF" w:rsidRDefault="00CE452E" w:rsidP="00C7014A">
      <w:pPr>
        <w:pStyle w:val="11"/>
        <w:numPr>
          <w:ilvl w:val="0"/>
          <w:numId w:val="6"/>
        </w:numPr>
        <w:tabs>
          <w:tab w:val="left" w:pos="709"/>
        </w:tabs>
        <w:spacing w:before="0" w:after="0" w:line="276" w:lineRule="auto"/>
        <w:ind w:left="0" w:firstLine="426"/>
        <w:jc w:val="both"/>
        <w:rPr>
          <w:lang w:val="ru-RU"/>
        </w:rPr>
      </w:pPr>
      <w:r w:rsidRPr="00B41DAF">
        <w:rPr>
          <w:lang w:val="ru-RU"/>
        </w:rPr>
        <w:t>использовать физкультурно-оздоровительную деятельность для укрепления здоровья, достижения жизненных и профессиональных целей;</w:t>
      </w:r>
    </w:p>
    <w:p w:rsidR="00CE452E" w:rsidRPr="00C7014A" w:rsidRDefault="00CE452E" w:rsidP="00C7014A">
      <w:pPr>
        <w:pStyle w:val="ConsPlusNormal"/>
        <w:tabs>
          <w:tab w:val="left" w:pos="709"/>
        </w:tabs>
        <w:spacing w:line="276" w:lineRule="auto"/>
        <w:rPr>
          <w:rFonts w:ascii="Times New Roman" w:hAnsi="Times New Roman" w:cs="Times New Roman"/>
          <w:b/>
          <w:sz w:val="24"/>
          <w:szCs w:val="24"/>
        </w:rPr>
      </w:pPr>
      <w:r w:rsidRPr="00C7014A">
        <w:rPr>
          <w:rFonts w:ascii="Times New Roman" w:hAnsi="Times New Roman" w:cs="Times New Roman"/>
          <w:b/>
          <w:sz w:val="24"/>
          <w:szCs w:val="24"/>
        </w:rPr>
        <w:t>знать:</w:t>
      </w:r>
    </w:p>
    <w:p w:rsidR="00CE452E" w:rsidRPr="00B41DAF" w:rsidRDefault="00CE452E" w:rsidP="00C7014A">
      <w:pPr>
        <w:pStyle w:val="11"/>
        <w:numPr>
          <w:ilvl w:val="0"/>
          <w:numId w:val="6"/>
        </w:numPr>
        <w:tabs>
          <w:tab w:val="left" w:pos="709"/>
        </w:tabs>
        <w:spacing w:before="0" w:after="0" w:line="276" w:lineRule="auto"/>
        <w:ind w:left="0" w:firstLine="426"/>
        <w:jc w:val="both"/>
        <w:rPr>
          <w:lang w:val="ru-RU"/>
        </w:rPr>
      </w:pPr>
      <w:r w:rsidRPr="00B41DAF">
        <w:rPr>
          <w:lang w:val="ru-RU"/>
        </w:rPr>
        <w:t>о роли физической культуры в общекультурном, профессиональном и социальном развитии человека;</w:t>
      </w:r>
    </w:p>
    <w:p w:rsidR="00CE452E" w:rsidRPr="00C7014A" w:rsidRDefault="00CE452E" w:rsidP="00C7014A">
      <w:pPr>
        <w:pStyle w:val="11"/>
        <w:numPr>
          <w:ilvl w:val="0"/>
          <w:numId w:val="6"/>
        </w:numPr>
        <w:tabs>
          <w:tab w:val="left" w:pos="709"/>
        </w:tabs>
        <w:spacing w:before="0" w:after="0" w:line="276" w:lineRule="auto"/>
        <w:ind w:left="0" w:firstLine="426"/>
        <w:jc w:val="both"/>
      </w:pPr>
      <w:r w:rsidRPr="00C7014A">
        <w:t>основы здорового образа жизни.</w:t>
      </w:r>
    </w:p>
    <w:p w:rsidR="00CE452E" w:rsidRPr="00C7014A" w:rsidRDefault="00CE452E" w:rsidP="0030773A">
      <w:pPr>
        <w:pStyle w:val="11"/>
        <w:tabs>
          <w:tab w:val="left" w:pos="709"/>
        </w:tabs>
        <w:spacing w:before="0" w:after="0" w:line="276" w:lineRule="auto"/>
        <w:jc w:val="both"/>
        <w:rPr>
          <w:b/>
        </w:rPr>
      </w:pPr>
      <w:r w:rsidRPr="00C7014A">
        <w:rPr>
          <w:b/>
        </w:rPr>
        <w:t>Вариативная часть:</w:t>
      </w:r>
    </w:p>
    <w:p w:rsidR="00CE452E" w:rsidRPr="00C7014A" w:rsidRDefault="00CE452E" w:rsidP="00C7014A">
      <w:pPr>
        <w:pStyle w:val="ab"/>
        <w:tabs>
          <w:tab w:val="left" w:pos="709"/>
        </w:tabs>
        <w:spacing w:line="276" w:lineRule="auto"/>
        <w:jc w:val="both"/>
        <w:rPr>
          <w:rFonts w:ascii="Times New Roman" w:hAnsi="Times New Roman" w:cs="Times New Roman"/>
          <w:b/>
          <w:sz w:val="24"/>
          <w:szCs w:val="24"/>
        </w:rPr>
      </w:pPr>
      <w:r w:rsidRPr="00C7014A">
        <w:rPr>
          <w:rFonts w:ascii="Times New Roman" w:hAnsi="Times New Roman" w:cs="Times New Roman"/>
          <w:b/>
          <w:sz w:val="24"/>
          <w:szCs w:val="24"/>
        </w:rPr>
        <w:t>ОГСЭ.05 Психология</w:t>
      </w:r>
    </w:p>
    <w:p w:rsidR="00137876" w:rsidRPr="00C7014A" w:rsidRDefault="00137876" w:rsidP="00C7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C7014A">
        <w:rPr>
          <w:rFonts w:ascii="Times New Roman" w:eastAsia="Times New Roman" w:hAnsi="Times New Roman" w:cs="Times New Roman"/>
          <w:b/>
          <w:sz w:val="24"/>
          <w:szCs w:val="24"/>
        </w:rPr>
        <w:t>уметь</w:t>
      </w:r>
      <w:r w:rsidRPr="00C7014A">
        <w:rPr>
          <w:rFonts w:ascii="Times New Roman" w:eastAsia="Times New Roman" w:hAnsi="Times New Roman" w:cs="Times New Roman"/>
          <w:sz w:val="24"/>
          <w:szCs w:val="24"/>
        </w:rPr>
        <w:t>:</w:t>
      </w:r>
    </w:p>
    <w:p w:rsidR="00137876" w:rsidRPr="001912DD" w:rsidRDefault="00137876" w:rsidP="00C7014A">
      <w:pPr>
        <w:pStyle w:val="a4"/>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1912DD">
        <w:rPr>
          <w:rFonts w:ascii="Times New Roman" w:eastAsia="Times New Roman" w:hAnsi="Times New Roman" w:cs="Times New Roman"/>
          <w:sz w:val="24"/>
          <w:szCs w:val="24"/>
          <w:lang w:val="ru-RU"/>
        </w:rPr>
        <w:t>использовать простейшие методики саморегуляции;</w:t>
      </w:r>
    </w:p>
    <w:p w:rsidR="00137876" w:rsidRPr="00B41DAF" w:rsidRDefault="00137876" w:rsidP="00C7014A">
      <w:pPr>
        <w:pStyle w:val="a4"/>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1912DD">
        <w:rPr>
          <w:rFonts w:ascii="Times New Roman" w:eastAsia="Times New Roman" w:hAnsi="Times New Roman" w:cs="Times New Roman"/>
          <w:sz w:val="24"/>
          <w:szCs w:val="24"/>
          <w:lang w:val="ru-RU"/>
        </w:rPr>
        <w:t xml:space="preserve">проводить профилактику, раннее выявление и оказание эффективной помощи при стрессе; </w:t>
      </w:r>
    </w:p>
    <w:p w:rsidR="00137876" w:rsidRPr="00B41DAF" w:rsidRDefault="00137876" w:rsidP="00C7014A">
      <w:pPr>
        <w:pStyle w:val="a4"/>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B41DAF">
        <w:rPr>
          <w:rFonts w:ascii="Times New Roman" w:eastAsia="Times New Roman" w:hAnsi="Times New Roman" w:cs="Times New Roman"/>
          <w:sz w:val="24"/>
          <w:szCs w:val="24"/>
          <w:lang w:val="ru-RU"/>
        </w:rPr>
        <w:t>определить особенности психических свойств и состояний личности;</w:t>
      </w:r>
    </w:p>
    <w:p w:rsidR="00137876" w:rsidRPr="00B41DAF" w:rsidRDefault="00137876" w:rsidP="00C7014A">
      <w:pPr>
        <w:pStyle w:val="a4"/>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B41DAF">
        <w:rPr>
          <w:rFonts w:ascii="Times New Roman" w:eastAsia="Times New Roman" w:hAnsi="Times New Roman" w:cs="Times New Roman"/>
          <w:sz w:val="24"/>
          <w:szCs w:val="24"/>
          <w:lang w:val="ru-RU"/>
        </w:rPr>
        <w:t>определить особенности психических процессов здорового и больного человека;</w:t>
      </w:r>
    </w:p>
    <w:p w:rsidR="00137876" w:rsidRPr="00B41DAF" w:rsidRDefault="00137876" w:rsidP="00C7014A">
      <w:pPr>
        <w:pStyle w:val="a4"/>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B41DAF">
        <w:rPr>
          <w:rFonts w:ascii="Times New Roman" w:eastAsia="Times New Roman" w:hAnsi="Times New Roman" w:cs="Times New Roman"/>
          <w:sz w:val="24"/>
          <w:szCs w:val="24"/>
          <w:lang w:val="ru-RU"/>
        </w:rPr>
        <w:t>определить преобладающий тип поведения сослуживцев и пациентов.</w:t>
      </w:r>
    </w:p>
    <w:p w:rsidR="00137876" w:rsidRPr="00C7014A" w:rsidRDefault="00137876" w:rsidP="00C7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C7014A">
        <w:rPr>
          <w:rFonts w:ascii="Times New Roman" w:eastAsia="Times New Roman" w:hAnsi="Times New Roman" w:cs="Times New Roman"/>
          <w:b/>
          <w:sz w:val="24"/>
          <w:szCs w:val="24"/>
        </w:rPr>
        <w:t>знать</w:t>
      </w:r>
      <w:r w:rsidRPr="00C7014A">
        <w:rPr>
          <w:rFonts w:ascii="Times New Roman" w:eastAsia="Times New Roman" w:hAnsi="Times New Roman" w:cs="Times New Roman"/>
          <w:sz w:val="24"/>
          <w:szCs w:val="24"/>
        </w:rPr>
        <w:t>:</w:t>
      </w:r>
    </w:p>
    <w:p w:rsidR="00137876" w:rsidRPr="00B41DAF" w:rsidRDefault="00137876" w:rsidP="00C7014A">
      <w:pPr>
        <w:pStyle w:val="a4"/>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lang w:val="ru-RU"/>
        </w:rPr>
      </w:pPr>
      <w:r w:rsidRPr="00B41DAF">
        <w:rPr>
          <w:rFonts w:ascii="Times New Roman" w:eastAsia="Times New Roman" w:hAnsi="Times New Roman" w:cs="Times New Roman"/>
          <w:sz w:val="24"/>
          <w:szCs w:val="24"/>
          <w:lang w:val="ru-RU"/>
        </w:rPr>
        <w:t>предмет психологии, основные методы и задачи;</w:t>
      </w:r>
    </w:p>
    <w:p w:rsidR="00137876" w:rsidRPr="00C7014A" w:rsidRDefault="00137876" w:rsidP="00C7014A">
      <w:pPr>
        <w:pStyle w:val="a4"/>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C7014A">
        <w:rPr>
          <w:rFonts w:ascii="Times New Roman" w:eastAsia="Times New Roman" w:hAnsi="Times New Roman" w:cs="Times New Roman"/>
          <w:sz w:val="24"/>
          <w:szCs w:val="24"/>
        </w:rPr>
        <w:t>эмоциональные особенности личности;</w:t>
      </w:r>
    </w:p>
    <w:p w:rsidR="00137876" w:rsidRPr="00B41DAF" w:rsidRDefault="00137876" w:rsidP="00C7014A">
      <w:pPr>
        <w:pStyle w:val="a4"/>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B41DAF">
        <w:rPr>
          <w:rFonts w:ascii="Times New Roman" w:eastAsia="Times New Roman" w:hAnsi="Times New Roman" w:cs="Times New Roman"/>
          <w:sz w:val="24"/>
          <w:szCs w:val="24"/>
          <w:lang w:val="ru-RU"/>
        </w:rPr>
        <w:lastRenderedPageBreak/>
        <w:t>особенности психических процессов здорового и больного человека;</w:t>
      </w:r>
    </w:p>
    <w:p w:rsidR="00137876" w:rsidRPr="00C7014A" w:rsidRDefault="00137876" w:rsidP="00C7014A">
      <w:pPr>
        <w:pStyle w:val="a4"/>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rPr>
      </w:pPr>
      <w:r w:rsidRPr="00C7014A">
        <w:rPr>
          <w:rFonts w:ascii="Times New Roman" w:eastAsia="Times New Roman" w:hAnsi="Times New Roman" w:cs="Times New Roman"/>
          <w:sz w:val="24"/>
          <w:szCs w:val="24"/>
        </w:rPr>
        <w:t>психологию личности.</w:t>
      </w:r>
    </w:p>
    <w:p w:rsidR="00CE452E" w:rsidRPr="00E70CD8" w:rsidRDefault="00CE452E" w:rsidP="00C7014A">
      <w:pPr>
        <w:pStyle w:val="ab"/>
        <w:tabs>
          <w:tab w:val="left" w:pos="709"/>
        </w:tabs>
        <w:spacing w:line="276" w:lineRule="auto"/>
        <w:jc w:val="both"/>
        <w:rPr>
          <w:rFonts w:ascii="Times New Roman" w:hAnsi="Times New Roman" w:cs="Times New Roman"/>
          <w:b/>
          <w:sz w:val="24"/>
          <w:szCs w:val="24"/>
          <w:lang w:val="ru-RU"/>
        </w:rPr>
      </w:pPr>
      <w:r w:rsidRPr="00E70CD8">
        <w:rPr>
          <w:rFonts w:ascii="Times New Roman" w:hAnsi="Times New Roman" w:cs="Times New Roman"/>
          <w:b/>
          <w:sz w:val="24"/>
          <w:szCs w:val="24"/>
          <w:lang w:val="ru-RU"/>
        </w:rPr>
        <w:t xml:space="preserve">ОГСЭ.06 </w:t>
      </w:r>
      <w:r w:rsidR="004F420F">
        <w:rPr>
          <w:rFonts w:ascii="Times New Roman" w:hAnsi="Times New Roman" w:cs="Times New Roman"/>
          <w:b/>
          <w:sz w:val="24"/>
          <w:szCs w:val="24"/>
          <w:lang w:val="ru-RU"/>
        </w:rPr>
        <w:t>Социопсихологическая адаптация студентов в профессию</w:t>
      </w:r>
    </w:p>
    <w:p w:rsidR="00CE452E" w:rsidRPr="00C7014A" w:rsidRDefault="00CE452E" w:rsidP="00C7014A">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rPr>
      </w:pPr>
      <w:r w:rsidRPr="00C7014A">
        <w:rPr>
          <w:rFonts w:ascii="Times New Roman" w:eastAsia="Times New Roman" w:hAnsi="Times New Roman" w:cs="Times New Roman"/>
          <w:b/>
          <w:sz w:val="24"/>
          <w:szCs w:val="24"/>
        </w:rPr>
        <w:t>уметь:</w:t>
      </w:r>
    </w:p>
    <w:p w:rsidR="00CE452E" w:rsidRPr="00B41DAF" w:rsidRDefault="00CE452E" w:rsidP="00C7014A">
      <w:pPr>
        <w:pStyle w:val="11"/>
        <w:numPr>
          <w:ilvl w:val="0"/>
          <w:numId w:val="6"/>
        </w:numPr>
        <w:tabs>
          <w:tab w:val="left" w:pos="709"/>
        </w:tabs>
        <w:spacing w:before="0" w:after="0" w:line="276" w:lineRule="auto"/>
        <w:ind w:left="0" w:firstLine="426"/>
        <w:jc w:val="both"/>
        <w:rPr>
          <w:lang w:val="ru-RU"/>
        </w:rPr>
      </w:pPr>
      <w:r w:rsidRPr="00B41DAF">
        <w:rPr>
          <w:lang w:val="ru-RU"/>
        </w:rPr>
        <w:t>Использовать нормативно-правовую документацию, регламентирующую процесс социальной защиты студентов;</w:t>
      </w:r>
    </w:p>
    <w:p w:rsidR="00CE452E" w:rsidRPr="00B41DAF" w:rsidRDefault="00CE452E" w:rsidP="00C7014A">
      <w:pPr>
        <w:pStyle w:val="11"/>
        <w:numPr>
          <w:ilvl w:val="0"/>
          <w:numId w:val="6"/>
        </w:numPr>
        <w:tabs>
          <w:tab w:val="left" w:pos="709"/>
        </w:tabs>
        <w:spacing w:before="0" w:after="0" w:line="276" w:lineRule="auto"/>
        <w:ind w:left="0" w:firstLine="426"/>
        <w:jc w:val="both"/>
        <w:rPr>
          <w:lang w:val="ru-RU"/>
        </w:rPr>
      </w:pPr>
      <w:r w:rsidRPr="00B41DAF">
        <w:rPr>
          <w:lang w:val="ru-RU"/>
        </w:rPr>
        <w:t>Заполнять утвержденную документацию по вопросам социальной защиты студентов;</w:t>
      </w:r>
    </w:p>
    <w:p w:rsidR="00CE452E" w:rsidRPr="00B41DAF" w:rsidRDefault="00CE452E" w:rsidP="00C7014A">
      <w:pPr>
        <w:pStyle w:val="11"/>
        <w:numPr>
          <w:ilvl w:val="0"/>
          <w:numId w:val="6"/>
        </w:numPr>
        <w:tabs>
          <w:tab w:val="left" w:pos="709"/>
        </w:tabs>
        <w:spacing w:before="0" w:after="0" w:line="276" w:lineRule="auto"/>
        <w:ind w:left="0" w:firstLine="426"/>
        <w:jc w:val="both"/>
        <w:rPr>
          <w:lang w:val="ru-RU"/>
        </w:rPr>
      </w:pPr>
      <w:r w:rsidRPr="00B41DAF">
        <w:rPr>
          <w:lang w:val="ru-RU"/>
        </w:rPr>
        <w:t xml:space="preserve">Применять методики общения с профессиональной и непрофессиональной средой; </w:t>
      </w:r>
    </w:p>
    <w:p w:rsidR="00CE452E" w:rsidRPr="00B41DAF" w:rsidRDefault="00CE452E" w:rsidP="00C7014A">
      <w:pPr>
        <w:pStyle w:val="11"/>
        <w:numPr>
          <w:ilvl w:val="0"/>
          <w:numId w:val="6"/>
        </w:numPr>
        <w:tabs>
          <w:tab w:val="left" w:pos="709"/>
        </w:tabs>
        <w:spacing w:before="0" w:after="0" w:line="276" w:lineRule="auto"/>
        <w:ind w:left="0" w:firstLine="426"/>
        <w:jc w:val="both"/>
        <w:rPr>
          <w:lang w:val="ru-RU"/>
        </w:rPr>
      </w:pPr>
      <w:r w:rsidRPr="00B41DAF">
        <w:rPr>
          <w:lang w:val="ru-RU"/>
        </w:rPr>
        <w:t>Использовать приемы самомотивации и саморегуляции в процессе межличностного общения;</w:t>
      </w:r>
    </w:p>
    <w:p w:rsidR="00CE452E" w:rsidRPr="00C7014A" w:rsidRDefault="00CE452E" w:rsidP="00C7014A">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C7014A">
        <w:rPr>
          <w:rFonts w:ascii="Times New Roman" w:eastAsia="Times New Roman" w:hAnsi="Times New Roman" w:cs="Times New Roman"/>
          <w:b/>
          <w:sz w:val="24"/>
          <w:szCs w:val="24"/>
        </w:rPr>
        <w:t>знать</w:t>
      </w:r>
      <w:r w:rsidRPr="00C7014A">
        <w:rPr>
          <w:rFonts w:ascii="Times New Roman" w:eastAsia="Times New Roman" w:hAnsi="Times New Roman" w:cs="Times New Roman"/>
          <w:sz w:val="24"/>
          <w:szCs w:val="24"/>
        </w:rPr>
        <w:t>:</w:t>
      </w:r>
    </w:p>
    <w:p w:rsidR="00CE452E" w:rsidRPr="00B41DAF" w:rsidRDefault="00CE452E" w:rsidP="00C7014A">
      <w:pPr>
        <w:pStyle w:val="11"/>
        <w:numPr>
          <w:ilvl w:val="0"/>
          <w:numId w:val="6"/>
        </w:numPr>
        <w:tabs>
          <w:tab w:val="left" w:pos="709"/>
        </w:tabs>
        <w:spacing w:before="0" w:after="0" w:line="276" w:lineRule="auto"/>
        <w:ind w:left="0" w:firstLine="426"/>
        <w:jc w:val="both"/>
        <w:rPr>
          <w:lang w:val="ru-RU"/>
        </w:rPr>
      </w:pPr>
      <w:r w:rsidRPr="00B41DAF">
        <w:rPr>
          <w:lang w:val="ru-RU"/>
        </w:rPr>
        <w:t>Систему и структуру здравоохранения РФ;</w:t>
      </w:r>
    </w:p>
    <w:p w:rsidR="00CE452E" w:rsidRPr="00B41DAF" w:rsidRDefault="00CE452E" w:rsidP="00C7014A">
      <w:pPr>
        <w:pStyle w:val="11"/>
        <w:numPr>
          <w:ilvl w:val="0"/>
          <w:numId w:val="6"/>
        </w:numPr>
        <w:tabs>
          <w:tab w:val="left" w:pos="709"/>
        </w:tabs>
        <w:spacing w:before="0" w:after="0" w:line="276" w:lineRule="auto"/>
        <w:ind w:left="0" w:firstLine="426"/>
        <w:jc w:val="both"/>
        <w:rPr>
          <w:lang w:val="ru-RU"/>
        </w:rPr>
      </w:pPr>
      <w:r w:rsidRPr="00B41DAF">
        <w:rPr>
          <w:lang w:val="ru-RU"/>
        </w:rPr>
        <w:t>Основы и направления реформы Здравоохранения;</w:t>
      </w:r>
    </w:p>
    <w:p w:rsidR="00CE452E" w:rsidRPr="00B41DAF" w:rsidRDefault="00CE452E" w:rsidP="00C7014A">
      <w:pPr>
        <w:pStyle w:val="11"/>
        <w:numPr>
          <w:ilvl w:val="0"/>
          <w:numId w:val="6"/>
        </w:numPr>
        <w:tabs>
          <w:tab w:val="left" w:pos="709"/>
        </w:tabs>
        <w:spacing w:before="0" w:after="0" w:line="276" w:lineRule="auto"/>
        <w:ind w:left="0" w:firstLine="426"/>
        <w:jc w:val="both"/>
        <w:rPr>
          <w:lang w:val="ru-RU"/>
        </w:rPr>
      </w:pPr>
      <w:r w:rsidRPr="00B41DAF">
        <w:rPr>
          <w:lang w:val="ru-RU"/>
        </w:rPr>
        <w:t>Пути социальной адаптации и мотивации личности;</w:t>
      </w:r>
    </w:p>
    <w:p w:rsidR="00CE452E" w:rsidRPr="00C7014A" w:rsidRDefault="00CE452E" w:rsidP="00C7014A">
      <w:pPr>
        <w:pStyle w:val="11"/>
        <w:numPr>
          <w:ilvl w:val="0"/>
          <w:numId w:val="6"/>
        </w:numPr>
        <w:tabs>
          <w:tab w:val="left" w:pos="709"/>
        </w:tabs>
        <w:spacing w:before="0" w:after="0" w:line="276" w:lineRule="auto"/>
        <w:ind w:left="0" w:firstLine="426"/>
        <w:jc w:val="both"/>
      </w:pPr>
      <w:r w:rsidRPr="00C7014A">
        <w:t>Этапы профессиональной адаптации;</w:t>
      </w:r>
    </w:p>
    <w:p w:rsidR="00CE452E" w:rsidRPr="00B41DAF" w:rsidRDefault="00CE452E" w:rsidP="00C7014A">
      <w:pPr>
        <w:pStyle w:val="11"/>
        <w:numPr>
          <w:ilvl w:val="0"/>
          <w:numId w:val="6"/>
        </w:numPr>
        <w:tabs>
          <w:tab w:val="left" w:pos="709"/>
        </w:tabs>
        <w:spacing w:before="0" w:after="0" w:line="276" w:lineRule="auto"/>
        <w:ind w:left="0" w:firstLine="426"/>
        <w:jc w:val="both"/>
        <w:rPr>
          <w:lang w:val="ru-RU"/>
        </w:rPr>
      </w:pPr>
      <w:r w:rsidRPr="00B41DAF">
        <w:rPr>
          <w:lang w:val="ru-RU"/>
        </w:rPr>
        <w:t>Методики общения с профессиональной и непрофессиональной средой;</w:t>
      </w:r>
    </w:p>
    <w:p w:rsidR="00CE452E" w:rsidRPr="00C7014A" w:rsidRDefault="00CE452E" w:rsidP="00C7014A">
      <w:pPr>
        <w:pStyle w:val="11"/>
        <w:numPr>
          <w:ilvl w:val="0"/>
          <w:numId w:val="6"/>
        </w:numPr>
        <w:tabs>
          <w:tab w:val="left" w:pos="709"/>
        </w:tabs>
        <w:spacing w:before="0" w:after="0" w:line="276" w:lineRule="auto"/>
        <w:ind w:left="0" w:firstLine="426"/>
        <w:jc w:val="both"/>
      </w:pPr>
      <w:r w:rsidRPr="00C7014A">
        <w:t>Методики самомотивации;</w:t>
      </w:r>
    </w:p>
    <w:p w:rsidR="00CE452E" w:rsidRPr="00B41DAF" w:rsidRDefault="00CE452E" w:rsidP="00C7014A">
      <w:pPr>
        <w:pStyle w:val="11"/>
        <w:numPr>
          <w:ilvl w:val="0"/>
          <w:numId w:val="6"/>
        </w:numPr>
        <w:tabs>
          <w:tab w:val="left" w:pos="709"/>
        </w:tabs>
        <w:spacing w:before="0" w:after="0" w:line="276" w:lineRule="auto"/>
        <w:ind w:left="0" w:firstLine="426"/>
        <w:jc w:val="both"/>
        <w:rPr>
          <w:lang w:val="ru-RU"/>
        </w:rPr>
      </w:pPr>
      <w:r w:rsidRPr="00B41DAF">
        <w:rPr>
          <w:lang w:val="ru-RU"/>
        </w:rPr>
        <w:t xml:space="preserve">Нормативно-правовые документы по социальной защите студентов. </w:t>
      </w:r>
    </w:p>
    <w:p w:rsidR="00CE452E" w:rsidRPr="00B41DAF" w:rsidRDefault="00CE452E" w:rsidP="00C7014A">
      <w:pPr>
        <w:pStyle w:val="ab"/>
        <w:tabs>
          <w:tab w:val="left" w:pos="709"/>
        </w:tabs>
        <w:spacing w:line="276" w:lineRule="auto"/>
        <w:jc w:val="both"/>
        <w:rPr>
          <w:rFonts w:ascii="Times New Roman" w:hAnsi="Times New Roman" w:cs="Times New Roman"/>
          <w:b/>
          <w:sz w:val="24"/>
          <w:szCs w:val="24"/>
          <w:lang w:val="ru-RU"/>
        </w:rPr>
      </w:pPr>
      <w:r w:rsidRPr="00B41DAF">
        <w:rPr>
          <w:rFonts w:ascii="Times New Roman" w:hAnsi="Times New Roman" w:cs="Times New Roman"/>
          <w:b/>
          <w:sz w:val="24"/>
          <w:szCs w:val="24"/>
          <w:lang w:val="ru-RU"/>
        </w:rPr>
        <w:t xml:space="preserve">ОГСЭ.07 Биомедицинская этика и деонтология </w:t>
      </w:r>
    </w:p>
    <w:p w:rsidR="00C70741" w:rsidRPr="00B41DAF" w:rsidRDefault="00C70741" w:rsidP="00C7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lang w:val="ru-RU"/>
        </w:rPr>
      </w:pPr>
      <w:r w:rsidRPr="00B41DAF">
        <w:rPr>
          <w:rFonts w:ascii="Times New Roman" w:hAnsi="Times New Roman" w:cs="Times New Roman"/>
          <w:b/>
          <w:sz w:val="24"/>
          <w:szCs w:val="24"/>
          <w:lang w:val="ru-RU"/>
        </w:rPr>
        <w:t>знать:</w:t>
      </w:r>
    </w:p>
    <w:p w:rsidR="00C70741" w:rsidRPr="00B41DAF" w:rsidRDefault="00C70741" w:rsidP="00C7014A">
      <w:pPr>
        <w:pStyle w:val="a4"/>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lang w:val="ru-RU"/>
        </w:rPr>
      </w:pPr>
      <w:r w:rsidRPr="00B41DAF">
        <w:rPr>
          <w:rFonts w:ascii="Times New Roman" w:hAnsi="Times New Roman" w:cs="Times New Roman"/>
          <w:sz w:val="24"/>
          <w:szCs w:val="24"/>
          <w:lang w:val="ru-RU"/>
        </w:rPr>
        <w:t>основные проблемы и вопросы современной социо-, био- и медицинской этики;</w:t>
      </w:r>
    </w:p>
    <w:p w:rsidR="00C70741" w:rsidRPr="00B41DAF" w:rsidRDefault="00C70741" w:rsidP="00C7014A">
      <w:pPr>
        <w:pStyle w:val="western"/>
        <w:spacing w:before="0" w:beforeAutospacing="0" w:after="0" w:line="276" w:lineRule="auto"/>
        <w:jc w:val="both"/>
        <w:rPr>
          <w:lang w:val="ru-RU"/>
        </w:rPr>
      </w:pPr>
      <w:r w:rsidRPr="00B41DAF">
        <w:rPr>
          <w:lang w:val="ru-RU"/>
        </w:rPr>
        <w:t xml:space="preserve"> </w:t>
      </w:r>
      <w:r w:rsidRPr="00B41DAF">
        <w:rPr>
          <w:b/>
          <w:lang w:val="ru-RU"/>
        </w:rPr>
        <w:t>иметь</w:t>
      </w:r>
      <w:r w:rsidR="00390ADC">
        <w:rPr>
          <w:b/>
          <w:lang w:val="ru-RU"/>
        </w:rPr>
        <w:t xml:space="preserve"> </w:t>
      </w:r>
      <w:r w:rsidRPr="00B41DAF">
        <w:rPr>
          <w:b/>
          <w:lang w:val="ru-RU"/>
        </w:rPr>
        <w:t>представление</w:t>
      </w:r>
      <w:r w:rsidRPr="00B41DAF">
        <w:rPr>
          <w:lang w:val="ru-RU"/>
        </w:rPr>
        <w:t>: о сложности и многообразии моральных, нравственных и деонтологических точек зрения и путях решения проблем в современной медицине.</w:t>
      </w:r>
    </w:p>
    <w:p w:rsidR="00C70741" w:rsidRPr="00C7014A" w:rsidRDefault="00C70741" w:rsidP="00C7014A">
      <w:pPr>
        <w:pStyle w:val="western"/>
        <w:spacing w:before="0" w:beforeAutospacing="0" w:after="0" w:line="276" w:lineRule="auto"/>
        <w:jc w:val="both"/>
        <w:rPr>
          <w:b/>
        </w:rPr>
      </w:pPr>
      <w:r w:rsidRPr="00C7014A">
        <w:rPr>
          <w:b/>
        </w:rPr>
        <w:t>ОГСЭ.08 Культура речи</w:t>
      </w:r>
    </w:p>
    <w:p w:rsidR="00C70741" w:rsidRPr="00C7014A" w:rsidRDefault="00C70741" w:rsidP="00C7014A">
      <w:pPr>
        <w:widowControl w:val="0"/>
        <w:spacing w:after="0"/>
        <w:rPr>
          <w:rFonts w:ascii="Times New Roman" w:eastAsia="Times New Roman" w:hAnsi="Times New Roman" w:cs="Times New Roman"/>
          <w:b/>
          <w:sz w:val="24"/>
          <w:szCs w:val="24"/>
        </w:rPr>
      </w:pPr>
      <w:r w:rsidRPr="00C7014A">
        <w:rPr>
          <w:rFonts w:ascii="Times New Roman" w:eastAsia="Times New Roman" w:hAnsi="Times New Roman" w:cs="Times New Roman"/>
          <w:b/>
          <w:sz w:val="24"/>
          <w:szCs w:val="24"/>
        </w:rPr>
        <w:t xml:space="preserve">уметь: </w:t>
      </w:r>
    </w:p>
    <w:p w:rsidR="00C70741" w:rsidRPr="00B41DAF" w:rsidRDefault="00C70741" w:rsidP="00C7014A">
      <w:pPr>
        <w:pStyle w:val="a4"/>
        <w:widowControl w:val="0"/>
        <w:numPr>
          <w:ilvl w:val="0"/>
          <w:numId w:val="10"/>
        </w:numPr>
        <w:suppressAutoHyphens/>
        <w:spacing w:after="0"/>
        <w:rPr>
          <w:rFonts w:ascii="Times New Roman" w:eastAsia="Times New Roman" w:hAnsi="Times New Roman" w:cs="Times New Roman"/>
          <w:sz w:val="24"/>
          <w:szCs w:val="24"/>
          <w:lang w:val="ru-RU"/>
        </w:rPr>
      </w:pPr>
      <w:r w:rsidRPr="00B41DAF">
        <w:rPr>
          <w:rFonts w:ascii="Times New Roman" w:eastAsia="Times New Roman" w:hAnsi="Times New Roman" w:cs="Times New Roman"/>
          <w:sz w:val="24"/>
          <w:szCs w:val="24"/>
          <w:lang w:val="ru-RU"/>
        </w:rPr>
        <w:t>строить свою речь в соответствии с языковыми и этическими нормами;</w:t>
      </w:r>
    </w:p>
    <w:p w:rsidR="00C70741" w:rsidRPr="00B41DAF" w:rsidRDefault="00C70741" w:rsidP="00C7014A">
      <w:pPr>
        <w:pStyle w:val="a4"/>
        <w:widowControl w:val="0"/>
        <w:numPr>
          <w:ilvl w:val="0"/>
          <w:numId w:val="10"/>
        </w:numPr>
        <w:suppressAutoHyphens/>
        <w:spacing w:after="0"/>
        <w:rPr>
          <w:rFonts w:ascii="Times New Roman" w:eastAsia="Times New Roman" w:hAnsi="Times New Roman" w:cs="Times New Roman"/>
          <w:sz w:val="24"/>
          <w:szCs w:val="24"/>
          <w:lang w:val="ru-RU"/>
        </w:rPr>
      </w:pPr>
      <w:r w:rsidRPr="00B41DAF">
        <w:rPr>
          <w:rFonts w:ascii="Times New Roman" w:eastAsia="Times New Roman" w:hAnsi="Times New Roman" w:cs="Times New Roman"/>
          <w:sz w:val="24"/>
          <w:szCs w:val="24"/>
          <w:lang w:val="ru-RU"/>
        </w:rPr>
        <w:t>анализировать свою речь сточки зрения ее нормативности, уместности и целесообразности;</w:t>
      </w:r>
    </w:p>
    <w:p w:rsidR="00C70741" w:rsidRPr="00B41DAF" w:rsidRDefault="00C70741" w:rsidP="00C7014A">
      <w:pPr>
        <w:pStyle w:val="a4"/>
        <w:widowControl w:val="0"/>
        <w:numPr>
          <w:ilvl w:val="0"/>
          <w:numId w:val="10"/>
        </w:numPr>
        <w:suppressAutoHyphens/>
        <w:spacing w:after="0"/>
        <w:rPr>
          <w:rFonts w:ascii="Times New Roman" w:eastAsia="Times New Roman" w:hAnsi="Times New Roman" w:cs="Times New Roman"/>
          <w:sz w:val="24"/>
          <w:szCs w:val="24"/>
          <w:lang w:val="ru-RU"/>
        </w:rPr>
      </w:pPr>
      <w:r w:rsidRPr="00B41DAF">
        <w:rPr>
          <w:rFonts w:ascii="Times New Roman" w:eastAsia="Times New Roman" w:hAnsi="Times New Roman" w:cs="Times New Roman"/>
          <w:sz w:val="24"/>
          <w:szCs w:val="24"/>
          <w:lang w:val="ru-RU"/>
        </w:rPr>
        <w:t>устранять ошибки и недочеты в устной и письменной речи;</w:t>
      </w:r>
    </w:p>
    <w:p w:rsidR="00C70741" w:rsidRPr="00B41DAF" w:rsidRDefault="00C70741" w:rsidP="00C7014A">
      <w:pPr>
        <w:pStyle w:val="a4"/>
        <w:widowControl w:val="0"/>
        <w:numPr>
          <w:ilvl w:val="0"/>
          <w:numId w:val="10"/>
        </w:numPr>
        <w:suppressAutoHyphens/>
        <w:spacing w:after="0"/>
        <w:rPr>
          <w:rFonts w:ascii="Times New Roman" w:eastAsia="Times New Roman" w:hAnsi="Times New Roman" w:cs="Times New Roman"/>
          <w:sz w:val="24"/>
          <w:szCs w:val="24"/>
          <w:lang w:val="ru-RU"/>
        </w:rPr>
      </w:pPr>
      <w:r w:rsidRPr="00B41DAF">
        <w:rPr>
          <w:rFonts w:ascii="Times New Roman" w:eastAsia="Times New Roman" w:hAnsi="Times New Roman" w:cs="Times New Roman"/>
          <w:sz w:val="24"/>
          <w:szCs w:val="24"/>
          <w:lang w:val="ru-RU"/>
        </w:rPr>
        <w:t>совершенствовать методы общения будущего медицинского работника;</w:t>
      </w:r>
    </w:p>
    <w:p w:rsidR="00C70741" w:rsidRPr="00C7014A" w:rsidRDefault="00C70741" w:rsidP="00C7014A">
      <w:pPr>
        <w:widowControl w:val="0"/>
        <w:spacing w:after="0"/>
        <w:rPr>
          <w:rFonts w:ascii="Times New Roman" w:eastAsia="Times New Roman" w:hAnsi="Times New Roman" w:cs="Times New Roman"/>
          <w:sz w:val="24"/>
          <w:szCs w:val="24"/>
        </w:rPr>
      </w:pPr>
      <w:r w:rsidRPr="00C7014A">
        <w:rPr>
          <w:rFonts w:ascii="Times New Roman" w:eastAsia="Times New Roman" w:hAnsi="Times New Roman" w:cs="Times New Roman"/>
          <w:b/>
          <w:sz w:val="24"/>
          <w:szCs w:val="24"/>
        </w:rPr>
        <w:t>знать</w:t>
      </w:r>
      <w:r w:rsidRPr="00C7014A">
        <w:rPr>
          <w:rFonts w:ascii="Times New Roman" w:eastAsia="Times New Roman" w:hAnsi="Times New Roman" w:cs="Times New Roman"/>
          <w:sz w:val="24"/>
          <w:szCs w:val="24"/>
        </w:rPr>
        <w:t xml:space="preserve">: </w:t>
      </w:r>
    </w:p>
    <w:p w:rsidR="00C70741" w:rsidRPr="00C7014A" w:rsidRDefault="00C70741" w:rsidP="00C7014A">
      <w:pPr>
        <w:pStyle w:val="a4"/>
        <w:widowControl w:val="0"/>
        <w:numPr>
          <w:ilvl w:val="0"/>
          <w:numId w:val="11"/>
        </w:numPr>
        <w:suppressAutoHyphens/>
        <w:spacing w:after="0"/>
        <w:rPr>
          <w:rFonts w:ascii="Times New Roman" w:eastAsia="Times New Roman" w:hAnsi="Times New Roman" w:cs="Times New Roman"/>
          <w:sz w:val="24"/>
          <w:szCs w:val="24"/>
        </w:rPr>
      </w:pPr>
      <w:r w:rsidRPr="00C7014A">
        <w:rPr>
          <w:rFonts w:ascii="Times New Roman" w:eastAsia="Times New Roman" w:hAnsi="Times New Roman" w:cs="Times New Roman"/>
          <w:sz w:val="24"/>
          <w:szCs w:val="24"/>
        </w:rPr>
        <w:t xml:space="preserve">культуру речевого этикета; </w:t>
      </w:r>
    </w:p>
    <w:p w:rsidR="00C70741" w:rsidRPr="00C7014A" w:rsidRDefault="00C70741" w:rsidP="00C7014A">
      <w:pPr>
        <w:pStyle w:val="a4"/>
        <w:widowControl w:val="0"/>
        <w:numPr>
          <w:ilvl w:val="0"/>
          <w:numId w:val="11"/>
        </w:numPr>
        <w:suppressAutoHyphens/>
        <w:spacing w:after="0"/>
        <w:rPr>
          <w:rFonts w:ascii="Times New Roman" w:eastAsia="Times New Roman" w:hAnsi="Times New Roman" w:cs="Times New Roman"/>
          <w:sz w:val="24"/>
          <w:szCs w:val="24"/>
        </w:rPr>
      </w:pPr>
      <w:r w:rsidRPr="00C7014A">
        <w:rPr>
          <w:rFonts w:ascii="Times New Roman" w:eastAsia="Times New Roman" w:hAnsi="Times New Roman" w:cs="Times New Roman"/>
          <w:sz w:val="24"/>
          <w:szCs w:val="24"/>
        </w:rPr>
        <w:t>нормы русского литературного языка;</w:t>
      </w:r>
    </w:p>
    <w:p w:rsidR="00C70741" w:rsidRPr="00B41DAF" w:rsidRDefault="00C70741" w:rsidP="00C7014A">
      <w:pPr>
        <w:pStyle w:val="a4"/>
        <w:widowControl w:val="0"/>
        <w:numPr>
          <w:ilvl w:val="0"/>
          <w:numId w:val="11"/>
        </w:numPr>
        <w:suppressAutoHyphens/>
        <w:spacing w:after="0"/>
        <w:rPr>
          <w:rFonts w:ascii="Times New Roman" w:eastAsia="Times New Roman" w:hAnsi="Times New Roman" w:cs="Times New Roman"/>
          <w:sz w:val="24"/>
          <w:szCs w:val="24"/>
          <w:lang w:val="ru-RU"/>
        </w:rPr>
      </w:pPr>
      <w:r w:rsidRPr="00B41DAF">
        <w:rPr>
          <w:rFonts w:ascii="Times New Roman" w:eastAsia="Times New Roman" w:hAnsi="Times New Roman" w:cs="Times New Roman"/>
          <w:sz w:val="24"/>
          <w:szCs w:val="24"/>
          <w:lang w:val="ru-RU"/>
        </w:rPr>
        <w:t>специфику устной и письменной речи;</w:t>
      </w:r>
    </w:p>
    <w:p w:rsidR="00673761" w:rsidRDefault="00673761" w:rsidP="00C7014A">
      <w:pPr>
        <w:pStyle w:val="ab"/>
        <w:tabs>
          <w:tab w:val="left" w:pos="709"/>
          <w:tab w:val="left" w:pos="1155"/>
        </w:tabs>
        <w:spacing w:line="276" w:lineRule="auto"/>
        <w:rPr>
          <w:rFonts w:ascii="Times New Roman" w:hAnsi="Times New Roman" w:cs="Times New Roman"/>
          <w:b/>
          <w:sz w:val="24"/>
          <w:szCs w:val="24"/>
          <w:lang w:val="ru-RU"/>
        </w:rPr>
      </w:pPr>
    </w:p>
    <w:p w:rsidR="00C70741" w:rsidRPr="0030773A" w:rsidRDefault="00C70741" w:rsidP="00C7014A">
      <w:pPr>
        <w:pStyle w:val="ab"/>
        <w:tabs>
          <w:tab w:val="left" w:pos="709"/>
          <w:tab w:val="left" w:pos="1155"/>
        </w:tabs>
        <w:spacing w:line="276" w:lineRule="auto"/>
        <w:rPr>
          <w:rFonts w:ascii="Times New Roman" w:hAnsi="Times New Roman" w:cs="Times New Roman"/>
          <w:b/>
          <w:sz w:val="24"/>
          <w:szCs w:val="24"/>
          <w:lang w:val="ru-RU"/>
        </w:rPr>
      </w:pPr>
      <w:r w:rsidRPr="0030773A">
        <w:rPr>
          <w:rFonts w:ascii="Times New Roman" w:hAnsi="Times New Roman" w:cs="Times New Roman"/>
          <w:b/>
          <w:sz w:val="24"/>
          <w:szCs w:val="24"/>
          <w:lang w:val="ru-RU"/>
        </w:rPr>
        <w:t>ЕН. 00 Математический и общий естественнонаучный учебный цикл</w:t>
      </w:r>
    </w:p>
    <w:p w:rsidR="00C70741" w:rsidRPr="00C7014A" w:rsidRDefault="00C70741" w:rsidP="00C7014A">
      <w:pPr>
        <w:pStyle w:val="ab"/>
        <w:tabs>
          <w:tab w:val="left" w:pos="709"/>
          <w:tab w:val="left" w:pos="1155"/>
        </w:tabs>
        <w:spacing w:line="276" w:lineRule="auto"/>
        <w:rPr>
          <w:rFonts w:ascii="Times New Roman" w:hAnsi="Times New Roman" w:cs="Times New Roman"/>
          <w:b/>
          <w:sz w:val="24"/>
          <w:szCs w:val="24"/>
        </w:rPr>
      </w:pPr>
      <w:r w:rsidRPr="00C7014A">
        <w:rPr>
          <w:rFonts w:ascii="Times New Roman" w:hAnsi="Times New Roman" w:cs="Times New Roman"/>
          <w:b/>
          <w:sz w:val="24"/>
          <w:szCs w:val="24"/>
        </w:rPr>
        <w:t>ЕН.01 Математика</w:t>
      </w:r>
    </w:p>
    <w:p w:rsidR="00C70741" w:rsidRPr="00C7014A" w:rsidRDefault="00C70741" w:rsidP="00C7014A">
      <w:pPr>
        <w:pStyle w:val="ConsPlusNormal"/>
        <w:tabs>
          <w:tab w:val="left" w:pos="709"/>
        </w:tabs>
        <w:spacing w:line="276" w:lineRule="auto"/>
        <w:rPr>
          <w:rFonts w:ascii="Times New Roman" w:hAnsi="Times New Roman" w:cs="Times New Roman"/>
          <w:b/>
          <w:sz w:val="24"/>
          <w:szCs w:val="24"/>
        </w:rPr>
      </w:pPr>
      <w:r w:rsidRPr="00C7014A">
        <w:rPr>
          <w:rFonts w:ascii="Times New Roman" w:hAnsi="Times New Roman" w:cs="Times New Roman"/>
          <w:b/>
          <w:sz w:val="24"/>
          <w:szCs w:val="24"/>
        </w:rPr>
        <w:t>уметь:</w:t>
      </w:r>
    </w:p>
    <w:p w:rsidR="00C70741" w:rsidRPr="00B41DAF" w:rsidRDefault="00C70741" w:rsidP="00C7014A">
      <w:pPr>
        <w:pStyle w:val="11"/>
        <w:numPr>
          <w:ilvl w:val="0"/>
          <w:numId w:val="6"/>
        </w:numPr>
        <w:tabs>
          <w:tab w:val="left" w:pos="709"/>
        </w:tabs>
        <w:spacing w:before="0" w:after="0" w:line="276" w:lineRule="auto"/>
        <w:ind w:left="0" w:firstLine="426"/>
        <w:jc w:val="both"/>
        <w:rPr>
          <w:lang w:val="ru-RU"/>
        </w:rPr>
      </w:pPr>
      <w:r w:rsidRPr="00B41DAF">
        <w:rPr>
          <w:lang w:val="ru-RU"/>
        </w:rPr>
        <w:t>решать прикладные задачи в области профессиональной деятельности;</w:t>
      </w:r>
    </w:p>
    <w:p w:rsidR="00C70741" w:rsidRPr="00C7014A" w:rsidRDefault="00C70741" w:rsidP="00C7014A">
      <w:pPr>
        <w:pStyle w:val="ConsPlusNormal"/>
        <w:tabs>
          <w:tab w:val="left" w:pos="709"/>
        </w:tabs>
        <w:spacing w:line="276" w:lineRule="auto"/>
        <w:rPr>
          <w:rFonts w:ascii="Times New Roman" w:hAnsi="Times New Roman" w:cs="Times New Roman"/>
          <w:b/>
          <w:sz w:val="24"/>
          <w:szCs w:val="24"/>
        </w:rPr>
      </w:pPr>
      <w:r w:rsidRPr="00C7014A">
        <w:rPr>
          <w:rFonts w:ascii="Times New Roman" w:hAnsi="Times New Roman" w:cs="Times New Roman"/>
          <w:b/>
          <w:sz w:val="24"/>
          <w:szCs w:val="24"/>
        </w:rPr>
        <w:t>знать:</w:t>
      </w:r>
    </w:p>
    <w:p w:rsidR="00C70741" w:rsidRPr="00B41DAF" w:rsidRDefault="00C70741" w:rsidP="00C7014A">
      <w:pPr>
        <w:pStyle w:val="11"/>
        <w:numPr>
          <w:ilvl w:val="0"/>
          <w:numId w:val="6"/>
        </w:numPr>
        <w:tabs>
          <w:tab w:val="left" w:pos="709"/>
        </w:tabs>
        <w:spacing w:before="0" w:after="0" w:line="276" w:lineRule="auto"/>
        <w:ind w:left="0" w:firstLine="426"/>
        <w:jc w:val="both"/>
        <w:rPr>
          <w:lang w:val="ru-RU"/>
        </w:rPr>
      </w:pPr>
      <w:r w:rsidRPr="00B41DAF">
        <w:rPr>
          <w:lang w:val="ru-RU"/>
        </w:rPr>
        <w:t>значение математики в профессиональной деятельности и при освоении ППССЗ;</w:t>
      </w:r>
    </w:p>
    <w:p w:rsidR="00C70741" w:rsidRPr="00B41DAF" w:rsidRDefault="00C70741" w:rsidP="00C7014A">
      <w:pPr>
        <w:pStyle w:val="11"/>
        <w:numPr>
          <w:ilvl w:val="0"/>
          <w:numId w:val="6"/>
        </w:numPr>
        <w:tabs>
          <w:tab w:val="left" w:pos="709"/>
        </w:tabs>
        <w:spacing w:before="0" w:after="0" w:line="276" w:lineRule="auto"/>
        <w:ind w:left="0" w:firstLine="426"/>
        <w:jc w:val="both"/>
        <w:rPr>
          <w:lang w:val="ru-RU"/>
        </w:rPr>
      </w:pPr>
      <w:r w:rsidRPr="00B41DAF">
        <w:rPr>
          <w:lang w:val="ru-RU"/>
        </w:rPr>
        <w:t>основные математические методы решения прикладных задач в области профессиональной деятельности;</w:t>
      </w:r>
    </w:p>
    <w:p w:rsidR="00C70741" w:rsidRPr="00B41DAF" w:rsidRDefault="00C70741" w:rsidP="00C7014A">
      <w:pPr>
        <w:pStyle w:val="11"/>
        <w:numPr>
          <w:ilvl w:val="0"/>
          <w:numId w:val="6"/>
        </w:numPr>
        <w:tabs>
          <w:tab w:val="left" w:pos="709"/>
        </w:tabs>
        <w:spacing w:before="0" w:after="0" w:line="276" w:lineRule="auto"/>
        <w:ind w:left="0" w:firstLine="426"/>
        <w:jc w:val="both"/>
        <w:rPr>
          <w:lang w:val="ru-RU"/>
        </w:rPr>
      </w:pPr>
      <w:r w:rsidRPr="00B41DAF">
        <w:rPr>
          <w:lang w:val="ru-RU"/>
        </w:rPr>
        <w:lastRenderedPageBreak/>
        <w:t>основные понятия и методы теории вероятностей и математической статистики;</w:t>
      </w:r>
    </w:p>
    <w:p w:rsidR="00C70741" w:rsidRPr="00B41DAF" w:rsidRDefault="00C70741" w:rsidP="00C7014A">
      <w:pPr>
        <w:pStyle w:val="11"/>
        <w:numPr>
          <w:ilvl w:val="0"/>
          <w:numId w:val="6"/>
        </w:numPr>
        <w:tabs>
          <w:tab w:val="left" w:pos="709"/>
        </w:tabs>
        <w:spacing w:before="0" w:after="0" w:line="276" w:lineRule="auto"/>
        <w:ind w:left="0" w:firstLine="426"/>
        <w:jc w:val="both"/>
        <w:rPr>
          <w:lang w:val="ru-RU"/>
        </w:rPr>
      </w:pPr>
      <w:r w:rsidRPr="00B41DAF">
        <w:rPr>
          <w:lang w:val="ru-RU"/>
        </w:rPr>
        <w:t>основы интегрального и дифференциального исчисления.</w:t>
      </w:r>
    </w:p>
    <w:p w:rsidR="00C70741" w:rsidRPr="00B41DAF" w:rsidRDefault="00C70741" w:rsidP="00C7014A">
      <w:pPr>
        <w:pStyle w:val="ab"/>
        <w:tabs>
          <w:tab w:val="left" w:pos="709"/>
          <w:tab w:val="left" w:pos="1155"/>
        </w:tabs>
        <w:spacing w:line="276" w:lineRule="auto"/>
        <w:rPr>
          <w:rFonts w:ascii="Times New Roman" w:hAnsi="Times New Roman" w:cs="Times New Roman"/>
          <w:b/>
          <w:sz w:val="24"/>
          <w:szCs w:val="24"/>
          <w:lang w:val="ru-RU"/>
        </w:rPr>
      </w:pPr>
      <w:r w:rsidRPr="00B41DAF">
        <w:rPr>
          <w:rFonts w:ascii="Times New Roman" w:hAnsi="Times New Roman" w:cs="Times New Roman"/>
          <w:b/>
          <w:sz w:val="24"/>
          <w:szCs w:val="24"/>
          <w:lang w:val="ru-RU"/>
        </w:rPr>
        <w:t>ЕН.02 Информационные технологии в профессиональной деятельности</w:t>
      </w:r>
    </w:p>
    <w:p w:rsidR="00C70741" w:rsidRPr="00C7014A" w:rsidRDefault="00C70741" w:rsidP="00C7014A">
      <w:pPr>
        <w:pStyle w:val="ConsPlusNormal"/>
        <w:tabs>
          <w:tab w:val="left" w:pos="709"/>
        </w:tabs>
        <w:spacing w:line="276" w:lineRule="auto"/>
        <w:rPr>
          <w:rFonts w:ascii="Times New Roman" w:hAnsi="Times New Roman" w:cs="Times New Roman"/>
          <w:b/>
          <w:sz w:val="24"/>
          <w:szCs w:val="24"/>
        </w:rPr>
      </w:pPr>
      <w:r w:rsidRPr="00C7014A">
        <w:rPr>
          <w:rFonts w:ascii="Times New Roman" w:hAnsi="Times New Roman" w:cs="Times New Roman"/>
          <w:b/>
          <w:sz w:val="24"/>
          <w:szCs w:val="24"/>
        </w:rPr>
        <w:t>уметь:</w:t>
      </w:r>
    </w:p>
    <w:p w:rsidR="00C70741" w:rsidRPr="00B41DAF" w:rsidRDefault="00C70741" w:rsidP="00C7014A">
      <w:pPr>
        <w:pStyle w:val="11"/>
        <w:numPr>
          <w:ilvl w:val="0"/>
          <w:numId w:val="6"/>
        </w:numPr>
        <w:tabs>
          <w:tab w:val="left" w:pos="709"/>
        </w:tabs>
        <w:spacing w:before="0" w:after="0" w:line="276" w:lineRule="auto"/>
        <w:ind w:left="0" w:firstLine="426"/>
        <w:jc w:val="both"/>
        <w:rPr>
          <w:lang w:val="ru-RU"/>
        </w:rPr>
      </w:pPr>
      <w:r w:rsidRPr="00B41DAF">
        <w:rPr>
          <w:lang w:val="ru-RU"/>
        </w:rPr>
        <w:t>использовать технологии сбора, размещения, хранения, накопления, преобразования и передачи данных в профессионально ориентированных информационных системах;</w:t>
      </w:r>
    </w:p>
    <w:p w:rsidR="00C70741" w:rsidRPr="00B41DAF" w:rsidRDefault="00C70741" w:rsidP="00C7014A">
      <w:pPr>
        <w:pStyle w:val="11"/>
        <w:numPr>
          <w:ilvl w:val="0"/>
          <w:numId w:val="6"/>
        </w:numPr>
        <w:tabs>
          <w:tab w:val="left" w:pos="709"/>
        </w:tabs>
        <w:spacing w:before="0" w:after="0" w:line="276" w:lineRule="auto"/>
        <w:ind w:left="0" w:firstLine="426"/>
        <w:jc w:val="both"/>
        <w:rPr>
          <w:lang w:val="ru-RU"/>
        </w:rPr>
      </w:pPr>
      <w:r w:rsidRPr="00B41DAF">
        <w:rPr>
          <w:lang w:val="ru-RU"/>
        </w:rPr>
        <w:t>использовать в профессиональной деятельности различные виды программного обеспечения, в том числе специального;</w:t>
      </w:r>
    </w:p>
    <w:p w:rsidR="00C70741" w:rsidRPr="00B41DAF" w:rsidRDefault="00C70741" w:rsidP="00C7014A">
      <w:pPr>
        <w:pStyle w:val="11"/>
        <w:numPr>
          <w:ilvl w:val="0"/>
          <w:numId w:val="6"/>
        </w:numPr>
        <w:tabs>
          <w:tab w:val="left" w:pos="709"/>
        </w:tabs>
        <w:spacing w:before="0" w:after="0" w:line="276" w:lineRule="auto"/>
        <w:ind w:left="0" w:firstLine="426"/>
        <w:jc w:val="both"/>
        <w:rPr>
          <w:lang w:val="ru-RU"/>
        </w:rPr>
      </w:pPr>
      <w:r w:rsidRPr="00B41DAF">
        <w:rPr>
          <w:lang w:val="ru-RU"/>
        </w:rPr>
        <w:t>применять компьютерные и телекоммуникационные средства;</w:t>
      </w:r>
    </w:p>
    <w:p w:rsidR="00C70741" w:rsidRPr="00C7014A" w:rsidRDefault="00C70741" w:rsidP="00C7014A">
      <w:pPr>
        <w:pStyle w:val="ConsPlusNormal"/>
        <w:tabs>
          <w:tab w:val="left" w:pos="709"/>
        </w:tabs>
        <w:spacing w:line="276" w:lineRule="auto"/>
        <w:rPr>
          <w:rFonts w:ascii="Times New Roman" w:hAnsi="Times New Roman" w:cs="Times New Roman"/>
          <w:b/>
          <w:sz w:val="24"/>
          <w:szCs w:val="24"/>
        </w:rPr>
      </w:pPr>
      <w:r w:rsidRPr="00C7014A">
        <w:rPr>
          <w:rFonts w:ascii="Times New Roman" w:hAnsi="Times New Roman" w:cs="Times New Roman"/>
          <w:b/>
          <w:sz w:val="24"/>
          <w:szCs w:val="24"/>
        </w:rPr>
        <w:t>знать:</w:t>
      </w:r>
    </w:p>
    <w:p w:rsidR="00C70741" w:rsidRPr="00B41DAF" w:rsidRDefault="00C70741" w:rsidP="00C7014A">
      <w:pPr>
        <w:pStyle w:val="11"/>
        <w:numPr>
          <w:ilvl w:val="0"/>
          <w:numId w:val="6"/>
        </w:numPr>
        <w:tabs>
          <w:tab w:val="left" w:pos="709"/>
        </w:tabs>
        <w:spacing w:before="0" w:after="0" w:line="276" w:lineRule="auto"/>
        <w:ind w:left="0" w:firstLine="426"/>
        <w:jc w:val="both"/>
        <w:rPr>
          <w:lang w:val="ru-RU"/>
        </w:rPr>
      </w:pPr>
      <w:r w:rsidRPr="00B41DAF">
        <w:rPr>
          <w:lang w:val="ru-RU"/>
        </w:rPr>
        <w:t>основные понятия автоматизированной обработки информации;</w:t>
      </w:r>
    </w:p>
    <w:p w:rsidR="00C70741" w:rsidRPr="00B41DAF" w:rsidRDefault="00C70741" w:rsidP="00C7014A">
      <w:pPr>
        <w:pStyle w:val="11"/>
        <w:numPr>
          <w:ilvl w:val="0"/>
          <w:numId w:val="6"/>
        </w:numPr>
        <w:tabs>
          <w:tab w:val="left" w:pos="709"/>
        </w:tabs>
        <w:spacing w:before="0" w:after="0" w:line="276" w:lineRule="auto"/>
        <w:ind w:left="0" w:firstLine="426"/>
        <w:jc w:val="both"/>
        <w:rPr>
          <w:lang w:val="ru-RU"/>
        </w:rPr>
      </w:pPr>
      <w:r w:rsidRPr="00B41DAF">
        <w:rPr>
          <w:lang w:val="ru-RU"/>
        </w:rPr>
        <w:t>общий состав и структуру персональных компьютеров и вычислительных систем;</w:t>
      </w:r>
    </w:p>
    <w:p w:rsidR="00C70741" w:rsidRPr="00B41DAF" w:rsidRDefault="00C70741" w:rsidP="00C7014A">
      <w:pPr>
        <w:pStyle w:val="11"/>
        <w:numPr>
          <w:ilvl w:val="0"/>
          <w:numId w:val="6"/>
        </w:numPr>
        <w:tabs>
          <w:tab w:val="left" w:pos="709"/>
        </w:tabs>
        <w:spacing w:before="0" w:after="0" w:line="276" w:lineRule="auto"/>
        <w:ind w:left="0" w:firstLine="426"/>
        <w:jc w:val="both"/>
        <w:rPr>
          <w:lang w:val="ru-RU"/>
        </w:rPr>
      </w:pPr>
      <w:r w:rsidRPr="00B41DAF">
        <w:rPr>
          <w:lang w:val="ru-RU"/>
        </w:rPr>
        <w:t>состав, функции и возможности использования информационных и телекоммуникационных технологий в профессиональной деятельности;</w:t>
      </w:r>
    </w:p>
    <w:p w:rsidR="00C70741" w:rsidRPr="00B41DAF" w:rsidRDefault="00C70741" w:rsidP="00C7014A">
      <w:pPr>
        <w:pStyle w:val="11"/>
        <w:numPr>
          <w:ilvl w:val="0"/>
          <w:numId w:val="6"/>
        </w:numPr>
        <w:tabs>
          <w:tab w:val="left" w:pos="709"/>
        </w:tabs>
        <w:spacing w:before="0" w:after="0" w:line="276" w:lineRule="auto"/>
        <w:ind w:left="0" w:firstLine="426"/>
        <w:jc w:val="both"/>
        <w:rPr>
          <w:lang w:val="ru-RU"/>
        </w:rPr>
      </w:pPr>
      <w:r w:rsidRPr="00B41DAF">
        <w:rPr>
          <w:lang w:val="ru-RU"/>
        </w:rPr>
        <w:t>методы и средства сбора, обработки, хранения, передачи и накопления информации;</w:t>
      </w:r>
    </w:p>
    <w:p w:rsidR="00C70741" w:rsidRPr="00B41DAF" w:rsidRDefault="00C70741" w:rsidP="00C7014A">
      <w:pPr>
        <w:pStyle w:val="11"/>
        <w:numPr>
          <w:ilvl w:val="0"/>
          <w:numId w:val="6"/>
        </w:numPr>
        <w:tabs>
          <w:tab w:val="left" w:pos="709"/>
        </w:tabs>
        <w:spacing w:before="0" w:after="0" w:line="276" w:lineRule="auto"/>
        <w:ind w:left="0" w:firstLine="426"/>
        <w:jc w:val="both"/>
        <w:rPr>
          <w:lang w:val="ru-RU"/>
        </w:rPr>
      </w:pPr>
      <w:r w:rsidRPr="00B41DAF">
        <w:rPr>
          <w:lang w:val="ru-RU"/>
        </w:rPr>
        <w:t>базовые системные программные продукты и пакеты прикладных программ в области профессиональной деятельности;</w:t>
      </w:r>
    </w:p>
    <w:p w:rsidR="00C70741" w:rsidRPr="00B41DAF" w:rsidRDefault="00C70741" w:rsidP="00C7014A">
      <w:pPr>
        <w:pStyle w:val="11"/>
        <w:numPr>
          <w:ilvl w:val="0"/>
          <w:numId w:val="6"/>
        </w:numPr>
        <w:tabs>
          <w:tab w:val="left" w:pos="709"/>
        </w:tabs>
        <w:spacing w:before="0" w:after="0" w:line="276" w:lineRule="auto"/>
        <w:ind w:left="0" w:firstLine="426"/>
        <w:jc w:val="both"/>
        <w:rPr>
          <w:lang w:val="ru-RU"/>
        </w:rPr>
      </w:pPr>
      <w:r w:rsidRPr="00B41DAF">
        <w:rPr>
          <w:lang w:val="ru-RU"/>
        </w:rPr>
        <w:t>основные методы и приемы обеспечения информационной безопасности.</w:t>
      </w:r>
    </w:p>
    <w:p w:rsidR="0030773A" w:rsidRDefault="0030773A" w:rsidP="00C7014A">
      <w:pPr>
        <w:pStyle w:val="ab"/>
        <w:tabs>
          <w:tab w:val="left" w:pos="709"/>
        </w:tabs>
        <w:spacing w:line="276" w:lineRule="auto"/>
        <w:rPr>
          <w:rFonts w:ascii="Times New Roman" w:hAnsi="Times New Roman" w:cs="Times New Roman"/>
          <w:b/>
          <w:sz w:val="24"/>
          <w:szCs w:val="24"/>
          <w:lang w:val="ru-RU"/>
        </w:rPr>
      </w:pPr>
    </w:p>
    <w:p w:rsidR="00C70741" w:rsidRPr="00B41DAF" w:rsidRDefault="00C70741" w:rsidP="00C7014A">
      <w:pPr>
        <w:pStyle w:val="ab"/>
        <w:tabs>
          <w:tab w:val="left" w:pos="709"/>
        </w:tabs>
        <w:spacing w:line="276" w:lineRule="auto"/>
        <w:rPr>
          <w:rFonts w:ascii="Times New Roman" w:hAnsi="Times New Roman" w:cs="Times New Roman"/>
          <w:b/>
          <w:sz w:val="24"/>
          <w:szCs w:val="24"/>
          <w:lang w:val="ru-RU"/>
        </w:rPr>
      </w:pPr>
      <w:r w:rsidRPr="00B41DAF">
        <w:rPr>
          <w:rFonts w:ascii="Times New Roman" w:hAnsi="Times New Roman" w:cs="Times New Roman"/>
          <w:b/>
          <w:sz w:val="24"/>
          <w:szCs w:val="24"/>
          <w:lang w:val="ru-RU"/>
        </w:rPr>
        <w:t>П.00</w:t>
      </w:r>
      <w:r w:rsidRPr="00B41DAF">
        <w:rPr>
          <w:rFonts w:ascii="Times New Roman" w:hAnsi="Times New Roman" w:cs="Times New Roman"/>
          <w:sz w:val="24"/>
          <w:szCs w:val="24"/>
          <w:lang w:val="ru-RU"/>
        </w:rPr>
        <w:t xml:space="preserve"> </w:t>
      </w:r>
      <w:r w:rsidRPr="00B41DAF">
        <w:rPr>
          <w:rFonts w:ascii="Times New Roman" w:hAnsi="Times New Roman" w:cs="Times New Roman"/>
          <w:b/>
          <w:sz w:val="24"/>
          <w:szCs w:val="24"/>
          <w:lang w:val="ru-RU"/>
        </w:rPr>
        <w:t>Профессиональный учебный цикл</w:t>
      </w:r>
    </w:p>
    <w:p w:rsidR="00C70741" w:rsidRPr="00B41DAF" w:rsidRDefault="00C70741" w:rsidP="00C7014A">
      <w:pPr>
        <w:pStyle w:val="ab"/>
        <w:tabs>
          <w:tab w:val="left" w:pos="709"/>
        </w:tabs>
        <w:spacing w:line="276" w:lineRule="auto"/>
        <w:rPr>
          <w:rFonts w:ascii="Times New Roman" w:hAnsi="Times New Roman" w:cs="Times New Roman"/>
          <w:b/>
          <w:sz w:val="24"/>
          <w:szCs w:val="24"/>
          <w:lang w:val="ru-RU"/>
        </w:rPr>
      </w:pPr>
      <w:r w:rsidRPr="00B41DAF">
        <w:rPr>
          <w:rFonts w:ascii="Times New Roman" w:hAnsi="Times New Roman" w:cs="Times New Roman"/>
          <w:b/>
          <w:sz w:val="24"/>
          <w:szCs w:val="24"/>
          <w:lang w:val="ru-RU"/>
        </w:rPr>
        <w:t>ОП.00 Общепрофессиональные дисциплины</w:t>
      </w:r>
    </w:p>
    <w:p w:rsidR="00C70741" w:rsidRPr="00B41DAF" w:rsidRDefault="00C70741" w:rsidP="00C7014A">
      <w:pPr>
        <w:pStyle w:val="ab"/>
        <w:tabs>
          <w:tab w:val="left" w:pos="709"/>
        </w:tabs>
        <w:spacing w:line="276" w:lineRule="auto"/>
        <w:rPr>
          <w:rFonts w:ascii="Times New Roman" w:hAnsi="Times New Roman" w:cs="Times New Roman"/>
          <w:b/>
          <w:sz w:val="24"/>
          <w:szCs w:val="24"/>
          <w:lang w:val="ru-RU"/>
        </w:rPr>
      </w:pPr>
      <w:r w:rsidRPr="00B41DAF">
        <w:rPr>
          <w:rFonts w:ascii="Times New Roman" w:hAnsi="Times New Roman" w:cs="Times New Roman"/>
          <w:b/>
          <w:sz w:val="24"/>
          <w:szCs w:val="24"/>
          <w:lang w:val="ru-RU"/>
        </w:rPr>
        <w:t>ОП.01. Основы латинского языка с медицинской терминологией</w:t>
      </w:r>
    </w:p>
    <w:p w:rsidR="00C70741" w:rsidRPr="00C7014A" w:rsidRDefault="00C70741" w:rsidP="00C7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r w:rsidRPr="00C7014A">
        <w:rPr>
          <w:rFonts w:ascii="Times New Roman" w:hAnsi="Times New Roman" w:cs="Times New Roman"/>
          <w:b/>
          <w:sz w:val="24"/>
          <w:szCs w:val="24"/>
        </w:rPr>
        <w:t>уметь:</w:t>
      </w:r>
    </w:p>
    <w:p w:rsidR="00C70741" w:rsidRPr="00B41DAF" w:rsidRDefault="00C70741" w:rsidP="0030773A">
      <w:pPr>
        <w:pStyle w:val="11"/>
        <w:numPr>
          <w:ilvl w:val="0"/>
          <w:numId w:val="6"/>
        </w:numPr>
        <w:tabs>
          <w:tab w:val="left" w:pos="709"/>
        </w:tabs>
        <w:spacing w:before="0" w:after="0" w:line="276" w:lineRule="auto"/>
        <w:ind w:left="0" w:firstLine="426"/>
        <w:jc w:val="both"/>
        <w:rPr>
          <w:lang w:val="ru-RU"/>
        </w:rPr>
      </w:pPr>
      <w:r w:rsidRPr="00B41DAF">
        <w:rPr>
          <w:lang w:val="ru-RU"/>
        </w:rPr>
        <w:t>правильно читать и писать на латинском языке медицинские (анатомические, клинические и фармацевтические) термины;</w:t>
      </w:r>
    </w:p>
    <w:p w:rsidR="00C70741" w:rsidRPr="00B41DAF" w:rsidRDefault="00C70741" w:rsidP="0030773A">
      <w:pPr>
        <w:pStyle w:val="11"/>
        <w:numPr>
          <w:ilvl w:val="0"/>
          <w:numId w:val="6"/>
        </w:numPr>
        <w:tabs>
          <w:tab w:val="left" w:pos="709"/>
        </w:tabs>
        <w:spacing w:before="0" w:after="0" w:line="276" w:lineRule="auto"/>
        <w:ind w:left="0" w:firstLine="426"/>
        <w:jc w:val="both"/>
        <w:rPr>
          <w:lang w:val="ru-RU"/>
        </w:rPr>
      </w:pPr>
      <w:r w:rsidRPr="00B41DAF">
        <w:rPr>
          <w:lang w:val="ru-RU"/>
        </w:rPr>
        <w:t>объяснять значение терминов по знакомым терминоэлементам;</w:t>
      </w:r>
    </w:p>
    <w:p w:rsidR="00C70741" w:rsidRPr="00B41DAF" w:rsidRDefault="00C70741" w:rsidP="0030773A">
      <w:pPr>
        <w:pStyle w:val="11"/>
        <w:numPr>
          <w:ilvl w:val="0"/>
          <w:numId w:val="6"/>
        </w:numPr>
        <w:tabs>
          <w:tab w:val="left" w:pos="709"/>
        </w:tabs>
        <w:spacing w:before="0" w:after="0" w:line="276" w:lineRule="auto"/>
        <w:ind w:left="0" w:firstLine="426"/>
        <w:jc w:val="both"/>
        <w:rPr>
          <w:lang w:val="ru-RU"/>
        </w:rPr>
      </w:pPr>
      <w:r w:rsidRPr="00B41DAF">
        <w:rPr>
          <w:lang w:val="ru-RU"/>
        </w:rPr>
        <w:t>переводить рецепты и оформлять их по заданному нормативному образцу.</w:t>
      </w:r>
    </w:p>
    <w:p w:rsidR="00C70741" w:rsidRPr="00C7014A" w:rsidRDefault="00C70741" w:rsidP="00C7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C7014A">
        <w:rPr>
          <w:rFonts w:ascii="Times New Roman" w:hAnsi="Times New Roman" w:cs="Times New Roman"/>
          <w:b/>
          <w:sz w:val="24"/>
          <w:szCs w:val="24"/>
        </w:rPr>
        <w:t>знать:</w:t>
      </w:r>
    </w:p>
    <w:p w:rsidR="00C70741" w:rsidRPr="00B41DAF" w:rsidRDefault="00C70741" w:rsidP="00C7014A">
      <w:pPr>
        <w:pStyle w:val="a4"/>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элементы латинской грамматики и способы словообразования;</w:t>
      </w:r>
    </w:p>
    <w:p w:rsidR="00C70741" w:rsidRPr="00C7014A" w:rsidRDefault="00C70741" w:rsidP="00C7014A">
      <w:pPr>
        <w:pStyle w:val="a4"/>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C7014A">
        <w:rPr>
          <w:rFonts w:ascii="Times New Roman" w:hAnsi="Times New Roman" w:cs="Times New Roman"/>
          <w:sz w:val="24"/>
          <w:szCs w:val="24"/>
        </w:rPr>
        <w:t>500 лексических единиц;</w:t>
      </w:r>
    </w:p>
    <w:p w:rsidR="00C70741" w:rsidRPr="00C7014A" w:rsidRDefault="00C70741" w:rsidP="00C7014A">
      <w:pPr>
        <w:pStyle w:val="a4"/>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C7014A">
        <w:rPr>
          <w:rFonts w:ascii="Times New Roman" w:hAnsi="Times New Roman" w:cs="Times New Roman"/>
          <w:sz w:val="24"/>
          <w:szCs w:val="24"/>
        </w:rPr>
        <w:t>глоссарий по специальности;</w:t>
      </w:r>
    </w:p>
    <w:p w:rsidR="00C70741" w:rsidRPr="00C7014A" w:rsidRDefault="00C70741" w:rsidP="00C7014A">
      <w:pPr>
        <w:pStyle w:val="ab"/>
        <w:tabs>
          <w:tab w:val="left" w:pos="709"/>
        </w:tabs>
        <w:spacing w:line="276" w:lineRule="auto"/>
        <w:rPr>
          <w:rFonts w:ascii="Times New Roman" w:hAnsi="Times New Roman" w:cs="Times New Roman"/>
          <w:b/>
          <w:sz w:val="24"/>
          <w:szCs w:val="24"/>
        </w:rPr>
      </w:pPr>
      <w:r w:rsidRPr="00C7014A">
        <w:rPr>
          <w:rFonts w:ascii="Times New Roman" w:hAnsi="Times New Roman" w:cs="Times New Roman"/>
          <w:b/>
          <w:sz w:val="24"/>
          <w:szCs w:val="24"/>
        </w:rPr>
        <w:t>ОП.02 Анатомия и физиология человека</w:t>
      </w:r>
    </w:p>
    <w:p w:rsidR="00062DE6" w:rsidRPr="00C7014A" w:rsidRDefault="00062DE6" w:rsidP="00C7014A">
      <w:pPr>
        <w:spacing w:after="0"/>
        <w:jc w:val="both"/>
        <w:rPr>
          <w:rFonts w:ascii="Times New Roman" w:hAnsi="Times New Roman" w:cs="Times New Roman"/>
          <w:sz w:val="24"/>
          <w:szCs w:val="24"/>
        </w:rPr>
      </w:pPr>
      <w:r w:rsidRPr="00C7014A">
        <w:rPr>
          <w:rFonts w:ascii="Times New Roman" w:hAnsi="Times New Roman" w:cs="Times New Roman"/>
          <w:b/>
          <w:sz w:val="24"/>
          <w:szCs w:val="24"/>
        </w:rPr>
        <w:t>уметь</w:t>
      </w:r>
      <w:r w:rsidRPr="00C7014A">
        <w:rPr>
          <w:rFonts w:ascii="Times New Roman" w:hAnsi="Times New Roman" w:cs="Times New Roman"/>
          <w:sz w:val="24"/>
          <w:szCs w:val="24"/>
        </w:rPr>
        <w:t>:</w:t>
      </w:r>
    </w:p>
    <w:p w:rsidR="00062DE6" w:rsidRPr="00B41DAF" w:rsidRDefault="00062DE6" w:rsidP="0030773A">
      <w:pPr>
        <w:pStyle w:val="11"/>
        <w:numPr>
          <w:ilvl w:val="0"/>
          <w:numId w:val="6"/>
        </w:numPr>
        <w:tabs>
          <w:tab w:val="left" w:pos="709"/>
        </w:tabs>
        <w:spacing w:before="0" w:after="0" w:line="276" w:lineRule="auto"/>
        <w:ind w:left="0" w:firstLine="426"/>
        <w:jc w:val="both"/>
        <w:rPr>
          <w:lang w:val="ru-RU"/>
        </w:rPr>
      </w:pPr>
      <w:r w:rsidRPr="00B41DAF">
        <w:rPr>
          <w:lang w:val="ru-RU"/>
        </w:rPr>
        <w:t>использовать знания анатомии и физиологии при взятии биологических материалов для лабораторных исследований;</w:t>
      </w:r>
    </w:p>
    <w:p w:rsidR="00062DE6" w:rsidRPr="00C7014A" w:rsidRDefault="00062DE6" w:rsidP="00C7014A">
      <w:pPr>
        <w:spacing w:after="0"/>
        <w:jc w:val="both"/>
        <w:rPr>
          <w:rFonts w:ascii="Times New Roman" w:hAnsi="Times New Roman" w:cs="Times New Roman"/>
          <w:b/>
          <w:sz w:val="24"/>
          <w:szCs w:val="24"/>
        </w:rPr>
      </w:pPr>
      <w:r w:rsidRPr="00C7014A">
        <w:rPr>
          <w:rFonts w:ascii="Times New Roman" w:hAnsi="Times New Roman" w:cs="Times New Roman"/>
          <w:b/>
          <w:sz w:val="24"/>
          <w:szCs w:val="24"/>
        </w:rPr>
        <w:t>знать:</w:t>
      </w:r>
    </w:p>
    <w:p w:rsidR="00062DE6" w:rsidRPr="00B41DAF" w:rsidRDefault="00062DE6" w:rsidP="0030773A">
      <w:pPr>
        <w:pStyle w:val="11"/>
        <w:numPr>
          <w:ilvl w:val="0"/>
          <w:numId w:val="6"/>
        </w:numPr>
        <w:tabs>
          <w:tab w:val="left" w:pos="709"/>
        </w:tabs>
        <w:spacing w:before="0" w:after="0" w:line="276" w:lineRule="auto"/>
        <w:ind w:left="0" w:firstLine="426"/>
        <w:jc w:val="both"/>
        <w:rPr>
          <w:lang w:val="ru-RU"/>
        </w:rPr>
      </w:pPr>
      <w:r w:rsidRPr="00B41DAF">
        <w:rPr>
          <w:lang w:val="ru-RU"/>
        </w:rPr>
        <w:t>структурные уровни организации человеческого организма;</w:t>
      </w:r>
    </w:p>
    <w:p w:rsidR="00062DE6" w:rsidRPr="00B41DAF" w:rsidRDefault="00062DE6" w:rsidP="0030773A">
      <w:pPr>
        <w:pStyle w:val="11"/>
        <w:numPr>
          <w:ilvl w:val="0"/>
          <w:numId w:val="6"/>
        </w:numPr>
        <w:tabs>
          <w:tab w:val="left" w:pos="709"/>
        </w:tabs>
        <w:spacing w:before="0" w:after="0" w:line="276" w:lineRule="auto"/>
        <w:ind w:left="0" w:firstLine="426"/>
        <w:jc w:val="both"/>
        <w:rPr>
          <w:lang w:val="ru-RU"/>
        </w:rPr>
      </w:pPr>
      <w:r w:rsidRPr="00B41DAF">
        <w:rPr>
          <w:lang w:val="ru-RU"/>
        </w:rPr>
        <w:t>структуру функциональных систем организма, его основные физиологические функции и механизмы регуляции;</w:t>
      </w:r>
    </w:p>
    <w:p w:rsidR="00062DE6" w:rsidRPr="00B41DAF" w:rsidRDefault="00062DE6" w:rsidP="0030773A">
      <w:pPr>
        <w:pStyle w:val="11"/>
        <w:numPr>
          <w:ilvl w:val="0"/>
          <w:numId w:val="6"/>
        </w:numPr>
        <w:tabs>
          <w:tab w:val="left" w:pos="709"/>
        </w:tabs>
        <w:spacing w:before="0" w:after="0" w:line="276" w:lineRule="auto"/>
        <w:ind w:left="0" w:firstLine="426"/>
        <w:jc w:val="both"/>
        <w:rPr>
          <w:lang w:val="ru-RU"/>
        </w:rPr>
      </w:pPr>
      <w:r w:rsidRPr="00B41DAF">
        <w:rPr>
          <w:lang w:val="ru-RU"/>
        </w:rPr>
        <w:t>количественные и качественные показатели состояния внутренней среды организма, механизмы ее регуляции и защиты;</w:t>
      </w:r>
    </w:p>
    <w:p w:rsidR="00062DE6" w:rsidRPr="00B41DAF" w:rsidRDefault="00062DE6" w:rsidP="0030773A">
      <w:pPr>
        <w:pStyle w:val="11"/>
        <w:numPr>
          <w:ilvl w:val="0"/>
          <w:numId w:val="6"/>
        </w:numPr>
        <w:tabs>
          <w:tab w:val="left" w:pos="709"/>
        </w:tabs>
        <w:spacing w:before="0" w:after="0" w:line="276" w:lineRule="auto"/>
        <w:ind w:left="0" w:firstLine="426"/>
        <w:jc w:val="both"/>
        <w:rPr>
          <w:lang w:val="ru-RU"/>
        </w:rPr>
      </w:pPr>
      <w:r w:rsidRPr="00B41DAF">
        <w:rPr>
          <w:lang w:val="ru-RU"/>
        </w:rPr>
        <w:t xml:space="preserve">механизмы взаимодействия человека с внешней средой и условиями внешней </w:t>
      </w:r>
      <w:r w:rsidRPr="00B41DAF">
        <w:rPr>
          <w:lang w:val="ru-RU"/>
        </w:rPr>
        <w:lastRenderedPageBreak/>
        <w:t>среды, принципы адаптации.</w:t>
      </w:r>
    </w:p>
    <w:p w:rsidR="00C70741" w:rsidRPr="00C7014A" w:rsidRDefault="00C70741" w:rsidP="00C7014A">
      <w:pPr>
        <w:pStyle w:val="ab"/>
        <w:tabs>
          <w:tab w:val="left" w:pos="709"/>
        </w:tabs>
        <w:spacing w:line="276" w:lineRule="auto"/>
        <w:rPr>
          <w:rFonts w:ascii="Times New Roman" w:hAnsi="Times New Roman" w:cs="Times New Roman"/>
          <w:b/>
          <w:sz w:val="24"/>
          <w:szCs w:val="24"/>
        </w:rPr>
      </w:pPr>
      <w:r w:rsidRPr="00C7014A">
        <w:rPr>
          <w:rFonts w:ascii="Times New Roman" w:hAnsi="Times New Roman" w:cs="Times New Roman"/>
          <w:b/>
          <w:sz w:val="24"/>
          <w:szCs w:val="24"/>
        </w:rPr>
        <w:t>ОП.03 Основы патологии</w:t>
      </w:r>
    </w:p>
    <w:p w:rsidR="00062DE6" w:rsidRPr="00C7014A" w:rsidRDefault="00062DE6" w:rsidP="00C7014A">
      <w:pPr>
        <w:widowControl w:val="0"/>
        <w:spacing w:after="0"/>
        <w:rPr>
          <w:rFonts w:ascii="Times New Roman" w:hAnsi="Times New Roman" w:cs="Times New Roman"/>
          <w:b/>
          <w:sz w:val="24"/>
          <w:szCs w:val="24"/>
        </w:rPr>
      </w:pPr>
      <w:r w:rsidRPr="00C7014A">
        <w:rPr>
          <w:rFonts w:ascii="Times New Roman" w:hAnsi="Times New Roman" w:cs="Times New Roman"/>
          <w:b/>
          <w:sz w:val="24"/>
          <w:szCs w:val="24"/>
        </w:rPr>
        <w:t xml:space="preserve">уметь: </w:t>
      </w:r>
    </w:p>
    <w:p w:rsidR="00062DE6" w:rsidRPr="00B41DAF" w:rsidRDefault="00062DE6" w:rsidP="0030773A">
      <w:pPr>
        <w:pStyle w:val="11"/>
        <w:numPr>
          <w:ilvl w:val="0"/>
          <w:numId w:val="6"/>
        </w:numPr>
        <w:tabs>
          <w:tab w:val="left" w:pos="709"/>
        </w:tabs>
        <w:spacing w:before="0" w:after="0" w:line="276" w:lineRule="auto"/>
        <w:ind w:left="0" w:firstLine="426"/>
        <w:jc w:val="both"/>
        <w:rPr>
          <w:lang w:val="ru-RU"/>
        </w:rPr>
      </w:pPr>
      <w:r w:rsidRPr="00B41DAF">
        <w:rPr>
          <w:lang w:val="ru-RU"/>
        </w:rPr>
        <w:t>оценивать показатели организма с позиции «норма – патология»;</w:t>
      </w:r>
    </w:p>
    <w:p w:rsidR="00062DE6" w:rsidRPr="00C7014A" w:rsidRDefault="00062DE6" w:rsidP="00C7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r w:rsidRPr="00C7014A">
        <w:rPr>
          <w:rFonts w:ascii="Times New Roman" w:hAnsi="Times New Roman" w:cs="Times New Roman"/>
          <w:b/>
          <w:sz w:val="24"/>
          <w:szCs w:val="24"/>
        </w:rPr>
        <w:t>знать:</w:t>
      </w:r>
    </w:p>
    <w:p w:rsidR="00062DE6" w:rsidRPr="00B41DAF" w:rsidRDefault="00062DE6" w:rsidP="0030773A">
      <w:pPr>
        <w:pStyle w:val="11"/>
        <w:numPr>
          <w:ilvl w:val="0"/>
          <w:numId w:val="6"/>
        </w:numPr>
        <w:tabs>
          <w:tab w:val="left" w:pos="709"/>
        </w:tabs>
        <w:spacing w:before="0" w:after="0" w:line="276" w:lineRule="auto"/>
        <w:ind w:left="0" w:firstLine="426"/>
        <w:jc w:val="both"/>
        <w:rPr>
          <w:lang w:val="ru-RU"/>
        </w:rPr>
      </w:pPr>
      <w:r w:rsidRPr="00B41DAF">
        <w:rPr>
          <w:lang w:val="ru-RU"/>
        </w:rPr>
        <w:t>этиологию, механизмы развития и диагностику патологических</w:t>
      </w:r>
      <w:r w:rsidR="00390ADC">
        <w:rPr>
          <w:lang w:val="ru-RU"/>
        </w:rPr>
        <w:t xml:space="preserve"> </w:t>
      </w:r>
      <w:r w:rsidRPr="00B41DAF">
        <w:rPr>
          <w:lang w:val="ru-RU"/>
        </w:rPr>
        <w:t>процессов в органах и системах;</w:t>
      </w:r>
    </w:p>
    <w:p w:rsidR="00062DE6" w:rsidRPr="00B41DAF" w:rsidRDefault="00062DE6" w:rsidP="0030773A">
      <w:pPr>
        <w:pStyle w:val="11"/>
        <w:numPr>
          <w:ilvl w:val="0"/>
          <w:numId w:val="6"/>
        </w:numPr>
        <w:tabs>
          <w:tab w:val="left" w:pos="709"/>
        </w:tabs>
        <w:spacing w:before="0" w:after="0" w:line="276" w:lineRule="auto"/>
        <w:ind w:left="0" w:firstLine="426"/>
        <w:jc w:val="both"/>
        <w:rPr>
          <w:lang w:val="ru-RU"/>
        </w:rPr>
      </w:pPr>
      <w:r w:rsidRPr="00B41DAF">
        <w:rPr>
          <w:lang w:val="ru-RU"/>
        </w:rPr>
        <w:t xml:space="preserve">роль структурно-функциональных изменений в формировании сдвигов лабораторных показателей; </w:t>
      </w:r>
    </w:p>
    <w:p w:rsidR="00062DE6" w:rsidRPr="00B41DAF" w:rsidRDefault="00062DE6" w:rsidP="0030773A">
      <w:pPr>
        <w:pStyle w:val="11"/>
        <w:numPr>
          <w:ilvl w:val="0"/>
          <w:numId w:val="6"/>
        </w:numPr>
        <w:tabs>
          <w:tab w:val="left" w:pos="709"/>
        </w:tabs>
        <w:spacing w:before="0" w:after="0" w:line="276" w:lineRule="auto"/>
        <w:ind w:left="0" w:firstLine="426"/>
        <w:jc w:val="both"/>
        <w:rPr>
          <w:lang w:val="ru-RU"/>
        </w:rPr>
      </w:pPr>
      <w:r w:rsidRPr="00B41DAF">
        <w:rPr>
          <w:lang w:val="ru-RU"/>
        </w:rPr>
        <w:t xml:space="preserve">общие закономерности возникновения, развития и течения патологических процессов; </w:t>
      </w:r>
    </w:p>
    <w:p w:rsidR="00062DE6" w:rsidRPr="00B41DAF" w:rsidRDefault="00062DE6" w:rsidP="0030773A">
      <w:pPr>
        <w:pStyle w:val="11"/>
        <w:numPr>
          <w:ilvl w:val="0"/>
          <w:numId w:val="6"/>
        </w:numPr>
        <w:tabs>
          <w:tab w:val="left" w:pos="709"/>
        </w:tabs>
        <w:spacing w:before="0" w:after="0" w:line="276" w:lineRule="auto"/>
        <w:ind w:left="0" w:firstLine="426"/>
        <w:jc w:val="both"/>
        <w:rPr>
          <w:lang w:val="ru-RU"/>
        </w:rPr>
      </w:pPr>
      <w:r w:rsidRPr="00B41DAF">
        <w:rPr>
          <w:lang w:val="ru-RU"/>
        </w:rPr>
        <w:t xml:space="preserve">сущность типовых патологических процессов на молекулярно-биологическом, клеточном, тканевом и системном уровнях; </w:t>
      </w:r>
    </w:p>
    <w:p w:rsidR="00062DE6" w:rsidRPr="00B41DAF" w:rsidRDefault="00062DE6" w:rsidP="0030773A">
      <w:pPr>
        <w:pStyle w:val="11"/>
        <w:numPr>
          <w:ilvl w:val="0"/>
          <w:numId w:val="6"/>
        </w:numPr>
        <w:tabs>
          <w:tab w:val="left" w:pos="709"/>
        </w:tabs>
        <w:spacing w:before="0" w:after="0" w:line="276" w:lineRule="auto"/>
        <w:ind w:left="0" w:firstLine="426"/>
        <w:jc w:val="both"/>
        <w:rPr>
          <w:lang w:val="ru-RU"/>
        </w:rPr>
      </w:pPr>
      <w:r w:rsidRPr="00B41DAF">
        <w:rPr>
          <w:lang w:val="ru-RU"/>
        </w:rPr>
        <w:t>патогенетические основы неотложных состояний, их клинические проявления и основные принципы лабораторной диагностики;</w:t>
      </w:r>
    </w:p>
    <w:p w:rsidR="00E934A9" w:rsidRPr="00C7014A" w:rsidRDefault="00E934A9" w:rsidP="00C7014A">
      <w:pPr>
        <w:widowControl w:val="0"/>
        <w:spacing w:after="0"/>
        <w:rPr>
          <w:rFonts w:ascii="Times New Roman" w:hAnsi="Times New Roman" w:cs="Times New Roman"/>
          <w:sz w:val="24"/>
          <w:szCs w:val="24"/>
        </w:rPr>
      </w:pPr>
      <w:r w:rsidRPr="00C7014A">
        <w:rPr>
          <w:rFonts w:ascii="Times New Roman" w:hAnsi="Times New Roman" w:cs="Times New Roman"/>
          <w:b/>
          <w:sz w:val="24"/>
          <w:szCs w:val="24"/>
        </w:rPr>
        <w:t>ОП.04 Медицинская паразитология</w:t>
      </w:r>
    </w:p>
    <w:p w:rsidR="00E934A9" w:rsidRPr="00C7014A" w:rsidRDefault="00E934A9" w:rsidP="00C7014A">
      <w:pPr>
        <w:tabs>
          <w:tab w:val="left" w:pos="1134"/>
        </w:tabs>
        <w:spacing w:after="0"/>
        <w:jc w:val="both"/>
        <w:rPr>
          <w:rFonts w:ascii="Times New Roman" w:hAnsi="Times New Roman" w:cs="Times New Roman"/>
          <w:sz w:val="24"/>
          <w:szCs w:val="24"/>
        </w:rPr>
      </w:pPr>
      <w:r w:rsidRPr="00C7014A">
        <w:rPr>
          <w:rFonts w:ascii="Times New Roman" w:hAnsi="Times New Roman" w:cs="Times New Roman"/>
          <w:b/>
          <w:sz w:val="24"/>
          <w:szCs w:val="24"/>
        </w:rPr>
        <w:t>уметь</w:t>
      </w:r>
      <w:r w:rsidRPr="00C7014A">
        <w:rPr>
          <w:rFonts w:ascii="Times New Roman" w:hAnsi="Times New Roman" w:cs="Times New Roman"/>
          <w:sz w:val="24"/>
          <w:szCs w:val="24"/>
        </w:rPr>
        <w:t>:</w:t>
      </w:r>
    </w:p>
    <w:p w:rsidR="00E934A9" w:rsidRPr="00B41DAF" w:rsidRDefault="00E934A9" w:rsidP="0030773A">
      <w:pPr>
        <w:pStyle w:val="11"/>
        <w:numPr>
          <w:ilvl w:val="0"/>
          <w:numId w:val="6"/>
        </w:numPr>
        <w:tabs>
          <w:tab w:val="left" w:pos="709"/>
        </w:tabs>
        <w:spacing w:before="0" w:after="0" w:line="276" w:lineRule="auto"/>
        <w:ind w:left="0" w:firstLine="426"/>
        <w:jc w:val="both"/>
        <w:rPr>
          <w:lang w:val="ru-RU"/>
        </w:rPr>
      </w:pPr>
      <w:r w:rsidRPr="00B41DAF">
        <w:rPr>
          <w:lang w:val="ru-RU"/>
        </w:rPr>
        <w:t xml:space="preserve">готовить препараты для паразитологических исследований методами нативного мазка, обогащения, приготовления толстой капли; </w:t>
      </w:r>
    </w:p>
    <w:p w:rsidR="00E934A9" w:rsidRPr="00B41DAF" w:rsidRDefault="00E934A9" w:rsidP="0030773A">
      <w:pPr>
        <w:pStyle w:val="11"/>
        <w:numPr>
          <w:ilvl w:val="0"/>
          <w:numId w:val="6"/>
        </w:numPr>
        <w:tabs>
          <w:tab w:val="left" w:pos="709"/>
        </w:tabs>
        <w:spacing w:before="0" w:after="0" w:line="276" w:lineRule="auto"/>
        <w:ind w:left="0" w:firstLine="426"/>
        <w:jc w:val="both"/>
        <w:rPr>
          <w:lang w:val="ru-RU"/>
        </w:rPr>
      </w:pPr>
      <w:r w:rsidRPr="00B41DAF">
        <w:rPr>
          <w:lang w:val="ru-RU"/>
        </w:rPr>
        <w:t xml:space="preserve">различать на препаратах представителей простейших, гельминтов и членистоногих; </w:t>
      </w:r>
    </w:p>
    <w:p w:rsidR="00E934A9" w:rsidRPr="00B41DAF" w:rsidRDefault="00E934A9" w:rsidP="0030773A">
      <w:pPr>
        <w:pStyle w:val="11"/>
        <w:numPr>
          <w:ilvl w:val="0"/>
          <w:numId w:val="6"/>
        </w:numPr>
        <w:tabs>
          <w:tab w:val="left" w:pos="709"/>
        </w:tabs>
        <w:spacing w:before="0" w:after="0" w:line="276" w:lineRule="auto"/>
        <w:ind w:left="0" w:firstLine="426"/>
        <w:jc w:val="both"/>
        <w:rPr>
          <w:lang w:val="ru-RU"/>
        </w:rPr>
      </w:pPr>
      <w:r w:rsidRPr="00B41DAF">
        <w:rPr>
          <w:lang w:val="ru-RU"/>
        </w:rPr>
        <w:t xml:space="preserve">идентифицировать яйца и личинки гельминтов в биоматериале; </w:t>
      </w:r>
    </w:p>
    <w:p w:rsidR="00E934A9" w:rsidRPr="00C7014A" w:rsidRDefault="00E934A9" w:rsidP="00C7014A">
      <w:pPr>
        <w:tabs>
          <w:tab w:val="left" w:pos="1134"/>
        </w:tabs>
        <w:spacing w:after="0"/>
        <w:jc w:val="both"/>
        <w:rPr>
          <w:rFonts w:ascii="Times New Roman" w:hAnsi="Times New Roman" w:cs="Times New Roman"/>
          <w:sz w:val="24"/>
          <w:szCs w:val="24"/>
        </w:rPr>
      </w:pPr>
      <w:r w:rsidRPr="00C7014A">
        <w:rPr>
          <w:rFonts w:ascii="Times New Roman" w:hAnsi="Times New Roman" w:cs="Times New Roman"/>
          <w:b/>
          <w:sz w:val="24"/>
          <w:szCs w:val="24"/>
        </w:rPr>
        <w:t>знать:</w:t>
      </w:r>
      <w:r w:rsidRPr="00C7014A">
        <w:rPr>
          <w:rFonts w:ascii="Times New Roman" w:hAnsi="Times New Roman" w:cs="Times New Roman"/>
          <w:sz w:val="24"/>
          <w:szCs w:val="24"/>
        </w:rPr>
        <w:t xml:space="preserve"> </w:t>
      </w:r>
    </w:p>
    <w:p w:rsidR="00E934A9" w:rsidRPr="00C7014A" w:rsidRDefault="00E934A9" w:rsidP="0030773A">
      <w:pPr>
        <w:pStyle w:val="11"/>
        <w:numPr>
          <w:ilvl w:val="0"/>
          <w:numId w:val="6"/>
        </w:numPr>
        <w:tabs>
          <w:tab w:val="left" w:pos="709"/>
        </w:tabs>
        <w:spacing w:before="0" w:after="0" w:line="276" w:lineRule="auto"/>
        <w:ind w:left="0" w:firstLine="426"/>
        <w:jc w:val="both"/>
      </w:pPr>
      <w:r w:rsidRPr="00C7014A">
        <w:t>классификацию паразитов человека;</w:t>
      </w:r>
    </w:p>
    <w:p w:rsidR="00E934A9" w:rsidRPr="00B41DAF" w:rsidRDefault="00E934A9" w:rsidP="0030773A">
      <w:pPr>
        <w:pStyle w:val="11"/>
        <w:numPr>
          <w:ilvl w:val="0"/>
          <w:numId w:val="6"/>
        </w:numPr>
        <w:tabs>
          <w:tab w:val="left" w:pos="709"/>
        </w:tabs>
        <w:spacing w:before="0" w:after="0" w:line="276" w:lineRule="auto"/>
        <w:ind w:left="0" w:firstLine="426"/>
        <w:jc w:val="both"/>
        <w:rPr>
          <w:lang w:val="ru-RU"/>
        </w:rPr>
      </w:pPr>
      <w:r w:rsidRPr="00B41DAF">
        <w:rPr>
          <w:lang w:val="ru-RU"/>
        </w:rPr>
        <w:t>географическое распространение паразитарных болезней человека;</w:t>
      </w:r>
    </w:p>
    <w:p w:rsidR="00E934A9" w:rsidRPr="00B41DAF" w:rsidRDefault="00E934A9" w:rsidP="0030773A">
      <w:pPr>
        <w:pStyle w:val="11"/>
        <w:numPr>
          <w:ilvl w:val="0"/>
          <w:numId w:val="6"/>
        </w:numPr>
        <w:tabs>
          <w:tab w:val="left" w:pos="709"/>
        </w:tabs>
        <w:spacing w:before="0" w:after="0" w:line="276" w:lineRule="auto"/>
        <w:ind w:left="0" w:firstLine="426"/>
        <w:jc w:val="both"/>
        <w:rPr>
          <w:lang w:val="ru-RU"/>
        </w:rPr>
      </w:pPr>
      <w:r w:rsidRPr="00B41DAF">
        <w:rPr>
          <w:lang w:val="ru-RU"/>
        </w:rPr>
        <w:t>основные морфологические характеристики простейших и гельминтов;</w:t>
      </w:r>
    </w:p>
    <w:p w:rsidR="00E934A9" w:rsidRPr="00C7014A" w:rsidRDefault="00E934A9" w:rsidP="0030773A">
      <w:pPr>
        <w:pStyle w:val="11"/>
        <w:numPr>
          <w:ilvl w:val="0"/>
          <w:numId w:val="6"/>
        </w:numPr>
        <w:tabs>
          <w:tab w:val="left" w:pos="709"/>
        </w:tabs>
        <w:spacing w:before="0" w:after="0" w:line="276" w:lineRule="auto"/>
        <w:ind w:left="0" w:firstLine="426"/>
        <w:jc w:val="both"/>
      </w:pPr>
      <w:r w:rsidRPr="00C7014A">
        <w:t>циклы развития паразитов;</w:t>
      </w:r>
    </w:p>
    <w:p w:rsidR="00E934A9" w:rsidRPr="00C7014A" w:rsidRDefault="00E934A9" w:rsidP="0030773A">
      <w:pPr>
        <w:pStyle w:val="11"/>
        <w:numPr>
          <w:ilvl w:val="0"/>
          <w:numId w:val="6"/>
        </w:numPr>
        <w:tabs>
          <w:tab w:val="left" w:pos="709"/>
        </w:tabs>
        <w:spacing w:before="0" w:after="0" w:line="276" w:lineRule="auto"/>
        <w:ind w:left="0" w:firstLine="426"/>
        <w:jc w:val="both"/>
      </w:pPr>
      <w:r w:rsidRPr="00C7014A">
        <w:t>наиболее значимые паразитозы человека;</w:t>
      </w:r>
    </w:p>
    <w:p w:rsidR="00E934A9" w:rsidRPr="00B41DAF" w:rsidRDefault="00E934A9" w:rsidP="0030773A">
      <w:pPr>
        <w:pStyle w:val="11"/>
        <w:numPr>
          <w:ilvl w:val="0"/>
          <w:numId w:val="6"/>
        </w:numPr>
        <w:tabs>
          <w:tab w:val="left" w:pos="709"/>
        </w:tabs>
        <w:spacing w:before="0" w:after="0" w:line="276" w:lineRule="auto"/>
        <w:ind w:left="0" w:firstLine="426"/>
        <w:jc w:val="both"/>
        <w:rPr>
          <w:lang w:val="ru-RU"/>
        </w:rPr>
      </w:pPr>
      <w:r w:rsidRPr="00B41DAF">
        <w:rPr>
          <w:lang w:val="ru-RU"/>
        </w:rPr>
        <w:t>основные принципы диагностики паразитозов человека;</w:t>
      </w:r>
    </w:p>
    <w:p w:rsidR="00E934A9" w:rsidRPr="00B41DAF" w:rsidRDefault="00E934A9" w:rsidP="0030773A">
      <w:pPr>
        <w:pStyle w:val="11"/>
        <w:numPr>
          <w:ilvl w:val="0"/>
          <w:numId w:val="6"/>
        </w:numPr>
        <w:tabs>
          <w:tab w:val="left" w:pos="709"/>
        </w:tabs>
        <w:spacing w:before="0" w:after="0" w:line="276" w:lineRule="auto"/>
        <w:ind w:left="0" w:firstLine="426"/>
        <w:jc w:val="both"/>
        <w:rPr>
          <w:lang w:val="ru-RU"/>
        </w:rPr>
      </w:pPr>
      <w:r w:rsidRPr="00B41DAF">
        <w:rPr>
          <w:lang w:val="ru-RU"/>
        </w:rPr>
        <w:t>основные принципы профилактики паразитарных болезней человека;</w:t>
      </w:r>
    </w:p>
    <w:p w:rsidR="00E934A9" w:rsidRPr="00C7014A" w:rsidRDefault="00E934A9" w:rsidP="00C7014A">
      <w:pPr>
        <w:tabs>
          <w:tab w:val="left" w:pos="1134"/>
        </w:tabs>
        <w:spacing w:after="0"/>
        <w:ind w:left="-142"/>
        <w:jc w:val="both"/>
        <w:rPr>
          <w:rFonts w:ascii="Times New Roman" w:hAnsi="Times New Roman" w:cs="Times New Roman"/>
          <w:b/>
          <w:sz w:val="24"/>
          <w:szCs w:val="24"/>
        </w:rPr>
      </w:pPr>
      <w:r w:rsidRPr="00C7014A">
        <w:rPr>
          <w:rFonts w:ascii="Times New Roman" w:hAnsi="Times New Roman" w:cs="Times New Roman"/>
          <w:b/>
          <w:sz w:val="24"/>
          <w:szCs w:val="24"/>
        </w:rPr>
        <w:t>ОП.05 Химия</w:t>
      </w:r>
    </w:p>
    <w:p w:rsidR="00E934A9" w:rsidRPr="00C7014A" w:rsidRDefault="00E934A9" w:rsidP="00C7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r w:rsidRPr="00C7014A">
        <w:rPr>
          <w:rFonts w:ascii="Times New Roman" w:hAnsi="Times New Roman" w:cs="Times New Roman"/>
          <w:b/>
          <w:sz w:val="24"/>
          <w:szCs w:val="24"/>
        </w:rPr>
        <w:t>уметь:</w:t>
      </w:r>
    </w:p>
    <w:p w:rsidR="00E934A9" w:rsidRPr="00B41DAF" w:rsidRDefault="00E934A9" w:rsidP="0030773A">
      <w:pPr>
        <w:pStyle w:val="11"/>
        <w:numPr>
          <w:ilvl w:val="0"/>
          <w:numId w:val="6"/>
        </w:numPr>
        <w:tabs>
          <w:tab w:val="left" w:pos="709"/>
        </w:tabs>
        <w:spacing w:before="0" w:after="0" w:line="276" w:lineRule="auto"/>
        <w:ind w:left="0" w:firstLine="426"/>
        <w:jc w:val="both"/>
        <w:rPr>
          <w:lang w:val="ru-RU"/>
        </w:rPr>
      </w:pPr>
      <w:r w:rsidRPr="00B41DAF">
        <w:rPr>
          <w:lang w:val="ru-RU"/>
        </w:rPr>
        <w:t>составлять электронные и графические формулы строения электронных оболочек атомов;</w:t>
      </w:r>
    </w:p>
    <w:p w:rsidR="00E934A9" w:rsidRPr="00B41DAF" w:rsidRDefault="00E934A9" w:rsidP="0030773A">
      <w:pPr>
        <w:pStyle w:val="11"/>
        <w:numPr>
          <w:ilvl w:val="0"/>
          <w:numId w:val="6"/>
        </w:numPr>
        <w:tabs>
          <w:tab w:val="left" w:pos="709"/>
        </w:tabs>
        <w:spacing w:before="0" w:after="0" w:line="276" w:lineRule="auto"/>
        <w:ind w:left="0" w:firstLine="426"/>
        <w:jc w:val="both"/>
        <w:rPr>
          <w:lang w:val="ru-RU"/>
        </w:rPr>
      </w:pPr>
      <w:r w:rsidRPr="00B41DAF">
        <w:rPr>
          <w:lang w:val="ru-RU"/>
        </w:rPr>
        <w:t>прогнозировать химические свойства элементов, исходя из их положения в периодической системе и</w:t>
      </w:r>
      <w:r w:rsidR="00390ADC">
        <w:rPr>
          <w:lang w:val="ru-RU"/>
        </w:rPr>
        <w:t xml:space="preserve"> </w:t>
      </w:r>
      <w:r w:rsidRPr="00B41DAF">
        <w:rPr>
          <w:lang w:val="ru-RU"/>
        </w:rPr>
        <w:t>электронного строения;</w:t>
      </w:r>
    </w:p>
    <w:p w:rsidR="00E934A9" w:rsidRPr="00B41DAF" w:rsidRDefault="00E934A9" w:rsidP="0030773A">
      <w:pPr>
        <w:pStyle w:val="11"/>
        <w:numPr>
          <w:ilvl w:val="0"/>
          <w:numId w:val="6"/>
        </w:numPr>
        <w:tabs>
          <w:tab w:val="left" w:pos="709"/>
        </w:tabs>
        <w:spacing w:before="0" w:after="0" w:line="276" w:lineRule="auto"/>
        <w:ind w:left="0" w:firstLine="426"/>
        <w:jc w:val="both"/>
        <w:rPr>
          <w:lang w:val="ru-RU"/>
        </w:rPr>
      </w:pPr>
      <w:r w:rsidRPr="00B41DAF">
        <w:rPr>
          <w:lang w:val="ru-RU"/>
        </w:rPr>
        <w:t>оставлять химические формулы соединений в соответствии со степенью окисления химических элементов;</w:t>
      </w:r>
    </w:p>
    <w:p w:rsidR="00E934A9" w:rsidRPr="00B41DAF" w:rsidRDefault="00E934A9" w:rsidP="0030773A">
      <w:pPr>
        <w:pStyle w:val="11"/>
        <w:numPr>
          <w:ilvl w:val="0"/>
          <w:numId w:val="6"/>
        </w:numPr>
        <w:tabs>
          <w:tab w:val="left" w:pos="709"/>
        </w:tabs>
        <w:spacing w:before="0" w:after="0" w:line="276" w:lineRule="auto"/>
        <w:ind w:left="0" w:firstLine="426"/>
        <w:jc w:val="both"/>
        <w:rPr>
          <w:lang w:val="ru-RU"/>
        </w:rPr>
      </w:pPr>
      <w:r w:rsidRPr="00B41DAF">
        <w:rPr>
          <w:lang w:val="ru-RU"/>
        </w:rPr>
        <w:t>составлять уравнения реакций ионного обмена в молекулярном и ионном виде;</w:t>
      </w:r>
    </w:p>
    <w:p w:rsidR="00E934A9" w:rsidRPr="00C7014A" w:rsidRDefault="00E934A9" w:rsidP="0030773A">
      <w:pPr>
        <w:pStyle w:val="11"/>
        <w:numPr>
          <w:ilvl w:val="0"/>
          <w:numId w:val="6"/>
        </w:numPr>
        <w:tabs>
          <w:tab w:val="left" w:pos="709"/>
        </w:tabs>
        <w:spacing w:before="0" w:after="0" w:line="276" w:lineRule="auto"/>
        <w:ind w:left="0" w:firstLine="426"/>
        <w:jc w:val="both"/>
      </w:pPr>
      <w:r w:rsidRPr="00C7014A">
        <w:t>решать задачи на растворы;</w:t>
      </w:r>
    </w:p>
    <w:p w:rsidR="003352EF" w:rsidRPr="00B41DAF" w:rsidRDefault="00E934A9" w:rsidP="0030773A">
      <w:pPr>
        <w:pStyle w:val="11"/>
        <w:numPr>
          <w:ilvl w:val="0"/>
          <w:numId w:val="6"/>
        </w:numPr>
        <w:tabs>
          <w:tab w:val="left" w:pos="709"/>
        </w:tabs>
        <w:spacing w:before="0" w:after="0" w:line="276" w:lineRule="auto"/>
        <w:ind w:left="0" w:firstLine="426"/>
        <w:jc w:val="both"/>
        <w:rPr>
          <w:lang w:val="ru-RU"/>
        </w:rPr>
      </w:pPr>
      <w:r w:rsidRPr="00B41DAF">
        <w:rPr>
          <w:lang w:val="ru-RU"/>
        </w:rPr>
        <w:t>уравнивать окислительно–восстановительные реакции ионно-электронным методом;</w:t>
      </w:r>
    </w:p>
    <w:p w:rsidR="00E934A9" w:rsidRPr="00B41DAF" w:rsidRDefault="00E934A9" w:rsidP="0030773A">
      <w:pPr>
        <w:pStyle w:val="11"/>
        <w:numPr>
          <w:ilvl w:val="0"/>
          <w:numId w:val="6"/>
        </w:numPr>
        <w:tabs>
          <w:tab w:val="left" w:pos="709"/>
        </w:tabs>
        <w:spacing w:before="0" w:after="0" w:line="276" w:lineRule="auto"/>
        <w:ind w:left="0" w:firstLine="426"/>
        <w:jc w:val="both"/>
        <w:rPr>
          <w:lang w:val="ru-RU"/>
        </w:rPr>
      </w:pPr>
      <w:r w:rsidRPr="00B41DAF">
        <w:rPr>
          <w:lang w:val="ru-RU"/>
        </w:rPr>
        <w:t>составлять уравнения гидролиза солей, определять кислотность среды;</w:t>
      </w:r>
    </w:p>
    <w:p w:rsidR="00E934A9" w:rsidRPr="00C7014A" w:rsidRDefault="003352EF" w:rsidP="0030773A">
      <w:pPr>
        <w:pStyle w:val="11"/>
        <w:numPr>
          <w:ilvl w:val="0"/>
          <w:numId w:val="6"/>
        </w:numPr>
        <w:tabs>
          <w:tab w:val="left" w:pos="709"/>
        </w:tabs>
        <w:spacing w:before="0" w:after="0" w:line="276" w:lineRule="auto"/>
        <w:ind w:left="0" w:firstLine="426"/>
        <w:jc w:val="both"/>
      </w:pPr>
      <w:r w:rsidRPr="00C7014A">
        <w:t>с</w:t>
      </w:r>
      <w:r w:rsidR="00E934A9" w:rsidRPr="00C7014A">
        <w:t xml:space="preserve">оставить схемы буферных систем </w:t>
      </w:r>
    </w:p>
    <w:p w:rsidR="00E934A9" w:rsidRPr="00B41DAF" w:rsidRDefault="00E934A9" w:rsidP="0030773A">
      <w:pPr>
        <w:pStyle w:val="11"/>
        <w:numPr>
          <w:ilvl w:val="0"/>
          <w:numId w:val="6"/>
        </w:numPr>
        <w:tabs>
          <w:tab w:val="left" w:pos="709"/>
        </w:tabs>
        <w:spacing w:before="0" w:after="0" w:line="276" w:lineRule="auto"/>
        <w:ind w:left="0" w:firstLine="426"/>
        <w:jc w:val="both"/>
        <w:rPr>
          <w:lang w:val="ru-RU"/>
        </w:rPr>
      </w:pPr>
      <w:r w:rsidRPr="00B41DAF">
        <w:rPr>
          <w:lang w:val="ru-RU"/>
        </w:rPr>
        <w:t>составлять</w:t>
      </w:r>
      <w:r w:rsidR="00390ADC">
        <w:rPr>
          <w:lang w:val="ru-RU"/>
        </w:rPr>
        <w:t xml:space="preserve"> </w:t>
      </w:r>
      <w:r w:rsidRPr="00B41DAF">
        <w:rPr>
          <w:lang w:val="ru-RU"/>
        </w:rPr>
        <w:t>названия соединений по систематической номенклатуре;</w:t>
      </w:r>
    </w:p>
    <w:p w:rsidR="00E934A9" w:rsidRPr="00B41DAF" w:rsidRDefault="00E934A9" w:rsidP="0030773A">
      <w:pPr>
        <w:pStyle w:val="11"/>
        <w:numPr>
          <w:ilvl w:val="0"/>
          <w:numId w:val="6"/>
        </w:numPr>
        <w:tabs>
          <w:tab w:val="left" w:pos="709"/>
        </w:tabs>
        <w:spacing w:before="0" w:after="0" w:line="276" w:lineRule="auto"/>
        <w:ind w:left="0" w:firstLine="426"/>
        <w:jc w:val="both"/>
        <w:rPr>
          <w:lang w:val="ru-RU"/>
        </w:rPr>
      </w:pPr>
      <w:r w:rsidRPr="00B41DAF">
        <w:rPr>
          <w:lang w:val="ru-RU"/>
        </w:rPr>
        <w:lastRenderedPageBreak/>
        <w:t>составлять схемы реакции, характеризующие свойства органических соединений;</w:t>
      </w:r>
      <w:r w:rsidR="00390ADC">
        <w:rPr>
          <w:lang w:val="ru-RU"/>
        </w:rPr>
        <w:t xml:space="preserve"> </w:t>
      </w:r>
    </w:p>
    <w:p w:rsidR="003352EF" w:rsidRPr="00C7014A" w:rsidRDefault="00E934A9" w:rsidP="0030773A">
      <w:pPr>
        <w:pStyle w:val="11"/>
        <w:numPr>
          <w:ilvl w:val="0"/>
          <w:numId w:val="6"/>
        </w:numPr>
        <w:tabs>
          <w:tab w:val="left" w:pos="709"/>
        </w:tabs>
        <w:spacing w:before="0" w:after="0" w:line="276" w:lineRule="auto"/>
        <w:ind w:left="0" w:firstLine="426"/>
        <w:jc w:val="both"/>
      </w:pPr>
      <w:r w:rsidRPr="00C7014A">
        <w:t>об</w:t>
      </w:r>
      <w:r w:rsidR="003352EF" w:rsidRPr="00C7014A">
        <w:t>ъяснить взаимное влияние атомов;</w:t>
      </w:r>
    </w:p>
    <w:p w:rsidR="00E934A9" w:rsidRPr="00C7014A" w:rsidRDefault="00E934A9" w:rsidP="00C7014A">
      <w:pPr>
        <w:suppressAutoHyphens/>
        <w:overflowPunct w:val="0"/>
        <w:autoSpaceDE w:val="0"/>
        <w:spacing w:after="0"/>
        <w:jc w:val="both"/>
        <w:textAlignment w:val="baseline"/>
        <w:rPr>
          <w:rFonts w:ascii="Times New Roman" w:hAnsi="Times New Roman" w:cs="Times New Roman"/>
          <w:sz w:val="24"/>
          <w:szCs w:val="24"/>
        </w:rPr>
      </w:pPr>
      <w:r w:rsidRPr="00C7014A">
        <w:rPr>
          <w:rFonts w:ascii="Times New Roman" w:hAnsi="Times New Roman" w:cs="Times New Roman"/>
          <w:b/>
          <w:sz w:val="24"/>
          <w:szCs w:val="24"/>
        </w:rPr>
        <w:t>знать:</w:t>
      </w:r>
    </w:p>
    <w:p w:rsidR="00E934A9" w:rsidRPr="00B41DAF" w:rsidRDefault="00E934A9" w:rsidP="0030773A">
      <w:pPr>
        <w:pStyle w:val="11"/>
        <w:numPr>
          <w:ilvl w:val="0"/>
          <w:numId w:val="6"/>
        </w:numPr>
        <w:tabs>
          <w:tab w:val="left" w:pos="709"/>
        </w:tabs>
        <w:spacing w:before="0" w:after="0" w:line="276" w:lineRule="auto"/>
        <w:ind w:left="0" w:firstLine="426"/>
        <w:jc w:val="both"/>
        <w:rPr>
          <w:lang w:val="ru-RU"/>
        </w:rPr>
      </w:pPr>
      <w:r w:rsidRPr="00B41DAF">
        <w:rPr>
          <w:lang w:val="ru-RU"/>
        </w:rPr>
        <w:t>периодический закон Д.И. Менделеева в свете учения о строении атома, принципы построения периодической системы элементов;</w:t>
      </w:r>
    </w:p>
    <w:p w:rsidR="00E934A9" w:rsidRPr="00B41DAF" w:rsidRDefault="00E934A9" w:rsidP="0030773A">
      <w:pPr>
        <w:pStyle w:val="11"/>
        <w:numPr>
          <w:ilvl w:val="0"/>
          <w:numId w:val="6"/>
        </w:numPr>
        <w:tabs>
          <w:tab w:val="left" w:pos="709"/>
        </w:tabs>
        <w:spacing w:before="0" w:after="0" w:line="276" w:lineRule="auto"/>
        <w:ind w:left="0" w:firstLine="426"/>
        <w:jc w:val="both"/>
        <w:rPr>
          <w:lang w:val="ru-RU"/>
        </w:rPr>
      </w:pPr>
      <w:r w:rsidRPr="00B41DAF">
        <w:rPr>
          <w:lang w:val="ru-RU"/>
        </w:rPr>
        <w:t>квантово-механические представления о строении атомов;</w:t>
      </w:r>
    </w:p>
    <w:p w:rsidR="00E934A9" w:rsidRPr="00B41DAF" w:rsidRDefault="00E934A9" w:rsidP="0030773A">
      <w:pPr>
        <w:pStyle w:val="11"/>
        <w:numPr>
          <w:ilvl w:val="0"/>
          <w:numId w:val="6"/>
        </w:numPr>
        <w:tabs>
          <w:tab w:val="left" w:pos="709"/>
        </w:tabs>
        <w:spacing w:before="0" w:after="0" w:line="276" w:lineRule="auto"/>
        <w:ind w:left="0" w:firstLine="426"/>
        <w:jc w:val="both"/>
        <w:rPr>
          <w:lang w:val="ru-RU"/>
        </w:rPr>
      </w:pPr>
      <w:r w:rsidRPr="00B41DAF">
        <w:rPr>
          <w:lang w:val="ru-RU"/>
        </w:rPr>
        <w:t xml:space="preserve">общую характеристику </w:t>
      </w:r>
      <w:r w:rsidRPr="00C7014A">
        <w:t>s</w:t>
      </w:r>
      <w:r w:rsidRPr="00B41DAF">
        <w:rPr>
          <w:lang w:val="ru-RU"/>
        </w:rPr>
        <w:t xml:space="preserve">-, </w:t>
      </w:r>
      <w:r w:rsidRPr="00C7014A">
        <w:t>p</w:t>
      </w:r>
      <w:r w:rsidRPr="00B41DAF">
        <w:rPr>
          <w:lang w:val="ru-RU"/>
        </w:rPr>
        <w:t xml:space="preserve">-, </w:t>
      </w:r>
      <w:r w:rsidRPr="00C7014A">
        <w:t>d</w:t>
      </w:r>
      <w:r w:rsidRPr="00B41DAF">
        <w:rPr>
          <w:lang w:val="ru-RU"/>
        </w:rPr>
        <w:t>-элементов, их биологическую роль и применение в медицине;</w:t>
      </w:r>
    </w:p>
    <w:p w:rsidR="00E934A9" w:rsidRPr="00B41DAF" w:rsidRDefault="00E934A9" w:rsidP="0030773A">
      <w:pPr>
        <w:pStyle w:val="11"/>
        <w:numPr>
          <w:ilvl w:val="0"/>
          <w:numId w:val="6"/>
        </w:numPr>
        <w:tabs>
          <w:tab w:val="left" w:pos="709"/>
        </w:tabs>
        <w:spacing w:before="0" w:after="0" w:line="276" w:lineRule="auto"/>
        <w:ind w:left="0" w:firstLine="426"/>
        <w:jc w:val="both"/>
        <w:rPr>
          <w:lang w:val="ru-RU"/>
        </w:rPr>
      </w:pPr>
      <w:r w:rsidRPr="00B41DAF">
        <w:rPr>
          <w:lang w:val="ru-RU"/>
        </w:rPr>
        <w:t>важнейшие виды химической связи и механизм их образования;</w:t>
      </w:r>
    </w:p>
    <w:p w:rsidR="00E934A9" w:rsidRPr="00B41DAF" w:rsidRDefault="00E934A9" w:rsidP="0030773A">
      <w:pPr>
        <w:pStyle w:val="11"/>
        <w:numPr>
          <w:ilvl w:val="0"/>
          <w:numId w:val="6"/>
        </w:numPr>
        <w:tabs>
          <w:tab w:val="left" w:pos="709"/>
        </w:tabs>
        <w:spacing w:before="0" w:after="0" w:line="276" w:lineRule="auto"/>
        <w:ind w:left="0" w:firstLine="426"/>
        <w:jc w:val="both"/>
        <w:rPr>
          <w:lang w:val="ru-RU"/>
        </w:rPr>
      </w:pPr>
      <w:r w:rsidRPr="00B41DAF">
        <w:rPr>
          <w:lang w:val="ru-RU"/>
        </w:rPr>
        <w:t>основные положения теории растворов и электролитической диссоциации;</w:t>
      </w:r>
    </w:p>
    <w:p w:rsidR="00E934A9" w:rsidRPr="00B41DAF" w:rsidRDefault="00E934A9" w:rsidP="0030773A">
      <w:pPr>
        <w:pStyle w:val="11"/>
        <w:numPr>
          <w:ilvl w:val="0"/>
          <w:numId w:val="6"/>
        </w:numPr>
        <w:tabs>
          <w:tab w:val="left" w:pos="709"/>
        </w:tabs>
        <w:spacing w:before="0" w:after="0" w:line="276" w:lineRule="auto"/>
        <w:ind w:left="0" w:firstLine="426"/>
        <w:jc w:val="both"/>
        <w:rPr>
          <w:lang w:val="ru-RU"/>
        </w:rPr>
      </w:pPr>
      <w:r w:rsidRPr="00B41DAF">
        <w:rPr>
          <w:lang w:val="ru-RU"/>
        </w:rPr>
        <w:t>протолитическую теорию кислот и оснований;</w:t>
      </w:r>
    </w:p>
    <w:p w:rsidR="00E934A9" w:rsidRPr="00C7014A" w:rsidRDefault="00E934A9" w:rsidP="0030773A">
      <w:pPr>
        <w:pStyle w:val="11"/>
        <w:numPr>
          <w:ilvl w:val="0"/>
          <w:numId w:val="6"/>
        </w:numPr>
        <w:tabs>
          <w:tab w:val="left" w:pos="709"/>
        </w:tabs>
        <w:spacing w:before="0" w:after="0" w:line="276" w:lineRule="auto"/>
        <w:ind w:left="0" w:firstLine="426"/>
        <w:jc w:val="both"/>
      </w:pPr>
      <w:r w:rsidRPr="00C7014A">
        <w:t>коллигативные свойства растворов;</w:t>
      </w:r>
    </w:p>
    <w:p w:rsidR="00E934A9" w:rsidRPr="00C7014A" w:rsidRDefault="00E934A9" w:rsidP="0030773A">
      <w:pPr>
        <w:pStyle w:val="11"/>
        <w:numPr>
          <w:ilvl w:val="0"/>
          <w:numId w:val="6"/>
        </w:numPr>
        <w:tabs>
          <w:tab w:val="left" w:pos="709"/>
        </w:tabs>
        <w:spacing w:before="0" w:after="0" w:line="276" w:lineRule="auto"/>
        <w:ind w:left="0" w:firstLine="426"/>
        <w:jc w:val="both"/>
      </w:pPr>
      <w:r w:rsidRPr="00C7014A">
        <w:t>способы выражения концентрации растворов;</w:t>
      </w:r>
    </w:p>
    <w:p w:rsidR="00E934A9" w:rsidRPr="00B41DAF" w:rsidRDefault="00E934A9" w:rsidP="0030773A">
      <w:pPr>
        <w:pStyle w:val="11"/>
        <w:numPr>
          <w:ilvl w:val="0"/>
          <w:numId w:val="6"/>
        </w:numPr>
        <w:tabs>
          <w:tab w:val="left" w:pos="709"/>
        </w:tabs>
        <w:spacing w:before="0" w:after="0" w:line="276" w:lineRule="auto"/>
        <w:ind w:left="0" w:firstLine="426"/>
        <w:jc w:val="both"/>
        <w:rPr>
          <w:lang w:val="ru-RU"/>
        </w:rPr>
      </w:pPr>
      <w:r w:rsidRPr="00B41DAF">
        <w:rPr>
          <w:lang w:val="ru-RU"/>
        </w:rPr>
        <w:t>алгоритмы решения задач на растворы;</w:t>
      </w:r>
    </w:p>
    <w:p w:rsidR="00E934A9" w:rsidRPr="00B41DAF" w:rsidRDefault="00E934A9" w:rsidP="0030773A">
      <w:pPr>
        <w:pStyle w:val="11"/>
        <w:numPr>
          <w:ilvl w:val="0"/>
          <w:numId w:val="6"/>
        </w:numPr>
        <w:tabs>
          <w:tab w:val="left" w:pos="709"/>
        </w:tabs>
        <w:spacing w:before="0" w:after="0" w:line="276" w:lineRule="auto"/>
        <w:ind w:left="0" w:firstLine="426"/>
        <w:jc w:val="both"/>
        <w:rPr>
          <w:lang w:val="ru-RU"/>
        </w:rPr>
      </w:pPr>
      <w:r w:rsidRPr="00B41DAF">
        <w:rPr>
          <w:lang w:val="ru-RU"/>
        </w:rPr>
        <w:t>буферные растворы и их свойства;</w:t>
      </w:r>
    </w:p>
    <w:p w:rsidR="00E934A9" w:rsidRPr="00C7014A" w:rsidRDefault="00E934A9" w:rsidP="0030773A">
      <w:pPr>
        <w:pStyle w:val="11"/>
        <w:numPr>
          <w:ilvl w:val="0"/>
          <w:numId w:val="6"/>
        </w:numPr>
        <w:tabs>
          <w:tab w:val="left" w:pos="709"/>
        </w:tabs>
        <w:spacing w:before="0" w:after="0" w:line="276" w:lineRule="auto"/>
        <w:ind w:left="0" w:firstLine="426"/>
        <w:jc w:val="both"/>
      </w:pPr>
      <w:r w:rsidRPr="00C7014A">
        <w:t>теорию коллоидных растворов;</w:t>
      </w:r>
    </w:p>
    <w:p w:rsidR="00E934A9" w:rsidRPr="00C7014A" w:rsidRDefault="00E934A9" w:rsidP="0030773A">
      <w:pPr>
        <w:pStyle w:val="11"/>
        <w:numPr>
          <w:ilvl w:val="0"/>
          <w:numId w:val="6"/>
        </w:numPr>
        <w:tabs>
          <w:tab w:val="left" w:pos="709"/>
        </w:tabs>
        <w:spacing w:before="0" w:after="0" w:line="276" w:lineRule="auto"/>
        <w:ind w:left="0" w:firstLine="426"/>
        <w:jc w:val="both"/>
      </w:pPr>
      <w:r w:rsidRPr="00C7014A">
        <w:t>сущность гидролиза солей;</w:t>
      </w:r>
    </w:p>
    <w:p w:rsidR="00E934A9" w:rsidRPr="00B41DAF" w:rsidRDefault="00E934A9" w:rsidP="0030773A">
      <w:pPr>
        <w:pStyle w:val="11"/>
        <w:numPr>
          <w:ilvl w:val="0"/>
          <w:numId w:val="6"/>
        </w:numPr>
        <w:tabs>
          <w:tab w:val="left" w:pos="709"/>
        </w:tabs>
        <w:spacing w:before="0" w:after="0" w:line="276" w:lineRule="auto"/>
        <w:ind w:left="0" w:firstLine="426"/>
        <w:jc w:val="both"/>
        <w:rPr>
          <w:lang w:val="ru-RU"/>
        </w:rPr>
      </w:pPr>
      <w:r w:rsidRPr="00B41DAF">
        <w:rPr>
          <w:lang w:val="ru-RU"/>
        </w:rPr>
        <w:t>основные классы органических соединений, их строение, свойства, получение и</w:t>
      </w:r>
      <w:r w:rsidR="00390ADC">
        <w:rPr>
          <w:lang w:val="ru-RU"/>
        </w:rPr>
        <w:t xml:space="preserve"> </w:t>
      </w:r>
      <w:r w:rsidRPr="00B41DAF">
        <w:rPr>
          <w:lang w:val="ru-RU"/>
        </w:rPr>
        <w:t>применение;</w:t>
      </w:r>
    </w:p>
    <w:p w:rsidR="00E934A9" w:rsidRPr="00C7014A" w:rsidRDefault="003352EF" w:rsidP="0030773A">
      <w:pPr>
        <w:pStyle w:val="11"/>
        <w:numPr>
          <w:ilvl w:val="0"/>
          <w:numId w:val="6"/>
        </w:numPr>
        <w:tabs>
          <w:tab w:val="left" w:pos="709"/>
        </w:tabs>
        <w:spacing w:before="0" w:after="0" w:line="276" w:lineRule="auto"/>
        <w:ind w:left="0" w:firstLine="426"/>
        <w:jc w:val="both"/>
      </w:pPr>
      <w:r w:rsidRPr="00C7014A">
        <w:t>все виды изомерии;</w:t>
      </w:r>
    </w:p>
    <w:p w:rsidR="003352EF" w:rsidRPr="0030773A" w:rsidRDefault="003352EF" w:rsidP="0030773A">
      <w:pPr>
        <w:tabs>
          <w:tab w:val="left" w:pos="1134"/>
        </w:tabs>
        <w:spacing w:after="0"/>
        <w:jc w:val="both"/>
        <w:rPr>
          <w:rFonts w:ascii="Times New Roman" w:hAnsi="Times New Roman" w:cs="Times New Roman"/>
          <w:b/>
          <w:sz w:val="24"/>
          <w:szCs w:val="24"/>
          <w:lang w:val="ru-RU"/>
        </w:rPr>
      </w:pPr>
      <w:r w:rsidRPr="0030773A">
        <w:rPr>
          <w:rFonts w:ascii="Times New Roman" w:hAnsi="Times New Roman" w:cs="Times New Roman"/>
          <w:b/>
          <w:sz w:val="24"/>
          <w:szCs w:val="24"/>
          <w:lang w:val="ru-RU"/>
        </w:rPr>
        <w:t>ОП.06 Физико-химические методы исследования и техника лабораторных работ</w:t>
      </w:r>
    </w:p>
    <w:p w:rsidR="003352EF" w:rsidRPr="00C7014A" w:rsidRDefault="003352EF" w:rsidP="00C7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rPr>
      </w:pPr>
      <w:r w:rsidRPr="00C7014A">
        <w:rPr>
          <w:rFonts w:ascii="Times New Roman" w:eastAsia="Times New Roman" w:hAnsi="Times New Roman" w:cs="Times New Roman"/>
          <w:b/>
          <w:sz w:val="24"/>
          <w:szCs w:val="24"/>
        </w:rPr>
        <w:t>уметь:</w:t>
      </w:r>
    </w:p>
    <w:p w:rsidR="003352EF" w:rsidRPr="00B41DAF" w:rsidRDefault="003352EF" w:rsidP="0030773A">
      <w:pPr>
        <w:pStyle w:val="11"/>
        <w:numPr>
          <w:ilvl w:val="0"/>
          <w:numId w:val="6"/>
        </w:numPr>
        <w:tabs>
          <w:tab w:val="left" w:pos="709"/>
        </w:tabs>
        <w:spacing w:before="0" w:after="0" w:line="276" w:lineRule="auto"/>
        <w:ind w:left="0" w:firstLine="426"/>
        <w:jc w:val="both"/>
        <w:rPr>
          <w:lang w:val="ru-RU"/>
        </w:rPr>
      </w:pPr>
      <w:r w:rsidRPr="00B41DAF">
        <w:rPr>
          <w:color w:val="000000"/>
          <w:spacing w:val="-6"/>
          <w:lang w:val="ru-RU"/>
        </w:rPr>
        <w:t xml:space="preserve">готовить рабочее место, посуду, </w:t>
      </w:r>
      <w:r w:rsidRPr="00B41DAF">
        <w:rPr>
          <w:color w:val="000000"/>
          <w:spacing w:val="-7"/>
          <w:lang w:val="ru-RU"/>
        </w:rPr>
        <w:t xml:space="preserve">оборудование для проведения анализов </w:t>
      </w:r>
      <w:r w:rsidRPr="00B41DAF">
        <w:rPr>
          <w:color w:val="000000"/>
          <w:spacing w:val="-8"/>
          <w:lang w:val="ru-RU"/>
        </w:rPr>
        <w:t xml:space="preserve">с соблюдением </w:t>
      </w:r>
      <w:r w:rsidRPr="00B41DAF">
        <w:rPr>
          <w:lang w:val="ru-RU"/>
        </w:rPr>
        <w:t xml:space="preserve">техники безопасности и противопожарной безопасности; </w:t>
      </w:r>
    </w:p>
    <w:p w:rsidR="003352EF" w:rsidRPr="00B41DAF" w:rsidRDefault="003352EF" w:rsidP="0030773A">
      <w:pPr>
        <w:pStyle w:val="11"/>
        <w:numPr>
          <w:ilvl w:val="0"/>
          <w:numId w:val="6"/>
        </w:numPr>
        <w:tabs>
          <w:tab w:val="left" w:pos="709"/>
        </w:tabs>
        <w:spacing w:before="0" w:after="0" w:line="276" w:lineRule="auto"/>
        <w:ind w:left="0" w:firstLine="426"/>
        <w:jc w:val="both"/>
        <w:rPr>
          <w:lang w:val="ru-RU"/>
        </w:rPr>
      </w:pPr>
      <w:r w:rsidRPr="00B41DAF">
        <w:rPr>
          <w:lang w:val="ru-RU"/>
        </w:rPr>
        <w:t>выполнять основные операции, предшествующие или сопутствующие проведению лабораторных исследований;</w:t>
      </w:r>
    </w:p>
    <w:p w:rsidR="003352EF" w:rsidRPr="00B41DAF" w:rsidRDefault="003352EF" w:rsidP="0030773A">
      <w:pPr>
        <w:pStyle w:val="11"/>
        <w:numPr>
          <w:ilvl w:val="0"/>
          <w:numId w:val="6"/>
        </w:numPr>
        <w:tabs>
          <w:tab w:val="left" w:pos="709"/>
        </w:tabs>
        <w:spacing w:before="0" w:after="0" w:line="276" w:lineRule="auto"/>
        <w:ind w:left="0" w:firstLine="426"/>
        <w:jc w:val="both"/>
        <w:rPr>
          <w:lang w:val="ru-RU"/>
        </w:rPr>
      </w:pPr>
      <w:r w:rsidRPr="00B41DAF">
        <w:rPr>
          <w:lang w:val="ru-RU"/>
        </w:rPr>
        <w:t xml:space="preserve">владеть практическими навыками проведения качественного и количественного анализа методами, не требующими сложного современного оборудования; </w:t>
      </w:r>
    </w:p>
    <w:p w:rsidR="003352EF" w:rsidRPr="00B41DAF" w:rsidRDefault="003352EF" w:rsidP="0030773A">
      <w:pPr>
        <w:pStyle w:val="11"/>
        <w:numPr>
          <w:ilvl w:val="0"/>
          <w:numId w:val="6"/>
        </w:numPr>
        <w:tabs>
          <w:tab w:val="left" w:pos="709"/>
        </w:tabs>
        <w:spacing w:before="0" w:after="0" w:line="276" w:lineRule="auto"/>
        <w:ind w:left="0" w:firstLine="426"/>
        <w:jc w:val="both"/>
        <w:rPr>
          <w:lang w:val="ru-RU"/>
        </w:rPr>
      </w:pPr>
      <w:r w:rsidRPr="00B41DAF">
        <w:rPr>
          <w:lang w:val="ru-RU"/>
        </w:rPr>
        <w:t xml:space="preserve">готовить приборы к лабораторным исследованиям работать на фотометрах, спектрофотометрах, ионометрах, анализаторах; </w:t>
      </w:r>
    </w:p>
    <w:p w:rsidR="003352EF" w:rsidRPr="00C7014A" w:rsidRDefault="003352EF" w:rsidP="0030773A">
      <w:pPr>
        <w:pStyle w:val="11"/>
        <w:numPr>
          <w:ilvl w:val="0"/>
          <w:numId w:val="6"/>
        </w:numPr>
        <w:tabs>
          <w:tab w:val="left" w:pos="709"/>
        </w:tabs>
        <w:spacing w:before="0" w:after="0" w:line="276" w:lineRule="auto"/>
        <w:ind w:left="0" w:firstLine="426"/>
        <w:jc w:val="both"/>
      </w:pPr>
      <w:r w:rsidRPr="0030773A">
        <w:t xml:space="preserve">проводить калибровку мерной посуды, </w:t>
      </w:r>
    </w:p>
    <w:p w:rsidR="003352EF" w:rsidRPr="00B41DAF" w:rsidRDefault="003352EF" w:rsidP="0030773A">
      <w:pPr>
        <w:pStyle w:val="11"/>
        <w:numPr>
          <w:ilvl w:val="0"/>
          <w:numId w:val="6"/>
        </w:numPr>
        <w:tabs>
          <w:tab w:val="left" w:pos="709"/>
        </w:tabs>
        <w:spacing w:before="0" w:after="0" w:line="276" w:lineRule="auto"/>
        <w:ind w:left="0" w:firstLine="426"/>
        <w:jc w:val="both"/>
        <w:rPr>
          <w:lang w:val="ru-RU"/>
        </w:rPr>
      </w:pPr>
      <w:r w:rsidRPr="00B41DAF">
        <w:rPr>
          <w:lang w:val="ru-RU"/>
        </w:rPr>
        <w:t>проводить статистическую обработку результатов количественного анализа;</w:t>
      </w:r>
    </w:p>
    <w:p w:rsidR="003352EF" w:rsidRPr="00B41DAF" w:rsidRDefault="003352EF" w:rsidP="0030773A">
      <w:pPr>
        <w:pStyle w:val="11"/>
        <w:numPr>
          <w:ilvl w:val="0"/>
          <w:numId w:val="6"/>
        </w:numPr>
        <w:tabs>
          <w:tab w:val="left" w:pos="709"/>
        </w:tabs>
        <w:spacing w:before="0" w:after="0" w:line="276" w:lineRule="auto"/>
        <w:ind w:left="0" w:firstLine="426"/>
        <w:jc w:val="both"/>
        <w:rPr>
          <w:lang w:val="ru-RU"/>
        </w:rPr>
      </w:pPr>
      <w:r w:rsidRPr="00B41DAF">
        <w:rPr>
          <w:lang w:val="ru-RU"/>
        </w:rPr>
        <w:t xml:space="preserve">оценивать воспроизводимость и правильность результатов анализа; </w:t>
      </w:r>
    </w:p>
    <w:p w:rsidR="003352EF" w:rsidRPr="00C7014A" w:rsidRDefault="003352EF" w:rsidP="00C7014A">
      <w:pPr>
        <w:overflowPunct w:val="0"/>
        <w:autoSpaceDE w:val="0"/>
        <w:spacing w:after="0"/>
        <w:ind w:left="360"/>
        <w:jc w:val="both"/>
        <w:textAlignment w:val="baseline"/>
        <w:rPr>
          <w:rFonts w:ascii="Times New Roman" w:eastAsia="Times New Roman" w:hAnsi="Times New Roman" w:cs="Times New Roman"/>
          <w:b/>
          <w:sz w:val="24"/>
          <w:szCs w:val="24"/>
        </w:rPr>
      </w:pPr>
      <w:r w:rsidRPr="00C7014A">
        <w:rPr>
          <w:rFonts w:ascii="Times New Roman" w:eastAsia="Times New Roman" w:hAnsi="Times New Roman" w:cs="Times New Roman"/>
          <w:b/>
          <w:sz w:val="24"/>
          <w:szCs w:val="24"/>
        </w:rPr>
        <w:t>знать:</w:t>
      </w:r>
    </w:p>
    <w:p w:rsidR="003352EF" w:rsidRPr="00C7014A" w:rsidRDefault="003352EF" w:rsidP="0030773A">
      <w:pPr>
        <w:pStyle w:val="11"/>
        <w:numPr>
          <w:ilvl w:val="0"/>
          <w:numId w:val="6"/>
        </w:numPr>
        <w:tabs>
          <w:tab w:val="left" w:pos="709"/>
        </w:tabs>
        <w:spacing w:before="0" w:after="0" w:line="276" w:lineRule="auto"/>
        <w:ind w:left="0" w:firstLine="426"/>
        <w:jc w:val="both"/>
      </w:pPr>
      <w:r w:rsidRPr="0030773A">
        <w:t xml:space="preserve">устройство лабораторий различного типа, </w:t>
      </w:r>
    </w:p>
    <w:p w:rsidR="003352EF" w:rsidRPr="00C7014A" w:rsidRDefault="003352EF" w:rsidP="0030773A">
      <w:pPr>
        <w:pStyle w:val="11"/>
        <w:numPr>
          <w:ilvl w:val="0"/>
          <w:numId w:val="6"/>
        </w:numPr>
        <w:tabs>
          <w:tab w:val="left" w:pos="709"/>
        </w:tabs>
        <w:spacing w:before="0" w:after="0" w:line="276" w:lineRule="auto"/>
        <w:ind w:left="0" w:firstLine="426"/>
        <w:jc w:val="both"/>
      </w:pPr>
      <w:r w:rsidRPr="0030773A">
        <w:t>лабораторное оборудование и аппаратуру;</w:t>
      </w:r>
    </w:p>
    <w:p w:rsidR="003352EF" w:rsidRPr="00B41DAF" w:rsidRDefault="003352EF" w:rsidP="0030773A">
      <w:pPr>
        <w:pStyle w:val="11"/>
        <w:numPr>
          <w:ilvl w:val="0"/>
          <w:numId w:val="6"/>
        </w:numPr>
        <w:tabs>
          <w:tab w:val="left" w:pos="709"/>
        </w:tabs>
        <w:spacing w:before="0" w:after="0" w:line="276" w:lineRule="auto"/>
        <w:ind w:left="0" w:firstLine="426"/>
        <w:jc w:val="both"/>
        <w:rPr>
          <w:lang w:val="ru-RU"/>
        </w:rPr>
      </w:pPr>
      <w:r w:rsidRPr="00B41DAF">
        <w:rPr>
          <w:lang w:val="ru-RU"/>
        </w:rPr>
        <w:t>правила техники безопасности при проведении лабораторных исследований в клинико-диагностических лабораториях различного профиля и санитарно-гигиенических лабораториях;</w:t>
      </w:r>
    </w:p>
    <w:p w:rsidR="003352EF" w:rsidRPr="00C7014A" w:rsidRDefault="003352EF" w:rsidP="0030773A">
      <w:pPr>
        <w:pStyle w:val="11"/>
        <w:numPr>
          <w:ilvl w:val="0"/>
          <w:numId w:val="6"/>
        </w:numPr>
        <w:tabs>
          <w:tab w:val="left" w:pos="709"/>
        </w:tabs>
        <w:spacing w:before="0" w:after="0" w:line="276" w:lineRule="auto"/>
        <w:ind w:left="0" w:firstLine="426"/>
        <w:jc w:val="both"/>
      </w:pPr>
      <w:r w:rsidRPr="0030773A">
        <w:t xml:space="preserve">теоретические основы лабораторных исследований, </w:t>
      </w:r>
    </w:p>
    <w:p w:rsidR="003352EF" w:rsidRPr="00B41DAF" w:rsidRDefault="003352EF" w:rsidP="0030773A">
      <w:pPr>
        <w:pStyle w:val="11"/>
        <w:numPr>
          <w:ilvl w:val="0"/>
          <w:numId w:val="6"/>
        </w:numPr>
        <w:tabs>
          <w:tab w:val="left" w:pos="709"/>
        </w:tabs>
        <w:spacing w:before="0" w:after="0" w:line="276" w:lineRule="auto"/>
        <w:ind w:left="0" w:firstLine="426"/>
        <w:jc w:val="both"/>
        <w:rPr>
          <w:lang w:val="ru-RU"/>
        </w:rPr>
      </w:pPr>
      <w:r w:rsidRPr="00B41DAF">
        <w:rPr>
          <w:lang w:val="ru-RU"/>
        </w:rPr>
        <w:t xml:space="preserve">основные принципы и методы качественного и количественного анализа; </w:t>
      </w:r>
    </w:p>
    <w:p w:rsidR="003352EF" w:rsidRPr="00B41DAF" w:rsidRDefault="003352EF" w:rsidP="0030773A">
      <w:pPr>
        <w:pStyle w:val="11"/>
        <w:numPr>
          <w:ilvl w:val="0"/>
          <w:numId w:val="6"/>
        </w:numPr>
        <w:tabs>
          <w:tab w:val="left" w:pos="709"/>
        </w:tabs>
        <w:spacing w:before="0" w:after="0" w:line="276" w:lineRule="auto"/>
        <w:ind w:left="0" w:firstLine="426"/>
        <w:jc w:val="both"/>
        <w:rPr>
          <w:lang w:val="ru-RU"/>
        </w:rPr>
      </w:pPr>
      <w:r w:rsidRPr="00B41DAF">
        <w:rPr>
          <w:lang w:val="ru-RU"/>
        </w:rPr>
        <w:t xml:space="preserve">классификацию методов физико-химического анализа; </w:t>
      </w:r>
    </w:p>
    <w:p w:rsidR="003352EF" w:rsidRPr="00C7014A" w:rsidRDefault="003352EF" w:rsidP="0030773A">
      <w:pPr>
        <w:pStyle w:val="11"/>
        <w:numPr>
          <w:ilvl w:val="0"/>
          <w:numId w:val="6"/>
        </w:numPr>
        <w:tabs>
          <w:tab w:val="left" w:pos="709"/>
        </w:tabs>
        <w:spacing w:before="0" w:after="0" w:line="276" w:lineRule="auto"/>
        <w:ind w:left="0" w:firstLine="426"/>
        <w:jc w:val="both"/>
      </w:pPr>
      <w:r w:rsidRPr="0030773A">
        <w:t xml:space="preserve">законы геометрической оптики; </w:t>
      </w:r>
    </w:p>
    <w:p w:rsidR="003352EF" w:rsidRPr="00C7014A" w:rsidRDefault="003352EF" w:rsidP="0030773A">
      <w:pPr>
        <w:pStyle w:val="11"/>
        <w:numPr>
          <w:ilvl w:val="0"/>
          <w:numId w:val="6"/>
        </w:numPr>
        <w:tabs>
          <w:tab w:val="left" w:pos="709"/>
        </w:tabs>
        <w:spacing w:before="0" w:after="0" w:line="276" w:lineRule="auto"/>
        <w:ind w:left="0" w:firstLine="426"/>
        <w:jc w:val="both"/>
      </w:pPr>
      <w:r w:rsidRPr="0030773A">
        <w:t xml:space="preserve">принципы работы микроскопа; </w:t>
      </w:r>
    </w:p>
    <w:p w:rsidR="003352EF" w:rsidRPr="00C7014A" w:rsidRDefault="003352EF" w:rsidP="0030773A">
      <w:pPr>
        <w:pStyle w:val="11"/>
        <w:numPr>
          <w:ilvl w:val="0"/>
          <w:numId w:val="6"/>
        </w:numPr>
        <w:tabs>
          <w:tab w:val="left" w:pos="709"/>
        </w:tabs>
        <w:spacing w:before="0" w:after="0" w:line="276" w:lineRule="auto"/>
        <w:ind w:left="0" w:firstLine="426"/>
        <w:jc w:val="both"/>
      </w:pPr>
      <w:r w:rsidRPr="0030773A">
        <w:lastRenderedPageBreak/>
        <w:t>понятия дисперсии света, спектра;</w:t>
      </w:r>
    </w:p>
    <w:p w:rsidR="003352EF" w:rsidRPr="00C7014A" w:rsidRDefault="003352EF" w:rsidP="0030773A">
      <w:pPr>
        <w:tabs>
          <w:tab w:val="left" w:pos="1134"/>
        </w:tabs>
        <w:spacing w:after="0"/>
        <w:jc w:val="both"/>
        <w:rPr>
          <w:rFonts w:ascii="Times New Roman" w:hAnsi="Times New Roman" w:cs="Times New Roman"/>
          <w:b/>
          <w:sz w:val="24"/>
          <w:szCs w:val="24"/>
        </w:rPr>
      </w:pPr>
      <w:r w:rsidRPr="00C7014A">
        <w:rPr>
          <w:rFonts w:ascii="Times New Roman" w:hAnsi="Times New Roman" w:cs="Times New Roman"/>
          <w:b/>
          <w:sz w:val="24"/>
          <w:szCs w:val="24"/>
        </w:rPr>
        <w:t>ОП.07 Первая медицинская помощь</w:t>
      </w:r>
    </w:p>
    <w:p w:rsidR="003352EF" w:rsidRPr="00C7014A" w:rsidRDefault="003352EF" w:rsidP="00C7014A">
      <w:pPr>
        <w:widowControl w:val="0"/>
        <w:spacing w:after="0"/>
        <w:rPr>
          <w:rFonts w:ascii="Times New Roman" w:hAnsi="Times New Roman" w:cs="Times New Roman"/>
          <w:b/>
          <w:sz w:val="24"/>
          <w:szCs w:val="24"/>
        </w:rPr>
      </w:pPr>
      <w:r w:rsidRPr="00C7014A">
        <w:rPr>
          <w:rFonts w:ascii="Times New Roman" w:hAnsi="Times New Roman" w:cs="Times New Roman"/>
          <w:b/>
          <w:sz w:val="24"/>
          <w:szCs w:val="24"/>
        </w:rPr>
        <w:t xml:space="preserve">уметь: </w:t>
      </w:r>
    </w:p>
    <w:p w:rsidR="003352EF" w:rsidRPr="00B41DAF" w:rsidRDefault="003352EF" w:rsidP="0030773A">
      <w:pPr>
        <w:pStyle w:val="11"/>
        <w:numPr>
          <w:ilvl w:val="0"/>
          <w:numId w:val="6"/>
        </w:numPr>
        <w:tabs>
          <w:tab w:val="left" w:pos="709"/>
        </w:tabs>
        <w:spacing w:before="0" w:after="0" w:line="276" w:lineRule="auto"/>
        <w:ind w:left="0" w:firstLine="426"/>
        <w:jc w:val="both"/>
        <w:rPr>
          <w:lang w:val="ru-RU"/>
        </w:rPr>
      </w:pPr>
      <w:r w:rsidRPr="00B41DAF">
        <w:rPr>
          <w:lang w:val="ru-RU"/>
        </w:rPr>
        <w:t>владеть экспресс - диагностикой состояний, требующих оказание неотложной доврачебной помощи;</w:t>
      </w:r>
    </w:p>
    <w:p w:rsidR="003352EF" w:rsidRPr="00B41DAF" w:rsidRDefault="003352EF" w:rsidP="0030773A">
      <w:pPr>
        <w:pStyle w:val="11"/>
        <w:numPr>
          <w:ilvl w:val="0"/>
          <w:numId w:val="6"/>
        </w:numPr>
        <w:tabs>
          <w:tab w:val="left" w:pos="709"/>
        </w:tabs>
        <w:spacing w:before="0" w:after="0" w:line="276" w:lineRule="auto"/>
        <w:ind w:left="0" w:firstLine="426"/>
        <w:jc w:val="both"/>
        <w:rPr>
          <w:lang w:val="ru-RU"/>
        </w:rPr>
      </w:pPr>
      <w:r w:rsidRPr="00B41DAF">
        <w:rPr>
          <w:lang w:val="ru-RU"/>
        </w:rPr>
        <w:t>соблюдать права пациента при оказании ему неотложной помощи;</w:t>
      </w:r>
    </w:p>
    <w:p w:rsidR="003352EF" w:rsidRPr="00B41DAF" w:rsidRDefault="003352EF" w:rsidP="0030773A">
      <w:pPr>
        <w:pStyle w:val="11"/>
        <w:numPr>
          <w:ilvl w:val="0"/>
          <w:numId w:val="6"/>
        </w:numPr>
        <w:tabs>
          <w:tab w:val="left" w:pos="709"/>
        </w:tabs>
        <w:spacing w:before="0" w:after="0" w:line="276" w:lineRule="auto"/>
        <w:ind w:left="0" w:firstLine="426"/>
        <w:jc w:val="both"/>
        <w:rPr>
          <w:lang w:val="ru-RU"/>
        </w:rPr>
      </w:pPr>
      <w:r w:rsidRPr="00B41DAF">
        <w:rPr>
          <w:lang w:val="ru-RU"/>
        </w:rPr>
        <w:t>владеть современными технологиями оказания первой медицинской помощи в условиях чрезвычайных ситуаций;</w:t>
      </w:r>
    </w:p>
    <w:p w:rsidR="003352EF" w:rsidRPr="00B41DAF" w:rsidRDefault="003352EF" w:rsidP="0030773A">
      <w:pPr>
        <w:pStyle w:val="11"/>
        <w:numPr>
          <w:ilvl w:val="0"/>
          <w:numId w:val="6"/>
        </w:numPr>
        <w:tabs>
          <w:tab w:val="left" w:pos="709"/>
        </w:tabs>
        <w:spacing w:before="0" w:after="0" w:line="276" w:lineRule="auto"/>
        <w:ind w:left="0" w:firstLine="426"/>
        <w:jc w:val="both"/>
        <w:rPr>
          <w:lang w:val="ru-RU"/>
        </w:rPr>
      </w:pPr>
      <w:r w:rsidRPr="00B41DAF">
        <w:rPr>
          <w:lang w:val="ru-RU"/>
        </w:rPr>
        <w:t>взаимодействовать с бригадами скорой медицинской помощи и спасателей;</w:t>
      </w:r>
    </w:p>
    <w:p w:rsidR="003352EF" w:rsidRPr="00B41DAF" w:rsidRDefault="003352EF" w:rsidP="0030773A">
      <w:pPr>
        <w:pStyle w:val="11"/>
        <w:numPr>
          <w:ilvl w:val="0"/>
          <w:numId w:val="6"/>
        </w:numPr>
        <w:tabs>
          <w:tab w:val="left" w:pos="709"/>
        </w:tabs>
        <w:spacing w:before="0" w:after="0" w:line="276" w:lineRule="auto"/>
        <w:ind w:left="0" w:firstLine="426"/>
        <w:jc w:val="both"/>
        <w:rPr>
          <w:lang w:val="ru-RU"/>
        </w:rPr>
      </w:pPr>
      <w:r w:rsidRPr="00B41DAF">
        <w:rPr>
          <w:lang w:val="ru-RU"/>
        </w:rPr>
        <w:t>подготавливать пациента к транспортировке; осуществлять</w:t>
      </w:r>
      <w:r w:rsidR="00390ADC">
        <w:rPr>
          <w:lang w:val="ru-RU"/>
        </w:rPr>
        <w:t xml:space="preserve"> </w:t>
      </w:r>
      <w:r w:rsidRPr="00B41DAF">
        <w:rPr>
          <w:lang w:val="ru-RU"/>
        </w:rPr>
        <w:t>наблюдение и уход за пострадавшими во время транспортировки в зависимости от характера поражающих факторов;</w:t>
      </w:r>
    </w:p>
    <w:p w:rsidR="003352EF" w:rsidRPr="00B41DAF" w:rsidRDefault="003352EF" w:rsidP="0030773A">
      <w:pPr>
        <w:pStyle w:val="11"/>
        <w:numPr>
          <w:ilvl w:val="0"/>
          <w:numId w:val="6"/>
        </w:numPr>
        <w:tabs>
          <w:tab w:val="left" w:pos="709"/>
        </w:tabs>
        <w:spacing w:before="0" w:after="0" w:line="276" w:lineRule="auto"/>
        <w:ind w:left="0" w:firstLine="426"/>
        <w:jc w:val="both"/>
        <w:rPr>
          <w:lang w:val="ru-RU"/>
        </w:rPr>
      </w:pPr>
      <w:r w:rsidRPr="00B41DAF">
        <w:rPr>
          <w:lang w:val="ru-RU"/>
        </w:rPr>
        <w:t>основные принципы оказания первой медицинской помощи.</w:t>
      </w:r>
    </w:p>
    <w:p w:rsidR="003352EF" w:rsidRPr="0030773A" w:rsidRDefault="003352EF" w:rsidP="0030773A">
      <w:pPr>
        <w:tabs>
          <w:tab w:val="left" w:pos="1134"/>
        </w:tabs>
        <w:spacing w:after="0"/>
        <w:jc w:val="both"/>
        <w:rPr>
          <w:rFonts w:ascii="Times New Roman" w:hAnsi="Times New Roman" w:cs="Times New Roman"/>
          <w:b/>
          <w:sz w:val="24"/>
          <w:szCs w:val="24"/>
          <w:lang w:val="ru-RU"/>
        </w:rPr>
      </w:pPr>
      <w:r w:rsidRPr="0030773A">
        <w:rPr>
          <w:rFonts w:ascii="Times New Roman" w:hAnsi="Times New Roman" w:cs="Times New Roman"/>
          <w:b/>
          <w:sz w:val="24"/>
          <w:szCs w:val="24"/>
          <w:lang w:val="ru-RU"/>
        </w:rPr>
        <w:t>ОП.08 Экономика и управление лабораторной службой</w:t>
      </w:r>
    </w:p>
    <w:p w:rsidR="003352EF" w:rsidRPr="00C7014A" w:rsidRDefault="003352EF" w:rsidP="00C7014A">
      <w:pPr>
        <w:pStyle w:val="ConsPlusNormal"/>
        <w:spacing w:line="276" w:lineRule="auto"/>
        <w:jc w:val="both"/>
        <w:rPr>
          <w:rFonts w:ascii="Times New Roman" w:hAnsi="Times New Roman" w:cs="Times New Roman"/>
          <w:b/>
          <w:sz w:val="24"/>
          <w:szCs w:val="24"/>
        </w:rPr>
      </w:pPr>
      <w:r w:rsidRPr="00C7014A">
        <w:rPr>
          <w:rFonts w:ascii="Times New Roman" w:hAnsi="Times New Roman" w:cs="Times New Roman"/>
          <w:b/>
          <w:sz w:val="24"/>
          <w:szCs w:val="24"/>
        </w:rPr>
        <w:t>уметь:</w:t>
      </w:r>
    </w:p>
    <w:p w:rsidR="003352EF" w:rsidRPr="00B41DAF" w:rsidRDefault="003352EF" w:rsidP="0030773A">
      <w:pPr>
        <w:pStyle w:val="11"/>
        <w:numPr>
          <w:ilvl w:val="0"/>
          <w:numId w:val="6"/>
        </w:numPr>
        <w:tabs>
          <w:tab w:val="left" w:pos="709"/>
        </w:tabs>
        <w:spacing w:before="0" w:after="0" w:line="276" w:lineRule="auto"/>
        <w:ind w:left="0" w:firstLine="426"/>
        <w:jc w:val="both"/>
        <w:rPr>
          <w:lang w:val="ru-RU"/>
        </w:rPr>
      </w:pPr>
      <w:r w:rsidRPr="00B41DAF">
        <w:rPr>
          <w:lang w:val="ru-RU"/>
        </w:rPr>
        <w:t>применять общие закономерности теории экономики и управления здравоохранением в конкретных условиях лабораторий медицинских учреждений различного типа и профиля;</w:t>
      </w:r>
    </w:p>
    <w:p w:rsidR="003352EF" w:rsidRPr="00C7014A" w:rsidRDefault="003352EF" w:rsidP="0030773A">
      <w:pPr>
        <w:pStyle w:val="11"/>
        <w:numPr>
          <w:ilvl w:val="0"/>
          <w:numId w:val="6"/>
        </w:numPr>
        <w:tabs>
          <w:tab w:val="left" w:pos="709"/>
        </w:tabs>
        <w:spacing w:before="0" w:after="0" w:line="276" w:lineRule="auto"/>
        <w:ind w:left="0" w:firstLine="426"/>
        <w:jc w:val="both"/>
      </w:pPr>
      <w:r w:rsidRPr="00C7014A">
        <w:t>рассчитать себестоимость медицинской услуги;</w:t>
      </w:r>
    </w:p>
    <w:p w:rsidR="003352EF" w:rsidRPr="00C7014A" w:rsidRDefault="003352EF" w:rsidP="0030773A">
      <w:pPr>
        <w:pStyle w:val="11"/>
        <w:numPr>
          <w:ilvl w:val="0"/>
          <w:numId w:val="6"/>
        </w:numPr>
        <w:tabs>
          <w:tab w:val="left" w:pos="709"/>
        </w:tabs>
        <w:spacing w:before="0" w:after="0" w:line="276" w:lineRule="auto"/>
        <w:ind w:left="0" w:firstLine="426"/>
        <w:jc w:val="both"/>
      </w:pPr>
      <w:r w:rsidRPr="00C7014A">
        <w:t>проводить расчеты статистических показателей;</w:t>
      </w:r>
    </w:p>
    <w:p w:rsidR="003352EF" w:rsidRPr="00C7014A" w:rsidRDefault="003352EF" w:rsidP="00C7014A">
      <w:pPr>
        <w:pStyle w:val="ConsPlusNormal"/>
        <w:spacing w:line="276" w:lineRule="auto"/>
        <w:rPr>
          <w:rFonts w:ascii="Times New Roman" w:hAnsi="Times New Roman" w:cs="Times New Roman"/>
          <w:b/>
          <w:sz w:val="24"/>
          <w:szCs w:val="24"/>
        </w:rPr>
      </w:pPr>
      <w:r w:rsidRPr="00C7014A">
        <w:rPr>
          <w:rFonts w:ascii="Times New Roman" w:hAnsi="Times New Roman" w:cs="Times New Roman"/>
          <w:b/>
          <w:sz w:val="24"/>
          <w:szCs w:val="24"/>
        </w:rPr>
        <w:t>знать:</w:t>
      </w:r>
    </w:p>
    <w:p w:rsidR="003352EF" w:rsidRPr="00B41DAF" w:rsidRDefault="003352EF" w:rsidP="0030773A">
      <w:pPr>
        <w:pStyle w:val="11"/>
        <w:numPr>
          <w:ilvl w:val="0"/>
          <w:numId w:val="6"/>
        </w:numPr>
        <w:tabs>
          <w:tab w:val="left" w:pos="709"/>
        </w:tabs>
        <w:spacing w:before="0" w:after="0" w:line="276" w:lineRule="auto"/>
        <w:ind w:left="0" w:firstLine="426"/>
        <w:jc w:val="both"/>
        <w:rPr>
          <w:lang w:val="ru-RU"/>
        </w:rPr>
      </w:pPr>
      <w:r w:rsidRPr="00B41DAF">
        <w:rPr>
          <w:lang w:val="ru-RU"/>
        </w:rPr>
        <w:t>основы законодательства Российской Федерации об охране здоровья граждан;</w:t>
      </w:r>
    </w:p>
    <w:p w:rsidR="003352EF" w:rsidRPr="00B41DAF" w:rsidRDefault="003352EF" w:rsidP="0030773A">
      <w:pPr>
        <w:pStyle w:val="11"/>
        <w:numPr>
          <w:ilvl w:val="0"/>
          <w:numId w:val="6"/>
        </w:numPr>
        <w:tabs>
          <w:tab w:val="left" w:pos="709"/>
        </w:tabs>
        <w:spacing w:before="0" w:after="0" w:line="276" w:lineRule="auto"/>
        <w:ind w:left="0" w:firstLine="426"/>
        <w:jc w:val="both"/>
        <w:rPr>
          <w:lang w:val="ru-RU"/>
        </w:rPr>
      </w:pPr>
      <w:r w:rsidRPr="00B41DAF">
        <w:rPr>
          <w:lang w:val="ru-RU"/>
        </w:rPr>
        <w:t>организацию лабораторной службы Российской Федерации, ее задачи, структуру, перспективы развития;</w:t>
      </w:r>
    </w:p>
    <w:p w:rsidR="003352EF" w:rsidRPr="00B41DAF" w:rsidRDefault="003352EF" w:rsidP="0030773A">
      <w:pPr>
        <w:pStyle w:val="11"/>
        <w:numPr>
          <w:ilvl w:val="0"/>
          <w:numId w:val="6"/>
        </w:numPr>
        <w:tabs>
          <w:tab w:val="left" w:pos="709"/>
        </w:tabs>
        <w:spacing w:before="0" w:after="0" w:line="276" w:lineRule="auto"/>
        <w:ind w:left="0" w:firstLine="426"/>
        <w:jc w:val="both"/>
        <w:rPr>
          <w:lang w:val="ru-RU"/>
        </w:rPr>
      </w:pPr>
      <w:r w:rsidRPr="00B41DAF">
        <w:rPr>
          <w:lang w:val="ru-RU"/>
        </w:rPr>
        <w:t>принципы деятельности КДЛ в условиях страховой медицины;</w:t>
      </w:r>
    </w:p>
    <w:p w:rsidR="003352EF" w:rsidRPr="00B41DAF" w:rsidRDefault="003352EF" w:rsidP="0030773A">
      <w:pPr>
        <w:pStyle w:val="11"/>
        <w:numPr>
          <w:ilvl w:val="0"/>
          <w:numId w:val="6"/>
        </w:numPr>
        <w:tabs>
          <w:tab w:val="left" w:pos="709"/>
        </w:tabs>
        <w:spacing w:before="0" w:after="0" w:line="276" w:lineRule="auto"/>
        <w:ind w:left="0" w:firstLine="426"/>
        <w:jc w:val="both"/>
        <w:rPr>
          <w:lang w:val="ru-RU"/>
        </w:rPr>
      </w:pPr>
      <w:r w:rsidRPr="00B41DAF">
        <w:rPr>
          <w:lang w:val="ru-RU"/>
        </w:rPr>
        <w:t>основы менеджмента и маркетинга в лабораторной службе;</w:t>
      </w:r>
    </w:p>
    <w:p w:rsidR="003352EF" w:rsidRPr="00C7014A" w:rsidRDefault="0030773A" w:rsidP="0030773A">
      <w:pPr>
        <w:pStyle w:val="11"/>
        <w:numPr>
          <w:ilvl w:val="0"/>
          <w:numId w:val="6"/>
        </w:numPr>
        <w:tabs>
          <w:tab w:val="left" w:pos="709"/>
        </w:tabs>
        <w:spacing w:before="0" w:after="0" w:line="276" w:lineRule="auto"/>
        <w:ind w:left="0" w:firstLine="426"/>
        <w:jc w:val="both"/>
      </w:pPr>
      <w:r>
        <w:t>основы статистики</w:t>
      </w:r>
      <w:r>
        <w:rPr>
          <w:lang w:val="ru-RU"/>
        </w:rPr>
        <w:t>.</w:t>
      </w:r>
    </w:p>
    <w:p w:rsidR="003352EF" w:rsidRPr="00C7014A" w:rsidRDefault="005D2461" w:rsidP="0030773A">
      <w:pPr>
        <w:tabs>
          <w:tab w:val="left" w:pos="1134"/>
        </w:tabs>
        <w:spacing w:after="0"/>
        <w:jc w:val="both"/>
        <w:rPr>
          <w:rFonts w:ascii="Times New Roman" w:hAnsi="Times New Roman" w:cs="Times New Roman"/>
          <w:b/>
          <w:sz w:val="24"/>
          <w:szCs w:val="24"/>
        </w:rPr>
      </w:pPr>
      <w:r w:rsidRPr="00C7014A">
        <w:rPr>
          <w:rFonts w:ascii="Times New Roman" w:hAnsi="Times New Roman" w:cs="Times New Roman"/>
          <w:b/>
          <w:sz w:val="24"/>
          <w:szCs w:val="24"/>
        </w:rPr>
        <w:t>ОП.09 Безопасность жизнедеятельности</w:t>
      </w:r>
    </w:p>
    <w:p w:rsidR="005D2461" w:rsidRPr="00C7014A" w:rsidRDefault="005D2461" w:rsidP="00C7014A">
      <w:pPr>
        <w:widowControl w:val="0"/>
        <w:spacing w:after="0"/>
        <w:rPr>
          <w:rFonts w:ascii="Times New Roman" w:hAnsi="Times New Roman" w:cs="Times New Roman"/>
          <w:b/>
          <w:sz w:val="24"/>
          <w:szCs w:val="24"/>
        </w:rPr>
      </w:pPr>
      <w:r w:rsidRPr="00C7014A">
        <w:rPr>
          <w:rFonts w:ascii="Times New Roman" w:hAnsi="Times New Roman" w:cs="Times New Roman"/>
          <w:b/>
          <w:sz w:val="24"/>
          <w:szCs w:val="24"/>
        </w:rPr>
        <w:t xml:space="preserve">уметь: </w:t>
      </w:r>
    </w:p>
    <w:p w:rsidR="005D2461" w:rsidRPr="00B41DAF" w:rsidRDefault="005D2461" w:rsidP="0030773A">
      <w:pPr>
        <w:pStyle w:val="11"/>
        <w:numPr>
          <w:ilvl w:val="0"/>
          <w:numId w:val="6"/>
        </w:numPr>
        <w:tabs>
          <w:tab w:val="left" w:pos="709"/>
        </w:tabs>
        <w:spacing w:before="0" w:after="0" w:line="276" w:lineRule="auto"/>
        <w:ind w:left="0" w:firstLine="426"/>
        <w:jc w:val="both"/>
        <w:rPr>
          <w:lang w:val="ru-RU"/>
        </w:rPr>
      </w:pPr>
      <w:r w:rsidRPr="00B41DAF">
        <w:rPr>
          <w:lang w:val="ru-RU"/>
        </w:rPr>
        <w:t>организовывать и проводить мероприятия</w:t>
      </w:r>
      <w:r w:rsidR="00390ADC">
        <w:rPr>
          <w:lang w:val="ru-RU"/>
        </w:rPr>
        <w:t xml:space="preserve"> </w:t>
      </w:r>
      <w:r w:rsidRPr="00B41DAF">
        <w:rPr>
          <w:lang w:val="ru-RU"/>
        </w:rPr>
        <w:t>по защите работающих и населения от негативных воздействий чрезвычайной ситуаций;</w:t>
      </w:r>
    </w:p>
    <w:p w:rsidR="005D2461" w:rsidRPr="00B41DAF" w:rsidRDefault="005D2461" w:rsidP="0030773A">
      <w:pPr>
        <w:pStyle w:val="11"/>
        <w:numPr>
          <w:ilvl w:val="0"/>
          <w:numId w:val="6"/>
        </w:numPr>
        <w:tabs>
          <w:tab w:val="left" w:pos="709"/>
        </w:tabs>
        <w:spacing w:before="0" w:after="0" w:line="276" w:lineRule="auto"/>
        <w:ind w:left="0" w:firstLine="426"/>
        <w:jc w:val="both"/>
        <w:rPr>
          <w:lang w:val="ru-RU"/>
        </w:rPr>
      </w:pPr>
      <w:r w:rsidRPr="00B41DAF">
        <w:rPr>
          <w:lang w:val="ru-RU"/>
        </w:rPr>
        <w:t>предпринимать профилактические</w:t>
      </w:r>
      <w:r w:rsidR="00390ADC">
        <w:rPr>
          <w:lang w:val="ru-RU"/>
        </w:rPr>
        <w:t xml:space="preserve"> </w:t>
      </w:r>
      <w:r w:rsidRPr="00B41DAF">
        <w:rPr>
          <w:lang w:val="ru-RU"/>
        </w:rPr>
        <w:t>меры для снижения уровня опасностей различного вида и их последствий в профессиональной деятельности и быту;</w:t>
      </w:r>
    </w:p>
    <w:p w:rsidR="005D2461" w:rsidRPr="00B41DAF" w:rsidRDefault="005D2461" w:rsidP="0030773A">
      <w:pPr>
        <w:pStyle w:val="11"/>
        <w:numPr>
          <w:ilvl w:val="0"/>
          <w:numId w:val="6"/>
        </w:numPr>
        <w:tabs>
          <w:tab w:val="left" w:pos="709"/>
        </w:tabs>
        <w:spacing w:before="0" w:after="0" w:line="276" w:lineRule="auto"/>
        <w:ind w:left="0" w:firstLine="426"/>
        <w:jc w:val="both"/>
        <w:rPr>
          <w:lang w:val="ru-RU"/>
        </w:rPr>
      </w:pPr>
      <w:r w:rsidRPr="00B41DAF">
        <w:rPr>
          <w:lang w:val="ru-RU"/>
        </w:rPr>
        <w:t>использовать средства индивидуальной и коллективной защиты от оружия массового поражения;</w:t>
      </w:r>
    </w:p>
    <w:p w:rsidR="005D2461" w:rsidRPr="00C7014A" w:rsidRDefault="005D2461" w:rsidP="0030773A">
      <w:pPr>
        <w:pStyle w:val="11"/>
        <w:numPr>
          <w:ilvl w:val="0"/>
          <w:numId w:val="6"/>
        </w:numPr>
        <w:tabs>
          <w:tab w:val="left" w:pos="709"/>
        </w:tabs>
        <w:spacing w:before="0" w:after="0" w:line="276" w:lineRule="auto"/>
        <w:ind w:left="0" w:firstLine="426"/>
        <w:jc w:val="both"/>
      </w:pPr>
      <w:r w:rsidRPr="00C7014A">
        <w:t>применять первичные</w:t>
      </w:r>
      <w:r w:rsidR="00390ADC">
        <w:t xml:space="preserve"> </w:t>
      </w:r>
      <w:r w:rsidRPr="00C7014A">
        <w:t>средства</w:t>
      </w:r>
      <w:r w:rsidR="00390ADC">
        <w:t xml:space="preserve"> </w:t>
      </w:r>
      <w:r w:rsidRPr="00C7014A">
        <w:t>пожаротушения;</w:t>
      </w:r>
    </w:p>
    <w:p w:rsidR="005D2461" w:rsidRPr="00B41DAF" w:rsidRDefault="005D2461" w:rsidP="0030773A">
      <w:pPr>
        <w:pStyle w:val="11"/>
        <w:numPr>
          <w:ilvl w:val="0"/>
          <w:numId w:val="6"/>
        </w:numPr>
        <w:tabs>
          <w:tab w:val="left" w:pos="709"/>
        </w:tabs>
        <w:spacing w:before="0" w:after="0" w:line="276" w:lineRule="auto"/>
        <w:ind w:left="0" w:firstLine="426"/>
        <w:jc w:val="both"/>
        <w:rPr>
          <w:lang w:val="ru-RU"/>
        </w:rPr>
      </w:pPr>
      <w:r w:rsidRPr="00B41DAF">
        <w:rPr>
          <w:lang w:val="ru-RU"/>
        </w:rPr>
        <w:t>ориентироваться в перечне военно-учетных специальностей и самостоятельно определять среди них родственные</w:t>
      </w:r>
      <w:r w:rsidR="00390ADC">
        <w:rPr>
          <w:lang w:val="ru-RU"/>
        </w:rPr>
        <w:t xml:space="preserve"> </w:t>
      </w:r>
      <w:r w:rsidRPr="00B41DAF">
        <w:rPr>
          <w:lang w:val="ru-RU"/>
        </w:rPr>
        <w:t>полученной специальности;</w:t>
      </w:r>
    </w:p>
    <w:p w:rsidR="005D2461" w:rsidRPr="00B41DAF" w:rsidRDefault="005D2461" w:rsidP="0030773A">
      <w:pPr>
        <w:pStyle w:val="11"/>
        <w:numPr>
          <w:ilvl w:val="0"/>
          <w:numId w:val="6"/>
        </w:numPr>
        <w:tabs>
          <w:tab w:val="left" w:pos="709"/>
        </w:tabs>
        <w:spacing w:before="0" w:after="0" w:line="276" w:lineRule="auto"/>
        <w:ind w:left="0" w:firstLine="426"/>
        <w:jc w:val="both"/>
        <w:rPr>
          <w:lang w:val="ru-RU"/>
        </w:rPr>
      </w:pPr>
      <w:r w:rsidRPr="00B41DAF">
        <w:rPr>
          <w:lang w:val="ru-RU"/>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5D2461" w:rsidRPr="00B41DAF" w:rsidRDefault="005D2461" w:rsidP="0030773A">
      <w:pPr>
        <w:pStyle w:val="11"/>
        <w:numPr>
          <w:ilvl w:val="0"/>
          <w:numId w:val="6"/>
        </w:numPr>
        <w:tabs>
          <w:tab w:val="left" w:pos="709"/>
        </w:tabs>
        <w:spacing w:before="0" w:after="0" w:line="276" w:lineRule="auto"/>
        <w:ind w:left="0" w:firstLine="426"/>
        <w:jc w:val="both"/>
        <w:rPr>
          <w:lang w:val="ru-RU"/>
        </w:rPr>
      </w:pPr>
      <w:r w:rsidRPr="00B41DAF">
        <w:rPr>
          <w:lang w:val="ru-RU"/>
        </w:rPr>
        <w:t>владеть способами бесконфликтного общения и саморегуляции в повседневной деятельности и экстремальных условиях военной службы;</w:t>
      </w:r>
    </w:p>
    <w:p w:rsidR="005D2461" w:rsidRPr="00C7014A" w:rsidRDefault="005D2461" w:rsidP="0030773A">
      <w:pPr>
        <w:pStyle w:val="11"/>
        <w:numPr>
          <w:ilvl w:val="0"/>
          <w:numId w:val="6"/>
        </w:numPr>
        <w:tabs>
          <w:tab w:val="left" w:pos="709"/>
        </w:tabs>
        <w:spacing w:before="0" w:after="0" w:line="276" w:lineRule="auto"/>
        <w:ind w:left="0" w:firstLine="426"/>
        <w:jc w:val="both"/>
      </w:pPr>
      <w:r w:rsidRPr="00C7014A">
        <w:t>оказывать первую помощь пострадавшим;</w:t>
      </w:r>
    </w:p>
    <w:p w:rsidR="005D2461" w:rsidRPr="00C7014A" w:rsidRDefault="005D2461" w:rsidP="00C7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r w:rsidRPr="00C7014A">
        <w:rPr>
          <w:rFonts w:ascii="Times New Roman" w:hAnsi="Times New Roman" w:cs="Times New Roman"/>
          <w:b/>
          <w:sz w:val="24"/>
          <w:szCs w:val="24"/>
        </w:rPr>
        <w:t>знать:</w:t>
      </w:r>
    </w:p>
    <w:p w:rsidR="005D2461" w:rsidRPr="00B41DAF" w:rsidRDefault="005D2461" w:rsidP="0030773A">
      <w:pPr>
        <w:pStyle w:val="11"/>
        <w:numPr>
          <w:ilvl w:val="0"/>
          <w:numId w:val="6"/>
        </w:numPr>
        <w:tabs>
          <w:tab w:val="left" w:pos="709"/>
        </w:tabs>
        <w:spacing w:before="0" w:after="0" w:line="276" w:lineRule="auto"/>
        <w:ind w:left="0" w:firstLine="426"/>
        <w:jc w:val="both"/>
        <w:rPr>
          <w:lang w:val="ru-RU"/>
        </w:rPr>
      </w:pPr>
      <w:r w:rsidRPr="00B41DAF">
        <w:rPr>
          <w:lang w:val="ru-RU"/>
        </w:rPr>
        <w:lastRenderedPageBreak/>
        <w:t>принципы обеспечения устойчивости</w:t>
      </w:r>
      <w:r w:rsidR="00390ADC">
        <w:rPr>
          <w:lang w:val="ru-RU"/>
        </w:rPr>
        <w:t xml:space="preserve"> </w:t>
      </w:r>
      <w:r w:rsidRPr="00B41DAF">
        <w:rPr>
          <w:lang w:val="ru-RU"/>
        </w:rPr>
        <w:t>объектов экономики, прогнозирование событий и оценки последствий при техногенных чрезвычайных ситуациях и стихийных явлениях, в том числе в противодействия терроризму, как серьезной угрозе национальной безопасности России;</w:t>
      </w:r>
    </w:p>
    <w:p w:rsidR="005D2461" w:rsidRPr="00B41DAF" w:rsidRDefault="005D2461" w:rsidP="0030773A">
      <w:pPr>
        <w:pStyle w:val="11"/>
        <w:numPr>
          <w:ilvl w:val="0"/>
          <w:numId w:val="6"/>
        </w:numPr>
        <w:tabs>
          <w:tab w:val="left" w:pos="709"/>
        </w:tabs>
        <w:spacing w:before="0" w:after="0" w:line="276" w:lineRule="auto"/>
        <w:ind w:left="0" w:firstLine="426"/>
        <w:jc w:val="both"/>
        <w:rPr>
          <w:lang w:val="ru-RU"/>
        </w:rPr>
      </w:pPr>
      <w:r w:rsidRPr="00B41DAF">
        <w:rPr>
          <w:lang w:val="ru-RU"/>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5D2461" w:rsidRPr="00B41DAF" w:rsidRDefault="005D2461" w:rsidP="0030773A">
      <w:pPr>
        <w:pStyle w:val="11"/>
        <w:numPr>
          <w:ilvl w:val="0"/>
          <w:numId w:val="6"/>
        </w:numPr>
        <w:tabs>
          <w:tab w:val="left" w:pos="709"/>
        </w:tabs>
        <w:spacing w:before="0" w:after="0" w:line="276" w:lineRule="auto"/>
        <w:ind w:left="0" w:firstLine="426"/>
        <w:jc w:val="both"/>
        <w:rPr>
          <w:lang w:val="ru-RU"/>
        </w:rPr>
      </w:pPr>
      <w:r w:rsidRPr="00B41DAF">
        <w:rPr>
          <w:lang w:val="ru-RU"/>
        </w:rPr>
        <w:t>основы военной службы и обороны государства;</w:t>
      </w:r>
    </w:p>
    <w:p w:rsidR="005D2461" w:rsidRPr="00B41DAF" w:rsidRDefault="005D2461" w:rsidP="0030773A">
      <w:pPr>
        <w:pStyle w:val="11"/>
        <w:numPr>
          <w:ilvl w:val="0"/>
          <w:numId w:val="6"/>
        </w:numPr>
        <w:tabs>
          <w:tab w:val="left" w:pos="709"/>
        </w:tabs>
        <w:spacing w:before="0" w:after="0" w:line="276" w:lineRule="auto"/>
        <w:ind w:left="0" w:firstLine="426"/>
        <w:jc w:val="both"/>
        <w:rPr>
          <w:lang w:val="ru-RU"/>
        </w:rPr>
      </w:pPr>
      <w:r w:rsidRPr="00B41DAF">
        <w:rPr>
          <w:lang w:val="ru-RU"/>
        </w:rPr>
        <w:t>задачи и основные мероприятия гражданской обороны;</w:t>
      </w:r>
    </w:p>
    <w:p w:rsidR="005D2461" w:rsidRPr="00B41DAF" w:rsidRDefault="005D2461" w:rsidP="0030773A">
      <w:pPr>
        <w:pStyle w:val="11"/>
        <w:numPr>
          <w:ilvl w:val="0"/>
          <w:numId w:val="6"/>
        </w:numPr>
        <w:tabs>
          <w:tab w:val="left" w:pos="709"/>
        </w:tabs>
        <w:spacing w:before="0" w:after="0" w:line="276" w:lineRule="auto"/>
        <w:ind w:left="0" w:firstLine="426"/>
        <w:jc w:val="both"/>
        <w:rPr>
          <w:lang w:val="ru-RU"/>
        </w:rPr>
      </w:pPr>
      <w:r w:rsidRPr="00B41DAF">
        <w:rPr>
          <w:lang w:val="ru-RU"/>
        </w:rPr>
        <w:t>способы защиты населения от оружия массового поражения;</w:t>
      </w:r>
    </w:p>
    <w:p w:rsidR="005D2461" w:rsidRPr="00B41DAF" w:rsidRDefault="005D2461" w:rsidP="0030773A">
      <w:pPr>
        <w:pStyle w:val="11"/>
        <w:numPr>
          <w:ilvl w:val="0"/>
          <w:numId w:val="6"/>
        </w:numPr>
        <w:tabs>
          <w:tab w:val="left" w:pos="709"/>
        </w:tabs>
        <w:spacing w:before="0" w:after="0" w:line="276" w:lineRule="auto"/>
        <w:ind w:left="0" w:firstLine="426"/>
        <w:jc w:val="both"/>
        <w:rPr>
          <w:lang w:val="ru-RU"/>
        </w:rPr>
      </w:pPr>
      <w:r w:rsidRPr="00B41DAF">
        <w:rPr>
          <w:lang w:val="ru-RU"/>
        </w:rPr>
        <w:t>меры пожарной безопасности</w:t>
      </w:r>
      <w:r w:rsidR="00390ADC">
        <w:rPr>
          <w:lang w:val="ru-RU"/>
        </w:rPr>
        <w:t xml:space="preserve"> </w:t>
      </w:r>
      <w:r w:rsidRPr="00B41DAF">
        <w:rPr>
          <w:lang w:val="ru-RU"/>
        </w:rPr>
        <w:t>и правила безопасного поведения при пожарах;</w:t>
      </w:r>
    </w:p>
    <w:p w:rsidR="005D2461" w:rsidRPr="00B41DAF" w:rsidRDefault="005D2461" w:rsidP="0030773A">
      <w:pPr>
        <w:pStyle w:val="11"/>
        <w:numPr>
          <w:ilvl w:val="0"/>
          <w:numId w:val="6"/>
        </w:numPr>
        <w:tabs>
          <w:tab w:val="left" w:pos="709"/>
        </w:tabs>
        <w:spacing w:before="0" w:after="0" w:line="276" w:lineRule="auto"/>
        <w:ind w:left="0" w:firstLine="426"/>
        <w:jc w:val="both"/>
        <w:rPr>
          <w:lang w:val="ru-RU"/>
        </w:rPr>
      </w:pPr>
      <w:r w:rsidRPr="00B41DAF">
        <w:rPr>
          <w:lang w:val="ru-RU"/>
        </w:rPr>
        <w:t>организацию и порядок призыва граждан на военную</w:t>
      </w:r>
      <w:r w:rsidR="00390ADC">
        <w:rPr>
          <w:lang w:val="ru-RU"/>
        </w:rPr>
        <w:t xml:space="preserve"> </w:t>
      </w:r>
      <w:r w:rsidRPr="00B41DAF">
        <w:rPr>
          <w:lang w:val="ru-RU"/>
        </w:rPr>
        <w:t>службу и поступления на нее в добровольном порядке;</w:t>
      </w:r>
    </w:p>
    <w:p w:rsidR="005D2461" w:rsidRPr="00B41DAF" w:rsidRDefault="005D2461" w:rsidP="0030773A">
      <w:pPr>
        <w:pStyle w:val="11"/>
        <w:numPr>
          <w:ilvl w:val="0"/>
          <w:numId w:val="6"/>
        </w:numPr>
        <w:tabs>
          <w:tab w:val="left" w:pos="709"/>
        </w:tabs>
        <w:spacing w:before="0" w:after="0" w:line="276" w:lineRule="auto"/>
        <w:ind w:left="0" w:firstLine="426"/>
        <w:jc w:val="both"/>
        <w:rPr>
          <w:lang w:val="ru-RU"/>
        </w:rPr>
      </w:pPr>
      <w:r w:rsidRPr="00B41DAF">
        <w:rPr>
          <w:lang w:val="ru-RU"/>
        </w:rPr>
        <w:t>основные виды вооружения, военной техники и специального снаряжения, состоящих на вооружении воинских подразделений, в которых имеются военно-учетные специальности, родственные специальностям СПО;</w:t>
      </w:r>
    </w:p>
    <w:p w:rsidR="005D2461" w:rsidRPr="00B41DAF" w:rsidRDefault="005D2461" w:rsidP="0030773A">
      <w:pPr>
        <w:pStyle w:val="11"/>
        <w:numPr>
          <w:ilvl w:val="0"/>
          <w:numId w:val="6"/>
        </w:numPr>
        <w:tabs>
          <w:tab w:val="left" w:pos="709"/>
        </w:tabs>
        <w:spacing w:before="0" w:after="0" w:line="276" w:lineRule="auto"/>
        <w:ind w:left="0" w:firstLine="426"/>
        <w:jc w:val="both"/>
        <w:rPr>
          <w:lang w:val="ru-RU"/>
        </w:rPr>
      </w:pPr>
      <w:r w:rsidRPr="00B41DAF">
        <w:rPr>
          <w:lang w:val="ru-RU"/>
        </w:rPr>
        <w:t>область применения получаемых профессиональных</w:t>
      </w:r>
      <w:r w:rsidR="00390ADC">
        <w:rPr>
          <w:lang w:val="ru-RU"/>
        </w:rPr>
        <w:t xml:space="preserve"> </w:t>
      </w:r>
      <w:r w:rsidRPr="00B41DAF">
        <w:rPr>
          <w:lang w:val="ru-RU"/>
        </w:rPr>
        <w:t>знаний при исполнении обязанностей военной службы;</w:t>
      </w:r>
    </w:p>
    <w:p w:rsidR="005D2461" w:rsidRPr="00B41DAF" w:rsidRDefault="005D2461" w:rsidP="0030773A">
      <w:pPr>
        <w:pStyle w:val="11"/>
        <w:numPr>
          <w:ilvl w:val="0"/>
          <w:numId w:val="6"/>
        </w:numPr>
        <w:tabs>
          <w:tab w:val="left" w:pos="709"/>
        </w:tabs>
        <w:spacing w:before="0" w:after="0" w:line="276" w:lineRule="auto"/>
        <w:ind w:left="0" w:firstLine="426"/>
        <w:jc w:val="both"/>
        <w:rPr>
          <w:lang w:val="ru-RU"/>
        </w:rPr>
      </w:pPr>
      <w:r w:rsidRPr="00B41DAF">
        <w:rPr>
          <w:lang w:val="ru-RU"/>
        </w:rPr>
        <w:t>порядок и правила оказания первой помощи пострадавшим.</w:t>
      </w:r>
      <w:r w:rsidR="00390ADC">
        <w:rPr>
          <w:lang w:val="ru-RU"/>
        </w:rPr>
        <w:t xml:space="preserve"> </w:t>
      </w:r>
    </w:p>
    <w:p w:rsidR="005D2461" w:rsidRPr="00B41DAF" w:rsidRDefault="005D2461" w:rsidP="0030773A">
      <w:pPr>
        <w:tabs>
          <w:tab w:val="left" w:pos="1134"/>
        </w:tabs>
        <w:spacing w:after="0"/>
        <w:jc w:val="both"/>
        <w:rPr>
          <w:rFonts w:ascii="Times New Roman" w:hAnsi="Times New Roman" w:cs="Times New Roman"/>
          <w:b/>
          <w:sz w:val="24"/>
          <w:szCs w:val="24"/>
          <w:lang w:val="ru-RU"/>
        </w:rPr>
      </w:pPr>
      <w:r w:rsidRPr="00B41DAF">
        <w:rPr>
          <w:rFonts w:ascii="Times New Roman" w:hAnsi="Times New Roman" w:cs="Times New Roman"/>
          <w:b/>
          <w:sz w:val="24"/>
          <w:szCs w:val="24"/>
          <w:lang w:val="ru-RU"/>
        </w:rPr>
        <w:t>ОП.010 Правовое обеспечение профессиональной деятельности</w:t>
      </w:r>
    </w:p>
    <w:p w:rsidR="005D2461" w:rsidRPr="00B41DAF" w:rsidRDefault="005D2461" w:rsidP="00C7014A">
      <w:pPr>
        <w:pStyle w:val="ConsPlusNormal"/>
        <w:spacing w:line="276" w:lineRule="auto"/>
        <w:jc w:val="both"/>
        <w:rPr>
          <w:rFonts w:ascii="Times New Roman" w:hAnsi="Times New Roman" w:cs="Times New Roman"/>
          <w:b/>
          <w:sz w:val="24"/>
          <w:szCs w:val="24"/>
          <w:lang w:val="ru-RU"/>
        </w:rPr>
      </w:pPr>
      <w:r w:rsidRPr="00B41DAF">
        <w:rPr>
          <w:rFonts w:ascii="Times New Roman" w:hAnsi="Times New Roman" w:cs="Times New Roman"/>
          <w:b/>
          <w:sz w:val="24"/>
          <w:szCs w:val="24"/>
          <w:lang w:val="ru-RU"/>
        </w:rPr>
        <w:t>уметь:</w:t>
      </w:r>
    </w:p>
    <w:p w:rsidR="005D2461" w:rsidRPr="00B41DAF" w:rsidRDefault="005D2461" w:rsidP="0030773A">
      <w:pPr>
        <w:pStyle w:val="11"/>
        <w:numPr>
          <w:ilvl w:val="0"/>
          <w:numId w:val="6"/>
        </w:numPr>
        <w:tabs>
          <w:tab w:val="left" w:pos="709"/>
        </w:tabs>
        <w:spacing w:before="0" w:after="0" w:line="276" w:lineRule="auto"/>
        <w:ind w:left="0" w:firstLine="426"/>
        <w:jc w:val="both"/>
        <w:rPr>
          <w:lang w:val="ru-RU"/>
        </w:rPr>
      </w:pPr>
      <w:r w:rsidRPr="00B41DAF">
        <w:rPr>
          <w:lang w:val="ru-RU"/>
        </w:rPr>
        <w:t>использовать необходимые нормативные правовые документы;</w:t>
      </w:r>
    </w:p>
    <w:p w:rsidR="005D2461" w:rsidRPr="00B41DAF" w:rsidRDefault="005D2461" w:rsidP="0030773A">
      <w:pPr>
        <w:pStyle w:val="11"/>
        <w:numPr>
          <w:ilvl w:val="0"/>
          <w:numId w:val="6"/>
        </w:numPr>
        <w:tabs>
          <w:tab w:val="left" w:pos="709"/>
        </w:tabs>
        <w:spacing w:before="0" w:after="0" w:line="276" w:lineRule="auto"/>
        <w:ind w:left="0" w:firstLine="426"/>
        <w:jc w:val="both"/>
        <w:rPr>
          <w:lang w:val="ru-RU"/>
        </w:rPr>
      </w:pPr>
      <w:r w:rsidRPr="00B41DAF">
        <w:rPr>
          <w:lang w:val="ru-RU"/>
        </w:rPr>
        <w:t>защищать свои права в соответствии с гражданским, гражданско-процессуальным и трудовым законодательством;</w:t>
      </w:r>
    </w:p>
    <w:p w:rsidR="005D2461" w:rsidRPr="00B41DAF" w:rsidRDefault="005D2461" w:rsidP="0030773A">
      <w:pPr>
        <w:pStyle w:val="11"/>
        <w:numPr>
          <w:ilvl w:val="0"/>
          <w:numId w:val="6"/>
        </w:numPr>
        <w:tabs>
          <w:tab w:val="left" w:pos="709"/>
        </w:tabs>
        <w:spacing w:before="0" w:after="0" w:line="276" w:lineRule="auto"/>
        <w:ind w:left="0" w:firstLine="426"/>
        <w:jc w:val="both"/>
        <w:rPr>
          <w:lang w:val="ru-RU"/>
        </w:rPr>
      </w:pPr>
      <w:r w:rsidRPr="00B41DAF">
        <w:rPr>
          <w:lang w:val="ru-RU"/>
        </w:rPr>
        <w:t>анализировать и оценивать результаты и последствия деятельности (бездействия) с правовой точки зрения;</w:t>
      </w:r>
    </w:p>
    <w:p w:rsidR="005D2461" w:rsidRPr="00C7014A" w:rsidRDefault="005D2461" w:rsidP="00C7014A">
      <w:pPr>
        <w:pStyle w:val="ConsPlusNormal"/>
        <w:spacing w:line="276" w:lineRule="auto"/>
        <w:rPr>
          <w:rFonts w:ascii="Times New Roman" w:hAnsi="Times New Roman" w:cs="Times New Roman"/>
          <w:b/>
          <w:sz w:val="24"/>
          <w:szCs w:val="24"/>
        </w:rPr>
      </w:pPr>
      <w:r w:rsidRPr="00C7014A">
        <w:rPr>
          <w:rFonts w:ascii="Times New Roman" w:hAnsi="Times New Roman" w:cs="Times New Roman"/>
          <w:b/>
          <w:sz w:val="24"/>
          <w:szCs w:val="24"/>
        </w:rPr>
        <w:t>знать:</w:t>
      </w:r>
    </w:p>
    <w:p w:rsidR="005D2461" w:rsidRPr="00B41DAF" w:rsidRDefault="005D2461" w:rsidP="0030773A">
      <w:pPr>
        <w:pStyle w:val="11"/>
        <w:numPr>
          <w:ilvl w:val="0"/>
          <w:numId w:val="6"/>
        </w:numPr>
        <w:tabs>
          <w:tab w:val="left" w:pos="709"/>
        </w:tabs>
        <w:spacing w:before="0" w:after="0" w:line="276" w:lineRule="auto"/>
        <w:ind w:left="0" w:firstLine="426"/>
        <w:jc w:val="both"/>
        <w:rPr>
          <w:lang w:val="ru-RU"/>
        </w:rPr>
      </w:pPr>
      <w:r w:rsidRPr="00B41DAF">
        <w:rPr>
          <w:lang w:val="ru-RU"/>
        </w:rPr>
        <w:t>основные положения Конституции Российской Федерации;</w:t>
      </w:r>
    </w:p>
    <w:p w:rsidR="005D2461" w:rsidRPr="00B41DAF" w:rsidRDefault="005D2461" w:rsidP="0030773A">
      <w:pPr>
        <w:pStyle w:val="11"/>
        <w:numPr>
          <w:ilvl w:val="0"/>
          <w:numId w:val="6"/>
        </w:numPr>
        <w:tabs>
          <w:tab w:val="left" w:pos="709"/>
        </w:tabs>
        <w:spacing w:before="0" w:after="0" w:line="276" w:lineRule="auto"/>
        <w:ind w:left="0" w:firstLine="426"/>
        <w:jc w:val="both"/>
        <w:rPr>
          <w:lang w:val="ru-RU"/>
        </w:rPr>
      </w:pPr>
      <w:r w:rsidRPr="00B41DAF">
        <w:rPr>
          <w:lang w:val="ru-RU"/>
        </w:rPr>
        <w:t>права и свободы человека и гражданина, механизмы их реализации;</w:t>
      </w:r>
    </w:p>
    <w:p w:rsidR="005D2461" w:rsidRPr="00B41DAF" w:rsidRDefault="005D2461" w:rsidP="0030773A">
      <w:pPr>
        <w:pStyle w:val="11"/>
        <w:numPr>
          <w:ilvl w:val="0"/>
          <w:numId w:val="6"/>
        </w:numPr>
        <w:tabs>
          <w:tab w:val="left" w:pos="709"/>
        </w:tabs>
        <w:spacing w:before="0" w:after="0" w:line="276" w:lineRule="auto"/>
        <w:ind w:left="0" w:firstLine="426"/>
        <w:jc w:val="both"/>
        <w:rPr>
          <w:lang w:val="ru-RU"/>
        </w:rPr>
      </w:pPr>
      <w:r w:rsidRPr="00B41DAF">
        <w:rPr>
          <w:lang w:val="ru-RU"/>
        </w:rPr>
        <w:t>понятие правового регулирования в сфере профессиональной деятельности;</w:t>
      </w:r>
    </w:p>
    <w:p w:rsidR="005D2461" w:rsidRPr="00B41DAF" w:rsidRDefault="005D2461" w:rsidP="0030773A">
      <w:pPr>
        <w:pStyle w:val="11"/>
        <w:numPr>
          <w:ilvl w:val="0"/>
          <w:numId w:val="6"/>
        </w:numPr>
        <w:tabs>
          <w:tab w:val="left" w:pos="709"/>
        </w:tabs>
        <w:spacing w:before="0" w:after="0" w:line="276" w:lineRule="auto"/>
        <w:ind w:left="0" w:firstLine="426"/>
        <w:jc w:val="both"/>
        <w:rPr>
          <w:lang w:val="ru-RU"/>
        </w:rPr>
      </w:pPr>
      <w:r w:rsidRPr="00B41DAF">
        <w:rPr>
          <w:lang w:val="ru-RU"/>
        </w:rPr>
        <w:t>законодательные акты и другие нормативные документы, регулирующие правоотношения в процессе профессиональной деятельности;</w:t>
      </w:r>
    </w:p>
    <w:p w:rsidR="005D2461" w:rsidRPr="00B41DAF" w:rsidRDefault="005D2461" w:rsidP="0030773A">
      <w:pPr>
        <w:pStyle w:val="11"/>
        <w:numPr>
          <w:ilvl w:val="0"/>
          <w:numId w:val="6"/>
        </w:numPr>
        <w:tabs>
          <w:tab w:val="left" w:pos="709"/>
        </w:tabs>
        <w:spacing w:before="0" w:after="0" w:line="276" w:lineRule="auto"/>
        <w:ind w:left="0" w:firstLine="426"/>
        <w:jc w:val="both"/>
        <w:rPr>
          <w:lang w:val="ru-RU"/>
        </w:rPr>
      </w:pPr>
      <w:r w:rsidRPr="00B41DAF">
        <w:rPr>
          <w:lang w:val="ru-RU"/>
        </w:rPr>
        <w:t>организационно-правовые формы юридических лиц;</w:t>
      </w:r>
    </w:p>
    <w:p w:rsidR="005D2461" w:rsidRPr="00B41DAF" w:rsidRDefault="005D2461" w:rsidP="0030773A">
      <w:pPr>
        <w:pStyle w:val="11"/>
        <w:numPr>
          <w:ilvl w:val="0"/>
          <w:numId w:val="6"/>
        </w:numPr>
        <w:tabs>
          <w:tab w:val="left" w:pos="709"/>
        </w:tabs>
        <w:spacing w:before="0" w:after="0" w:line="276" w:lineRule="auto"/>
        <w:ind w:left="0" w:firstLine="426"/>
        <w:jc w:val="both"/>
        <w:rPr>
          <w:lang w:val="ru-RU"/>
        </w:rPr>
      </w:pPr>
      <w:r w:rsidRPr="00B41DAF">
        <w:rPr>
          <w:lang w:val="ru-RU"/>
        </w:rPr>
        <w:t>правовое положение субъектов предпринимательской деятельности;</w:t>
      </w:r>
    </w:p>
    <w:p w:rsidR="005D2461" w:rsidRPr="00B41DAF" w:rsidRDefault="005D2461" w:rsidP="0030773A">
      <w:pPr>
        <w:pStyle w:val="11"/>
        <w:numPr>
          <w:ilvl w:val="0"/>
          <w:numId w:val="6"/>
        </w:numPr>
        <w:tabs>
          <w:tab w:val="left" w:pos="709"/>
        </w:tabs>
        <w:spacing w:before="0" w:after="0" w:line="276" w:lineRule="auto"/>
        <w:ind w:left="0" w:firstLine="426"/>
        <w:jc w:val="both"/>
        <w:rPr>
          <w:lang w:val="ru-RU"/>
        </w:rPr>
      </w:pPr>
      <w:r w:rsidRPr="00B41DAF">
        <w:rPr>
          <w:lang w:val="ru-RU"/>
        </w:rPr>
        <w:t>права и обязанности работников в сфере профессиональной деятельности;</w:t>
      </w:r>
    </w:p>
    <w:p w:rsidR="005D2461" w:rsidRPr="00B41DAF" w:rsidRDefault="005D2461" w:rsidP="0030773A">
      <w:pPr>
        <w:pStyle w:val="11"/>
        <w:numPr>
          <w:ilvl w:val="0"/>
          <w:numId w:val="6"/>
        </w:numPr>
        <w:tabs>
          <w:tab w:val="left" w:pos="709"/>
        </w:tabs>
        <w:spacing w:before="0" w:after="0" w:line="276" w:lineRule="auto"/>
        <w:ind w:left="0" w:firstLine="426"/>
        <w:jc w:val="both"/>
        <w:rPr>
          <w:lang w:val="ru-RU"/>
        </w:rPr>
      </w:pPr>
      <w:r w:rsidRPr="00B41DAF">
        <w:rPr>
          <w:lang w:val="ru-RU"/>
        </w:rPr>
        <w:t>порядок заключения трудового договора и основания для его прекращения;</w:t>
      </w:r>
    </w:p>
    <w:p w:rsidR="005D2461" w:rsidRPr="00C7014A" w:rsidRDefault="005D2461" w:rsidP="0030773A">
      <w:pPr>
        <w:pStyle w:val="11"/>
        <w:numPr>
          <w:ilvl w:val="0"/>
          <w:numId w:val="6"/>
        </w:numPr>
        <w:tabs>
          <w:tab w:val="left" w:pos="709"/>
        </w:tabs>
        <w:spacing w:before="0" w:after="0" w:line="276" w:lineRule="auto"/>
        <w:ind w:left="0" w:firstLine="426"/>
        <w:jc w:val="both"/>
      </w:pPr>
      <w:r w:rsidRPr="00C7014A">
        <w:t>правила оплаты труда;</w:t>
      </w:r>
    </w:p>
    <w:p w:rsidR="005D2461" w:rsidRPr="00B41DAF" w:rsidRDefault="005D2461" w:rsidP="0030773A">
      <w:pPr>
        <w:pStyle w:val="11"/>
        <w:numPr>
          <w:ilvl w:val="0"/>
          <w:numId w:val="6"/>
        </w:numPr>
        <w:tabs>
          <w:tab w:val="left" w:pos="709"/>
        </w:tabs>
        <w:spacing w:before="0" w:after="0" w:line="276" w:lineRule="auto"/>
        <w:ind w:left="0" w:firstLine="426"/>
        <w:jc w:val="both"/>
        <w:rPr>
          <w:lang w:val="ru-RU"/>
        </w:rPr>
      </w:pPr>
      <w:r w:rsidRPr="00B41DAF">
        <w:rPr>
          <w:lang w:val="ru-RU"/>
        </w:rPr>
        <w:t>-роль государственного регулирования в обеспечении занятости населения;</w:t>
      </w:r>
    </w:p>
    <w:p w:rsidR="005D2461" w:rsidRPr="00B41DAF" w:rsidRDefault="005D2461" w:rsidP="0030773A">
      <w:pPr>
        <w:pStyle w:val="11"/>
        <w:numPr>
          <w:ilvl w:val="0"/>
          <w:numId w:val="6"/>
        </w:numPr>
        <w:tabs>
          <w:tab w:val="left" w:pos="709"/>
        </w:tabs>
        <w:spacing w:before="0" w:after="0" w:line="276" w:lineRule="auto"/>
        <w:ind w:left="0" w:firstLine="426"/>
        <w:jc w:val="both"/>
        <w:rPr>
          <w:lang w:val="ru-RU"/>
        </w:rPr>
      </w:pPr>
      <w:r w:rsidRPr="00B41DAF">
        <w:rPr>
          <w:lang w:val="ru-RU"/>
        </w:rPr>
        <w:t>понятие дисциплинарной и материальной ответственности работника;</w:t>
      </w:r>
    </w:p>
    <w:p w:rsidR="005D2461" w:rsidRPr="00B41DAF" w:rsidRDefault="005D2461" w:rsidP="0030773A">
      <w:pPr>
        <w:pStyle w:val="11"/>
        <w:numPr>
          <w:ilvl w:val="0"/>
          <w:numId w:val="6"/>
        </w:numPr>
        <w:tabs>
          <w:tab w:val="left" w:pos="709"/>
        </w:tabs>
        <w:spacing w:before="0" w:after="0" w:line="276" w:lineRule="auto"/>
        <w:ind w:left="0" w:firstLine="426"/>
        <w:jc w:val="both"/>
        <w:rPr>
          <w:lang w:val="ru-RU"/>
        </w:rPr>
      </w:pPr>
      <w:r w:rsidRPr="00B41DAF">
        <w:rPr>
          <w:lang w:val="ru-RU"/>
        </w:rPr>
        <w:t>виды административных правонарушений и административной ответственности;</w:t>
      </w:r>
    </w:p>
    <w:p w:rsidR="005D2461" w:rsidRPr="00B41DAF" w:rsidRDefault="005D2461" w:rsidP="0030773A">
      <w:pPr>
        <w:pStyle w:val="11"/>
        <w:numPr>
          <w:ilvl w:val="0"/>
          <w:numId w:val="6"/>
        </w:numPr>
        <w:tabs>
          <w:tab w:val="left" w:pos="709"/>
        </w:tabs>
        <w:spacing w:before="0" w:after="0" w:line="276" w:lineRule="auto"/>
        <w:ind w:left="0" w:firstLine="426"/>
        <w:jc w:val="both"/>
        <w:rPr>
          <w:lang w:val="ru-RU"/>
        </w:rPr>
      </w:pPr>
      <w:r w:rsidRPr="00B41DAF">
        <w:rPr>
          <w:lang w:val="ru-RU"/>
        </w:rPr>
        <w:t>нормы защиты нарушенных прав и судебный порядок разрешения споров.</w:t>
      </w:r>
    </w:p>
    <w:p w:rsidR="00E934A9" w:rsidRPr="00B41DAF" w:rsidRDefault="005D2461" w:rsidP="00C7014A">
      <w:pPr>
        <w:tabs>
          <w:tab w:val="left" w:pos="1134"/>
        </w:tabs>
        <w:spacing w:after="0"/>
        <w:ind w:left="-142"/>
        <w:jc w:val="both"/>
        <w:rPr>
          <w:rFonts w:ascii="Times New Roman" w:hAnsi="Times New Roman" w:cs="Times New Roman"/>
          <w:b/>
          <w:sz w:val="24"/>
          <w:szCs w:val="24"/>
          <w:lang w:val="ru-RU"/>
        </w:rPr>
      </w:pPr>
      <w:r w:rsidRPr="00B41DAF">
        <w:rPr>
          <w:rFonts w:ascii="Times New Roman" w:hAnsi="Times New Roman" w:cs="Times New Roman"/>
          <w:b/>
          <w:sz w:val="24"/>
          <w:szCs w:val="24"/>
          <w:lang w:val="ru-RU"/>
        </w:rPr>
        <w:t>Вариативная часть</w:t>
      </w:r>
    </w:p>
    <w:p w:rsidR="00E934A9" w:rsidRPr="0030773A" w:rsidRDefault="005D2461" w:rsidP="00C7014A">
      <w:pPr>
        <w:widowControl w:val="0"/>
        <w:spacing w:after="0"/>
        <w:rPr>
          <w:rFonts w:ascii="Times New Roman" w:hAnsi="Times New Roman" w:cs="Times New Roman"/>
          <w:b/>
          <w:sz w:val="24"/>
          <w:szCs w:val="24"/>
          <w:lang w:val="ru-RU"/>
        </w:rPr>
      </w:pPr>
      <w:r w:rsidRPr="0030773A">
        <w:rPr>
          <w:rFonts w:ascii="Times New Roman" w:hAnsi="Times New Roman" w:cs="Times New Roman"/>
          <w:b/>
          <w:sz w:val="24"/>
          <w:szCs w:val="24"/>
          <w:lang w:val="ru-RU"/>
        </w:rPr>
        <w:t xml:space="preserve">ОП.011 Безопасность работы в </w:t>
      </w:r>
      <w:r w:rsidR="0030773A">
        <w:rPr>
          <w:rFonts w:ascii="Times New Roman" w:hAnsi="Times New Roman" w:cs="Times New Roman"/>
          <w:b/>
          <w:sz w:val="24"/>
          <w:szCs w:val="24"/>
          <w:lang w:val="ru-RU"/>
        </w:rPr>
        <w:t>клинико-диагностической лаборатории</w:t>
      </w:r>
    </w:p>
    <w:p w:rsidR="005D2461" w:rsidRPr="0030773A" w:rsidRDefault="005D2461" w:rsidP="00C7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lang w:val="ru-RU"/>
        </w:rPr>
      </w:pPr>
      <w:r w:rsidRPr="0030773A">
        <w:rPr>
          <w:rFonts w:ascii="Times New Roman" w:eastAsia="Times New Roman" w:hAnsi="Times New Roman" w:cs="Times New Roman"/>
          <w:b/>
          <w:sz w:val="24"/>
          <w:szCs w:val="24"/>
          <w:lang w:val="ru-RU"/>
        </w:rPr>
        <w:t>уметь:</w:t>
      </w:r>
    </w:p>
    <w:p w:rsidR="005D2461" w:rsidRPr="00B41DAF" w:rsidRDefault="005D2461" w:rsidP="0030773A">
      <w:pPr>
        <w:pStyle w:val="11"/>
        <w:numPr>
          <w:ilvl w:val="0"/>
          <w:numId w:val="6"/>
        </w:numPr>
        <w:tabs>
          <w:tab w:val="left" w:pos="709"/>
        </w:tabs>
        <w:spacing w:before="0" w:after="0" w:line="276" w:lineRule="auto"/>
        <w:ind w:left="0" w:firstLine="426"/>
        <w:jc w:val="both"/>
        <w:rPr>
          <w:lang w:val="ru-RU"/>
        </w:rPr>
      </w:pPr>
      <w:r w:rsidRPr="00B41DAF">
        <w:rPr>
          <w:lang w:val="ru-RU"/>
        </w:rPr>
        <w:t>готовить рабочее место, посуду, реактивы и</w:t>
      </w:r>
      <w:r w:rsidR="00390ADC">
        <w:rPr>
          <w:lang w:val="ru-RU"/>
        </w:rPr>
        <w:t xml:space="preserve"> </w:t>
      </w:r>
      <w:r w:rsidRPr="00B41DAF">
        <w:rPr>
          <w:lang w:val="ru-RU"/>
        </w:rPr>
        <w:t xml:space="preserve">оборудование для проведения анализов </w:t>
      </w:r>
      <w:r w:rsidRPr="00B41DAF">
        <w:rPr>
          <w:lang w:val="ru-RU"/>
        </w:rPr>
        <w:lastRenderedPageBreak/>
        <w:t xml:space="preserve">с соблюдением техники безопасности и противопожарной безопасности; </w:t>
      </w:r>
    </w:p>
    <w:p w:rsidR="005D2461" w:rsidRPr="00B41DAF" w:rsidRDefault="005D2461" w:rsidP="0030773A">
      <w:pPr>
        <w:pStyle w:val="11"/>
        <w:numPr>
          <w:ilvl w:val="0"/>
          <w:numId w:val="6"/>
        </w:numPr>
        <w:tabs>
          <w:tab w:val="left" w:pos="709"/>
        </w:tabs>
        <w:spacing w:before="0" w:after="0" w:line="276" w:lineRule="auto"/>
        <w:ind w:left="0" w:firstLine="426"/>
        <w:jc w:val="both"/>
        <w:rPr>
          <w:lang w:val="ru-RU"/>
        </w:rPr>
      </w:pPr>
      <w:r w:rsidRPr="00B41DAF">
        <w:rPr>
          <w:lang w:val="ru-RU"/>
        </w:rPr>
        <w:t>проводить дезинфекцию, стерилизацию</w:t>
      </w:r>
      <w:r w:rsidR="00390ADC">
        <w:rPr>
          <w:lang w:val="ru-RU"/>
        </w:rPr>
        <w:t xml:space="preserve"> </w:t>
      </w:r>
      <w:r w:rsidRPr="00B41DAF">
        <w:rPr>
          <w:lang w:val="ru-RU"/>
        </w:rPr>
        <w:t>лабораторной посуды и инструментария, биологического материала;</w:t>
      </w:r>
    </w:p>
    <w:p w:rsidR="005D2461" w:rsidRPr="00B41DAF" w:rsidRDefault="005D2461" w:rsidP="0030773A">
      <w:pPr>
        <w:pStyle w:val="11"/>
        <w:numPr>
          <w:ilvl w:val="0"/>
          <w:numId w:val="6"/>
        </w:numPr>
        <w:tabs>
          <w:tab w:val="left" w:pos="709"/>
        </w:tabs>
        <w:spacing w:before="0" w:after="0" w:line="276" w:lineRule="auto"/>
        <w:ind w:left="0" w:firstLine="426"/>
        <w:jc w:val="both"/>
        <w:rPr>
          <w:lang w:val="ru-RU"/>
        </w:rPr>
      </w:pPr>
      <w:r w:rsidRPr="00B41DAF">
        <w:rPr>
          <w:lang w:val="ru-RU"/>
        </w:rPr>
        <w:t>оказывать первую помощь при несчастных случаях в КДЛ;</w:t>
      </w:r>
    </w:p>
    <w:p w:rsidR="005D2461" w:rsidRPr="00B41DAF" w:rsidRDefault="005D2461" w:rsidP="0030773A">
      <w:pPr>
        <w:pStyle w:val="11"/>
        <w:numPr>
          <w:ilvl w:val="0"/>
          <w:numId w:val="6"/>
        </w:numPr>
        <w:tabs>
          <w:tab w:val="left" w:pos="709"/>
        </w:tabs>
        <w:spacing w:before="0" w:after="0" w:line="276" w:lineRule="auto"/>
        <w:ind w:left="0" w:firstLine="426"/>
        <w:jc w:val="both"/>
        <w:rPr>
          <w:lang w:val="ru-RU"/>
        </w:rPr>
      </w:pPr>
      <w:r w:rsidRPr="00B41DAF">
        <w:rPr>
          <w:lang w:val="ru-RU"/>
        </w:rPr>
        <w:t xml:space="preserve">проводить утилизацию одноразовой посуды и лабораторных отходов; </w:t>
      </w:r>
    </w:p>
    <w:p w:rsidR="005D2461" w:rsidRPr="00C7014A" w:rsidRDefault="005D2461" w:rsidP="00A06950">
      <w:pPr>
        <w:overflowPunct w:val="0"/>
        <w:autoSpaceDE w:val="0"/>
        <w:spacing w:after="0"/>
        <w:jc w:val="both"/>
        <w:textAlignment w:val="baseline"/>
        <w:rPr>
          <w:rFonts w:ascii="Times New Roman" w:eastAsia="Times New Roman" w:hAnsi="Times New Roman" w:cs="Times New Roman"/>
          <w:b/>
          <w:sz w:val="24"/>
          <w:szCs w:val="24"/>
        </w:rPr>
      </w:pPr>
      <w:r w:rsidRPr="00C7014A">
        <w:rPr>
          <w:rFonts w:ascii="Times New Roman" w:eastAsia="Times New Roman" w:hAnsi="Times New Roman" w:cs="Times New Roman"/>
          <w:b/>
          <w:sz w:val="24"/>
          <w:szCs w:val="24"/>
        </w:rPr>
        <w:t>знать:</w:t>
      </w:r>
    </w:p>
    <w:p w:rsidR="005D2461" w:rsidRPr="00B41DAF" w:rsidRDefault="005D2461" w:rsidP="0030773A">
      <w:pPr>
        <w:pStyle w:val="11"/>
        <w:numPr>
          <w:ilvl w:val="0"/>
          <w:numId w:val="6"/>
        </w:numPr>
        <w:tabs>
          <w:tab w:val="left" w:pos="709"/>
        </w:tabs>
        <w:spacing w:before="0" w:after="0" w:line="276" w:lineRule="auto"/>
        <w:ind w:left="0" w:firstLine="426"/>
        <w:jc w:val="both"/>
        <w:rPr>
          <w:lang w:val="ru-RU"/>
        </w:rPr>
      </w:pPr>
      <w:r w:rsidRPr="00B41DAF">
        <w:rPr>
          <w:lang w:val="ru-RU"/>
        </w:rPr>
        <w:t>технику безопасности и противопожарную безопасность</w:t>
      </w:r>
      <w:r w:rsidR="00390ADC">
        <w:rPr>
          <w:lang w:val="ru-RU"/>
        </w:rPr>
        <w:t xml:space="preserve"> </w:t>
      </w:r>
      <w:r w:rsidRPr="00B41DAF">
        <w:rPr>
          <w:lang w:val="ru-RU"/>
        </w:rPr>
        <w:t xml:space="preserve">при работе на лабораторном оборудовании и в лабораториях различного профиля </w:t>
      </w:r>
    </w:p>
    <w:p w:rsidR="005D2461" w:rsidRPr="00B41DAF" w:rsidRDefault="005D2461" w:rsidP="0030773A">
      <w:pPr>
        <w:pStyle w:val="11"/>
        <w:numPr>
          <w:ilvl w:val="0"/>
          <w:numId w:val="6"/>
        </w:numPr>
        <w:tabs>
          <w:tab w:val="left" w:pos="709"/>
        </w:tabs>
        <w:spacing w:before="0" w:after="0" w:line="276" w:lineRule="auto"/>
        <w:ind w:left="0" w:firstLine="426"/>
        <w:jc w:val="both"/>
        <w:rPr>
          <w:lang w:val="ru-RU"/>
        </w:rPr>
      </w:pPr>
      <w:r w:rsidRPr="00B41DAF">
        <w:rPr>
          <w:lang w:val="ru-RU"/>
        </w:rPr>
        <w:t>санитарно – эпидемический режим при работе в клинической, биохимической, гистологической,</w:t>
      </w:r>
      <w:r w:rsidR="00390ADC">
        <w:rPr>
          <w:lang w:val="ru-RU"/>
        </w:rPr>
        <w:t xml:space="preserve"> </w:t>
      </w:r>
      <w:r w:rsidRPr="00B41DAF">
        <w:rPr>
          <w:lang w:val="ru-RU"/>
        </w:rPr>
        <w:t>цитологической и микробиологической</w:t>
      </w:r>
      <w:r w:rsidR="00390ADC">
        <w:rPr>
          <w:lang w:val="ru-RU"/>
        </w:rPr>
        <w:t xml:space="preserve"> </w:t>
      </w:r>
      <w:r w:rsidRPr="00B41DAF">
        <w:rPr>
          <w:lang w:val="ru-RU"/>
        </w:rPr>
        <w:t>лабораториях</w:t>
      </w:r>
      <w:r w:rsidR="00E27838" w:rsidRPr="00B41DAF">
        <w:rPr>
          <w:lang w:val="ru-RU"/>
        </w:rPr>
        <w:t>;</w:t>
      </w:r>
      <w:r w:rsidRPr="00B41DAF">
        <w:rPr>
          <w:lang w:val="ru-RU"/>
        </w:rPr>
        <w:t xml:space="preserve"> </w:t>
      </w:r>
    </w:p>
    <w:p w:rsidR="005D2461" w:rsidRPr="00B41DAF" w:rsidRDefault="005D2461" w:rsidP="0030773A">
      <w:pPr>
        <w:pStyle w:val="11"/>
        <w:numPr>
          <w:ilvl w:val="0"/>
          <w:numId w:val="6"/>
        </w:numPr>
        <w:tabs>
          <w:tab w:val="left" w:pos="709"/>
        </w:tabs>
        <w:spacing w:before="0" w:after="0" w:line="276" w:lineRule="auto"/>
        <w:ind w:left="0" w:firstLine="426"/>
        <w:jc w:val="both"/>
        <w:rPr>
          <w:lang w:val="ru-RU"/>
        </w:rPr>
      </w:pPr>
      <w:r w:rsidRPr="00B41DAF">
        <w:rPr>
          <w:lang w:val="ru-RU"/>
        </w:rPr>
        <w:t>понятие о внутрибольничных инфекциях и способах их профилактики</w:t>
      </w:r>
      <w:r w:rsidR="00E27838" w:rsidRPr="00B41DAF">
        <w:rPr>
          <w:lang w:val="ru-RU"/>
        </w:rPr>
        <w:t>;</w:t>
      </w:r>
      <w:r w:rsidRPr="00B41DAF">
        <w:rPr>
          <w:lang w:val="ru-RU"/>
        </w:rPr>
        <w:t xml:space="preserve"> </w:t>
      </w:r>
    </w:p>
    <w:p w:rsidR="005D2461" w:rsidRPr="00B41DAF" w:rsidRDefault="005D2461" w:rsidP="0030773A">
      <w:pPr>
        <w:pStyle w:val="11"/>
        <w:numPr>
          <w:ilvl w:val="0"/>
          <w:numId w:val="6"/>
        </w:numPr>
        <w:tabs>
          <w:tab w:val="left" w:pos="709"/>
        </w:tabs>
        <w:spacing w:before="0" w:after="0" w:line="276" w:lineRule="auto"/>
        <w:ind w:left="0" w:firstLine="426"/>
        <w:jc w:val="both"/>
        <w:rPr>
          <w:lang w:val="ru-RU"/>
        </w:rPr>
      </w:pPr>
      <w:r w:rsidRPr="00B41DAF">
        <w:rPr>
          <w:lang w:val="ru-RU"/>
        </w:rPr>
        <w:t>правила работы и оказание первой помощи при р</w:t>
      </w:r>
      <w:r w:rsidR="00E27838" w:rsidRPr="00B41DAF">
        <w:rPr>
          <w:lang w:val="ru-RU"/>
        </w:rPr>
        <w:t>аботе</w:t>
      </w:r>
      <w:r w:rsidR="00390ADC">
        <w:rPr>
          <w:lang w:val="ru-RU"/>
        </w:rPr>
        <w:t xml:space="preserve"> </w:t>
      </w:r>
      <w:r w:rsidR="00E27838" w:rsidRPr="00B41DAF">
        <w:rPr>
          <w:lang w:val="ru-RU"/>
        </w:rPr>
        <w:t>с химическими реактивами</w:t>
      </w:r>
      <w:r w:rsidRPr="00B41DAF">
        <w:rPr>
          <w:lang w:val="ru-RU"/>
        </w:rPr>
        <w:t xml:space="preserve">, ядовитыми </w:t>
      </w:r>
      <w:r w:rsidR="00E27838" w:rsidRPr="00B41DAF">
        <w:rPr>
          <w:lang w:val="ru-RU"/>
        </w:rPr>
        <w:t>и сильнодействующими веществами</w:t>
      </w:r>
      <w:r w:rsidRPr="00B41DAF">
        <w:rPr>
          <w:lang w:val="ru-RU"/>
        </w:rPr>
        <w:t>, с лабораторным оборудованием</w:t>
      </w:r>
      <w:r w:rsidR="00E27838" w:rsidRPr="00B41DAF">
        <w:rPr>
          <w:lang w:val="ru-RU"/>
        </w:rPr>
        <w:t>.</w:t>
      </w:r>
      <w:r w:rsidRPr="00B41DAF">
        <w:rPr>
          <w:lang w:val="ru-RU"/>
        </w:rPr>
        <w:t xml:space="preserve"> </w:t>
      </w:r>
    </w:p>
    <w:p w:rsidR="005D2461" w:rsidRPr="00B41DAF" w:rsidRDefault="00E27838" w:rsidP="00C7014A">
      <w:pPr>
        <w:widowControl w:val="0"/>
        <w:spacing w:after="0"/>
        <w:rPr>
          <w:rFonts w:ascii="Times New Roman" w:hAnsi="Times New Roman" w:cs="Times New Roman"/>
          <w:b/>
          <w:sz w:val="24"/>
          <w:szCs w:val="24"/>
          <w:lang w:val="ru-RU"/>
        </w:rPr>
      </w:pPr>
      <w:r w:rsidRPr="00B41DAF">
        <w:rPr>
          <w:rFonts w:ascii="Times New Roman" w:hAnsi="Times New Roman" w:cs="Times New Roman"/>
          <w:b/>
          <w:sz w:val="24"/>
          <w:szCs w:val="24"/>
          <w:lang w:val="ru-RU"/>
        </w:rPr>
        <w:t>ОП.012 Контроль качества лабораторных исследований</w:t>
      </w:r>
    </w:p>
    <w:p w:rsidR="00E27838" w:rsidRPr="00B41DAF" w:rsidRDefault="00E27838" w:rsidP="00C7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lang w:val="ru-RU"/>
        </w:rPr>
      </w:pPr>
      <w:r w:rsidRPr="00B41DAF">
        <w:rPr>
          <w:rFonts w:ascii="Times New Roman" w:eastAsia="Times New Roman" w:hAnsi="Times New Roman" w:cs="Times New Roman"/>
          <w:b/>
          <w:sz w:val="24"/>
          <w:szCs w:val="24"/>
          <w:lang w:val="ru-RU"/>
        </w:rPr>
        <w:t>уметь:</w:t>
      </w:r>
    </w:p>
    <w:p w:rsidR="00E27838" w:rsidRPr="00B41DAF" w:rsidRDefault="00E27838" w:rsidP="0030773A">
      <w:pPr>
        <w:pStyle w:val="11"/>
        <w:numPr>
          <w:ilvl w:val="0"/>
          <w:numId w:val="6"/>
        </w:numPr>
        <w:tabs>
          <w:tab w:val="left" w:pos="709"/>
        </w:tabs>
        <w:spacing w:before="0" w:after="0" w:line="276" w:lineRule="auto"/>
        <w:ind w:left="0" w:firstLine="426"/>
        <w:jc w:val="both"/>
        <w:rPr>
          <w:lang w:val="ru-RU"/>
        </w:rPr>
      </w:pPr>
      <w:r w:rsidRPr="00B41DAF">
        <w:rPr>
          <w:lang w:val="ru-RU"/>
        </w:rPr>
        <w:t>готовить рабочее место, посуду, реактивы и</w:t>
      </w:r>
      <w:r w:rsidR="00390ADC">
        <w:rPr>
          <w:lang w:val="ru-RU"/>
        </w:rPr>
        <w:t xml:space="preserve"> </w:t>
      </w:r>
      <w:r w:rsidRPr="00B41DAF">
        <w:rPr>
          <w:lang w:val="ru-RU"/>
        </w:rPr>
        <w:t xml:space="preserve">оборудование для проведения анализов с соблюдением техники безопасности и противопожарной безопасности; </w:t>
      </w:r>
    </w:p>
    <w:p w:rsidR="00E27838" w:rsidRPr="00B41DAF" w:rsidRDefault="00E27838" w:rsidP="0030773A">
      <w:pPr>
        <w:pStyle w:val="11"/>
        <w:numPr>
          <w:ilvl w:val="0"/>
          <w:numId w:val="6"/>
        </w:numPr>
        <w:tabs>
          <w:tab w:val="left" w:pos="709"/>
        </w:tabs>
        <w:spacing w:before="0" w:after="0" w:line="276" w:lineRule="auto"/>
        <w:ind w:left="0" w:firstLine="426"/>
        <w:jc w:val="both"/>
        <w:rPr>
          <w:lang w:val="ru-RU"/>
        </w:rPr>
      </w:pPr>
      <w:r w:rsidRPr="00B41DAF">
        <w:rPr>
          <w:lang w:val="ru-RU"/>
        </w:rPr>
        <w:t>проводить дезинфекцию, стерилизацию</w:t>
      </w:r>
      <w:r w:rsidR="00390ADC">
        <w:rPr>
          <w:lang w:val="ru-RU"/>
        </w:rPr>
        <w:t xml:space="preserve"> </w:t>
      </w:r>
      <w:r w:rsidRPr="00B41DAF">
        <w:rPr>
          <w:lang w:val="ru-RU"/>
        </w:rPr>
        <w:t>лабораторной посуды и инструментария, биологического материала;</w:t>
      </w:r>
    </w:p>
    <w:p w:rsidR="00E27838" w:rsidRPr="00B41DAF" w:rsidRDefault="00E27838" w:rsidP="0030773A">
      <w:pPr>
        <w:pStyle w:val="11"/>
        <w:numPr>
          <w:ilvl w:val="0"/>
          <w:numId w:val="6"/>
        </w:numPr>
        <w:tabs>
          <w:tab w:val="left" w:pos="709"/>
        </w:tabs>
        <w:spacing w:before="0" w:after="0" w:line="276" w:lineRule="auto"/>
        <w:ind w:left="0" w:firstLine="426"/>
        <w:jc w:val="both"/>
        <w:rPr>
          <w:lang w:val="ru-RU"/>
        </w:rPr>
      </w:pPr>
      <w:r w:rsidRPr="00B41DAF">
        <w:rPr>
          <w:lang w:val="ru-RU"/>
        </w:rPr>
        <w:t>оказывать первую помощь при несчастных случаях в различных лабораториях;</w:t>
      </w:r>
    </w:p>
    <w:p w:rsidR="00E27838" w:rsidRPr="00B41DAF" w:rsidRDefault="00E27838" w:rsidP="0030773A">
      <w:pPr>
        <w:pStyle w:val="11"/>
        <w:numPr>
          <w:ilvl w:val="0"/>
          <w:numId w:val="6"/>
        </w:numPr>
        <w:tabs>
          <w:tab w:val="left" w:pos="709"/>
        </w:tabs>
        <w:spacing w:before="0" w:after="0" w:line="276" w:lineRule="auto"/>
        <w:ind w:left="0" w:firstLine="426"/>
        <w:jc w:val="both"/>
        <w:rPr>
          <w:lang w:val="ru-RU"/>
        </w:rPr>
      </w:pPr>
      <w:r w:rsidRPr="00B41DAF">
        <w:rPr>
          <w:lang w:val="ru-RU"/>
        </w:rPr>
        <w:t xml:space="preserve">проводить утилизацию одноразовой посуды и лабораторных отходов; </w:t>
      </w:r>
    </w:p>
    <w:p w:rsidR="00E27838" w:rsidRPr="00C7014A" w:rsidRDefault="00E27838" w:rsidP="00C7014A">
      <w:pPr>
        <w:overflowPunct w:val="0"/>
        <w:autoSpaceDE w:val="0"/>
        <w:spacing w:after="0"/>
        <w:ind w:left="360"/>
        <w:jc w:val="both"/>
        <w:textAlignment w:val="baseline"/>
        <w:rPr>
          <w:rFonts w:ascii="Times New Roman" w:eastAsia="Times New Roman" w:hAnsi="Times New Roman" w:cs="Times New Roman"/>
          <w:b/>
          <w:sz w:val="24"/>
          <w:szCs w:val="24"/>
        </w:rPr>
      </w:pPr>
      <w:r w:rsidRPr="00C7014A">
        <w:rPr>
          <w:rFonts w:ascii="Times New Roman" w:eastAsia="Times New Roman" w:hAnsi="Times New Roman" w:cs="Times New Roman"/>
          <w:b/>
          <w:sz w:val="24"/>
          <w:szCs w:val="24"/>
        </w:rPr>
        <w:t>знать:</w:t>
      </w:r>
    </w:p>
    <w:p w:rsidR="00E27838" w:rsidRPr="00B41DAF" w:rsidRDefault="00E27838" w:rsidP="0030773A">
      <w:pPr>
        <w:pStyle w:val="11"/>
        <w:numPr>
          <w:ilvl w:val="0"/>
          <w:numId w:val="6"/>
        </w:numPr>
        <w:tabs>
          <w:tab w:val="left" w:pos="709"/>
        </w:tabs>
        <w:spacing w:before="0" w:after="0" w:line="276" w:lineRule="auto"/>
        <w:ind w:left="0" w:firstLine="426"/>
        <w:jc w:val="both"/>
        <w:rPr>
          <w:lang w:val="ru-RU"/>
        </w:rPr>
      </w:pPr>
      <w:r w:rsidRPr="00B41DAF">
        <w:rPr>
          <w:lang w:val="ru-RU"/>
        </w:rPr>
        <w:t>технику безопасности и противопожарную безопасность</w:t>
      </w:r>
      <w:r w:rsidR="00390ADC">
        <w:rPr>
          <w:lang w:val="ru-RU"/>
        </w:rPr>
        <w:t xml:space="preserve"> </w:t>
      </w:r>
      <w:r w:rsidRPr="00B41DAF">
        <w:rPr>
          <w:lang w:val="ru-RU"/>
        </w:rPr>
        <w:t xml:space="preserve">при работе на лабораторном оборудовании и в лабораториях различного профиля </w:t>
      </w:r>
    </w:p>
    <w:p w:rsidR="00E27838" w:rsidRPr="00B41DAF" w:rsidRDefault="00E27838" w:rsidP="0030773A">
      <w:pPr>
        <w:pStyle w:val="11"/>
        <w:numPr>
          <w:ilvl w:val="0"/>
          <w:numId w:val="6"/>
        </w:numPr>
        <w:tabs>
          <w:tab w:val="left" w:pos="709"/>
        </w:tabs>
        <w:spacing w:before="0" w:after="0" w:line="276" w:lineRule="auto"/>
        <w:ind w:left="0" w:firstLine="426"/>
        <w:jc w:val="both"/>
        <w:rPr>
          <w:lang w:val="ru-RU"/>
        </w:rPr>
      </w:pPr>
      <w:r w:rsidRPr="00B41DAF">
        <w:rPr>
          <w:lang w:val="ru-RU"/>
        </w:rPr>
        <w:t>санитарно – эпидемический режим при работе в клинической, биохимической, гистологической,</w:t>
      </w:r>
      <w:r w:rsidR="00390ADC">
        <w:rPr>
          <w:lang w:val="ru-RU"/>
        </w:rPr>
        <w:t xml:space="preserve"> </w:t>
      </w:r>
      <w:r w:rsidRPr="00B41DAF">
        <w:rPr>
          <w:lang w:val="ru-RU"/>
        </w:rPr>
        <w:t>цитологической и микробиологической</w:t>
      </w:r>
      <w:r w:rsidR="00390ADC">
        <w:rPr>
          <w:lang w:val="ru-RU"/>
        </w:rPr>
        <w:t xml:space="preserve"> </w:t>
      </w:r>
      <w:r w:rsidRPr="00B41DAF">
        <w:rPr>
          <w:lang w:val="ru-RU"/>
        </w:rPr>
        <w:t xml:space="preserve">лабораториях; </w:t>
      </w:r>
    </w:p>
    <w:p w:rsidR="00E27838" w:rsidRPr="00B41DAF" w:rsidRDefault="00E27838" w:rsidP="0030773A">
      <w:pPr>
        <w:pStyle w:val="11"/>
        <w:numPr>
          <w:ilvl w:val="0"/>
          <w:numId w:val="6"/>
        </w:numPr>
        <w:tabs>
          <w:tab w:val="left" w:pos="709"/>
        </w:tabs>
        <w:spacing w:before="0" w:after="0" w:line="276" w:lineRule="auto"/>
        <w:ind w:left="0" w:firstLine="426"/>
        <w:jc w:val="both"/>
        <w:rPr>
          <w:lang w:val="ru-RU"/>
        </w:rPr>
      </w:pPr>
      <w:r w:rsidRPr="00B41DAF">
        <w:rPr>
          <w:lang w:val="ru-RU"/>
        </w:rPr>
        <w:t xml:space="preserve">понятие о внутрибольничных инфекциях и способах их профилактики; </w:t>
      </w:r>
    </w:p>
    <w:p w:rsidR="00E27838" w:rsidRPr="00B41DAF" w:rsidRDefault="00E27838" w:rsidP="0030773A">
      <w:pPr>
        <w:pStyle w:val="11"/>
        <w:numPr>
          <w:ilvl w:val="0"/>
          <w:numId w:val="6"/>
        </w:numPr>
        <w:tabs>
          <w:tab w:val="left" w:pos="709"/>
        </w:tabs>
        <w:spacing w:before="0" w:after="0" w:line="276" w:lineRule="auto"/>
        <w:ind w:left="0" w:firstLine="426"/>
        <w:jc w:val="both"/>
        <w:rPr>
          <w:lang w:val="ru-RU"/>
        </w:rPr>
      </w:pPr>
      <w:r w:rsidRPr="00B41DAF">
        <w:rPr>
          <w:lang w:val="ru-RU"/>
        </w:rPr>
        <w:t>правила работы и оказание первой помощи при работе</w:t>
      </w:r>
      <w:r w:rsidR="00390ADC">
        <w:rPr>
          <w:lang w:val="ru-RU"/>
        </w:rPr>
        <w:t xml:space="preserve"> </w:t>
      </w:r>
      <w:r w:rsidRPr="00B41DAF">
        <w:rPr>
          <w:lang w:val="ru-RU"/>
        </w:rPr>
        <w:t xml:space="preserve">с химическими реактивами, ядовитыми и сильнодействующими веществами, с лабораторным оборудованием. </w:t>
      </w:r>
    </w:p>
    <w:p w:rsidR="00E27838" w:rsidRPr="0030773A" w:rsidRDefault="00E27838" w:rsidP="00C7014A">
      <w:pPr>
        <w:widowControl w:val="0"/>
        <w:spacing w:after="0"/>
        <w:rPr>
          <w:rFonts w:ascii="Times New Roman" w:hAnsi="Times New Roman" w:cs="Times New Roman"/>
          <w:b/>
          <w:sz w:val="24"/>
          <w:szCs w:val="24"/>
          <w:lang w:val="ru-RU"/>
        </w:rPr>
      </w:pPr>
      <w:r w:rsidRPr="0030773A">
        <w:rPr>
          <w:rFonts w:ascii="Times New Roman" w:hAnsi="Times New Roman" w:cs="Times New Roman"/>
          <w:b/>
          <w:sz w:val="24"/>
          <w:szCs w:val="24"/>
          <w:lang w:val="ru-RU"/>
        </w:rPr>
        <w:t xml:space="preserve">ОП.013 Методика </w:t>
      </w:r>
      <w:r w:rsidR="0030773A">
        <w:rPr>
          <w:rFonts w:ascii="Times New Roman" w:hAnsi="Times New Roman" w:cs="Times New Roman"/>
          <w:b/>
          <w:sz w:val="24"/>
          <w:szCs w:val="24"/>
          <w:lang w:val="ru-RU"/>
        </w:rPr>
        <w:t>учебно-</w:t>
      </w:r>
      <w:r w:rsidRPr="0030773A">
        <w:rPr>
          <w:rFonts w:ascii="Times New Roman" w:hAnsi="Times New Roman" w:cs="Times New Roman"/>
          <w:b/>
          <w:sz w:val="24"/>
          <w:szCs w:val="24"/>
          <w:lang w:val="ru-RU"/>
        </w:rPr>
        <w:t>исследовательской работы</w:t>
      </w:r>
    </w:p>
    <w:p w:rsidR="00E27838" w:rsidRPr="00ED2AFA" w:rsidRDefault="00E27838" w:rsidP="00C7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ED2AFA">
        <w:rPr>
          <w:rFonts w:ascii="Times New Roman" w:eastAsia="Times New Roman" w:hAnsi="Times New Roman" w:cs="Times New Roman"/>
          <w:b/>
          <w:sz w:val="24"/>
          <w:szCs w:val="24"/>
          <w:lang w:val="ru-RU"/>
        </w:rPr>
        <w:t>уметь</w:t>
      </w:r>
      <w:r w:rsidRPr="00ED2AFA">
        <w:rPr>
          <w:rFonts w:ascii="Times New Roman" w:eastAsia="Times New Roman" w:hAnsi="Times New Roman" w:cs="Times New Roman"/>
          <w:sz w:val="24"/>
          <w:szCs w:val="24"/>
          <w:lang w:val="ru-RU"/>
        </w:rPr>
        <w:t>:</w:t>
      </w:r>
    </w:p>
    <w:p w:rsidR="00E27838" w:rsidRPr="00B41DAF" w:rsidRDefault="00E27838" w:rsidP="0030773A">
      <w:pPr>
        <w:pStyle w:val="11"/>
        <w:numPr>
          <w:ilvl w:val="0"/>
          <w:numId w:val="6"/>
        </w:numPr>
        <w:tabs>
          <w:tab w:val="left" w:pos="709"/>
        </w:tabs>
        <w:spacing w:before="0" w:after="0" w:line="276" w:lineRule="auto"/>
        <w:ind w:left="0" w:firstLine="426"/>
        <w:jc w:val="both"/>
        <w:rPr>
          <w:lang w:val="ru-RU"/>
        </w:rPr>
      </w:pPr>
      <w:r w:rsidRPr="00B41DAF">
        <w:rPr>
          <w:lang w:val="ru-RU"/>
        </w:rPr>
        <w:t>определять цели, задачи, методы исследования;</w:t>
      </w:r>
    </w:p>
    <w:p w:rsidR="00E27838" w:rsidRPr="00B41DAF" w:rsidRDefault="00E27838" w:rsidP="0030773A">
      <w:pPr>
        <w:pStyle w:val="11"/>
        <w:numPr>
          <w:ilvl w:val="0"/>
          <w:numId w:val="6"/>
        </w:numPr>
        <w:tabs>
          <w:tab w:val="left" w:pos="709"/>
        </w:tabs>
        <w:spacing w:before="0" w:after="0" w:line="276" w:lineRule="auto"/>
        <w:ind w:left="0" w:firstLine="426"/>
        <w:jc w:val="both"/>
        <w:rPr>
          <w:lang w:val="ru-RU"/>
        </w:rPr>
      </w:pPr>
      <w:r w:rsidRPr="00B41DAF">
        <w:rPr>
          <w:lang w:val="ru-RU"/>
        </w:rPr>
        <w:t>составлять план курсовой и дипломной работ;</w:t>
      </w:r>
    </w:p>
    <w:p w:rsidR="00E27838" w:rsidRPr="00B41DAF" w:rsidRDefault="00E27838" w:rsidP="0030773A">
      <w:pPr>
        <w:pStyle w:val="11"/>
        <w:numPr>
          <w:ilvl w:val="0"/>
          <w:numId w:val="6"/>
        </w:numPr>
        <w:tabs>
          <w:tab w:val="left" w:pos="709"/>
        </w:tabs>
        <w:spacing w:before="0" w:after="0" w:line="276" w:lineRule="auto"/>
        <w:ind w:left="0" w:firstLine="426"/>
        <w:jc w:val="both"/>
        <w:rPr>
          <w:lang w:val="ru-RU"/>
        </w:rPr>
      </w:pPr>
      <w:r w:rsidRPr="00B41DAF">
        <w:rPr>
          <w:lang w:val="ru-RU"/>
        </w:rPr>
        <w:t>проводить систематизацию и анализ материалов;</w:t>
      </w:r>
    </w:p>
    <w:p w:rsidR="00E27838" w:rsidRPr="00B41DAF" w:rsidRDefault="00E27838" w:rsidP="0030773A">
      <w:pPr>
        <w:pStyle w:val="11"/>
        <w:numPr>
          <w:ilvl w:val="0"/>
          <w:numId w:val="6"/>
        </w:numPr>
        <w:tabs>
          <w:tab w:val="left" w:pos="709"/>
        </w:tabs>
        <w:spacing w:before="0" w:after="0" w:line="276" w:lineRule="auto"/>
        <w:ind w:left="0" w:firstLine="426"/>
        <w:jc w:val="both"/>
        <w:rPr>
          <w:lang w:val="ru-RU"/>
        </w:rPr>
      </w:pPr>
      <w:r w:rsidRPr="00B41DAF">
        <w:rPr>
          <w:lang w:val="ru-RU"/>
        </w:rPr>
        <w:t>формулировать выводы по проделанной работе;</w:t>
      </w:r>
    </w:p>
    <w:p w:rsidR="00E27838" w:rsidRPr="00C7014A" w:rsidRDefault="00E27838" w:rsidP="0030773A">
      <w:pPr>
        <w:pStyle w:val="11"/>
        <w:numPr>
          <w:ilvl w:val="0"/>
          <w:numId w:val="6"/>
        </w:numPr>
        <w:tabs>
          <w:tab w:val="left" w:pos="709"/>
        </w:tabs>
        <w:spacing w:before="0" w:after="0" w:line="276" w:lineRule="auto"/>
        <w:ind w:left="0" w:firstLine="426"/>
        <w:jc w:val="both"/>
      </w:pPr>
      <w:r w:rsidRPr="00C7014A">
        <w:t>оформлять проделанную работу.</w:t>
      </w:r>
    </w:p>
    <w:p w:rsidR="00E27838" w:rsidRPr="00C7014A" w:rsidRDefault="00E27838" w:rsidP="00C7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C7014A">
        <w:rPr>
          <w:rFonts w:ascii="Times New Roman" w:eastAsia="Times New Roman" w:hAnsi="Times New Roman" w:cs="Times New Roman"/>
          <w:b/>
          <w:sz w:val="24"/>
          <w:szCs w:val="24"/>
        </w:rPr>
        <w:t>знать:</w:t>
      </w:r>
    </w:p>
    <w:p w:rsidR="00E27838" w:rsidRPr="00B41DAF" w:rsidRDefault="00E27838" w:rsidP="0030773A">
      <w:pPr>
        <w:pStyle w:val="11"/>
        <w:numPr>
          <w:ilvl w:val="0"/>
          <w:numId w:val="6"/>
        </w:numPr>
        <w:tabs>
          <w:tab w:val="left" w:pos="709"/>
        </w:tabs>
        <w:spacing w:before="0" w:after="0" w:line="276" w:lineRule="auto"/>
        <w:ind w:left="0" w:firstLine="426"/>
        <w:jc w:val="both"/>
        <w:rPr>
          <w:lang w:val="ru-RU"/>
        </w:rPr>
      </w:pPr>
      <w:r w:rsidRPr="00B41DAF">
        <w:rPr>
          <w:lang w:val="ru-RU"/>
        </w:rPr>
        <w:t>требования к выполнению курсовой и дипломной работ;</w:t>
      </w:r>
    </w:p>
    <w:p w:rsidR="00E27838" w:rsidRPr="00B41DAF" w:rsidRDefault="00E27838" w:rsidP="0030773A">
      <w:pPr>
        <w:pStyle w:val="11"/>
        <w:numPr>
          <w:ilvl w:val="0"/>
          <w:numId w:val="6"/>
        </w:numPr>
        <w:tabs>
          <w:tab w:val="left" w:pos="709"/>
        </w:tabs>
        <w:spacing w:before="0" w:after="0" w:line="276" w:lineRule="auto"/>
        <w:ind w:left="0" w:firstLine="426"/>
        <w:jc w:val="both"/>
        <w:rPr>
          <w:lang w:val="ru-RU"/>
        </w:rPr>
      </w:pPr>
      <w:r w:rsidRPr="00B41DAF">
        <w:rPr>
          <w:lang w:val="ru-RU"/>
        </w:rPr>
        <w:t>структуру курсовой и дипломной работ;</w:t>
      </w:r>
    </w:p>
    <w:p w:rsidR="00E27838" w:rsidRPr="00B41DAF" w:rsidRDefault="00E27838" w:rsidP="00C7014A">
      <w:pPr>
        <w:widowControl w:val="0"/>
        <w:spacing w:after="0"/>
        <w:rPr>
          <w:rFonts w:ascii="Times New Roman" w:hAnsi="Times New Roman" w:cs="Times New Roman"/>
          <w:b/>
          <w:sz w:val="24"/>
          <w:szCs w:val="24"/>
          <w:lang w:val="ru-RU"/>
        </w:rPr>
      </w:pPr>
      <w:r w:rsidRPr="00B41DAF">
        <w:rPr>
          <w:rFonts w:ascii="Times New Roman" w:hAnsi="Times New Roman" w:cs="Times New Roman"/>
          <w:b/>
          <w:sz w:val="24"/>
          <w:szCs w:val="24"/>
          <w:lang w:val="ru-RU"/>
        </w:rPr>
        <w:t>ОП.01</w:t>
      </w:r>
      <w:r w:rsidR="003401D9" w:rsidRPr="00B41DAF">
        <w:rPr>
          <w:rFonts w:ascii="Times New Roman" w:hAnsi="Times New Roman" w:cs="Times New Roman"/>
          <w:b/>
          <w:sz w:val="24"/>
          <w:szCs w:val="24"/>
          <w:lang w:val="ru-RU"/>
        </w:rPr>
        <w:t>4 Контроль качества биохимических исследований</w:t>
      </w:r>
    </w:p>
    <w:p w:rsidR="003401D9" w:rsidRPr="00B41DAF" w:rsidRDefault="003401D9" w:rsidP="00C7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lang w:val="ru-RU"/>
        </w:rPr>
      </w:pPr>
      <w:r w:rsidRPr="00B41DAF">
        <w:rPr>
          <w:rFonts w:ascii="Times New Roman" w:eastAsia="Times New Roman" w:hAnsi="Times New Roman" w:cs="Times New Roman"/>
          <w:b/>
          <w:sz w:val="24"/>
          <w:szCs w:val="24"/>
          <w:lang w:val="ru-RU"/>
        </w:rPr>
        <w:t>уметь:</w:t>
      </w:r>
    </w:p>
    <w:p w:rsidR="003401D9" w:rsidRPr="00B41DAF" w:rsidRDefault="003401D9" w:rsidP="0030773A">
      <w:pPr>
        <w:pStyle w:val="11"/>
        <w:numPr>
          <w:ilvl w:val="0"/>
          <w:numId w:val="6"/>
        </w:numPr>
        <w:tabs>
          <w:tab w:val="left" w:pos="709"/>
        </w:tabs>
        <w:spacing w:before="0" w:after="0" w:line="276" w:lineRule="auto"/>
        <w:ind w:left="0" w:firstLine="426"/>
        <w:jc w:val="both"/>
        <w:rPr>
          <w:lang w:val="ru-RU"/>
        </w:rPr>
      </w:pPr>
      <w:r w:rsidRPr="00B41DAF">
        <w:rPr>
          <w:lang w:val="ru-RU"/>
        </w:rPr>
        <w:t>готовить рабочее место, посуду, реактивы и</w:t>
      </w:r>
      <w:r w:rsidR="00390ADC">
        <w:rPr>
          <w:lang w:val="ru-RU"/>
        </w:rPr>
        <w:t xml:space="preserve"> </w:t>
      </w:r>
      <w:r w:rsidRPr="00B41DAF">
        <w:rPr>
          <w:lang w:val="ru-RU"/>
        </w:rPr>
        <w:t xml:space="preserve">оборудование для проведения анализов с соблюдением техники безопасности и противопожарной безопасности; </w:t>
      </w:r>
    </w:p>
    <w:p w:rsidR="003401D9" w:rsidRPr="00B41DAF" w:rsidRDefault="003401D9" w:rsidP="0030773A">
      <w:pPr>
        <w:pStyle w:val="11"/>
        <w:numPr>
          <w:ilvl w:val="0"/>
          <w:numId w:val="6"/>
        </w:numPr>
        <w:tabs>
          <w:tab w:val="left" w:pos="709"/>
        </w:tabs>
        <w:spacing w:before="0" w:after="0" w:line="276" w:lineRule="auto"/>
        <w:ind w:left="0" w:firstLine="426"/>
        <w:jc w:val="both"/>
        <w:rPr>
          <w:lang w:val="ru-RU"/>
        </w:rPr>
      </w:pPr>
      <w:r w:rsidRPr="00B41DAF">
        <w:rPr>
          <w:lang w:val="ru-RU"/>
        </w:rPr>
        <w:t>проводить дезинфекцию, стерилизацию</w:t>
      </w:r>
      <w:r w:rsidR="00390ADC">
        <w:rPr>
          <w:lang w:val="ru-RU"/>
        </w:rPr>
        <w:t xml:space="preserve"> </w:t>
      </w:r>
      <w:r w:rsidRPr="00B41DAF">
        <w:rPr>
          <w:lang w:val="ru-RU"/>
        </w:rPr>
        <w:t xml:space="preserve">лабораторной посуды и инструментария, </w:t>
      </w:r>
      <w:r w:rsidRPr="00B41DAF">
        <w:rPr>
          <w:lang w:val="ru-RU"/>
        </w:rPr>
        <w:lastRenderedPageBreak/>
        <w:t>биологического материала;</w:t>
      </w:r>
    </w:p>
    <w:p w:rsidR="003401D9" w:rsidRPr="00B41DAF" w:rsidRDefault="003401D9" w:rsidP="0030773A">
      <w:pPr>
        <w:pStyle w:val="11"/>
        <w:numPr>
          <w:ilvl w:val="0"/>
          <w:numId w:val="6"/>
        </w:numPr>
        <w:tabs>
          <w:tab w:val="left" w:pos="709"/>
        </w:tabs>
        <w:spacing w:before="0" w:after="0" w:line="276" w:lineRule="auto"/>
        <w:ind w:left="0" w:firstLine="426"/>
        <w:jc w:val="both"/>
        <w:rPr>
          <w:lang w:val="ru-RU"/>
        </w:rPr>
      </w:pPr>
      <w:r w:rsidRPr="00B41DAF">
        <w:rPr>
          <w:lang w:val="ru-RU"/>
        </w:rPr>
        <w:t>оказывать первую помощь при несчастных случаях в биохимической лаборатории;</w:t>
      </w:r>
    </w:p>
    <w:p w:rsidR="003401D9" w:rsidRPr="00B41DAF" w:rsidRDefault="003401D9" w:rsidP="0030773A">
      <w:pPr>
        <w:pStyle w:val="11"/>
        <w:numPr>
          <w:ilvl w:val="0"/>
          <w:numId w:val="6"/>
        </w:numPr>
        <w:tabs>
          <w:tab w:val="left" w:pos="709"/>
        </w:tabs>
        <w:spacing w:before="0" w:after="0" w:line="276" w:lineRule="auto"/>
        <w:ind w:left="0" w:firstLine="426"/>
        <w:jc w:val="both"/>
        <w:rPr>
          <w:lang w:val="ru-RU"/>
        </w:rPr>
      </w:pPr>
      <w:r w:rsidRPr="00B41DAF">
        <w:rPr>
          <w:lang w:val="ru-RU"/>
        </w:rPr>
        <w:t xml:space="preserve">проводить утилизацию одноразовой посуды и лабораторных отходов; </w:t>
      </w:r>
    </w:p>
    <w:p w:rsidR="003401D9" w:rsidRPr="00C7014A" w:rsidRDefault="003401D9" w:rsidP="0030773A">
      <w:pPr>
        <w:overflowPunct w:val="0"/>
        <w:autoSpaceDE w:val="0"/>
        <w:spacing w:after="0"/>
        <w:jc w:val="both"/>
        <w:textAlignment w:val="baseline"/>
        <w:rPr>
          <w:rFonts w:ascii="Times New Roman" w:eastAsia="Times New Roman" w:hAnsi="Times New Roman" w:cs="Times New Roman"/>
          <w:b/>
          <w:sz w:val="24"/>
          <w:szCs w:val="24"/>
        </w:rPr>
      </w:pPr>
      <w:r w:rsidRPr="00C7014A">
        <w:rPr>
          <w:rFonts w:ascii="Times New Roman" w:eastAsia="Times New Roman" w:hAnsi="Times New Roman" w:cs="Times New Roman"/>
          <w:b/>
          <w:sz w:val="24"/>
          <w:szCs w:val="24"/>
        </w:rPr>
        <w:t>знать:</w:t>
      </w:r>
    </w:p>
    <w:p w:rsidR="003401D9" w:rsidRPr="00B41DAF" w:rsidRDefault="003401D9" w:rsidP="0030773A">
      <w:pPr>
        <w:pStyle w:val="11"/>
        <w:numPr>
          <w:ilvl w:val="0"/>
          <w:numId w:val="6"/>
        </w:numPr>
        <w:tabs>
          <w:tab w:val="left" w:pos="709"/>
        </w:tabs>
        <w:spacing w:before="0" w:after="0" w:line="276" w:lineRule="auto"/>
        <w:ind w:left="0" w:firstLine="426"/>
        <w:jc w:val="both"/>
        <w:rPr>
          <w:lang w:val="ru-RU"/>
        </w:rPr>
      </w:pPr>
      <w:r w:rsidRPr="00B41DAF">
        <w:rPr>
          <w:lang w:val="ru-RU"/>
        </w:rPr>
        <w:t>технику безопасности и противопожарную безопасность</w:t>
      </w:r>
      <w:r w:rsidR="00390ADC">
        <w:rPr>
          <w:lang w:val="ru-RU"/>
        </w:rPr>
        <w:t xml:space="preserve"> </w:t>
      </w:r>
      <w:r w:rsidRPr="00B41DAF">
        <w:rPr>
          <w:lang w:val="ru-RU"/>
        </w:rPr>
        <w:t xml:space="preserve">при работе на лабораторном оборудовании и в лабораториях различного профиля </w:t>
      </w:r>
    </w:p>
    <w:p w:rsidR="003401D9" w:rsidRPr="00B41DAF" w:rsidRDefault="003401D9" w:rsidP="0030773A">
      <w:pPr>
        <w:pStyle w:val="11"/>
        <w:numPr>
          <w:ilvl w:val="0"/>
          <w:numId w:val="6"/>
        </w:numPr>
        <w:tabs>
          <w:tab w:val="left" w:pos="709"/>
        </w:tabs>
        <w:spacing w:before="0" w:after="0" w:line="276" w:lineRule="auto"/>
        <w:ind w:left="0" w:firstLine="426"/>
        <w:jc w:val="both"/>
        <w:rPr>
          <w:lang w:val="ru-RU"/>
        </w:rPr>
      </w:pPr>
      <w:r w:rsidRPr="00B41DAF">
        <w:rPr>
          <w:lang w:val="ru-RU"/>
        </w:rPr>
        <w:t xml:space="preserve">санитарно – эпидемический режим при работе в биохимической лаборатории; </w:t>
      </w:r>
    </w:p>
    <w:p w:rsidR="003401D9" w:rsidRPr="00B41DAF" w:rsidRDefault="003401D9" w:rsidP="0030773A">
      <w:pPr>
        <w:pStyle w:val="11"/>
        <w:numPr>
          <w:ilvl w:val="0"/>
          <w:numId w:val="6"/>
        </w:numPr>
        <w:tabs>
          <w:tab w:val="left" w:pos="709"/>
        </w:tabs>
        <w:spacing w:before="0" w:after="0" w:line="276" w:lineRule="auto"/>
        <w:ind w:left="0" w:firstLine="426"/>
        <w:jc w:val="both"/>
        <w:rPr>
          <w:lang w:val="ru-RU"/>
        </w:rPr>
      </w:pPr>
      <w:r w:rsidRPr="00B41DAF">
        <w:rPr>
          <w:lang w:val="ru-RU"/>
        </w:rPr>
        <w:t xml:space="preserve">понятие о внутрибольничных инфекциях и способах их профилактики; </w:t>
      </w:r>
    </w:p>
    <w:p w:rsidR="003401D9" w:rsidRPr="00B41DAF" w:rsidRDefault="003401D9" w:rsidP="0030773A">
      <w:pPr>
        <w:pStyle w:val="11"/>
        <w:numPr>
          <w:ilvl w:val="0"/>
          <w:numId w:val="6"/>
        </w:numPr>
        <w:tabs>
          <w:tab w:val="left" w:pos="709"/>
        </w:tabs>
        <w:spacing w:before="0" w:after="0" w:line="276" w:lineRule="auto"/>
        <w:ind w:left="0" w:firstLine="426"/>
        <w:jc w:val="both"/>
        <w:rPr>
          <w:lang w:val="ru-RU"/>
        </w:rPr>
      </w:pPr>
      <w:r w:rsidRPr="00B41DAF">
        <w:rPr>
          <w:lang w:val="ru-RU"/>
        </w:rPr>
        <w:t>правила работы и оказание первой помощи при работе</w:t>
      </w:r>
      <w:r w:rsidR="00390ADC">
        <w:rPr>
          <w:lang w:val="ru-RU"/>
        </w:rPr>
        <w:t xml:space="preserve"> </w:t>
      </w:r>
      <w:r w:rsidRPr="00B41DAF">
        <w:rPr>
          <w:lang w:val="ru-RU"/>
        </w:rPr>
        <w:t xml:space="preserve">с химическими реактивами, ядовитыми и сильнодействующими веществами, с лабораторным оборудованием. </w:t>
      </w:r>
    </w:p>
    <w:p w:rsidR="003401D9" w:rsidRPr="00B41DAF" w:rsidRDefault="003401D9" w:rsidP="00C7014A">
      <w:pPr>
        <w:widowControl w:val="0"/>
        <w:spacing w:after="0"/>
        <w:rPr>
          <w:rFonts w:ascii="Times New Roman" w:hAnsi="Times New Roman" w:cs="Times New Roman"/>
          <w:b/>
          <w:sz w:val="24"/>
          <w:szCs w:val="24"/>
          <w:lang w:val="ru-RU"/>
        </w:rPr>
      </w:pPr>
      <w:r w:rsidRPr="00B41DAF">
        <w:rPr>
          <w:rFonts w:ascii="Times New Roman" w:hAnsi="Times New Roman" w:cs="Times New Roman"/>
          <w:b/>
          <w:sz w:val="24"/>
          <w:szCs w:val="24"/>
          <w:lang w:val="ru-RU"/>
        </w:rPr>
        <w:t>ОП.015 Контроль качества гематологических исследований</w:t>
      </w:r>
    </w:p>
    <w:p w:rsidR="003401D9" w:rsidRPr="00B41DAF" w:rsidRDefault="003401D9" w:rsidP="00C7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lang w:val="ru-RU"/>
        </w:rPr>
      </w:pPr>
      <w:r w:rsidRPr="00B41DAF">
        <w:rPr>
          <w:rFonts w:ascii="Times New Roman" w:eastAsia="Times New Roman" w:hAnsi="Times New Roman" w:cs="Times New Roman"/>
          <w:b/>
          <w:sz w:val="24"/>
          <w:szCs w:val="24"/>
          <w:lang w:val="ru-RU"/>
        </w:rPr>
        <w:t>уметь:</w:t>
      </w:r>
    </w:p>
    <w:p w:rsidR="003401D9" w:rsidRPr="00B41DAF" w:rsidRDefault="003401D9" w:rsidP="0030773A">
      <w:pPr>
        <w:pStyle w:val="11"/>
        <w:numPr>
          <w:ilvl w:val="0"/>
          <w:numId w:val="6"/>
        </w:numPr>
        <w:tabs>
          <w:tab w:val="left" w:pos="709"/>
        </w:tabs>
        <w:spacing w:before="0" w:after="0" w:line="276" w:lineRule="auto"/>
        <w:ind w:left="0" w:firstLine="426"/>
        <w:jc w:val="both"/>
        <w:rPr>
          <w:lang w:val="ru-RU"/>
        </w:rPr>
      </w:pPr>
      <w:r w:rsidRPr="00B41DAF">
        <w:rPr>
          <w:lang w:val="ru-RU"/>
        </w:rPr>
        <w:t>готовить рабочее место, посуду, реактивы и</w:t>
      </w:r>
      <w:r w:rsidR="00390ADC">
        <w:rPr>
          <w:lang w:val="ru-RU"/>
        </w:rPr>
        <w:t xml:space="preserve"> </w:t>
      </w:r>
      <w:r w:rsidRPr="00B41DAF">
        <w:rPr>
          <w:lang w:val="ru-RU"/>
        </w:rPr>
        <w:t xml:space="preserve">оборудование для проведения анализов с соблюдением техники безопасности и противопожарной безопасности; </w:t>
      </w:r>
    </w:p>
    <w:p w:rsidR="003401D9" w:rsidRPr="00B41DAF" w:rsidRDefault="003401D9" w:rsidP="0030773A">
      <w:pPr>
        <w:pStyle w:val="11"/>
        <w:numPr>
          <w:ilvl w:val="0"/>
          <w:numId w:val="6"/>
        </w:numPr>
        <w:tabs>
          <w:tab w:val="left" w:pos="709"/>
        </w:tabs>
        <w:spacing w:before="0" w:after="0" w:line="276" w:lineRule="auto"/>
        <w:ind w:left="0" w:firstLine="426"/>
        <w:jc w:val="both"/>
        <w:rPr>
          <w:lang w:val="ru-RU"/>
        </w:rPr>
      </w:pPr>
      <w:r w:rsidRPr="00B41DAF">
        <w:rPr>
          <w:lang w:val="ru-RU"/>
        </w:rPr>
        <w:t>проводить дезинфекцию, стерилизацию</w:t>
      </w:r>
      <w:r w:rsidR="00390ADC">
        <w:rPr>
          <w:lang w:val="ru-RU"/>
        </w:rPr>
        <w:t xml:space="preserve"> </w:t>
      </w:r>
      <w:r w:rsidRPr="00B41DAF">
        <w:rPr>
          <w:lang w:val="ru-RU"/>
        </w:rPr>
        <w:t>лабораторной посуды и инструментария, биологического материала;</w:t>
      </w:r>
    </w:p>
    <w:p w:rsidR="003401D9" w:rsidRPr="00B41DAF" w:rsidRDefault="003401D9" w:rsidP="0030773A">
      <w:pPr>
        <w:pStyle w:val="11"/>
        <w:numPr>
          <w:ilvl w:val="0"/>
          <w:numId w:val="6"/>
        </w:numPr>
        <w:tabs>
          <w:tab w:val="left" w:pos="709"/>
        </w:tabs>
        <w:spacing w:before="0" w:after="0" w:line="276" w:lineRule="auto"/>
        <w:ind w:left="0" w:firstLine="426"/>
        <w:jc w:val="both"/>
        <w:rPr>
          <w:lang w:val="ru-RU"/>
        </w:rPr>
      </w:pPr>
      <w:r w:rsidRPr="00B41DAF">
        <w:rPr>
          <w:lang w:val="ru-RU"/>
        </w:rPr>
        <w:t>оказывать первую помощь при несчастных случаях в клинической</w:t>
      </w:r>
      <w:r w:rsidR="00390ADC">
        <w:rPr>
          <w:lang w:val="ru-RU"/>
        </w:rPr>
        <w:t xml:space="preserve"> </w:t>
      </w:r>
      <w:r w:rsidRPr="00B41DAF">
        <w:rPr>
          <w:lang w:val="ru-RU"/>
        </w:rPr>
        <w:t>лаборатории;</w:t>
      </w:r>
    </w:p>
    <w:p w:rsidR="003401D9" w:rsidRPr="00B41DAF" w:rsidRDefault="003401D9" w:rsidP="0030773A">
      <w:pPr>
        <w:pStyle w:val="11"/>
        <w:numPr>
          <w:ilvl w:val="0"/>
          <w:numId w:val="6"/>
        </w:numPr>
        <w:tabs>
          <w:tab w:val="left" w:pos="709"/>
        </w:tabs>
        <w:spacing w:before="0" w:after="0" w:line="276" w:lineRule="auto"/>
        <w:ind w:left="0" w:firstLine="426"/>
        <w:jc w:val="both"/>
        <w:rPr>
          <w:lang w:val="ru-RU"/>
        </w:rPr>
      </w:pPr>
      <w:r w:rsidRPr="00B41DAF">
        <w:rPr>
          <w:lang w:val="ru-RU"/>
        </w:rPr>
        <w:t xml:space="preserve">проводить утилизацию одноразовой посуды и лабораторных отходов; </w:t>
      </w:r>
    </w:p>
    <w:p w:rsidR="003401D9" w:rsidRPr="00C7014A" w:rsidRDefault="003401D9" w:rsidP="0030773A">
      <w:pPr>
        <w:overflowPunct w:val="0"/>
        <w:autoSpaceDE w:val="0"/>
        <w:spacing w:after="0"/>
        <w:jc w:val="both"/>
        <w:textAlignment w:val="baseline"/>
        <w:rPr>
          <w:rFonts w:ascii="Times New Roman" w:eastAsia="Times New Roman" w:hAnsi="Times New Roman" w:cs="Times New Roman"/>
          <w:b/>
          <w:sz w:val="24"/>
          <w:szCs w:val="24"/>
        </w:rPr>
      </w:pPr>
      <w:r w:rsidRPr="00C7014A">
        <w:rPr>
          <w:rFonts w:ascii="Times New Roman" w:eastAsia="Times New Roman" w:hAnsi="Times New Roman" w:cs="Times New Roman"/>
          <w:b/>
          <w:sz w:val="24"/>
          <w:szCs w:val="24"/>
        </w:rPr>
        <w:t>знать:</w:t>
      </w:r>
    </w:p>
    <w:p w:rsidR="003401D9" w:rsidRPr="00B41DAF" w:rsidRDefault="003401D9" w:rsidP="0030773A">
      <w:pPr>
        <w:pStyle w:val="11"/>
        <w:numPr>
          <w:ilvl w:val="0"/>
          <w:numId w:val="6"/>
        </w:numPr>
        <w:tabs>
          <w:tab w:val="left" w:pos="709"/>
        </w:tabs>
        <w:spacing w:before="0" w:after="0" w:line="276" w:lineRule="auto"/>
        <w:ind w:left="0" w:firstLine="426"/>
        <w:jc w:val="both"/>
        <w:rPr>
          <w:lang w:val="ru-RU"/>
        </w:rPr>
      </w:pPr>
      <w:r w:rsidRPr="00B41DAF">
        <w:rPr>
          <w:lang w:val="ru-RU"/>
        </w:rPr>
        <w:t>технику безопасности и противопожарную безопасность</w:t>
      </w:r>
      <w:r w:rsidR="00390ADC">
        <w:rPr>
          <w:lang w:val="ru-RU"/>
        </w:rPr>
        <w:t xml:space="preserve"> </w:t>
      </w:r>
      <w:r w:rsidRPr="00B41DAF">
        <w:rPr>
          <w:lang w:val="ru-RU"/>
        </w:rPr>
        <w:t xml:space="preserve">при работе на лабораторном оборудовании и в лабораториях различного профиля </w:t>
      </w:r>
    </w:p>
    <w:p w:rsidR="003401D9" w:rsidRPr="00B41DAF" w:rsidRDefault="003401D9" w:rsidP="0030773A">
      <w:pPr>
        <w:pStyle w:val="11"/>
        <w:numPr>
          <w:ilvl w:val="0"/>
          <w:numId w:val="6"/>
        </w:numPr>
        <w:tabs>
          <w:tab w:val="left" w:pos="709"/>
        </w:tabs>
        <w:spacing w:before="0" w:after="0" w:line="276" w:lineRule="auto"/>
        <w:ind w:left="0" w:firstLine="426"/>
        <w:jc w:val="both"/>
        <w:rPr>
          <w:lang w:val="ru-RU"/>
        </w:rPr>
      </w:pPr>
      <w:r w:rsidRPr="00B41DAF">
        <w:rPr>
          <w:lang w:val="ru-RU"/>
        </w:rPr>
        <w:t>санитарно – эпидемический режим при работе в клинической</w:t>
      </w:r>
      <w:r w:rsidR="00390ADC">
        <w:rPr>
          <w:lang w:val="ru-RU"/>
        </w:rPr>
        <w:t xml:space="preserve"> </w:t>
      </w:r>
      <w:r w:rsidRPr="00B41DAF">
        <w:rPr>
          <w:lang w:val="ru-RU"/>
        </w:rPr>
        <w:t xml:space="preserve">лаборатории; </w:t>
      </w:r>
    </w:p>
    <w:p w:rsidR="003401D9" w:rsidRPr="00B41DAF" w:rsidRDefault="003401D9" w:rsidP="0030773A">
      <w:pPr>
        <w:pStyle w:val="11"/>
        <w:numPr>
          <w:ilvl w:val="0"/>
          <w:numId w:val="6"/>
        </w:numPr>
        <w:tabs>
          <w:tab w:val="left" w:pos="709"/>
        </w:tabs>
        <w:spacing w:before="0" w:after="0" w:line="276" w:lineRule="auto"/>
        <w:ind w:left="0" w:firstLine="426"/>
        <w:jc w:val="both"/>
        <w:rPr>
          <w:lang w:val="ru-RU"/>
        </w:rPr>
      </w:pPr>
      <w:r w:rsidRPr="00B41DAF">
        <w:rPr>
          <w:lang w:val="ru-RU"/>
        </w:rPr>
        <w:t xml:space="preserve">понятие о внутрибольничных инфекциях и способах их профилактики; </w:t>
      </w:r>
    </w:p>
    <w:p w:rsidR="003401D9" w:rsidRPr="00B41DAF" w:rsidRDefault="003401D9" w:rsidP="0030773A">
      <w:pPr>
        <w:pStyle w:val="11"/>
        <w:numPr>
          <w:ilvl w:val="0"/>
          <w:numId w:val="6"/>
        </w:numPr>
        <w:tabs>
          <w:tab w:val="left" w:pos="709"/>
        </w:tabs>
        <w:spacing w:before="0" w:after="0" w:line="276" w:lineRule="auto"/>
        <w:ind w:left="0" w:firstLine="426"/>
        <w:jc w:val="both"/>
        <w:rPr>
          <w:lang w:val="ru-RU"/>
        </w:rPr>
      </w:pPr>
      <w:r w:rsidRPr="00B41DAF">
        <w:rPr>
          <w:lang w:val="ru-RU"/>
        </w:rPr>
        <w:t>правила работы и оказание первой помощи при работе</w:t>
      </w:r>
      <w:r w:rsidR="00390ADC">
        <w:rPr>
          <w:lang w:val="ru-RU"/>
        </w:rPr>
        <w:t xml:space="preserve"> </w:t>
      </w:r>
      <w:r w:rsidRPr="00B41DAF">
        <w:rPr>
          <w:lang w:val="ru-RU"/>
        </w:rPr>
        <w:t xml:space="preserve">с химическими реактивами, ядовитыми и сильнодействующими веществами, с лабораторным оборудованием. </w:t>
      </w:r>
    </w:p>
    <w:p w:rsidR="00621401" w:rsidRDefault="00621401" w:rsidP="00C7014A">
      <w:pPr>
        <w:widowControl w:val="0"/>
        <w:spacing w:after="0"/>
        <w:rPr>
          <w:rFonts w:ascii="Times New Roman" w:hAnsi="Times New Roman" w:cs="Times New Roman"/>
          <w:b/>
          <w:sz w:val="24"/>
          <w:szCs w:val="24"/>
          <w:lang w:val="ru-RU"/>
        </w:rPr>
      </w:pPr>
    </w:p>
    <w:p w:rsidR="003401D9" w:rsidRPr="00B41DAF" w:rsidRDefault="003401D9" w:rsidP="00C7014A">
      <w:pPr>
        <w:widowControl w:val="0"/>
        <w:spacing w:after="0"/>
        <w:rPr>
          <w:rFonts w:ascii="Times New Roman" w:hAnsi="Times New Roman" w:cs="Times New Roman"/>
          <w:b/>
          <w:sz w:val="24"/>
          <w:szCs w:val="24"/>
          <w:lang w:val="ru-RU"/>
        </w:rPr>
      </w:pPr>
      <w:r w:rsidRPr="00B41DAF">
        <w:rPr>
          <w:rFonts w:ascii="Times New Roman" w:hAnsi="Times New Roman" w:cs="Times New Roman"/>
          <w:b/>
          <w:sz w:val="24"/>
          <w:szCs w:val="24"/>
          <w:lang w:val="ru-RU"/>
        </w:rPr>
        <w:t>ОП.016 Контроль качества в бактериологии</w:t>
      </w:r>
    </w:p>
    <w:p w:rsidR="003401D9" w:rsidRPr="00B41DAF" w:rsidRDefault="003401D9" w:rsidP="00C7014A">
      <w:pPr>
        <w:widowControl w:val="0"/>
        <w:spacing w:after="0"/>
        <w:jc w:val="both"/>
        <w:rPr>
          <w:rFonts w:ascii="Times New Roman" w:eastAsia="Times New Roman" w:hAnsi="Times New Roman" w:cs="Times New Roman"/>
          <w:b/>
          <w:snapToGrid w:val="0"/>
          <w:sz w:val="24"/>
          <w:szCs w:val="24"/>
          <w:lang w:val="ru-RU"/>
        </w:rPr>
      </w:pPr>
      <w:r w:rsidRPr="00B41DAF">
        <w:rPr>
          <w:rFonts w:ascii="Times New Roman" w:eastAsia="Times New Roman" w:hAnsi="Times New Roman" w:cs="Times New Roman"/>
          <w:b/>
          <w:snapToGrid w:val="0"/>
          <w:sz w:val="24"/>
          <w:szCs w:val="24"/>
          <w:lang w:val="ru-RU"/>
        </w:rPr>
        <w:t>уметь:</w:t>
      </w:r>
    </w:p>
    <w:p w:rsidR="003401D9" w:rsidRPr="00B41DAF" w:rsidRDefault="003401D9" w:rsidP="00C7014A">
      <w:pPr>
        <w:spacing w:after="0"/>
        <w:rPr>
          <w:rFonts w:ascii="Times New Roman" w:eastAsia="Times New Roman" w:hAnsi="Times New Roman" w:cs="Times New Roman"/>
          <w:spacing w:val="-6"/>
          <w:sz w:val="24"/>
          <w:szCs w:val="24"/>
          <w:lang w:val="ru-RU"/>
        </w:rPr>
      </w:pPr>
      <w:r w:rsidRPr="00B41DAF">
        <w:rPr>
          <w:rFonts w:ascii="Times New Roman" w:eastAsia="Times New Roman" w:hAnsi="Times New Roman" w:cs="Times New Roman"/>
          <w:spacing w:val="2"/>
          <w:sz w:val="24"/>
          <w:szCs w:val="24"/>
          <w:lang w:val="ru-RU"/>
        </w:rPr>
        <w:t>Проводить контроль качества на всех этапах исследования:</w:t>
      </w:r>
    </w:p>
    <w:p w:rsidR="003401D9" w:rsidRPr="00B41DAF" w:rsidRDefault="003401D9" w:rsidP="0030773A">
      <w:pPr>
        <w:pStyle w:val="11"/>
        <w:numPr>
          <w:ilvl w:val="0"/>
          <w:numId w:val="6"/>
        </w:numPr>
        <w:tabs>
          <w:tab w:val="left" w:pos="709"/>
        </w:tabs>
        <w:spacing w:before="0" w:after="0" w:line="276" w:lineRule="auto"/>
        <w:ind w:left="0" w:firstLine="426"/>
        <w:jc w:val="both"/>
        <w:rPr>
          <w:lang w:val="ru-RU"/>
        </w:rPr>
      </w:pPr>
      <w:r w:rsidRPr="00B41DAF">
        <w:rPr>
          <w:lang w:val="ru-RU"/>
        </w:rPr>
        <w:t>вести учетно-отчетную документацию по контролю качества</w:t>
      </w:r>
      <w:r w:rsidR="00BE5BF4" w:rsidRPr="00B41DAF">
        <w:rPr>
          <w:lang w:val="ru-RU"/>
        </w:rPr>
        <w:t>;</w:t>
      </w:r>
    </w:p>
    <w:p w:rsidR="003401D9" w:rsidRPr="00B41DAF" w:rsidRDefault="003401D9" w:rsidP="0030773A">
      <w:pPr>
        <w:pStyle w:val="11"/>
        <w:numPr>
          <w:ilvl w:val="0"/>
          <w:numId w:val="6"/>
        </w:numPr>
        <w:tabs>
          <w:tab w:val="left" w:pos="709"/>
        </w:tabs>
        <w:spacing w:before="0" w:after="0" w:line="276" w:lineRule="auto"/>
        <w:ind w:left="0" w:firstLine="426"/>
        <w:jc w:val="both"/>
        <w:rPr>
          <w:lang w:val="ru-RU"/>
        </w:rPr>
      </w:pPr>
      <w:r w:rsidRPr="00B41DAF">
        <w:rPr>
          <w:lang w:val="ru-RU"/>
        </w:rPr>
        <w:t xml:space="preserve"> осуществлять контроль работы измерительных приборов, аппаратуры (работать с сухожаровым стерилизатором, термостатом)</w:t>
      </w:r>
      <w:r w:rsidR="00BE5BF4" w:rsidRPr="00B41DAF">
        <w:rPr>
          <w:lang w:val="ru-RU"/>
        </w:rPr>
        <w:t>;</w:t>
      </w:r>
      <w:r w:rsidRPr="00B41DAF">
        <w:rPr>
          <w:lang w:val="ru-RU"/>
        </w:rPr>
        <w:t xml:space="preserve"> </w:t>
      </w:r>
    </w:p>
    <w:p w:rsidR="003401D9" w:rsidRPr="00B41DAF" w:rsidRDefault="003401D9" w:rsidP="0030773A">
      <w:pPr>
        <w:pStyle w:val="11"/>
        <w:numPr>
          <w:ilvl w:val="0"/>
          <w:numId w:val="6"/>
        </w:numPr>
        <w:tabs>
          <w:tab w:val="left" w:pos="709"/>
        </w:tabs>
        <w:spacing w:before="0" w:after="0" w:line="276" w:lineRule="auto"/>
        <w:ind w:left="0" w:firstLine="426"/>
        <w:jc w:val="both"/>
        <w:rPr>
          <w:lang w:val="ru-RU"/>
        </w:rPr>
      </w:pPr>
      <w:r w:rsidRPr="00B41DAF">
        <w:rPr>
          <w:lang w:val="ru-RU"/>
        </w:rPr>
        <w:t xml:space="preserve">проводить контроль утилизации отработанного материала, дезинфекции и стерилизации, используемой в лаборатории посуды, инструментария, средств защиты рабочего места и аппаратуры; </w:t>
      </w:r>
    </w:p>
    <w:p w:rsidR="003401D9" w:rsidRPr="00B41DAF" w:rsidRDefault="003401D9" w:rsidP="0030773A">
      <w:pPr>
        <w:pStyle w:val="11"/>
        <w:numPr>
          <w:ilvl w:val="0"/>
          <w:numId w:val="6"/>
        </w:numPr>
        <w:tabs>
          <w:tab w:val="left" w:pos="709"/>
        </w:tabs>
        <w:spacing w:before="0" w:after="0" w:line="276" w:lineRule="auto"/>
        <w:ind w:left="0" w:firstLine="426"/>
        <w:jc w:val="both"/>
        <w:rPr>
          <w:lang w:val="ru-RU"/>
        </w:rPr>
      </w:pPr>
      <w:r w:rsidRPr="00B41DAF">
        <w:rPr>
          <w:lang w:val="ru-RU"/>
        </w:rPr>
        <w:t>проводить контроль</w:t>
      </w:r>
      <w:r w:rsidR="00390ADC">
        <w:rPr>
          <w:lang w:val="ru-RU"/>
        </w:rPr>
        <w:t xml:space="preserve"> </w:t>
      </w:r>
      <w:r w:rsidRPr="00B41DAF">
        <w:rPr>
          <w:lang w:val="ru-RU"/>
        </w:rPr>
        <w:t>питательных сред,</w:t>
      </w:r>
      <w:r w:rsidR="00390ADC">
        <w:rPr>
          <w:lang w:val="ru-RU"/>
        </w:rPr>
        <w:t xml:space="preserve"> </w:t>
      </w:r>
      <w:r w:rsidRPr="00B41DAF">
        <w:rPr>
          <w:lang w:val="ru-RU"/>
        </w:rPr>
        <w:t>для проведения</w:t>
      </w:r>
      <w:r w:rsidR="00390ADC">
        <w:rPr>
          <w:lang w:val="ru-RU"/>
        </w:rPr>
        <w:t xml:space="preserve"> </w:t>
      </w:r>
      <w:r w:rsidRPr="00B41DAF">
        <w:rPr>
          <w:lang w:val="ru-RU"/>
        </w:rPr>
        <w:t xml:space="preserve">микробиологических исследований; </w:t>
      </w:r>
    </w:p>
    <w:p w:rsidR="003401D9" w:rsidRPr="00B41DAF" w:rsidRDefault="003401D9" w:rsidP="0030773A">
      <w:pPr>
        <w:pStyle w:val="11"/>
        <w:numPr>
          <w:ilvl w:val="0"/>
          <w:numId w:val="6"/>
        </w:numPr>
        <w:tabs>
          <w:tab w:val="left" w:pos="709"/>
        </w:tabs>
        <w:spacing w:before="0" w:after="0" w:line="276" w:lineRule="auto"/>
        <w:ind w:left="0" w:firstLine="426"/>
        <w:jc w:val="both"/>
        <w:rPr>
          <w:snapToGrid w:val="0"/>
          <w:lang w:val="ru-RU"/>
        </w:rPr>
      </w:pPr>
      <w:r w:rsidRPr="00B41DAF">
        <w:rPr>
          <w:lang w:val="ru-RU"/>
        </w:rPr>
        <w:t>проводить контроль качества</w:t>
      </w:r>
      <w:r w:rsidR="00390ADC">
        <w:rPr>
          <w:lang w:val="ru-RU"/>
        </w:rPr>
        <w:t xml:space="preserve"> </w:t>
      </w:r>
      <w:r w:rsidRPr="00B41DAF">
        <w:rPr>
          <w:lang w:val="ru-RU"/>
        </w:rPr>
        <w:t>серологических исследований</w:t>
      </w:r>
      <w:r w:rsidR="00BE5BF4" w:rsidRPr="00B41DAF">
        <w:rPr>
          <w:spacing w:val="2"/>
          <w:lang w:val="ru-RU"/>
        </w:rPr>
        <w:t>.</w:t>
      </w:r>
    </w:p>
    <w:p w:rsidR="003401D9" w:rsidRPr="00C7014A" w:rsidRDefault="003401D9" w:rsidP="00C7014A">
      <w:pPr>
        <w:shd w:val="clear" w:color="auto" w:fill="FFFFFF"/>
        <w:spacing w:after="0"/>
        <w:rPr>
          <w:rFonts w:ascii="Times New Roman" w:eastAsia="Times New Roman" w:hAnsi="Times New Roman" w:cs="Times New Roman"/>
          <w:b/>
          <w:spacing w:val="3"/>
          <w:sz w:val="24"/>
          <w:szCs w:val="24"/>
        </w:rPr>
      </w:pPr>
      <w:r w:rsidRPr="00C7014A">
        <w:rPr>
          <w:rFonts w:ascii="Times New Roman" w:eastAsia="Times New Roman" w:hAnsi="Times New Roman" w:cs="Times New Roman"/>
          <w:b/>
          <w:spacing w:val="3"/>
          <w:sz w:val="24"/>
          <w:szCs w:val="24"/>
        </w:rPr>
        <w:t>знать:</w:t>
      </w:r>
    </w:p>
    <w:p w:rsidR="003401D9" w:rsidRPr="00B41DAF" w:rsidRDefault="00BE5BF4" w:rsidP="0030773A">
      <w:pPr>
        <w:pStyle w:val="11"/>
        <w:numPr>
          <w:ilvl w:val="0"/>
          <w:numId w:val="6"/>
        </w:numPr>
        <w:tabs>
          <w:tab w:val="left" w:pos="709"/>
        </w:tabs>
        <w:spacing w:before="0" w:after="0" w:line="276" w:lineRule="auto"/>
        <w:ind w:left="0" w:firstLine="426"/>
        <w:jc w:val="both"/>
        <w:rPr>
          <w:lang w:val="ru-RU"/>
        </w:rPr>
      </w:pPr>
      <w:r w:rsidRPr="00B41DAF">
        <w:rPr>
          <w:lang w:val="ru-RU"/>
        </w:rPr>
        <w:t>с</w:t>
      </w:r>
      <w:r w:rsidR="003401D9" w:rsidRPr="00B41DAF">
        <w:rPr>
          <w:lang w:val="ru-RU"/>
        </w:rPr>
        <w:t>одержание внутреннего контроля (эт</w:t>
      </w:r>
      <w:r w:rsidRPr="00B41DAF">
        <w:rPr>
          <w:lang w:val="ru-RU"/>
        </w:rPr>
        <w:t>апы, содержание, периодичность),</w:t>
      </w:r>
      <w:r w:rsidR="003401D9" w:rsidRPr="00B41DAF">
        <w:rPr>
          <w:lang w:val="ru-RU"/>
        </w:rPr>
        <w:t xml:space="preserve"> </w:t>
      </w:r>
      <w:r w:rsidRPr="00B41DAF">
        <w:rPr>
          <w:lang w:val="ru-RU"/>
        </w:rPr>
        <w:t>п</w:t>
      </w:r>
      <w:r w:rsidR="003401D9" w:rsidRPr="00B41DAF">
        <w:rPr>
          <w:lang w:val="ru-RU"/>
        </w:rPr>
        <w:t>онятие</w:t>
      </w:r>
      <w:r w:rsidR="00390ADC">
        <w:rPr>
          <w:lang w:val="ru-RU"/>
        </w:rPr>
        <w:t xml:space="preserve"> </w:t>
      </w:r>
      <w:r w:rsidR="003401D9" w:rsidRPr="00B41DAF">
        <w:rPr>
          <w:lang w:val="ru-RU"/>
        </w:rPr>
        <w:t>и содержание поверки и аттестации оборудования</w:t>
      </w:r>
      <w:r w:rsidRPr="00B41DAF">
        <w:rPr>
          <w:lang w:val="ru-RU"/>
        </w:rPr>
        <w:t>;</w:t>
      </w:r>
    </w:p>
    <w:p w:rsidR="003401D9" w:rsidRPr="00B41DAF" w:rsidRDefault="00BE5BF4" w:rsidP="0030773A">
      <w:pPr>
        <w:pStyle w:val="11"/>
        <w:numPr>
          <w:ilvl w:val="0"/>
          <w:numId w:val="6"/>
        </w:numPr>
        <w:tabs>
          <w:tab w:val="left" w:pos="709"/>
        </w:tabs>
        <w:spacing w:before="0" w:after="0" w:line="276" w:lineRule="auto"/>
        <w:ind w:left="0" w:firstLine="426"/>
        <w:jc w:val="both"/>
        <w:rPr>
          <w:lang w:val="ru-RU"/>
        </w:rPr>
      </w:pPr>
      <w:r w:rsidRPr="00B41DAF">
        <w:rPr>
          <w:lang w:val="ru-RU"/>
        </w:rPr>
        <w:t>с</w:t>
      </w:r>
      <w:r w:rsidR="003401D9" w:rsidRPr="00B41DAF">
        <w:rPr>
          <w:lang w:val="ru-RU"/>
        </w:rPr>
        <w:t>одержание методик</w:t>
      </w:r>
      <w:r w:rsidR="00390ADC">
        <w:rPr>
          <w:lang w:val="ru-RU"/>
        </w:rPr>
        <w:t xml:space="preserve"> </w:t>
      </w:r>
      <w:r w:rsidR="003401D9" w:rsidRPr="00B41DAF">
        <w:rPr>
          <w:lang w:val="ru-RU"/>
        </w:rPr>
        <w:t>контроля дезинфекции, стерилизации</w:t>
      </w:r>
      <w:r w:rsidRPr="00B41DAF">
        <w:rPr>
          <w:lang w:val="ru-RU"/>
        </w:rPr>
        <w:t>;</w:t>
      </w:r>
    </w:p>
    <w:p w:rsidR="003401D9" w:rsidRPr="00B41DAF" w:rsidRDefault="00BE5BF4" w:rsidP="0030773A">
      <w:pPr>
        <w:pStyle w:val="11"/>
        <w:numPr>
          <w:ilvl w:val="0"/>
          <w:numId w:val="6"/>
        </w:numPr>
        <w:tabs>
          <w:tab w:val="left" w:pos="709"/>
        </w:tabs>
        <w:spacing w:before="0" w:after="0" w:line="276" w:lineRule="auto"/>
        <w:ind w:left="0" w:firstLine="426"/>
        <w:jc w:val="both"/>
        <w:rPr>
          <w:lang w:val="ru-RU"/>
        </w:rPr>
      </w:pPr>
      <w:r w:rsidRPr="00B41DAF">
        <w:rPr>
          <w:lang w:val="ru-RU"/>
        </w:rPr>
        <w:t>с</w:t>
      </w:r>
      <w:r w:rsidR="003401D9" w:rsidRPr="00B41DAF">
        <w:rPr>
          <w:lang w:val="ru-RU"/>
        </w:rPr>
        <w:t>одержание мет</w:t>
      </w:r>
      <w:r w:rsidRPr="00B41DAF">
        <w:rPr>
          <w:lang w:val="ru-RU"/>
        </w:rPr>
        <w:t>одик</w:t>
      </w:r>
      <w:r w:rsidR="00390ADC">
        <w:rPr>
          <w:lang w:val="ru-RU"/>
        </w:rPr>
        <w:t xml:space="preserve"> </w:t>
      </w:r>
      <w:r w:rsidRPr="00B41DAF">
        <w:rPr>
          <w:lang w:val="ru-RU"/>
        </w:rPr>
        <w:t>контроля питательных сред,</w:t>
      </w:r>
      <w:r w:rsidR="003401D9" w:rsidRPr="00B41DAF">
        <w:rPr>
          <w:lang w:val="ru-RU"/>
        </w:rPr>
        <w:t xml:space="preserve"> </w:t>
      </w:r>
      <w:r w:rsidRPr="00B41DAF">
        <w:rPr>
          <w:lang w:val="ru-RU"/>
        </w:rPr>
        <w:t>н</w:t>
      </w:r>
      <w:r w:rsidR="003401D9" w:rsidRPr="00B41DAF">
        <w:rPr>
          <w:lang w:val="ru-RU"/>
        </w:rPr>
        <w:t>азначение и использование тест – культур</w:t>
      </w:r>
      <w:r w:rsidRPr="00B41DAF">
        <w:rPr>
          <w:lang w:val="ru-RU"/>
        </w:rPr>
        <w:t>;</w:t>
      </w:r>
    </w:p>
    <w:p w:rsidR="003401D9" w:rsidRPr="0030773A" w:rsidRDefault="003401D9" w:rsidP="0030773A">
      <w:pPr>
        <w:pStyle w:val="11"/>
        <w:numPr>
          <w:ilvl w:val="0"/>
          <w:numId w:val="6"/>
        </w:numPr>
        <w:tabs>
          <w:tab w:val="left" w:pos="709"/>
        </w:tabs>
        <w:spacing w:before="0" w:after="0" w:line="276" w:lineRule="auto"/>
        <w:ind w:left="0" w:firstLine="426"/>
        <w:jc w:val="both"/>
      </w:pPr>
      <w:r w:rsidRPr="00B41DAF">
        <w:rPr>
          <w:lang w:val="ru-RU"/>
        </w:rPr>
        <w:lastRenderedPageBreak/>
        <w:t xml:space="preserve"> </w:t>
      </w:r>
      <w:r w:rsidRPr="0030773A">
        <w:t>механизм иммунологических реакций</w:t>
      </w:r>
      <w:r w:rsidR="00BE5BF4" w:rsidRPr="0030773A">
        <w:t>;</w:t>
      </w:r>
    </w:p>
    <w:p w:rsidR="003401D9" w:rsidRPr="00B41DAF" w:rsidRDefault="00BE5BF4" w:rsidP="0030773A">
      <w:pPr>
        <w:pStyle w:val="11"/>
        <w:numPr>
          <w:ilvl w:val="0"/>
          <w:numId w:val="6"/>
        </w:numPr>
        <w:tabs>
          <w:tab w:val="left" w:pos="709"/>
        </w:tabs>
        <w:spacing w:before="0" w:after="0" w:line="276" w:lineRule="auto"/>
        <w:ind w:left="0" w:firstLine="426"/>
        <w:jc w:val="both"/>
        <w:rPr>
          <w:lang w:val="ru-RU"/>
        </w:rPr>
      </w:pPr>
      <w:r w:rsidRPr="00B41DAF">
        <w:rPr>
          <w:lang w:val="ru-RU"/>
        </w:rPr>
        <w:t>с</w:t>
      </w:r>
      <w:r w:rsidR="003401D9" w:rsidRPr="00B41DAF">
        <w:rPr>
          <w:lang w:val="ru-RU"/>
        </w:rPr>
        <w:t>одержание методик</w:t>
      </w:r>
      <w:r w:rsidR="00390ADC">
        <w:rPr>
          <w:lang w:val="ru-RU"/>
        </w:rPr>
        <w:t xml:space="preserve"> </w:t>
      </w:r>
      <w:r w:rsidR="003401D9" w:rsidRPr="00B41DAF">
        <w:rPr>
          <w:lang w:val="ru-RU"/>
        </w:rPr>
        <w:t>контроля бактериологических препаратов</w:t>
      </w:r>
      <w:r w:rsidRPr="00B41DAF">
        <w:rPr>
          <w:lang w:val="ru-RU"/>
        </w:rPr>
        <w:t>. з</w:t>
      </w:r>
      <w:r w:rsidR="003401D9" w:rsidRPr="00B41DAF">
        <w:rPr>
          <w:lang w:val="ru-RU"/>
        </w:rPr>
        <w:t>начение контролей для результата исследования</w:t>
      </w:r>
      <w:r w:rsidRPr="00B41DAF">
        <w:rPr>
          <w:lang w:val="ru-RU"/>
        </w:rPr>
        <w:t>;</w:t>
      </w:r>
    </w:p>
    <w:p w:rsidR="003401D9" w:rsidRPr="00B41DAF" w:rsidRDefault="00BE5BF4" w:rsidP="00C7014A">
      <w:pPr>
        <w:widowControl w:val="0"/>
        <w:spacing w:after="0"/>
        <w:rPr>
          <w:rFonts w:ascii="Times New Roman" w:hAnsi="Times New Roman" w:cs="Times New Roman"/>
          <w:b/>
          <w:sz w:val="24"/>
          <w:szCs w:val="24"/>
          <w:lang w:val="ru-RU"/>
        </w:rPr>
      </w:pPr>
      <w:r w:rsidRPr="00B41DAF">
        <w:rPr>
          <w:rFonts w:ascii="Times New Roman" w:hAnsi="Times New Roman" w:cs="Times New Roman"/>
          <w:b/>
          <w:sz w:val="24"/>
          <w:szCs w:val="24"/>
          <w:lang w:val="ru-RU"/>
        </w:rPr>
        <w:t>ОП.017 Организация работы медицинского лабораторного техника</w:t>
      </w:r>
    </w:p>
    <w:p w:rsidR="00BE5BF4" w:rsidRPr="00C7014A" w:rsidRDefault="00BE5BF4" w:rsidP="00C7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rPr>
      </w:pPr>
      <w:r w:rsidRPr="00C7014A">
        <w:rPr>
          <w:rFonts w:ascii="Times New Roman" w:eastAsia="Times New Roman" w:hAnsi="Times New Roman" w:cs="Times New Roman"/>
          <w:b/>
          <w:sz w:val="24"/>
          <w:szCs w:val="24"/>
        </w:rPr>
        <w:t>уметь:</w:t>
      </w:r>
    </w:p>
    <w:p w:rsidR="00BE5BF4" w:rsidRPr="00B41DAF" w:rsidRDefault="00BE5BF4" w:rsidP="0030773A">
      <w:pPr>
        <w:pStyle w:val="11"/>
        <w:numPr>
          <w:ilvl w:val="0"/>
          <w:numId w:val="6"/>
        </w:numPr>
        <w:tabs>
          <w:tab w:val="left" w:pos="709"/>
        </w:tabs>
        <w:spacing w:before="0" w:after="0" w:line="276" w:lineRule="auto"/>
        <w:ind w:left="0" w:firstLine="426"/>
        <w:jc w:val="both"/>
        <w:rPr>
          <w:lang w:val="ru-RU"/>
        </w:rPr>
      </w:pPr>
      <w:r w:rsidRPr="00B41DAF">
        <w:rPr>
          <w:lang w:val="ru-RU"/>
        </w:rPr>
        <w:t>готовить рабочее место, посуду, реактивы и</w:t>
      </w:r>
      <w:r w:rsidR="00390ADC">
        <w:rPr>
          <w:lang w:val="ru-RU"/>
        </w:rPr>
        <w:t xml:space="preserve"> </w:t>
      </w:r>
      <w:r w:rsidRPr="00B41DAF">
        <w:rPr>
          <w:lang w:val="ru-RU"/>
        </w:rPr>
        <w:t xml:space="preserve">оборудование для проведения анализов с соблюдением техники безопасности и противопожарной безопасности; </w:t>
      </w:r>
    </w:p>
    <w:p w:rsidR="00BE5BF4" w:rsidRPr="00B41DAF" w:rsidRDefault="00BE5BF4" w:rsidP="0030773A">
      <w:pPr>
        <w:pStyle w:val="11"/>
        <w:numPr>
          <w:ilvl w:val="0"/>
          <w:numId w:val="6"/>
        </w:numPr>
        <w:tabs>
          <w:tab w:val="left" w:pos="709"/>
        </w:tabs>
        <w:spacing w:before="0" w:after="0" w:line="276" w:lineRule="auto"/>
        <w:ind w:left="0" w:firstLine="426"/>
        <w:jc w:val="both"/>
        <w:rPr>
          <w:lang w:val="ru-RU"/>
        </w:rPr>
      </w:pPr>
      <w:r w:rsidRPr="00B41DAF">
        <w:rPr>
          <w:lang w:val="ru-RU"/>
        </w:rPr>
        <w:t>проводить дезинфекцию, стерилизацию</w:t>
      </w:r>
      <w:r w:rsidR="00390ADC">
        <w:rPr>
          <w:lang w:val="ru-RU"/>
        </w:rPr>
        <w:t xml:space="preserve"> </w:t>
      </w:r>
      <w:r w:rsidRPr="00B41DAF">
        <w:rPr>
          <w:lang w:val="ru-RU"/>
        </w:rPr>
        <w:t>лабораторной посуды и инструментария, биологического материала;</w:t>
      </w:r>
    </w:p>
    <w:p w:rsidR="00BE5BF4" w:rsidRPr="00B41DAF" w:rsidRDefault="00BE5BF4" w:rsidP="0030773A">
      <w:pPr>
        <w:pStyle w:val="11"/>
        <w:numPr>
          <w:ilvl w:val="0"/>
          <w:numId w:val="6"/>
        </w:numPr>
        <w:tabs>
          <w:tab w:val="left" w:pos="709"/>
        </w:tabs>
        <w:spacing w:before="0" w:after="0" w:line="276" w:lineRule="auto"/>
        <w:ind w:left="0" w:firstLine="426"/>
        <w:jc w:val="both"/>
        <w:rPr>
          <w:lang w:val="ru-RU"/>
        </w:rPr>
      </w:pPr>
      <w:r w:rsidRPr="00B41DAF">
        <w:rPr>
          <w:lang w:val="ru-RU"/>
        </w:rPr>
        <w:t>оказывать первую помощь при несчастных случаях в лабораториях различного профиля;</w:t>
      </w:r>
    </w:p>
    <w:p w:rsidR="00BE5BF4" w:rsidRPr="00B41DAF" w:rsidRDefault="00BE5BF4" w:rsidP="0030773A">
      <w:pPr>
        <w:pStyle w:val="11"/>
        <w:numPr>
          <w:ilvl w:val="0"/>
          <w:numId w:val="6"/>
        </w:numPr>
        <w:tabs>
          <w:tab w:val="left" w:pos="709"/>
        </w:tabs>
        <w:spacing w:before="0" w:after="0" w:line="276" w:lineRule="auto"/>
        <w:ind w:left="0" w:firstLine="426"/>
        <w:jc w:val="both"/>
        <w:rPr>
          <w:lang w:val="ru-RU"/>
        </w:rPr>
      </w:pPr>
      <w:r w:rsidRPr="00B41DAF">
        <w:rPr>
          <w:lang w:val="ru-RU"/>
        </w:rPr>
        <w:t xml:space="preserve">проводить утилизацию одноразовой посуды и лабораторных отходов; </w:t>
      </w:r>
    </w:p>
    <w:p w:rsidR="00BE5BF4" w:rsidRPr="00C7014A" w:rsidRDefault="00BE5BF4" w:rsidP="00C7014A">
      <w:pPr>
        <w:overflowPunct w:val="0"/>
        <w:autoSpaceDE w:val="0"/>
        <w:spacing w:after="0"/>
        <w:jc w:val="both"/>
        <w:textAlignment w:val="baseline"/>
        <w:rPr>
          <w:rFonts w:ascii="Times New Roman" w:eastAsia="Times New Roman" w:hAnsi="Times New Roman" w:cs="Times New Roman"/>
          <w:b/>
          <w:sz w:val="24"/>
          <w:szCs w:val="24"/>
        </w:rPr>
      </w:pPr>
      <w:r w:rsidRPr="00C7014A">
        <w:rPr>
          <w:rFonts w:ascii="Times New Roman" w:eastAsia="Times New Roman" w:hAnsi="Times New Roman" w:cs="Times New Roman"/>
          <w:b/>
          <w:sz w:val="24"/>
          <w:szCs w:val="24"/>
        </w:rPr>
        <w:t>знать:</w:t>
      </w:r>
    </w:p>
    <w:p w:rsidR="00BE5BF4" w:rsidRPr="00B41DAF" w:rsidRDefault="00BE5BF4" w:rsidP="0030773A">
      <w:pPr>
        <w:pStyle w:val="11"/>
        <w:numPr>
          <w:ilvl w:val="0"/>
          <w:numId w:val="6"/>
        </w:numPr>
        <w:tabs>
          <w:tab w:val="left" w:pos="709"/>
        </w:tabs>
        <w:spacing w:before="0" w:after="0" w:line="276" w:lineRule="auto"/>
        <w:ind w:left="0" w:firstLine="426"/>
        <w:jc w:val="both"/>
        <w:rPr>
          <w:lang w:val="ru-RU"/>
        </w:rPr>
      </w:pPr>
      <w:r w:rsidRPr="00B41DAF">
        <w:rPr>
          <w:lang w:val="ru-RU"/>
        </w:rPr>
        <w:t>технику безопасности и противопожарную безопасность</w:t>
      </w:r>
      <w:r w:rsidR="00390ADC">
        <w:rPr>
          <w:lang w:val="ru-RU"/>
        </w:rPr>
        <w:t xml:space="preserve"> </w:t>
      </w:r>
      <w:r w:rsidRPr="00B41DAF">
        <w:rPr>
          <w:lang w:val="ru-RU"/>
        </w:rPr>
        <w:t xml:space="preserve">при работе на лабораторном оборудовании и в лабораториях различного профиля </w:t>
      </w:r>
    </w:p>
    <w:p w:rsidR="00BE5BF4" w:rsidRPr="00B41DAF" w:rsidRDefault="00BE5BF4" w:rsidP="0030773A">
      <w:pPr>
        <w:pStyle w:val="11"/>
        <w:numPr>
          <w:ilvl w:val="0"/>
          <w:numId w:val="6"/>
        </w:numPr>
        <w:tabs>
          <w:tab w:val="left" w:pos="709"/>
        </w:tabs>
        <w:spacing w:before="0" w:after="0" w:line="276" w:lineRule="auto"/>
        <w:ind w:left="0" w:firstLine="426"/>
        <w:jc w:val="both"/>
        <w:rPr>
          <w:lang w:val="ru-RU"/>
        </w:rPr>
      </w:pPr>
      <w:r w:rsidRPr="00B41DAF">
        <w:rPr>
          <w:lang w:val="ru-RU"/>
        </w:rPr>
        <w:t>санитарно – эпидемический режим при работе в клинической, биохимической, гистологической,</w:t>
      </w:r>
      <w:r w:rsidR="00390ADC">
        <w:rPr>
          <w:lang w:val="ru-RU"/>
        </w:rPr>
        <w:t xml:space="preserve"> </w:t>
      </w:r>
      <w:r w:rsidRPr="00B41DAF">
        <w:rPr>
          <w:lang w:val="ru-RU"/>
        </w:rPr>
        <w:t>цитологической и микробиологической</w:t>
      </w:r>
      <w:r w:rsidR="00390ADC">
        <w:rPr>
          <w:lang w:val="ru-RU"/>
        </w:rPr>
        <w:t xml:space="preserve"> </w:t>
      </w:r>
      <w:r w:rsidRPr="00B41DAF">
        <w:rPr>
          <w:lang w:val="ru-RU"/>
        </w:rPr>
        <w:t xml:space="preserve">лабораториях; </w:t>
      </w:r>
    </w:p>
    <w:p w:rsidR="00BE5BF4" w:rsidRPr="00B41DAF" w:rsidRDefault="00BE5BF4" w:rsidP="0030773A">
      <w:pPr>
        <w:pStyle w:val="11"/>
        <w:numPr>
          <w:ilvl w:val="0"/>
          <w:numId w:val="6"/>
        </w:numPr>
        <w:tabs>
          <w:tab w:val="left" w:pos="709"/>
        </w:tabs>
        <w:spacing w:before="0" w:after="0" w:line="276" w:lineRule="auto"/>
        <w:ind w:left="0" w:firstLine="426"/>
        <w:jc w:val="both"/>
        <w:rPr>
          <w:lang w:val="ru-RU"/>
        </w:rPr>
      </w:pPr>
      <w:r w:rsidRPr="00B41DAF">
        <w:rPr>
          <w:lang w:val="ru-RU"/>
        </w:rPr>
        <w:t xml:space="preserve">понятие о внутрибольничных инфекциях и способах их профилактики; </w:t>
      </w:r>
    </w:p>
    <w:p w:rsidR="00BE5BF4" w:rsidRPr="00B41DAF" w:rsidRDefault="00BE5BF4" w:rsidP="0030773A">
      <w:pPr>
        <w:pStyle w:val="11"/>
        <w:numPr>
          <w:ilvl w:val="0"/>
          <w:numId w:val="6"/>
        </w:numPr>
        <w:tabs>
          <w:tab w:val="left" w:pos="709"/>
        </w:tabs>
        <w:spacing w:before="0" w:after="0" w:line="276" w:lineRule="auto"/>
        <w:ind w:left="0" w:firstLine="426"/>
        <w:jc w:val="both"/>
        <w:rPr>
          <w:lang w:val="ru-RU"/>
        </w:rPr>
      </w:pPr>
      <w:r w:rsidRPr="00B41DAF">
        <w:rPr>
          <w:lang w:val="ru-RU"/>
        </w:rPr>
        <w:t>правила работы и оказание первой помощи при работе</w:t>
      </w:r>
      <w:r w:rsidR="00390ADC">
        <w:rPr>
          <w:lang w:val="ru-RU"/>
        </w:rPr>
        <w:t xml:space="preserve"> </w:t>
      </w:r>
      <w:r w:rsidRPr="00B41DAF">
        <w:rPr>
          <w:lang w:val="ru-RU"/>
        </w:rPr>
        <w:t xml:space="preserve">с химическими реактивами, ядовитыми и сильнодействующими веществами, с лабораторным оборудованием. </w:t>
      </w:r>
    </w:p>
    <w:p w:rsidR="0030773A" w:rsidRDefault="0030773A" w:rsidP="00C7014A">
      <w:pPr>
        <w:pStyle w:val="ConsPlusNormal"/>
        <w:tabs>
          <w:tab w:val="left" w:pos="709"/>
        </w:tabs>
        <w:spacing w:line="276" w:lineRule="auto"/>
        <w:rPr>
          <w:rFonts w:ascii="Times New Roman" w:hAnsi="Times New Roman" w:cs="Times New Roman"/>
          <w:b/>
          <w:sz w:val="24"/>
          <w:szCs w:val="24"/>
          <w:lang w:val="ru-RU"/>
        </w:rPr>
      </w:pPr>
    </w:p>
    <w:p w:rsidR="00AC3DFD" w:rsidRPr="00B41DAF" w:rsidRDefault="00AC3DFD" w:rsidP="00C7014A">
      <w:pPr>
        <w:pStyle w:val="ConsPlusNormal"/>
        <w:tabs>
          <w:tab w:val="left" w:pos="709"/>
        </w:tabs>
        <w:spacing w:line="276" w:lineRule="auto"/>
        <w:rPr>
          <w:rFonts w:ascii="Times New Roman" w:hAnsi="Times New Roman" w:cs="Times New Roman"/>
          <w:b/>
          <w:sz w:val="24"/>
          <w:szCs w:val="24"/>
          <w:lang w:val="ru-RU"/>
        </w:rPr>
      </w:pPr>
      <w:r w:rsidRPr="00B41DAF">
        <w:rPr>
          <w:rFonts w:ascii="Times New Roman" w:hAnsi="Times New Roman" w:cs="Times New Roman"/>
          <w:b/>
          <w:sz w:val="24"/>
          <w:szCs w:val="24"/>
          <w:lang w:val="ru-RU"/>
        </w:rPr>
        <w:t>ПМ.00 Профессиональные модули</w:t>
      </w:r>
    </w:p>
    <w:p w:rsidR="003401D9" w:rsidRPr="00B41DAF" w:rsidRDefault="00AC3DFD" w:rsidP="00C7014A">
      <w:pPr>
        <w:widowControl w:val="0"/>
        <w:spacing w:after="0"/>
        <w:rPr>
          <w:rFonts w:ascii="Times New Roman" w:hAnsi="Times New Roman" w:cs="Times New Roman"/>
          <w:b/>
          <w:sz w:val="24"/>
          <w:szCs w:val="24"/>
          <w:lang w:val="ru-RU"/>
        </w:rPr>
      </w:pPr>
      <w:r w:rsidRPr="00B41DAF">
        <w:rPr>
          <w:rFonts w:ascii="Times New Roman" w:hAnsi="Times New Roman" w:cs="Times New Roman"/>
          <w:b/>
          <w:sz w:val="24"/>
          <w:szCs w:val="24"/>
          <w:lang w:val="ru-RU"/>
        </w:rPr>
        <w:t>ПМ.01 Проведение лабораторных общеклинических исследований</w:t>
      </w:r>
    </w:p>
    <w:p w:rsidR="00BC3B81" w:rsidRPr="00C7014A" w:rsidRDefault="00BC3B81" w:rsidP="00C7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r w:rsidRPr="00C7014A">
        <w:rPr>
          <w:rFonts w:ascii="Times New Roman" w:hAnsi="Times New Roman" w:cs="Times New Roman"/>
          <w:b/>
          <w:sz w:val="24"/>
          <w:szCs w:val="24"/>
        </w:rPr>
        <w:t>иметь практический опыт:</w:t>
      </w:r>
    </w:p>
    <w:p w:rsidR="00BC3B81" w:rsidRPr="00B41DAF" w:rsidRDefault="00BC3B81" w:rsidP="0030773A">
      <w:pPr>
        <w:pStyle w:val="11"/>
        <w:numPr>
          <w:ilvl w:val="0"/>
          <w:numId w:val="6"/>
        </w:numPr>
        <w:tabs>
          <w:tab w:val="left" w:pos="709"/>
        </w:tabs>
        <w:spacing w:before="0" w:after="0" w:line="276" w:lineRule="auto"/>
        <w:ind w:left="0" w:firstLine="426"/>
        <w:jc w:val="both"/>
        <w:rPr>
          <w:lang w:val="ru-RU"/>
        </w:rPr>
      </w:pPr>
      <w:r w:rsidRPr="00B41DAF">
        <w:rPr>
          <w:lang w:val="ru-RU"/>
        </w:rPr>
        <w:t>определения физических и химических свойств, микроскопического исследования биологических материалов (мочи, кала, дуоденального содержимого, отделяемого половых органов, мокроты, спинномозговой жидкости, выпотных жидкостей; кожи, волос, ногтей);</w:t>
      </w:r>
    </w:p>
    <w:p w:rsidR="00BC3B81" w:rsidRPr="00C7014A" w:rsidRDefault="00BC3B81" w:rsidP="00C7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color w:val="000000"/>
          <w:sz w:val="24"/>
          <w:szCs w:val="24"/>
        </w:rPr>
      </w:pPr>
      <w:r w:rsidRPr="00B41DAF">
        <w:rPr>
          <w:rFonts w:ascii="Times New Roman" w:hAnsi="Times New Roman" w:cs="Times New Roman"/>
          <w:b/>
          <w:color w:val="000000"/>
          <w:spacing w:val="-8"/>
          <w:sz w:val="24"/>
          <w:szCs w:val="24"/>
          <w:lang w:val="ru-RU"/>
        </w:rPr>
        <w:t xml:space="preserve"> </w:t>
      </w:r>
      <w:r w:rsidRPr="00C7014A">
        <w:rPr>
          <w:rFonts w:ascii="Times New Roman" w:hAnsi="Times New Roman" w:cs="Times New Roman"/>
          <w:b/>
          <w:color w:val="000000"/>
          <w:sz w:val="24"/>
          <w:szCs w:val="24"/>
        </w:rPr>
        <w:t>уметь</w:t>
      </w:r>
      <w:r w:rsidRPr="00C7014A">
        <w:rPr>
          <w:rFonts w:ascii="Times New Roman" w:hAnsi="Times New Roman" w:cs="Times New Roman"/>
          <w:color w:val="000000"/>
          <w:sz w:val="24"/>
          <w:szCs w:val="24"/>
        </w:rPr>
        <w:t xml:space="preserve">: </w:t>
      </w:r>
    </w:p>
    <w:p w:rsidR="00BC3B81" w:rsidRPr="00B41DAF" w:rsidRDefault="00BC3B81" w:rsidP="0030773A">
      <w:pPr>
        <w:pStyle w:val="11"/>
        <w:numPr>
          <w:ilvl w:val="0"/>
          <w:numId w:val="6"/>
        </w:numPr>
        <w:tabs>
          <w:tab w:val="left" w:pos="709"/>
        </w:tabs>
        <w:spacing w:before="0" w:after="0" w:line="276" w:lineRule="auto"/>
        <w:ind w:left="0" w:firstLine="426"/>
        <w:jc w:val="both"/>
        <w:rPr>
          <w:lang w:val="ru-RU"/>
        </w:rPr>
      </w:pPr>
      <w:r w:rsidRPr="00B41DAF">
        <w:rPr>
          <w:lang w:val="ru-RU"/>
        </w:rPr>
        <w:t>готовить биологический материал, реактивы, лабораторную посуду, оборудование;</w:t>
      </w:r>
    </w:p>
    <w:p w:rsidR="00BC3B81" w:rsidRPr="00B41DAF" w:rsidRDefault="00BC3B81" w:rsidP="0030773A">
      <w:pPr>
        <w:pStyle w:val="11"/>
        <w:numPr>
          <w:ilvl w:val="0"/>
          <w:numId w:val="6"/>
        </w:numPr>
        <w:tabs>
          <w:tab w:val="left" w:pos="709"/>
        </w:tabs>
        <w:spacing w:before="0" w:after="0" w:line="276" w:lineRule="auto"/>
        <w:ind w:left="0" w:firstLine="426"/>
        <w:jc w:val="both"/>
        <w:rPr>
          <w:lang w:val="ru-RU"/>
        </w:rPr>
      </w:pPr>
      <w:r w:rsidRPr="00B41DAF">
        <w:rPr>
          <w:lang w:val="ru-RU"/>
        </w:rPr>
        <w:t xml:space="preserve">проводить общий анализ мочи: определять ее физические и химические свойства, приготовить и исследовать под микроскопом осадок; проводить функциональные пробы (по Зимницкому и пр.); проводить дополнительные химические исследования мочи (определение желчных пигментов, кетонов и пр.); </w:t>
      </w:r>
    </w:p>
    <w:p w:rsidR="00BC3B81" w:rsidRPr="00B41DAF" w:rsidRDefault="00BC3B81" w:rsidP="0030773A">
      <w:pPr>
        <w:pStyle w:val="11"/>
        <w:numPr>
          <w:ilvl w:val="0"/>
          <w:numId w:val="6"/>
        </w:numPr>
        <w:tabs>
          <w:tab w:val="left" w:pos="709"/>
        </w:tabs>
        <w:spacing w:before="0" w:after="0" w:line="276" w:lineRule="auto"/>
        <w:ind w:left="0" w:firstLine="426"/>
        <w:jc w:val="both"/>
        <w:rPr>
          <w:lang w:val="ru-RU"/>
        </w:rPr>
      </w:pPr>
      <w:r w:rsidRPr="00B41DAF">
        <w:rPr>
          <w:lang w:val="ru-RU"/>
        </w:rPr>
        <w:t xml:space="preserve">проводить количественную микроскопию осадка мочи; </w:t>
      </w:r>
    </w:p>
    <w:p w:rsidR="00BC3B81" w:rsidRPr="00B41DAF" w:rsidRDefault="00BC3B81" w:rsidP="0030773A">
      <w:pPr>
        <w:pStyle w:val="11"/>
        <w:numPr>
          <w:ilvl w:val="0"/>
          <w:numId w:val="6"/>
        </w:numPr>
        <w:tabs>
          <w:tab w:val="left" w:pos="709"/>
        </w:tabs>
        <w:spacing w:before="0" w:after="0" w:line="276" w:lineRule="auto"/>
        <w:ind w:left="0" w:firstLine="426"/>
        <w:jc w:val="both"/>
        <w:rPr>
          <w:lang w:val="ru-RU"/>
        </w:rPr>
      </w:pPr>
      <w:r w:rsidRPr="00B41DAF">
        <w:rPr>
          <w:lang w:val="ru-RU"/>
        </w:rPr>
        <w:t>работать на анализаторах мочи; исследовать кал: определять физические и химические свойства, - готовить препараты для микроскопирования и</w:t>
      </w:r>
      <w:r w:rsidR="00390ADC">
        <w:rPr>
          <w:lang w:val="ru-RU"/>
        </w:rPr>
        <w:t xml:space="preserve"> </w:t>
      </w:r>
      <w:r w:rsidRPr="00B41DAF">
        <w:rPr>
          <w:lang w:val="ru-RU"/>
        </w:rPr>
        <w:t>проводить микроскопическое исследование</w:t>
      </w:r>
    </w:p>
    <w:p w:rsidR="00BC3B81" w:rsidRPr="00B41DAF" w:rsidRDefault="00BC3B81" w:rsidP="0030773A">
      <w:pPr>
        <w:pStyle w:val="11"/>
        <w:numPr>
          <w:ilvl w:val="0"/>
          <w:numId w:val="6"/>
        </w:numPr>
        <w:tabs>
          <w:tab w:val="left" w:pos="709"/>
        </w:tabs>
        <w:spacing w:before="0" w:after="0" w:line="276" w:lineRule="auto"/>
        <w:ind w:left="0" w:firstLine="426"/>
        <w:jc w:val="both"/>
        <w:rPr>
          <w:lang w:val="ru-RU"/>
        </w:rPr>
      </w:pPr>
      <w:r w:rsidRPr="00B41DAF">
        <w:rPr>
          <w:lang w:val="ru-RU"/>
        </w:rPr>
        <w:t xml:space="preserve">определять физические и химические свойства дуоденального содержимого; </w:t>
      </w:r>
    </w:p>
    <w:p w:rsidR="00BC3B81" w:rsidRPr="0030773A" w:rsidRDefault="00BC3B81" w:rsidP="0030773A">
      <w:pPr>
        <w:pStyle w:val="11"/>
        <w:numPr>
          <w:ilvl w:val="0"/>
          <w:numId w:val="6"/>
        </w:numPr>
        <w:tabs>
          <w:tab w:val="left" w:pos="709"/>
        </w:tabs>
        <w:spacing w:before="0" w:after="0" w:line="276" w:lineRule="auto"/>
        <w:ind w:left="0" w:firstLine="426"/>
        <w:jc w:val="both"/>
      </w:pPr>
      <w:r w:rsidRPr="0030773A">
        <w:t>проводить микроскопическое исследование желчи;</w:t>
      </w:r>
    </w:p>
    <w:p w:rsidR="00BC3B81" w:rsidRPr="00B41DAF" w:rsidRDefault="00BC3B81" w:rsidP="0030773A">
      <w:pPr>
        <w:pStyle w:val="11"/>
        <w:numPr>
          <w:ilvl w:val="0"/>
          <w:numId w:val="6"/>
        </w:numPr>
        <w:tabs>
          <w:tab w:val="left" w:pos="709"/>
        </w:tabs>
        <w:spacing w:before="0" w:after="0" w:line="276" w:lineRule="auto"/>
        <w:ind w:left="0" w:firstLine="426"/>
        <w:jc w:val="both"/>
        <w:rPr>
          <w:lang w:val="ru-RU"/>
        </w:rPr>
      </w:pPr>
      <w:r w:rsidRPr="00B41DAF">
        <w:rPr>
          <w:lang w:val="ru-RU"/>
        </w:rPr>
        <w:t>исследовать спинномозговую жидкость: определять физические и химические свойства, подсчитывать количество форменных элементов;</w:t>
      </w:r>
    </w:p>
    <w:p w:rsidR="00BC3B81" w:rsidRPr="00B41DAF" w:rsidRDefault="00BC3B81" w:rsidP="0030773A">
      <w:pPr>
        <w:pStyle w:val="11"/>
        <w:numPr>
          <w:ilvl w:val="0"/>
          <w:numId w:val="6"/>
        </w:numPr>
        <w:tabs>
          <w:tab w:val="left" w:pos="709"/>
        </w:tabs>
        <w:spacing w:before="0" w:after="0" w:line="276" w:lineRule="auto"/>
        <w:ind w:left="0" w:firstLine="426"/>
        <w:jc w:val="both"/>
        <w:rPr>
          <w:lang w:val="ru-RU"/>
        </w:rPr>
      </w:pPr>
      <w:r w:rsidRPr="00B41DAF">
        <w:rPr>
          <w:lang w:val="ru-RU"/>
        </w:rPr>
        <w:t>исследовать экссудаты и транссудаты: определять физические и химические свойства,</w:t>
      </w:r>
    </w:p>
    <w:p w:rsidR="00BC3B81" w:rsidRPr="00B41DAF" w:rsidRDefault="00BC3B81" w:rsidP="0030773A">
      <w:pPr>
        <w:pStyle w:val="11"/>
        <w:numPr>
          <w:ilvl w:val="0"/>
          <w:numId w:val="6"/>
        </w:numPr>
        <w:tabs>
          <w:tab w:val="left" w:pos="709"/>
        </w:tabs>
        <w:spacing w:before="0" w:after="0" w:line="276" w:lineRule="auto"/>
        <w:ind w:left="0" w:firstLine="426"/>
        <w:jc w:val="both"/>
        <w:rPr>
          <w:lang w:val="ru-RU"/>
        </w:rPr>
      </w:pPr>
      <w:r w:rsidRPr="00B41DAF">
        <w:rPr>
          <w:lang w:val="ru-RU"/>
        </w:rPr>
        <w:lastRenderedPageBreak/>
        <w:t xml:space="preserve">готовить препараты для микроскопического исследования; </w:t>
      </w:r>
    </w:p>
    <w:p w:rsidR="00BC3B81" w:rsidRPr="00B41DAF" w:rsidRDefault="00BC3B81" w:rsidP="0030773A">
      <w:pPr>
        <w:pStyle w:val="11"/>
        <w:numPr>
          <w:ilvl w:val="0"/>
          <w:numId w:val="6"/>
        </w:numPr>
        <w:tabs>
          <w:tab w:val="left" w:pos="709"/>
        </w:tabs>
        <w:spacing w:before="0" w:after="0" w:line="276" w:lineRule="auto"/>
        <w:ind w:left="0" w:firstLine="426"/>
        <w:jc w:val="both"/>
        <w:rPr>
          <w:lang w:val="ru-RU"/>
        </w:rPr>
      </w:pPr>
      <w:r w:rsidRPr="00B41DAF">
        <w:rPr>
          <w:lang w:val="ru-RU"/>
        </w:rPr>
        <w:t xml:space="preserve">исследовать мокроту: определять физические и химические свойства, готовить препараты для микроскопического и бактериоскопического исследования; </w:t>
      </w:r>
    </w:p>
    <w:p w:rsidR="00BC3B81" w:rsidRPr="00B41DAF" w:rsidRDefault="00BC3B81" w:rsidP="0030773A">
      <w:pPr>
        <w:pStyle w:val="11"/>
        <w:numPr>
          <w:ilvl w:val="0"/>
          <w:numId w:val="6"/>
        </w:numPr>
        <w:tabs>
          <w:tab w:val="left" w:pos="709"/>
        </w:tabs>
        <w:spacing w:before="0" w:after="0" w:line="276" w:lineRule="auto"/>
        <w:ind w:left="0" w:firstLine="426"/>
        <w:jc w:val="both"/>
        <w:rPr>
          <w:lang w:val="ru-RU"/>
        </w:rPr>
      </w:pPr>
      <w:r w:rsidRPr="00B41DAF">
        <w:rPr>
          <w:lang w:val="ru-RU"/>
        </w:rPr>
        <w:t xml:space="preserve">исследовать отделяемое женских половых органов: готовить препараты для микроскопического исследования, </w:t>
      </w:r>
    </w:p>
    <w:p w:rsidR="00BC3B81" w:rsidRPr="0030773A" w:rsidRDefault="00BC3B81" w:rsidP="0030773A">
      <w:pPr>
        <w:pStyle w:val="11"/>
        <w:numPr>
          <w:ilvl w:val="0"/>
          <w:numId w:val="6"/>
        </w:numPr>
        <w:tabs>
          <w:tab w:val="left" w:pos="709"/>
        </w:tabs>
        <w:spacing w:before="0" w:after="0" w:line="276" w:lineRule="auto"/>
        <w:ind w:left="0" w:firstLine="426"/>
        <w:jc w:val="both"/>
      </w:pPr>
      <w:r w:rsidRPr="0030773A">
        <w:t>определять степени чистоты;</w:t>
      </w:r>
    </w:p>
    <w:p w:rsidR="00BC3B81" w:rsidRPr="00B41DAF" w:rsidRDefault="00BC3B81" w:rsidP="0030773A">
      <w:pPr>
        <w:pStyle w:val="11"/>
        <w:numPr>
          <w:ilvl w:val="0"/>
          <w:numId w:val="6"/>
        </w:numPr>
        <w:tabs>
          <w:tab w:val="left" w:pos="709"/>
        </w:tabs>
        <w:spacing w:before="0" w:after="0" w:line="276" w:lineRule="auto"/>
        <w:ind w:left="0" w:firstLine="426"/>
        <w:jc w:val="both"/>
        <w:rPr>
          <w:lang w:val="ru-RU"/>
        </w:rPr>
      </w:pPr>
      <w:r w:rsidRPr="00B41DAF">
        <w:rPr>
          <w:lang w:val="ru-RU"/>
        </w:rPr>
        <w:t xml:space="preserve">исследовать эякулят: определять физические и химические свойства, готовить препараты для микроскопического исследования; работать на спермоанализаторах; </w:t>
      </w:r>
    </w:p>
    <w:p w:rsidR="00BC3B81" w:rsidRPr="00C7014A" w:rsidRDefault="00BC3B81" w:rsidP="00C7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color w:val="000000"/>
          <w:spacing w:val="4"/>
          <w:sz w:val="24"/>
          <w:szCs w:val="24"/>
        </w:rPr>
      </w:pPr>
      <w:r w:rsidRPr="00C7014A">
        <w:rPr>
          <w:rFonts w:ascii="Times New Roman" w:hAnsi="Times New Roman" w:cs="Times New Roman"/>
          <w:b/>
          <w:color w:val="000000"/>
          <w:spacing w:val="4"/>
          <w:sz w:val="24"/>
          <w:szCs w:val="24"/>
        </w:rPr>
        <w:t>знать</w:t>
      </w:r>
      <w:r w:rsidRPr="00C7014A">
        <w:rPr>
          <w:rFonts w:ascii="Times New Roman" w:hAnsi="Times New Roman" w:cs="Times New Roman"/>
          <w:color w:val="000000"/>
          <w:spacing w:val="4"/>
          <w:sz w:val="24"/>
          <w:szCs w:val="24"/>
        </w:rPr>
        <w:t xml:space="preserve">: </w:t>
      </w:r>
    </w:p>
    <w:p w:rsidR="00BC3B81" w:rsidRPr="00B41DAF" w:rsidRDefault="00BC3B81" w:rsidP="0030773A">
      <w:pPr>
        <w:pStyle w:val="11"/>
        <w:numPr>
          <w:ilvl w:val="0"/>
          <w:numId w:val="6"/>
        </w:numPr>
        <w:tabs>
          <w:tab w:val="left" w:pos="709"/>
        </w:tabs>
        <w:spacing w:before="0" w:after="0" w:line="276" w:lineRule="auto"/>
        <w:ind w:left="0" w:firstLine="426"/>
        <w:jc w:val="both"/>
        <w:rPr>
          <w:lang w:val="ru-RU"/>
        </w:rPr>
      </w:pPr>
      <w:r w:rsidRPr="00B41DAF">
        <w:rPr>
          <w:lang w:val="ru-RU"/>
        </w:rPr>
        <w:t xml:space="preserve">задачи, структуру, оборудование, правила работы и технику безопасности в лаборатории клинических исследований; </w:t>
      </w:r>
    </w:p>
    <w:p w:rsidR="00BC3B81" w:rsidRPr="00B41DAF" w:rsidRDefault="00BC3B81" w:rsidP="0030773A">
      <w:pPr>
        <w:pStyle w:val="11"/>
        <w:numPr>
          <w:ilvl w:val="0"/>
          <w:numId w:val="6"/>
        </w:numPr>
        <w:tabs>
          <w:tab w:val="left" w:pos="709"/>
        </w:tabs>
        <w:spacing w:before="0" w:after="0" w:line="276" w:lineRule="auto"/>
        <w:ind w:left="0" w:firstLine="426"/>
        <w:jc w:val="both"/>
        <w:rPr>
          <w:lang w:val="ru-RU"/>
        </w:rPr>
      </w:pPr>
      <w:r w:rsidRPr="00B41DAF">
        <w:rPr>
          <w:lang w:val="ru-RU"/>
        </w:rPr>
        <w:t xml:space="preserve">основные методы и диагностическое значение исследований физических, химических показателей мочи; </w:t>
      </w:r>
    </w:p>
    <w:p w:rsidR="00BC3B81" w:rsidRPr="00B41DAF" w:rsidRDefault="00BC3B81" w:rsidP="0030773A">
      <w:pPr>
        <w:pStyle w:val="11"/>
        <w:numPr>
          <w:ilvl w:val="0"/>
          <w:numId w:val="6"/>
        </w:numPr>
        <w:tabs>
          <w:tab w:val="left" w:pos="709"/>
        </w:tabs>
        <w:spacing w:before="0" w:after="0" w:line="276" w:lineRule="auto"/>
        <w:ind w:left="0" w:firstLine="426"/>
        <w:jc w:val="both"/>
        <w:rPr>
          <w:lang w:val="ru-RU"/>
        </w:rPr>
      </w:pPr>
      <w:r w:rsidRPr="00B41DAF">
        <w:rPr>
          <w:lang w:val="ru-RU"/>
        </w:rPr>
        <w:t xml:space="preserve">морфологию клеточных и других элементов мочи; </w:t>
      </w:r>
    </w:p>
    <w:p w:rsidR="00BC3B81" w:rsidRPr="00B41DAF" w:rsidRDefault="00BC3B81" w:rsidP="0030773A">
      <w:pPr>
        <w:pStyle w:val="11"/>
        <w:numPr>
          <w:ilvl w:val="0"/>
          <w:numId w:val="6"/>
        </w:numPr>
        <w:tabs>
          <w:tab w:val="left" w:pos="709"/>
        </w:tabs>
        <w:spacing w:before="0" w:after="0" w:line="276" w:lineRule="auto"/>
        <w:ind w:left="0" w:firstLine="426"/>
        <w:jc w:val="both"/>
        <w:rPr>
          <w:lang w:val="ru-RU"/>
        </w:rPr>
      </w:pPr>
      <w:r w:rsidRPr="00B41DAF">
        <w:rPr>
          <w:lang w:val="ru-RU"/>
        </w:rPr>
        <w:t xml:space="preserve">основные методы и диагностическое значение исследований физических, химических показателей кала; </w:t>
      </w:r>
    </w:p>
    <w:p w:rsidR="00BC3B81" w:rsidRPr="00B41DAF" w:rsidRDefault="00BC3B81" w:rsidP="0030773A">
      <w:pPr>
        <w:pStyle w:val="11"/>
        <w:numPr>
          <w:ilvl w:val="0"/>
          <w:numId w:val="6"/>
        </w:numPr>
        <w:tabs>
          <w:tab w:val="left" w:pos="709"/>
        </w:tabs>
        <w:spacing w:before="0" w:after="0" w:line="276" w:lineRule="auto"/>
        <w:ind w:left="0" w:firstLine="426"/>
        <w:jc w:val="both"/>
        <w:rPr>
          <w:lang w:val="ru-RU"/>
        </w:rPr>
      </w:pPr>
      <w:r w:rsidRPr="00B41DAF">
        <w:rPr>
          <w:lang w:val="ru-RU"/>
        </w:rPr>
        <w:t xml:space="preserve">форменные элементы кала, их выявление; </w:t>
      </w:r>
    </w:p>
    <w:p w:rsidR="00BC3B81" w:rsidRPr="00B41DAF" w:rsidRDefault="00BC3B81" w:rsidP="0030773A">
      <w:pPr>
        <w:pStyle w:val="11"/>
        <w:numPr>
          <w:ilvl w:val="0"/>
          <w:numId w:val="6"/>
        </w:numPr>
        <w:tabs>
          <w:tab w:val="left" w:pos="709"/>
        </w:tabs>
        <w:spacing w:before="0" w:after="0" w:line="276" w:lineRule="auto"/>
        <w:ind w:left="0" w:firstLine="426"/>
        <w:jc w:val="both"/>
        <w:rPr>
          <w:lang w:val="ru-RU"/>
        </w:rPr>
      </w:pPr>
      <w:r w:rsidRPr="00B41DAF">
        <w:rPr>
          <w:lang w:val="ru-RU"/>
        </w:rPr>
        <w:t xml:space="preserve">физико-химический состав содержимого желудка и двенадцатиперстной кишки; </w:t>
      </w:r>
    </w:p>
    <w:p w:rsidR="00BC3B81" w:rsidRPr="00B41DAF" w:rsidRDefault="00BC3B81" w:rsidP="0030773A">
      <w:pPr>
        <w:pStyle w:val="11"/>
        <w:numPr>
          <w:ilvl w:val="0"/>
          <w:numId w:val="6"/>
        </w:numPr>
        <w:tabs>
          <w:tab w:val="left" w:pos="709"/>
        </w:tabs>
        <w:spacing w:before="0" w:after="0" w:line="276" w:lineRule="auto"/>
        <w:ind w:left="0" w:firstLine="426"/>
        <w:jc w:val="both"/>
        <w:rPr>
          <w:lang w:val="ru-RU"/>
        </w:rPr>
      </w:pPr>
      <w:r w:rsidRPr="00B41DAF">
        <w:rPr>
          <w:lang w:val="ru-RU"/>
        </w:rPr>
        <w:t xml:space="preserve">изменения состава содержимого желудка и двенадцатиперстной кишки при различных заболеваниях пищеварительной системы; </w:t>
      </w:r>
    </w:p>
    <w:p w:rsidR="00BC3B81" w:rsidRPr="00B41DAF" w:rsidRDefault="00BC3B81" w:rsidP="0030773A">
      <w:pPr>
        <w:pStyle w:val="11"/>
        <w:numPr>
          <w:ilvl w:val="0"/>
          <w:numId w:val="6"/>
        </w:numPr>
        <w:tabs>
          <w:tab w:val="left" w:pos="709"/>
        </w:tabs>
        <w:spacing w:before="0" w:after="0" w:line="276" w:lineRule="auto"/>
        <w:ind w:left="0" w:firstLine="426"/>
        <w:jc w:val="both"/>
        <w:rPr>
          <w:lang w:val="ru-RU"/>
        </w:rPr>
      </w:pPr>
      <w:r w:rsidRPr="00B41DAF">
        <w:rPr>
          <w:lang w:val="ru-RU"/>
        </w:rPr>
        <w:t xml:space="preserve">лабораторные показатели при исследовании мокроты (физические свойства, морфология форменных элементов) для диагностики заболеваний дыхательных путей; </w:t>
      </w:r>
    </w:p>
    <w:p w:rsidR="00BC3B81" w:rsidRPr="00B41DAF" w:rsidRDefault="00BC3B81" w:rsidP="0030773A">
      <w:pPr>
        <w:pStyle w:val="11"/>
        <w:numPr>
          <w:ilvl w:val="0"/>
          <w:numId w:val="6"/>
        </w:numPr>
        <w:tabs>
          <w:tab w:val="left" w:pos="709"/>
        </w:tabs>
        <w:spacing w:before="0" w:after="0" w:line="276" w:lineRule="auto"/>
        <w:ind w:left="0" w:firstLine="426"/>
        <w:jc w:val="both"/>
        <w:rPr>
          <w:lang w:val="ru-RU"/>
        </w:rPr>
      </w:pPr>
      <w:r w:rsidRPr="00B41DAF">
        <w:rPr>
          <w:lang w:val="ru-RU"/>
        </w:rPr>
        <w:t xml:space="preserve">морфологический состав, физико-химические свойства спинномозговой жидкости, лабораторные показатели при инфекционно-воспалительных процессах, </w:t>
      </w:r>
      <w:r w:rsidR="003E3E6D" w:rsidRPr="00B41DAF">
        <w:rPr>
          <w:lang w:val="ru-RU"/>
        </w:rPr>
        <w:t>травмах, опухолях и др.</w:t>
      </w:r>
      <w:r w:rsidRPr="00B41DAF">
        <w:rPr>
          <w:lang w:val="ru-RU"/>
        </w:rPr>
        <w:t xml:space="preserve">; </w:t>
      </w:r>
    </w:p>
    <w:p w:rsidR="00BC3B81" w:rsidRPr="00B41DAF" w:rsidRDefault="00BC3B81" w:rsidP="0030773A">
      <w:pPr>
        <w:pStyle w:val="11"/>
        <w:numPr>
          <w:ilvl w:val="0"/>
          <w:numId w:val="6"/>
        </w:numPr>
        <w:tabs>
          <w:tab w:val="left" w:pos="709"/>
        </w:tabs>
        <w:spacing w:before="0" w:after="0" w:line="276" w:lineRule="auto"/>
        <w:ind w:left="0" w:firstLine="426"/>
        <w:jc w:val="both"/>
        <w:rPr>
          <w:lang w:val="ru-RU"/>
        </w:rPr>
      </w:pPr>
      <w:r w:rsidRPr="00B41DAF">
        <w:rPr>
          <w:lang w:val="ru-RU"/>
        </w:rPr>
        <w:t xml:space="preserve">морфологический состав, физико-химические свойства выпотных жидкостей, лабораторные показатели при инфекционно-воспалительных процессах, травмах, опухолях и др.; </w:t>
      </w:r>
    </w:p>
    <w:p w:rsidR="00BC3B81" w:rsidRPr="00B41DAF" w:rsidRDefault="00BC3B81" w:rsidP="0030773A">
      <w:pPr>
        <w:pStyle w:val="11"/>
        <w:numPr>
          <w:ilvl w:val="0"/>
          <w:numId w:val="6"/>
        </w:numPr>
        <w:tabs>
          <w:tab w:val="left" w:pos="709"/>
        </w:tabs>
        <w:spacing w:before="0" w:after="0" w:line="276" w:lineRule="auto"/>
        <w:ind w:left="0" w:firstLine="426"/>
        <w:jc w:val="both"/>
        <w:rPr>
          <w:lang w:val="ru-RU"/>
        </w:rPr>
      </w:pPr>
      <w:r w:rsidRPr="00B41DAF">
        <w:rPr>
          <w:lang w:val="ru-RU"/>
        </w:rPr>
        <w:t>принципы и методы исследования отделяемого половых органов</w:t>
      </w:r>
      <w:r w:rsidR="003E3E6D" w:rsidRPr="00B41DAF">
        <w:rPr>
          <w:lang w:val="ru-RU"/>
        </w:rPr>
        <w:t>.</w:t>
      </w:r>
    </w:p>
    <w:p w:rsidR="00AC3DFD" w:rsidRPr="00B41DAF" w:rsidRDefault="003E3E6D" w:rsidP="00C7014A">
      <w:pPr>
        <w:widowControl w:val="0"/>
        <w:spacing w:after="0"/>
        <w:rPr>
          <w:rFonts w:ascii="Times New Roman" w:hAnsi="Times New Roman" w:cs="Times New Roman"/>
          <w:b/>
          <w:sz w:val="24"/>
          <w:szCs w:val="24"/>
          <w:lang w:val="ru-RU"/>
        </w:rPr>
      </w:pPr>
      <w:r w:rsidRPr="00B41DAF">
        <w:rPr>
          <w:rFonts w:ascii="Times New Roman" w:hAnsi="Times New Roman" w:cs="Times New Roman"/>
          <w:b/>
          <w:sz w:val="24"/>
          <w:szCs w:val="24"/>
          <w:lang w:val="ru-RU"/>
        </w:rPr>
        <w:t>ПМ.02 Проведение лабораторных гематологических исследований</w:t>
      </w:r>
    </w:p>
    <w:p w:rsidR="003E3E6D" w:rsidRPr="00B41DAF" w:rsidRDefault="003E3E6D" w:rsidP="00C7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lang w:val="ru-RU"/>
        </w:rPr>
      </w:pPr>
      <w:r w:rsidRPr="00B41DAF">
        <w:rPr>
          <w:rFonts w:ascii="Times New Roman" w:hAnsi="Times New Roman" w:cs="Times New Roman"/>
          <w:b/>
          <w:sz w:val="24"/>
          <w:szCs w:val="24"/>
          <w:lang w:val="ru-RU"/>
        </w:rPr>
        <w:t>иметь практический опыт:</w:t>
      </w:r>
    </w:p>
    <w:p w:rsidR="003E3E6D" w:rsidRPr="00B41DAF" w:rsidRDefault="003E3E6D" w:rsidP="0030773A">
      <w:pPr>
        <w:pStyle w:val="11"/>
        <w:numPr>
          <w:ilvl w:val="0"/>
          <w:numId w:val="6"/>
        </w:numPr>
        <w:tabs>
          <w:tab w:val="left" w:pos="709"/>
        </w:tabs>
        <w:spacing w:before="0" w:after="0" w:line="276" w:lineRule="auto"/>
        <w:ind w:left="0" w:firstLine="426"/>
        <w:jc w:val="both"/>
        <w:rPr>
          <w:lang w:val="ru-RU"/>
        </w:rPr>
      </w:pPr>
      <w:r w:rsidRPr="00B41DAF">
        <w:rPr>
          <w:lang w:val="ru-RU"/>
        </w:rPr>
        <w:t xml:space="preserve">проведения общего анализа крови и дополнительных методов исследований ручными методами и на гематологических анализаторах; </w:t>
      </w:r>
    </w:p>
    <w:p w:rsidR="003E3E6D" w:rsidRPr="00C7014A" w:rsidRDefault="003E3E6D" w:rsidP="00C7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color w:val="000000"/>
          <w:sz w:val="24"/>
          <w:szCs w:val="24"/>
        </w:rPr>
      </w:pPr>
      <w:r w:rsidRPr="00C7014A">
        <w:rPr>
          <w:rFonts w:ascii="Times New Roman" w:hAnsi="Times New Roman" w:cs="Times New Roman"/>
          <w:b/>
          <w:color w:val="000000"/>
          <w:sz w:val="24"/>
          <w:szCs w:val="24"/>
        </w:rPr>
        <w:t>уметь</w:t>
      </w:r>
      <w:r w:rsidRPr="00C7014A">
        <w:rPr>
          <w:rFonts w:ascii="Times New Roman" w:hAnsi="Times New Roman" w:cs="Times New Roman"/>
          <w:color w:val="000000"/>
          <w:sz w:val="24"/>
          <w:szCs w:val="24"/>
        </w:rPr>
        <w:t xml:space="preserve">: </w:t>
      </w:r>
    </w:p>
    <w:p w:rsidR="003E3E6D" w:rsidRPr="00B41DAF" w:rsidRDefault="003E3E6D" w:rsidP="0030773A">
      <w:pPr>
        <w:pStyle w:val="11"/>
        <w:numPr>
          <w:ilvl w:val="0"/>
          <w:numId w:val="6"/>
        </w:numPr>
        <w:tabs>
          <w:tab w:val="left" w:pos="709"/>
        </w:tabs>
        <w:spacing w:before="0" w:after="0" w:line="276" w:lineRule="auto"/>
        <w:ind w:left="0" w:firstLine="426"/>
        <w:jc w:val="both"/>
        <w:rPr>
          <w:lang w:val="ru-RU"/>
        </w:rPr>
      </w:pPr>
      <w:r w:rsidRPr="00B41DAF">
        <w:rPr>
          <w:lang w:val="ru-RU"/>
        </w:rPr>
        <w:t xml:space="preserve">производить забор капиллярной крови для лабораторного исследования; </w:t>
      </w:r>
    </w:p>
    <w:p w:rsidR="003E3E6D" w:rsidRPr="00B41DAF" w:rsidRDefault="003E3E6D" w:rsidP="0030773A">
      <w:pPr>
        <w:pStyle w:val="11"/>
        <w:numPr>
          <w:ilvl w:val="0"/>
          <w:numId w:val="6"/>
        </w:numPr>
        <w:tabs>
          <w:tab w:val="left" w:pos="709"/>
        </w:tabs>
        <w:spacing w:before="0" w:after="0" w:line="276" w:lineRule="auto"/>
        <w:ind w:left="0" w:firstLine="426"/>
        <w:jc w:val="both"/>
        <w:rPr>
          <w:lang w:val="ru-RU"/>
        </w:rPr>
      </w:pPr>
      <w:r w:rsidRPr="00B41DAF">
        <w:rPr>
          <w:lang w:val="ru-RU"/>
        </w:rPr>
        <w:t xml:space="preserve">готовить рабочее место для проведения общего анализа крови и дополнительных исследований; проводить общий анализ крови и дополнительные исследования; дезинфицировать отработанный биоматериал и лабораторную посуду; </w:t>
      </w:r>
    </w:p>
    <w:p w:rsidR="003E3E6D" w:rsidRPr="0030773A" w:rsidRDefault="003E3E6D" w:rsidP="0030773A">
      <w:pPr>
        <w:pStyle w:val="11"/>
        <w:numPr>
          <w:ilvl w:val="0"/>
          <w:numId w:val="6"/>
        </w:numPr>
        <w:tabs>
          <w:tab w:val="left" w:pos="709"/>
        </w:tabs>
        <w:spacing w:before="0" w:after="0" w:line="276" w:lineRule="auto"/>
        <w:ind w:left="0" w:firstLine="426"/>
        <w:jc w:val="both"/>
      </w:pPr>
      <w:r w:rsidRPr="0030773A">
        <w:t xml:space="preserve">работать на гематологических анализаторах; </w:t>
      </w:r>
    </w:p>
    <w:p w:rsidR="003E3E6D" w:rsidRPr="00C7014A" w:rsidRDefault="003E3E6D" w:rsidP="00C7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color w:val="000000"/>
          <w:spacing w:val="4"/>
          <w:sz w:val="24"/>
          <w:szCs w:val="24"/>
        </w:rPr>
      </w:pPr>
      <w:r w:rsidRPr="00C7014A">
        <w:rPr>
          <w:rFonts w:ascii="Times New Roman" w:hAnsi="Times New Roman" w:cs="Times New Roman"/>
          <w:b/>
          <w:color w:val="000000"/>
          <w:spacing w:val="4"/>
          <w:sz w:val="24"/>
          <w:szCs w:val="24"/>
        </w:rPr>
        <w:t>знать</w:t>
      </w:r>
      <w:r w:rsidRPr="00C7014A">
        <w:rPr>
          <w:rFonts w:ascii="Times New Roman" w:hAnsi="Times New Roman" w:cs="Times New Roman"/>
          <w:color w:val="000000"/>
          <w:spacing w:val="4"/>
          <w:sz w:val="24"/>
          <w:szCs w:val="24"/>
        </w:rPr>
        <w:t xml:space="preserve">: </w:t>
      </w:r>
    </w:p>
    <w:p w:rsidR="003E3E6D" w:rsidRPr="00B41DAF" w:rsidRDefault="003E3E6D" w:rsidP="0030773A">
      <w:pPr>
        <w:pStyle w:val="11"/>
        <w:numPr>
          <w:ilvl w:val="0"/>
          <w:numId w:val="6"/>
        </w:numPr>
        <w:tabs>
          <w:tab w:val="left" w:pos="709"/>
        </w:tabs>
        <w:spacing w:before="0" w:after="0" w:line="276" w:lineRule="auto"/>
        <w:ind w:left="0" w:firstLine="426"/>
        <w:jc w:val="both"/>
        <w:rPr>
          <w:lang w:val="ru-RU"/>
        </w:rPr>
      </w:pPr>
      <w:r w:rsidRPr="00B41DAF">
        <w:rPr>
          <w:lang w:val="ru-RU"/>
        </w:rPr>
        <w:t xml:space="preserve">задачи, структуру, оборудование, правила работы и техники безопасности в гематологической лаборатории; </w:t>
      </w:r>
    </w:p>
    <w:p w:rsidR="003E3E6D" w:rsidRPr="0030773A" w:rsidRDefault="003E3E6D" w:rsidP="0030773A">
      <w:pPr>
        <w:pStyle w:val="11"/>
        <w:numPr>
          <w:ilvl w:val="0"/>
          <w:numId w:val="6"/>
        </w:numPr>
        <w:tabs>
          <w:tab w:val="left" w:pos="709"/>
        </w:tabs>
        <w:spacing w:before="0" w:after="0" w:line="276" w:lineRule="auto"/>
        <w:ind w:left="0" w:firstLine="426"/>
        <w:jc w:val="both"/>
      </w:pPr>
      <w:r w:rsidRPr="0030773A">
        <w:t xml:space="preserve">теорию кроветворения; </w:t>
      </w:r>
    </w:p>
    <w:p w:rsidR="003E3E6D" w:rsidRPr="00B41DAF" w:rsidRDefault="003E3E6D" w:rsidP="0030773A">
      <w:pPr>
        <w:pStyle w:val="11"/>
        <w:numPr>
          <w:ilvl w:val="0"/>
          <w:numId w:val="6"/>
        </w:numPr>
        <w:tabs>
          <w:tab w:val="left" w:pos="709"/>
        </w:tabs>
        <w:spacing w:before="0" w:after="0" w:line="276" w:lineRule="auto"/>
        <w:ind w:left="0" w:firstLine="426"/>
        <w:jc w:val="both"/>
        <w:rPr>
          <w:lang w:val="ru-RU"/>
        </w:rPr>
      </w:pPr>
      <w:r w:rsidRPr="00B41DAF">
        <w:rPr>
          <w:lang w:val="ru-RU"/>
        </w:rPr>
        <w:t xml:space="preserve">морфологию клеток крови в норме; </w:t>
      </w:r>
    </w:p>
    <w:p w:rsidR="003E3E6D" w:rsidRPr="0030773A" w:rsidRDefault="003E3E6D" w:rsidP="0030773A">
      <w:pPr>
        <w:pStyle w:val="11"/>
        <w:numPr>
          <w:ilvl w:val="0"/>
          <w:numId w:val="6"/>
        </w:numPr>
        <w:tabs>
          <w:tab w:val="left" w:pos="709"/>
        </w:tabs>
        <w:spacing w:before="0" w:after="0" w:line="276" w:lineRule="auto"/>
        <w:ind w:left="0" w:firstLine="426"/>
        <w:jc w:val="both"/>
      </w:pPr>
      <w:r w:rsidRPr="0030773A">
        <w:lastRenderedPageBreak/>
        <w:t xml:space="preserve">понятия «эритроцитоз» и «эритропения»; </w:t>
      </w:r>
    </w:p>
    <w:p w:rsidR="003E3E6D" w:rsidRPr="0030773A" w:rsidRDefault="003E3E6D" w:rsidP="0030773A">
      <w:pPr>
        <w:pStyle w:val="11"/>
        <w:numPr>
          <w:ilvl w:val="0"/>
          <w:numId w:val="6"/>
        </w:numPr>
        <w:tabs>
          <w:tab w:val="left" w:pos="709"/>
        </w:tabs>
        <w:spacing w:before="0" w:after="0" w:line="276" w:lineRule="auto"/>
        <w:ind w:left="0" w:firstLine="426"/>
        <w:jc w:val="both"/>
      </w:pPr>
      <w:r w:rsidRPr="0030773A">
        <w:t xml:space="preserve">«лейкоцитоз» и «лейкопения»; </w:t>
      </w:r>
    </w:p>
    <w:p w:rsidR="003E3E6D" w:rsidRPr="0030773A" w:rsidRDefault="003E3E6D" w:rsidP="0030773A">
      <w:pPr>
        <w:pStyle w:val="11"/>
        <w:numPr>
          <w:ilvl w:val="0"/>
          <w:numId w:val="6"/>
        </w:numPr>
        <w:tabs>
          <w:tab w:val="left" w:pos="709"/>
        </w:tabs>
        <w:spacing w:before="0" w:after="0" w:line="276" w:lineRule="auto"/>
        <w:ind w:left="0" w:firstLine="426"/>
        <w:jc w:val="both"/>
      </w:pPr>
      <w:r w:rsidRPr="0030773A">
        <w:t xml:space="preserve">«тромбоцитоз» и «тромбоцитопения»; </w:t>
      </w:r>
    </w:p>
    <w:p w:rsidR="003E3E6D" w:rsidRPr="00B41DAF" w:rsidRDefault="003E3E6D" w:rsidP="0030773A">
      <w:pPr>
        <w:pStyle w:val="11"/>
        <w:numPr>
          <w:ilvl w:val="0"/>
          <w:numId w:val="6"/>
        </w:numPr>
        <w:tabs>
          <w:tab w:val="left" w:pos="709"/>
        </w:tabs>
        <w:spacing w:before="0" w:after="0" w:line="276" w:lineRule="auto"/>
        <w:ind w:left="0" w:firstLine="426"/>
        <w:jc w:val="both"/>
        <w:rPr>
          <w:lang w:val="ru-RU"/>
        </w:rPr>
      </w:pPr>
      <w:r w:rsidRPr="00B41DAF">
        <w:rPr>
          <w:lang w:val="ru-RU"/>
        </w:rPr>
        <w:t xml:space="preserve">изменения показателей гемограммы при реактивных состояниях, при заболеваниях органов кроветворения (анемии, лейкозах, геморрагических диатезах и др. заболеваниях); морфологические особенности эритроцитов при различных анемиях; </w:t>
      </w:r>
    </w:p>
    <w:p w:rsidR="003E3E6D" w:rsidRPr="00B41DAF" w:rsidRDefault="003E3E6D" w:rsidP="0030773A">
      <w:pPr>
        <w:pStyle w:val="11"/>
        <w:numPr>
          <w:ilvl w:val="0"/>
          <w:numId w:val="6"/>
        </w:numPr>
        <w:tabs>
          <w:tab w:val="left" w:pos="709"/>
        </w:tabs>
        <w:spacing w:before="0" w:after="0" w:line="276" w:lineRule="auto"/>
        <w:ind w:left="0" w:firstLine="426"/>
        <w:jc w:val="both"/>
        <w:rPr>
          <w:lang w:val="ru-RU"/>
        </w:rPr>
      </w:pPr>
      <w:r w:rsidRPr="00B41DAF">
        <w:rPr>
          <w:lang w:val="ru-RU"/>
        </w:rPr>
        <w:t>морфологические особенности лейкоцитов при различных патологиях.</w:t>
      </w:r>
    </w:p>
    <w:p w:rsidR="003E3E6D" w:rsidRPr="00B41DAF" w:rsidRDefault="003E3E6D" w:rsidP="00C7014A">
      <w:pPr>
        <w:widowControl w:val="0"/>
        <w:spacing w:after="0"/>
        <w:rPr>
          <w:rFonts w:ascii="Times New Roman" w:hAnsi="Times New Roman" w:cs="Times New Roman"/>
          <w:b/>
          <w:sz w:val="24"/>
          <w:szCs w:val="24"/>
          <w:lang w:val="ru-RU"/>
        </w:rPr>
      </w:pPr>
      <w:r w:rsidRPr="00B41DAF">
        <w:rPr>
          <w:rFonts w:ascii="Times New Roman" w:hAnsi="Times New Roman" w:cs="Times New Roman"/>
          <w:b/>
          <w:sz w:val="24"/>
          <w:szCs w:val="24"/>
          <w:lang w:val="ru-RU"/>
        </w:rPr>
        <w:t>ПМ.03 Проведение лабораторных биохимических исследований</w:t>
      </w:r>
    </w:p>
    <w:p w:rsidR="003E3E6D" w:rsidRPr="00B41DAF" w:rsidRDefault="003E3E6D" w:rsidP="00C7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000000"/>
          <w:spacing w:val="4"/>
          <w:sz w:val="24"/>
          <w:szCs w:val="24"/>
          <w:lang w:val="ru-RU"/>
        </w:rPr>
      </w:pPr>
      <w:r w:rsidRPr="00B41DAF">
        <w:rPr>
          <w:rFonts w:ascii="Times New Roman" w:eastAsia="Times New Roman" w:hAnsi="Times New Roman" w:cs="Times New Roman"/>
          <w:b/>
          <w:color w:val="000000"/>
          <w:spacing w:val="4"/>
          <w:sz w:val="24"/>
          <w:szCs w:val="24"/>
          <w:lang w:val="ru-RU"/>
        </w:rPr>
        <w:t>практический опыт</w:t>
      </w:r>
      <w:r w:rsidRPr="00B41DAF">
        <w:rPr>
          <w:rFonts w:ascii="Times New Roman" w:eastAsia="Times New Roman" w:hAnsi="Times New Roman" w:cs="Times New Roman"/>
          <w:color w:val="000000"/>
          <w:spacing w:val="4"/>
          <w:sz w:val="24"/>
          <w:szCs w:val="24"/>
          <w:lang w:val="ru-RU"/>
        </w:rPr>
        <w:t xml:space="preserve">: </w:t>
      </w:r>
    </w:p>
    <w:p w:rsidR="003E3E6D" w:rsidRPr="00B41DAF" w:rsidRDefault="003E3E6D" w:rsidP="0030773A">
      <w:pPr>
        <w:pStyle w:val="11"/>
        <w:numPr>
          <w:ilvl w:val="0"/>
          <w:numId w:val="6"/>
        </w:numPr>
        <w:tabs>
          <w:tab w:val="left" w:pos="709"/>
        </w:tabs>
        <w:spacing w:before="0" w:after="0" w:line="276" w:lineRule="auto"/>
        <w:ind w:left="0" w:firstLine="426"/>
        <w:jc w:val="both"/>
        <w:rPr>
          <w:lang w:val="ru-RU"/>
        </w:rPr>
      </w:pPr>
      <w:r w:rsidRPr="00B41DAF">
        <w:rPr>
          <w:lang w:val="ru-RU"/>
        </w:rPr>
        <w:t xml:space="preserve">определения показателей белкового, липидного, углеводного и минерального </w:t>
      </w:r>
      <w:r w:rsidR="00DF1917" w:rsidRPr="00B41DAF">
        <w:rPr>
          <w:lang w:val="ru-RU"/>
        </w:rPr>
        <w:t>обменов;</w:t>
      </w:r>
    </w:p>
    <w:p w:rsidR="003E3E6D" w:rsidRPr="0030773A" w:rsidRDefault="003E3E6D" w:rsidP="0030773A">
      <w:pPr>
        <w:pStyle w:val="11"/>
        <w:numPr>
          <w:ilvl w:val="0"/>
          <w:numId w:val="6"/>
        </w:numPr>
        <w:tabs>
          <w:tab w:val="left" w:pos="709"/>
        </w:tabs>
        <w:spacing w:before="0" w:after="0" w:line="276" w:lineRule="auto"/>
        <w:ind w:left="0" w:firstLine="426"/>
        <w:jc w:val="both"/>
      </w:pPr>
      <w:r w:rsidRPr="00B41DAF">
        <w:rPr>
          <w:lang w:val="ru-RU"/>
        </w:rPr>
        <w:t xml:space="preserve"> </w:t>
      </w:r>
      <w:r w:rsidRPr="0030773A">
        <w:t>активности ферментов</w:t>
      </w:r>
      <w:r w:rsidR="00DF1917" w:rsidRPr="0030773A">
        <w:t>;</w:t>
      </w:r>
    </w:p>
    <w:p w:rsidR="003E3E6D" w:rsidRPr="0030773A" w:rsidRDefault="003E3E6D" w:rsidP="0030773A">
      <w:pPr>
        <w:pStyle w:val="11"/>
        <w:numPr>
          <w:ilvl w:val="0"/>
          <w:numId w:val="6"/>
        </w:numPr>
        <w:tabs>
          <w:tab w:val="left" w:pos="709"/>
        </w:tabs>
        <w:spacing w:before="0" w:after="0" w:line="276" w:lineRule="auto"/>
        <w:ind w:left="0" w:firstLine="426"/>
        <w:jc w:val="both"/>
      </w:pPr>
      <w:r w:rsidRPr="0030773A">
        <w:t xml:space="preserve"> белков острой фазы</w:t>
      </w:r>
      <w:r w:rsidR="00DF1917" w:rsidRPr="0030773A">
        <w:t>;</w:t>
      </w:r>
    </w:p>
    <w:p w:rsidR="003E3E6D" w:rsidRPr="0030773A" w:rsidRDefault="003E3E6D" w:rsidP="0030773A">
      <w:pPr>
        <w:pStyle w:val="11"/>
        <w:numPr>
          <w:ilvl w:val="0"/>
          <w:numId w:val="6"/>
        </w:numPr>
        <w:tabs>
          <w:tab w:val="left" w:pos="709"/>
        </w:tabs>
        <w:spacing w:before="0" w:after="0" w:line="276" w:lineRule="auto"/>
        <w:ind w:left="0" w:firstLine="426"/>
        <w:jc w:val="both"/>
      </w:pPr>
      <w:r w:rsidRPr="0030773A">
        <w:t xml:space="preserve"> показателей гемостаза;</w:t>
      </w:r>
    </w:p>
    <w:p w:rsidR="003E3E6D" w:rsidRPr="00C7014A" w:rsidRDefault="003E3E6D" w:rsidP="00C7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000000"/>
          <w:spacing w:val="1"/>
          <w:sz w:val="24"/>
          <w:szCs w:val="24"/>
        </w:rPr>
      </w:pPr>
      <w:r w:rsidRPr="00C7014A">
        <w:rPr>
          <w:rFonts w:ascii="Times New Roman" w:eastAsia="Times New Roman" w:hAnsi="Times New Roman" w:cs="Times New Roman"/>
          <w:b/>
          <w:color w:val="000000"/>
          <w:spacing w:val="1"/>
          <w:sz w:val="24"/>
          <w:szCs w:val="24"/>
        </w:rPr>
        <w:t>уметь:</w:t>
      </w:r>
    </w:p>
    <w:p w:rsidR="003E3E6D" w:rsidRPr="00B41DAF" w:rsidRDefault="003E3E6D" w:rsidP="0030773A">
      <w:pPr>
        <w:pStyle w:val="11"/>
        <w:numPr>
          <w:ilvl w:val="0"/>
          <w:numId w:val="6"/>
        </w:numPr>
        <w:tabs>
          <w:tab w:val="left" w:pos="709"/>
        </w:tabs>
        <w:spacing w:before="0" w:after="0" w:line="276" w:lineRule="auto"/>
        <w:ind w:left="0" w:firstLine="426"/>
        <w:jc w:val="both"/>
        <w:rPr>
          <w:lang w:val="ru-RU"/>
        </w:rPr>
      </w:pPr>
      <w:r w:rsidRPr="00B41DAF">
        <w:rPr>
          <w:lang w:val="ru-RU"/>
        </w:rPr>
        <w:t xml:space="preserve">готовить материал к биохимическим </w:t>
      </w:r>
      <w:r w:rsidR="00DF1917" w:rsidRPr="00B41DAF">
        <w:rPr>
          <w:lang w:val="ru-RU"/>
        </w:rPr>
        <w:t>исследованиям</w:t>
      </w:r>
      <w:r w:rsidRPr="00B41DAF">
        <w:rPr>
          <w:lang w:val="ru-RU"/>
        </w:rPr>
        <w:t>;</w:t>
      </w:r>
    </w:p>
    <w:p w:rsidR="003E3E6D" w:rsidRPr="00B41DAF" w:rsidRDefault="003E3E6D" w:rsidP="0030773A">
      <w:pPr>
        <w:pStyle w:val="11"/>
        <w:numPr>
          <w:ilvl w:val="0"/>
          <w:numId w:val="6"/>
        </w:numPr>
        <w:tabs>
          <w:tab w:val="left" w:pos="709"/>
        </w:tabs>
        <w:spacing w:before="0" w:after="0" w:line="276" w:lineRule="auto"/>
        <w:ind w:left="0" w:firstLine="426"/>
        <w:jc w:val="both"/>
        <w:rPr>
          <w:lang w:val="ru-RU"/>
        </w:rPr>
      </w:pPr>
      <w:r w:rsidRPr="00B41DAF">
        <w:rPr>
          <w:lang w:val="ru-RU"/>
        </w:rPr>
        <w:t xml:space="preserve">определять биохимические показатели крови, мочи, ликвора и т.д.; </w:t>
      </w:r>
    </w:p>
    <w:p w:rsidR="003E3E6D" w:rsidRPr="0030773A" w:rsidRDefault="003E3E6D" w:rsidP="0030773A">
      <w:pPr>
        <w:pStyle w:val="11"/>
        <w:numPr>
          <w:ilvl w:val="0"/>
          <w:numId w:val="6"/>
        </w:numPr>
        <w:tabs>
          <w:tab w:val="left" w:pos="709"/>
        </w:tabs>
        <w:spacing w:before="0" w:after="0" w:line="276" w:lineRule="auto"/>
        <w:ind w:left="0" w:firstLine="426"/>
        <w:jc w:val="both"/>
      </w:pPr>
      <w:r w:rsidRPr="0030773A">
        <w:t xml:space="preserve">работать на биохимических анализаторах; </w:t>
      </w:r>
    </w:p>
    <w:p w:rsidR="003E3E6D" w:rsidRPr="0030773A" w:rsidRDefault="003E3E6D" w:rsidP="0030773A">
      <w:pPr>
        <w:pStyle w:val="11"/>
        <w:numPr>
          <w:ilvl w:val="0"/>
          <w:numId w:val="6"/>
        </w:numPr>
        <w:tabs>
          <w:tab w:val="left" w:pos="709"/>
        </w:tabs>
        <w:spacing w:before="0" w:after="0" w:line="276" w:lineRule="auto"/>
        <w:ind w:left="0" w:firstLine="426"/>
        <w:jc w:val="both"/>
      </w:pPr>
      <w:r w:rsidRPr="0030773A">
        <w:t xml:space="preserve">вести учетно-отчетную документацию; </w:t>
      </w:r>
    </w:p>
    <w:p w:rsidR="003E3E6D" w:rsidRPr="00B41DAF" w:rsidRDefault="003E3E6D" w:rsidP="0030773A">
      <w:pPr>
        <w:pStyle w:val="11"/>
        <w:numPr>
          <w:ilvl w:val="0"/>
          <w:numId w:val="6"/>
        </w:numPr>
        <w:tabs>
          <w:tab w:val="left" w:pos="709"/>
        </w:tabs>
        <w:spacing w:before="0" w:after="0" w:line="276" w:lineRule="auto"/>
        <w:ind w:left="0" w:firstLine="426"/>
        <w:jc w:val="both"/>
        <w:rPr>
          <w:lang w:val="ru-RU"/>
        </w:rPr>
      </w:pPr>
      <w:r w:rsidRPr="00B41DAF">
        <w:rPr>
          <w:lang w:val="ru-RU"/>
        </w:rPr>
        <w:t>принимать, регистрировать, отбирать клинический материал;</w:t>
      </w:r>
    </w:p>
    <w:p w:rsidR="003E3E6D" w:rsidRPr="00C7014A" w:rsidRDefault="003E3E6D" w:rsidP="00C7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000000"/>
          <w:spacing w:val="3"/>
          <w:sz w:val="24"/>
          <w:szCs w:val="24"/>
        </w:rPr>
      </w:pPr>
      <w:r w:rsidRPr="00C7014A">
        <w:rPr>
          <w:rFonts w:ascii="Times New Roman" w:eastAsia="Times New Roman" w:hAnsi="Times New Roman" w:cs="Times New Roman"/>
          <w:b/>
          <w:color w:val="000000"/>
          <w:spacing w:val="3"/>
          <w:sz w:val="24"/>
          <w:szCs w:val="24"/>
        </w:rPr>
        <w:t>знать</w:t>
      </w:r>
      <w:r w:rsidRPr="00C7014A">
        <w:rPr>
          <w:rFonts w:ascii="Times New Roman" w:eastAsia="Times New Roman" w:hAnsi="Times New Roman" w:cs="Times New Roman"/>
          <w:color w:val="000000"/>
          <w:spacing w:val="3"/>
          <w:sz w:val="24"/>
          <w:szCs w:val="24"/>
        </w:rPr>
        <w:t>:</w:t>
      </w:r>
    </w:p>
    <w:p w:rsidR="003E3E6D" w:rsidRPr="0030773A" w:rsidRDefault="003E3E6D" w:rsidP="0030773A">
      <w:pPr>
        <w:pStyle w:val="11"/>
        <w:numPr>
          <w:ilvl w:val="0"/>
          <w:numId w:val="6"/>
        </w:numPr>
        <w:tabs>
          <w:tab w:val="left" w:pos="709"/>
        </w:tabs>
        <w:spacing w:before="0" w:after="0" w:line="276" w:lineRule="auto"/>
        <w:ind w:left="0" w:firstLine="426"/>
        <w:jc w:val="both"/>
      </w:pPr>
      <w:r w:rsidRPr="0030773A">
        <w:t>задачи, структуру, оборудо</w:t>
      </w:r>
      <w:r w:rsidR="00DF1917" w:rsidRPr="0030773A">
        <w:t>вание;</w:t>
      </w:r>
    </w:p>
    <w:p w:rsidR="003E3E6D" w:rsidRPr="00B41DAF" w:rsidRDefault="003E3E6D" w:rsidP="0030773A">
      <w:pPr>
        <w:pStyle w:val="11"/>
        <w:numPr>
          <w:ilvl w:val="0"/>
          <w:numId w:val="6"/>
        </w:numPr>
        <w:tabs>
          <w:tab w:val="left" w:pos="709"/>
        </w:tabs>
        <w:spacing w:before="0" w:after="0" w:line="276" w:lineRule="auto"/>
        <w:ind w:left="0" w:firstLine="426"/>
        <w:jc w:val="both"/>
        <w:rPr>
          <w:lang w:val="ru-RU"/>
        </w:rPr>
      </w:pPr>
      <w:r w:rsidRPr="00B41DAF">
        <w:rPr>
          <w:lang w:val="ru-RU"/>
        </w:rPr>
        <w:t xml:space="preserve"> правила работы и техники безопасности в биохимической лаборатории; </w:t>
      </w:r>
    </w:p>
    <w:p w:rsidR="003E3E6D" w:rsidRPr="00B41DAF" w:rsidRDefault="003E3E6D" w:rsidP="0030773A">
      <w:pPr>
        <w:pStyle w:val="11"/>
        <w:numPr>
          <w:ilvl w:val="0"/>
          <w:numId w:val="6"/>
        </w:numPr>
        <w:tabs>
          <w:tab w:val="left" w:pos="709"/>
        </w:tabs>
        <w:spacing w:before="0" w:after="0" w:line="276" w:lineRule="auto"/>
        <w:ind w:left="0" w:firstLine="426"/>
        <w:jc w:val="both"/>
        <w:rPr>
          <w:lang w:val="ru-RU"/>
        </w:rPr>
      </w:pPr>
      <w:r w:rsidRPr="00B41DAF">
        <w:rPr>
          <w:lang w:val="ru-RU"/>
        </w:rPr>
        <w:t>особенности подготовки пациента к биохимическим лабораторным исследованиям;</w:t>
      </w:r>
    </w:p>
    <w:p w:rsidR="003E3E6D" w:rsidRPr="00B41DAF" w:rsidRDefault="003E3E6D" w:rsidP="0030773A">
      <w:pPr>
        <w:pStyle w:val="11"/>
        <w:numPr>
          <w:ilvl w:val="0"/>
          <w:numId w:val="6"/>
        </w:numPr>
        <w:tabs>
          <w:tab w:val="left" w:pos="709"/>
        </w:tabs>
        <w:spacing w:before="0" w:after="0" w:line="276" w:lineRule="auto"/>
        <w:ind w:left="0" w:firstLine="426"/>
        <w:jc w:val="both"/>
        <w:rPr>
          <w:lang w:val="ru-RU"/>
        </w:rPr>
      </w:pPr>
      <w:r w:rsidRPr="00B41DAF">
        <w:rPr>
          <w:lang w:val="ru-RU"/>
        </w:rPr>
        <w:t xml:space="preserve">основные методы и диагностическое значение биохимических исследований крови, мочи, ликвора и т.д.; </w:t>
      </w:r>
    </w:p>
    <w:p w:rsidR="003E3E6D" w:rsidRPr="00C7014A" w:rsidRDefault="003E3E6D" w:rsidP="00C7014A">
      <w:pPr>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eastAsia="Times New Roman" w:hAnsi="Times New Roman" w:cs="Times New Roman"/>
          <w:b/>
          <w:sz w:val="24"/>
          <w:szCs w:val="24"/>
        </w:rPr>
      </w:pPr>
      <w:r w:rsidRPr="00C7014A">
        <w:rPr>
          <w:rFonts w:ascii="Times New Roman" w:eastAsia="Times New Roman" w:hAnsi="Times New Roman" w:cs="Times New Roman"/>
          <w:color w:val="000000"/>
          <w:spacing w:val="-6"/>
          <w:sz w:val="24"/>
          <w:szCs w:val="24"/>
        </w:rPr>
        <w:t xml:space="preserve">основы гомеостаза; </w:t>
      </w:r>
    </w:p>
    <w:p w:rsidR="003E3E6D" w:rsidRPr="0030773A" w:rsidRDefault="003E3E6D" w:rsidP="0030773A">
      <w:pPr>
        <w:pStyle w:val="11"/>
        <w:numPr>
          <w:ilvl w:val="0"/>
          <w:numId w:val="6"/>
        </w:numPr>
        <w:tabs>
          <w:tab w:val="left" w:pos="709"/>
        </w:tabs>
        <w:spacing w:before="0" w:after="0" w:line="276" w:lineRule="auto"/>
        <w:ind w:left="0" w:firstLine="426"/>
        <w:jc w:val="both"/>
      </w:pPr>
      <w:r w:rsidRPr="0030773A">
        <w:t>биохимические механизмы сохранения гомеостаза;</w:t>
      </w:r>
    </w:p>
    <w:p w:rsidR="003E3E6D" w:rsidRPr="00B41DAF" w:rsidRDefault="003E3E6D" w:rsidP="0030773A">
      <w:pPr>
        <w:pStyle w:val="11"/>
        <w:numPr>
          <w:ilvl w:val="0"/>
          <w:numId w:val="6"/>
        </w:numPr>
        <w:tabs>
          <w:tab w:val="left" w:pos="709"/>
        </w:tabs>
        <w:spacing w:before="0" w:after="0" w:line="276" w:lineRule="auto"/>
        <w:ind w:left="0" w:firstLine="426"/>
        <w:jc w:val="both"/>
        <w:rPr>
          <w:lang w:val="ru-RU"/>
        </w:rPr>
      </w:pPr>
      <w:r w:rsidRPr="00B41DAF">
        <w:rPr>
          <w:lang w:val="ru-RU"/>
        </w:rPr>
        <w:t xml:space="preserve">нормальную физиологию обмена белков, углеводов, липидов, ферментов, гормонов, водно-минерального, кислотно-основного состояния; </w:t>
      </w:r>
    </w:p>
    <w:p w:rsidR="003E3E6D" w:rsidRPr="00B41DAF" w:rsidRDefault="003E3E6D" w:rsidP="0030773A">
      <w:pPr>
        <w:pStyle w:val="11"/>
        <w:numPr>
          <w:ilvl w:val="0"/>
          <w:numId w:val="6"/>
        </w:numPr>
        <w:tabs>
          <w:tab w:val="left" w:pos="709"/>
        </w:tabs>
        <w:spacing w:before="0" w:after="0" w:line="276" w:lineRule="auto"/>
        <w:ind w:left="0" w:firstLine="426"/>
        <w:jc w:val="both"/>
        <w:rPr>
          <w:lang w:val="ru-RU"/>
        </w:rPr>
      </w:pPr>
      <w:r w:rsidRPr="00B41DAF">
        <w:rPr>
          <w:lang w:val="ru-RU"/>
        </w:rPr>
        <w:t>причины и виды патологии обменных процессов;</w:t>
      </w:r>
    </w:p>
    <w:p w:rsidR="003E3E6D" w:rsidRPr="00B41DAF" w:rsidRDefault="003E3E6D" w:rsidP="0030773A">
      <w:pPr>
        <w:pStyle w:val="11"/>
        <w:numPr>
          <w:ilvl w:val="0"/>
          <w:numId w:val="6"/>
        </w:numPr>
        <w:tabs>
          <w:tab w:val="left" w:pos="709"/>
        </w:tabs>
        <w:spacing w:before="0" w:after="0" w:line="276" w:lineRule="auto"/>
        <w:ind w:left="0" w:firstLine="426"/>
        <w:jc w:val="both"/>
        <w:rPr>
          <w:b/>
          <w:lang w:val="ru-RU"/>
        </w:rPr>
      </w:pPr>
      <w:r w:rsidRPr="00B41DAF">
        <w:rPr>
          <w:lang w:val="ru-RU"/>
        </w:rPr>
        <w:t>основные методы исследования обмена веществ, гормонального профиля, ферментов и</w:t>
      </w:r>
      <w:r w:rsidRPr="00B41DAF">
        <w:rPr>
          <w:color w:val="000000"/>
          <w:spacing w:val="-8"/>
          <w:lang w:val="ru-RU"/>
        </w:rPr>
        <w:t xml:space="preserve"> </w:t>
      </w:r>
      <w:r w:rsidRPr="00B41DAF">
        <w:rPr>
          <w:color w:val="000000"/>
          <w:spacing w:val="-11"/>
          <w:lang w:val="ru-RU"/>
        </w:rPr>
        <w:t>др.</w:t>
      </w:r>
    </w:p>
    <w:p w:rsidR="003E3E6D" w:rsidRPr="00B41DAF" w:rsidRDefault="00DF1917" w:rsidP="00C7014A">
      <w:pPr>
        <w:widowControl w:val="0"/>
        <w:spacing w:after="0"/>
        <w:rPr>
          <w:rFonts w:ascii="Times New Roman" w:hAnsi="Times New Roman" w:cs="Times New Roman"/>
          <w:b/>
          <w:sz w:val="24"/>
          <w:szCs w:val="24"/>
          <w:lang w:val="ru-RU"/>
        </w:rPr>
      </w:pPr>
      <w:r w:rsidRPr="00B41DAF">
        <w:rPr>
          <w:rFonts w:ascii="Times New Roman" w:hAnsi="Times New Roman" w:cs="Times New Roman"/>
          <w:b/>
          <w:sz w:val="24"/>
          <w:szCs w:val="24"/>
          <w:lang w:val="ru-RU"/>
        </w:rPr>
        <w:t>ПМ.04 Проведение лабораторных микробиологических исследований</w:t>
      </w:r>
    </w:p>
    <w:p w:rsidR="00DF1917" w:rsidRPr="00B41DAF" w:rsidRDefault="00DF1917" w:rsidP="00C7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ru-RU"/>
        </w:rPr>
      </w:pPr>
      <w:r w:rsidRPr="00B41DAF">
        <w:rPr>
          <w:rFonts w:ascii="Times New Roman" w:eastAsia="Times New Roman" w:hAnsi="Times New Roman" w:cs="Times New Roman"/>
          <w:b/>
          <w:bCs/>
          <w:color w:val="000000"/>
          <w:spacing w:val="3"/>
          <w:sz w:val="24"/>
          <w:szCs w:val="24"/>
          <w:lang w:val="ru-RU"/>
        </w:rPr>
        <w:t>иметь практический опыт:</w:t>
      </w:r>
    </w:p>
    <w:p w:rsidR="00DF1917" w:rsidRPr="00B41DAF" w:rsidRDefault="00DF1917" w:rsidP="0030773A">
      <w:pPr>
        <w:pStyle w:val="11"/>
        <w:numPr>
          <w:ilvl w:val="0"/>
          <w:numId w:val="6"/>
        </w:numPr>
        <w:tabs>
          <w:tab w:val="left" w:pos="709"/>
        </w:tabs>
        <w:spacing w:before="0" w:after="0" w:line="276" w:lineRule="auto"/>
        <w:ind w:left="0" w:firstLine="426"/>
        <w:jc w:val="both"/>
        <w:rPr>
          <w:lang w:val="ru-RU"/>
        </w:rPr>
      </w:pPr>
      <w:r w:rsidRPr="00B41DAF">
        <w:rPr>
          <w:lang w:val="ru-RU"/>
        </w:rPr>
        <w:t>применения техники бактериологических, вирусологических, микологических и иммунологических исследований;</w:t>
      </w:r>
    </w:p>
    <w:p w:rsidR="00DF1917" w:rsidRPr="00C7014A" w:rsidRDefault="00DF1917" w:rsidP="00C7014A">
      <w:pPr>
        <w:spacing w:after="0"/>
        <w:rPr>
          <w:rFonts w:ascii="Times New Roman" w:eastAsia="Times New Roman" w:hAnsi="Times New Roman" w:cs="Times New Roman"/>
          <w:color w:val="000000"/>
          <w:spacing w:val="-6"/>
          <w:sz w:val="24"/>
          <w:szCs w:val="24"/>
        </w:rPr>
      </w:pPr>
      <w:r w:rsidRPr="00C7014A">
        <w:rPr>
          <w:rFonts w:ascii="Times New Roman" w:eastAsia="Times New Roman" w:hAnsi="Times New Roman" w:cs="Times New Roman"/>
          <w:b/>
          <w:bCs/>
          <w:color w:val="000000"/>
          <w:spacing w:val="2"/>
          <w:sz w:val="24"/>
          <w:szCs w:val="24"/>
        </w:rPr>
        <w:t>уметь:</w:t>
      </w:r>
      <w:r w:rsidRPr="00C7014A">
        <w:rPr>
          <w:rFonts w:ascii="Times New Roman" w:eastAsia="Times New Roman" w:hAnsi="Times New Roman" w:cs="Times New Roman"/>
          <w:color w:val="000000"/>
          <w:spacing w:val="2"/>
          <w:sz w:val="24"/>
          <w:szCs w:val="24"/>
        </w:rPr>
        <w:t xml:space="preserve"> </w:t>
      </w:r>
    </w:p>
    <w:p w:rsidR="00DF1917" w:rsidRPr="00B41DAF" w:rsidRDefault="00DF1917" w:rsidP="0030773A">
      <w:pPr>
        <w:pStyle w:val="11"/>
        <w:numPr>
          <w:ilvl w:val="0"/>
          <w:numId w:val="6"/>
        </w:numPr>
        <w:tabs>
          <w:tab w:val="left" w:pos="709"/>
        </w:tabs>
        <w:spacing w:before="0" w:after="0" w:line="276" w:lineRule="auto"/>
        <w:ind w:left="0" w:firstLine="426"/>
        <w:jc w:val="both"/>
        <w:rPr>
          <w:lang w:val="ru-RU"/>
        </w:rPr>
      </w:pPr>
      <w:r w:rsidRPr="00B41DAF">
        <w:rPr>
          <w:lang w:val="ru-RU"/>
        </w:rPr>
        <w:t>принимать, регистрировать, отбирать клинический материал, пробы объектов внешней среды и пищевых продуктов;</w:t>
      </w:r>
    </w:p>
    <w:p w:rsidR="00DF1917" w:rsidRPr="00B41DAF" w:rsidRDefault="00DF1917" w:rsidP="0030773A">
      <w:pPr>
        <w:pStyle w:val="11"/>
        <w:numPr>
          <w:ilvl w:val="0"/>
          <w:numId w:val="6"/>
        </w:numPr>
        <w:tabs>
          <w:tab w:val="left" w:pos="709"/>
        </w:tabs>
        <w:spacing w:before="0" w:after="0" w:line="276" w:lineRule="auto"/>
        <w:ind w:left="0" w:firstLine="426"/>
        <w:jc w:val="both"/>
        <w:rPr>
          <w:lang w:val="ru-RU"/>
        </w:rPr>
      </w:pPr>
      <w:r w:rsidRPr="00B41DAF">
        <w:rPr>
          <w:lang w:val="ru-RU"/>
        </w:rPr>
        <w:t>готовить исследуемый материал, питательные среды, реактивы и оборудование для проведения микроскопических, микробиологических и серологических исследований;</w:t>
      </w:r>
    </w:p>
    <w:p w:rsidR="00DF1917" w:rsidRPr="00B41DAF" w:rsidRDefault="00DF1917" w:rsidP="0030773A">
      <w:pPr>
        <w:pStyle w:val="11"/>
        <w:numPr>
          <w:ilvl w:val="0"/>
          <w:numId w:val="6"/>
        </w:numPr>
        <w:tabs>
          <w:tab w:val="left" w:pos="709"/>
        </w:tabs>
        <w:spacing w:before="0" w:after="0" w:line="276" w:lineRule="auto"/>
        <w:ind w:left="0" w:firstLine="426"/>
        <w:jc w:val="both"/>
        <w:rPr>
          <w:lang w:val="ru-RU"/>
        </w:rPr>
      </w:pPr>
      <w:r w:rsidRPr="00B41DAF">
        <w:rPr>
          <w:lang w:val="ru-RU"/>
        </w:rPr>
        <w:t xml:space="preserve">проводить микробиологические исследования клинического материала, проб объектов внешней среды и пищевых продуктов; </w:t>
      </w:r>
    </w:p>
    <w:p w:rsidR="00DF1917" w:rsidRPr="0030773A" w:rsidRDefault="00DF1917" w:rsidP="0030773A">
      <w:pPr>
        <w:pStyle w:val="11"/>
        <w:numPr>
          <w:ilvl w:val="0"/>
          <w:numId w:val="6"/>
        </w:numPr>
        <w:tabs>
          <w:tab w:val="left" w:pos="709"/>
        </w:tabs>
        <w:spacing w:before="0" w:after="0" w:line="276" w:lineRule="auto"/>
        <w:ind w:left="0" w:firstLine="426"/>
        <w:jc w:val="both"/>
      </w:pPr>
      <w:r w:rsidRPr="0030773A">
        <w:lastRenderedPageBreak/>
        <w:t xml:space="preserve">оценивать результат проведенных исследований; </w:t>
      </w:r>
    </w:p>
    <w:p w:rsidR="00DF1917" w:rsidRPr="0030773A" w:rsidRDefault="00DF1917" w:rsidP="0030773A">
      <w:pPr>
        <w:pStyle w:val="11"/>
        <w:numPr>
          <w:ilvl w:val="0"/>
          <w:numId w:val="6"/>
        </w:numPr>
        <w:tabs>
          <w:tab w:val="left" w:pos="709"/>
        </w:tabs>
        <w:spacing w:before="0" w:after="0" w:line="276" w:lineRule="auto"/>
        <w:ind w:left="0" w:firstLine="426"/>
        <w:jc w:val="both"/>
      </w:pPr>
      <w:r w:rsidRPr="0030773A">
        <w:t>вести учетно-отчетную документацию;</w:t>
      </w:r>
    </w:p>
    <w:p w:rsidR="00DF1917" w:rsidRPr="00B41DAF" w:rsidRDefault="00DF1917" w:rsidP="0030773A">
      <w:pPr>
        <w:pStyle w:val="11"/>
        <w:numPr>
          <w:ilvl w:val="0"/>
          <w:numId w:val="6"/>
        </w:numPr>
        <w:tabs>
          <w:tab w:val="left" w:pos="709"/>
        </w:tabs>
        <w:spacing w:before="0" w:after="0" w:line="276" w:lineRule="auto"/>
        <w:ind w:left="0" w:firstLine="426"/>
        <w:jc w:val="both"/>
        <w:rPr>
          <w:lang w:val="ru-RU"/>
        </w:rPr>
      </w:pPr>
      <w:r w:rsidRPr="00B41DAF">
        <w:rPr>
          <w:lang w:val="ru-RU"/>
        </w:rPr>
        <w:t xml:space="preserve">готовить материал для иммунологического исследования, осуществлять его хранение, транспортировку и регистрацию; </w:t>
      </w:r>
    </w:p>
    <w:p w:rsidR="00DF1917" w:rsidRPr="00B41DAF" w:rsidRDefault="00DF1917" w:rsidP="0030773A">
      <w:pPr>
        <w:pStyle w:val="11"/>
        <w:numPr>
          <w:ilvl w:val="0"/>
          <w:numId w:val="6"/>
        </w:numPr>
        <w:tabs>
          <w:tab w:val="left" w:pos="709"/>
        </w:tabs>
        <w:spacing w:before="0" w:after="0" w:line="276" w:lineRule="auto"/>
        <w:ind w:left="0" w:firstLine="426"/>
        <w:jc w:val="both"/>
        <w:rPr>
          <w:lang w:val="ru-RU"/>
        </w:rPr>
      </w:pPr>
      <w:r w:rsidRPr="00B41DAF">
        <w:rPr>
          <w:lang w:val="ru-RU"/>
        </w:rPr>
        <w:t>осуществлять подготовку реактивов, лабораторного оборудования и аппаратуры для исследования;</w:t>
      </w:r>
    </w:p>
    <w:p w:rsidR="00DF1917" w:rsidRPr="0030773A" w:rsidRDefault="00DF1917" w:rsidP="0030773A">
      <w:pPr>
        <w:pStyle w:val="11"/>
        <w:numPr>
          <w:ilvl w:val="0"/>
          <w:numId w:val="6"/>
        </w:numPr>
        <w:tabs>
          <w:tab w:val="left" w:pos="709"/>
        </w:tabs>
        <w:spacing w:before="0" w:after="0" w:line="276" w:lineRule="auto"/>
        <w:ind w:left="0" w:firstLine="426"/>
        <w:jc w:val="both"/>
      </w:pPr>
      <w:r w:rsidRPr="0030773A">
        <w:t xml:space="preserve">проводить иммунологическое исследование; </w:t>
      </w:r>
    </w:p>
    <w:p w:rsidR="00DF1917" w:rsidRPr="00B41DAF" w:rsidRDefault="00DF1917" w:rsidP="0030773A">
      <w:pPr>
        <w:pStyle w:val="11"/>
        <w:numPr>
          <w:ilvl w:val="0"/>
          <w:numId w:val="6"/>
        </w:numPr>
        <w:tabs>
          <w:tab w:val="left" w:pos="709"/>
        </w:tabs>
        <w:spacing w:before="0" w:after="0" w:line="276" w:lineRule="auto"/>
        <w:ind w:left="0" w:firstLine="426"/>
        <w:jc w:val="both"/>
        <w:rPr>
          <w:lang w:val="ru-RU"/>
        </w:rPr>
      </w:pPr>
      <w:r w:rsidRPr="00B41DAF">
        <w:rPr>
          <w:lang w:val="ru-RU"/>
        </w:rPr>
        <w:t xml:space="preserve">проводить утилизацию отработанного материала, дезинфекцию и стерилизацию, используемой в лаборатории посуды, инструментария, средств защиты рабочего места и аппаратуры; </w:t>
      </w:r>
    </w:p>
    <w:p w:rsidR="00DF1917" w:rsidRPr="00B41DAF" w:rsidRDefault="00DF1917" w:rsidP="0030773A">
      <w:pPr>
        <w:pStyle w:val="11"/>
        <w:numPr>
          <w:ilvl w:val="0"/>
          <w:numId w:val="6"/>
        </w:numPr>
        <w:tabs>
          <w:tab w:val="left" w:pos="709"/>
        </w:tabs>
        <w:spacing w:before="0" w:after="0" w:line="276" w:lineRule="auto"/>
        <w:ind w:left="0" w:firstLine="426"/>
        <w:jc w:val="both"/>
        <w:rPr>
          <w:lang w:val="ru-RU"/>
        </w:rPr>
      </w:pPr>
      <w:r w:rsidRPr="00B41DAF">
        <w:rPr>
          <w:lang w:val="ru-RU"/>
        </w:rPr>
        <w:t>проводить оценку результатов иммунологического исследования;</w:t>
      </w:r>
    </w:p>
    <w:p w:rsidR="00DF1917" w:rsidRPr="00C7014A" w:rsidRDefault="00DF1917" w:rsidP="00C7014A">
      <w:pPr>
        <w:shd w:val="clear" w:color="auto" w:fill="FFFFFF"/>
        <w:spacing w:after="0"/>
        <w:rPr>
          <w:rFonts w:ascii="Times New Roman" w:eastAsia="Times New Roman" w:hAnsi="Times New Roman" w:cs="Times New Roman"/>
          <w:bCs/>
          <w:sz w:val="24"/>
          <w:szCs w:val="24"/>
        </w:rPr>
      </w:pPr>
      <w:r w:rsidRPr="00C7014A">
        <w:rPr>
          <w:rFonts w:ascii="Times New Roman" w:eastAsia="Times New Roman" w:hAnsi="Times New Roman" w:cs="Times New Roman"/>
          <w:b/>
          <w:bCs/>
          <w:color w:val="000000"/>
          <w:spacing w:val="3"/>
          <w:sz w:val="24"/>
          <w:szCs w:val="24"/>
        </w:rPr>
        <w:t>знать:</w:t>
      </w:r>
    </w:p>
    <w:p w:rsidR="00DF1917" w:rsidRPr="00B41DAF" w:rsidRDefault="00DF1917" w:rsidP="0030773A">
      <w:pPr>
        <w:pStyle w:val="11"/>
        <w:numPr>
          <w:ilvl w:val="0"/>
          <w:numId w:val="6"/>
        </w:numPr>
        <w:tabs>
          <w:tab w:val="left" w:pos="709"/>
        </w:tabs>
        <w:spacing w:before="0" w:after="0" w:line="276" w:lineRule="auto"/>
        <w:ind w:left="0" w:firstLine="426"/>
        <w:jc w:val="both"/>
        <w:rPr>
          <w:lang w:val="ru-RU"/>
        </w:rPr>
      </w:pPr>
      <w:r w:rsidRPr="00B41DAF">
        <w:rPr>
          <w:lang w:val="ru-RU"/>
        </w:rPr>
        <w:t xml:space="preserve">задачи, структуру, оборудование, правила работы и техники безопасности в микробиологической лаборатории; </w:t>
      </w:r>
    </w:p>
    <w:p w:rsidR="00DF1917" w:rsidRPr="00B41DAF" w:rsidRDefault="00DF1917" w:rsidP="0030773A">
      <w:pPr>
        <w:pStyle w:val="11"/>
        <w:numPr>
          <w:ilvl w:val="0"/>
          <w:numId w:val="6"/>
        </w:numPr>
        <w:tabs>
          <w:tab w:val="left" w:pos="709"/>
        </w:tabs>
        <w:spacing w:before="0" w:after="0" w:line="276" w:lineRule="auto"/>
        <w:ind w:left="0" w:firstLine="426"/>
        <w:jc w:val="both"/>
        <w:rPr>
          <w:lang w:val="ru-RU"/>
        </w:rPr>
      </w:pPr>
      <w:r w:rsidRPr="00B41DAF">
        <w:rPr>
          <w:lang w:val="ru-RU"/>
        </w:rPr>
        <w:t xml:space="preserve">общие характеристики микроорганизмов, имеющие значение для лабораторной диагностики; </w:t>
      </w:r>
    </w:p>
    <w:p w:rsidR="00DF1917" w:rsidRPr="00B41DAF" w:rsidRDefault="00DF1917" w:rsidP="0030773A">
      <w:pPr>
        <w:pStyle w:val="11"/>
        <w:numPr>
          <w:ilvl w:val="0"/>
          <w:numId w:val="6"/>
        </w:numPr>
        <w:tabs>
          <w:tab w:val="left" w:pos="709"/>
        </w:tabs>
        <w:spacing w:before="0" w:after="0" w:line="276" w:lineRule="auto"/>
        <w:ind w:left="0" w:firstLine="426"/>
        <w:jc w:val="both"/>
        <w:rPr>
          <w:lang w:val="ru-RU"/>
        </w:rPr>
      </w:pPr>
      <w:r w:rsidRPr="00B41DAF">
        <w:rPr>
          <w:lang w:val="ru-RU"/>
        </w:rPr>
        <w:t xml:space="preserve">требования к организации работы с микроорганизмами </w:t>
      </w:r>
      <w:r w:rsidRPr="0030773A">
        <w:t>III</w:t>
      </w:r>
      <w:r w:rsidRPr="00B41DAF">
        <w:rPr>
          <w:lang w:val="ru-RU"/>
        </w:rPr>
        <w:t>-</w:t>
      </w:r>
      <w:r w:rsidRPr="0030773A">
        <w:t>IV</w:t>
      </w:r>
      <w:r w:rsidRPr="00B41DAF">
        <w:rPr>
          <w:lang w:val="ru-RU"/>
        </w:rPr>
        <w:t xml:space="preserve"> групп патогенности;</w:t>
      </w:r>
    </w:p>
    <w:p w:rsidR="00DF1917" w:rsidRPr="00C7014A" w:rsidRDefault="00DF1917" w:rsidP="0030773A">
      <w:pPr>
        <w:pStyle w:val="11"/>
        <w:numPr>
          <w:ilvl w:val="0"/>
          <w:numId w:val="6"/>
        </w:numPr>
        <w:tabs>
          <w:tab w:val="left" w:pos="709"/>
        </w:tabs>
        <w:spacing w:before="0" w:after="0" w:line="276" w:lineRule="auto"/>
        <w:ind w:left="0" w:firstLine="426"/>
        <w:jc w:val="both"/>
      </w:pPr>
      <w:r w:rsidRPr="0030773A">
        <w:t xml:space="preserve">организацию делопроизводства; </w:t>
      </w:r>
    </w:p>
    <w:p w:rsidR="00DF1917" w:rsidRPr="00B41DAF" w:rsidRDefault="00DF1917" w:rsidP="0030773A">
      <w:pPr>
        <w:pStyle w:val="11"/>
        <w:numPr>
          <w:ilvl w:val="0"/>
          <w:numId w:val="6"/>
        </w:numPr>
        <w:tabs>
          <w:tab w:val="left" w:pos="709"/>
        </w:tabs>
        <w:spacing w:before="0" w:after="0" w:line="276" w:lineRule="auto"/>
        <w:ind w:left="0" w:firstLine="426"/>
        <w:jc w:val="both"/>
        <w:rPr>
          <w:lang w:val="ru-RU"/>
        </w:rPr>
      </w:pPr>
      <w:r w:rsidRPr="00B41DAF">
        <w:rPr>
          <w:lang w:val="ru-RU"/>
        </w:rPr>
        <w:t xml:space="preserve">задачи, структуру, оборудование, правила работы и техники безопасности в иммунологической лаборатории; </w:t>
      </w:r>
    </w:p>
    <w:p w:rsidR="00DF1917" w:rsidRPr="0030773A" w:rsidRDefault="00DF1917" w:rsidP="0030773A">
      <w:pPr>
        <w:pStyle w:val="11"/>
        <w:numPr>
          <w:ilvl w:val="0"/>
          <w:numId w:val="6"/>
        </w:numPr>
        <w:tabs>
          <w:tab w:val="left" w:pos="709"/>
        </w:tabs>
        <w:spacing w:before="0" w:after="0" w:line="276" w:lineRule="auto"/>
        <w:ind w:left="0" w:firstLine="426"/>
        <w:jc w:val="both"/>
      </w:pPr>
      <w:r w:rsidRPr="0030773A">
        <w:t>строение иммунной системы;</w:t>
      </w:r>
    </w:p>
    <w:p w:rsidR="00DF1917" w:rsidRPr="00C7014A" w:rsidRDefault="00DF1917" w:rsidP="0030773A">
      <w:pPr>
        <w:pStyle w:val="11"/>
        <w:numPr>
          <w:ilvl w:val="0"/>
          <w:numId w:val="6"/>
        </w:numPr>
        <w:tabs>
          <w:tab w:val="left" w:pos="709"/>
        </w:tabs>
        <w:spacing w:before="0" w:after="0" w:line="276" w:lineRule="auto"/>
        <w:ind w:left="0" w:firstLine="426"/>
        <w:jc w:val="both"/>
      </w:pPr>
      <w:r w:rsidRPr="0030773A">
        <w:t xml:space="preserve">виды иммунитета; </w:t>
      </w:r>
    </w:p>
    <w:p w:rsidR="00DF1917" w:rsidRPr="00B41DAF" w:rsidRDefault="00DF1917" w:rsidP="0030773A">
      <w:pPr>
        <w:pStyle w:val="11"/>
        <w:numPr>
          <w:ilvl w:val="0"/>
          <w:numId w:val="6"/>
        </w:numPr>
        <w:tabs>
          <w:tab w:val="left" w:pos="709"/>
        </w:tabs>
        <w:spacing w:before="0" w:after="0" w:line="276" w:lineRule="auto"/>
        <w:ind w:left="0" w:firstLine="426"/>
        <w:jc w:val="both"/>
        <w:rPr>
          <w:lang w:val="ru-RU"/>
        </w:rPr>
      </w:pPr>
      <w:r w:rsidRPr="00B41DAF">
        <w:rPr>
          <w:lang w:val="ru-RU"/>
        </w:rPr>
        <w:t>иммунокомпетентные клетки и их функции; виды и характеристику антигенов;</w:t>
      </w:r>
    </w:p>
    <w:p w:rsidR="00DF1917" w:rsidRPr="00C7014A" w:rsidRDefault="00DF1917" w:rsidP="0030773A">
      <w:pPr>
        <w:pStyle w:val="11"/>
        <w:numPr>
          <w:ilvl w:val="0"/>
          <w:numId w:val="6"/>
        </w:numPr>
        <w:tabs>
          <w:tab w:val="left" w:pos="709"/>
        </w:tabs>
        <w:spacing w:before="0" w:after="0" w:line="276" w:lineRule="auto"/>
        <w:ind w:left="0" w:firstLine="426"/>
        <w:jc w:val="both"/>
      </w:pPr>
      <w:r w:rsidRPr="0030773A">
        <w:t xml:space="preserve">классификацию строения функции иммуноглобулинов; </w:t>
      </w:r>
    </w:p>
    <w:p w:rsidR="00DF1917" w:rsidRPr="00C7014A" w:rsidRDefault="00DF1917" w:rsidP="0030773A">
      <w:pPr>
        <w:pStyle w:val="11"/>
        <w:numPr>
          <w:ilvl w:val="0"/>
          <w:numId w:val="6"/>
        </w:numPr>
        <w:tabs>
          <w:tab w:val="left" w:pos="709"/>
        </w:tabs>
        <w:spacing w:before="0" w:after="0" w:line="276" w:lineRule="auto"/>
        <w:ind w:left="0" w:firstLine="426"/>
        <w:jc w:val="both"/>
      </w:pPr>
      <w:r w:rsidRPr="0030773A">
        <w:t>механизм иммунологических реакций.</w:t>
      </w:r>
    </w:p>
    <w:p w:rsidR="00DF1917" w:rsidRPr="00C7014A" w:rsidRDefault="00DF1917" w:rsidP="00C7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r w:rsidRPr="00C7014A">
        <w:rPr>
          <w:rFonts w:ascii="Times New Roman" w:hAnsi="Times New Roman" w:cs="Times New Roman"/>
          <w:b/>
          <w:sz w:val="24"/>
          <w:szCs w:val="24"/>
        </w:rPr>
        <w:t>ПМ.05 Проведение лабораторных гистологических исследований</w:t>
      </w:r>
    </w:p>
    <w:p w:rsidR="00DF1917" w:rsidRPr="00C7014A" w:rsidRDefault="00DF1917" w:rsidP="00C7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r w:rsidRPr="00C7014A">
        <w:rPr>
          <w:rFonts w:ascii="Times New Roman" w:hAnsi="Times New Roman" w:cs="Times New Roman"/>
          <w:b/>
          <w:sz w:val="24"/>
          <w:szCs w:val="24"/>
        </w:rPr>
        <w:t>иметь практический опыт:</w:t>
      </w:r>
    </w:p>
    <w:p w:rsidR="00DF1917" w:rsidRPr="00C7014A" w:rsidRDefault="00DF1917" w:rsidP="0030773A">
      <w:pPr>
        <w:pStyle w:val="11"/>
        <w:numPr>
          <w:ilvl w:val="0"/>
          <w:numId w:val="6"/>
        </w:numPr>
        <w:tabs>
          <w:tab w:val="left" w:pos="709"/>
        </w:tabs>
        <w:spacing w:before="0" w:after="0" w:line="276" w:lineRule="auto"/>
        <w:ind w:left="0" w:firstLine="426"/>
        <w:jc w:val="both"/>
      </w:pPr>
      <w:r w:rsidRPr="00C7014A">
        <w:t>приготовления гистологических препаратов;</w:t>
      </w:r>
    </w:p>
    <w:p w:rsidR="00DF1917" w:rsidRPr="00C7014A" w:rsidRDefault="00DF1917" w:rsidP="00C7014A">
      <w:pPr>
        <w:spacing w:after="0"/>
        <w:rPr>
          <w:rFonts w:ascii="Times New Roman" w:hAnsi="Times New Roman" w:cs="Times New Roman"/>
          <w:sz w:val="24"/>
          <w:szCs w:val="24"/>
        </w:rPr>
      </w:pPr>
      <w:r w:rsidRPr="00C7014A">
        <w:rPr>
          <w:rFonts w:ascii="Times New Roman" w:hAnsi="Times New Roman" w:cs="Times New Roman"/>
          <w:b/>
          <w:sz w:val="24"/>
          <w:szCs w:val="24"/>
        </w:rPr>
        <w:t xml:space="preserve">уметь: </w:t>
      </w:r>
    </w:p>
    <w:p w:rsidR="00DF1917" w:rsidRPr="00B41DAF" w:rsidRDefault="00DF1917" w:rsidP="0030773A">
      <w:pPr>
        <w:pStyle w:val="11"/>
        <w:numPr>
          <w:ilvl w:val="0"/>
          <w:numId w:val="6"/>
        </w:numPr>
        <w:tabs>
          <w:tab w:val="left" w:pos="709"/>
        </w:tabs>
        <w:spacing w:before="0" w:after="0" w:line="276" w:lineRule="auto"/>
        <w:ind w:left="0" w:firstLine="426"/>
        <w:jc w:val="both"/>
        <w:rPr>
          <w:lang w:val="ru-RU"/>
        </w:rPr>
      </w:pPr>
      <w:r w:rsidRPr="00B41DAF">
        <w:rPr>
          <w:lang w:val="ru-RU"/>
        </w:rPr>
        <w:t>готовить материал, реактивы, лабораторную посуду и аппаратуру для гистологического исследования;</w:t>
      </w:r>
    </w:p>
    <w:p w:rsidR="00DF1917" w:rsidRPr="00B41DAF" w:rsidRDefault="00DF1917" w:rsidP="0030773A">
      <w:pPr>
        <w:pStyle w:val="11"/>
        <w:numPr>
          <w:ilvl w:val="0"/>
          <w:numId w:val="6"/>
        </w:numPr>
        <w:tabs>
          <w:tab w:val="left" w:pos="709"/>
        </w:tabs>
        <w:spacing w:before="0" w:after="0" w:line="276" w:lineRule="auto"/>
        <w:ind w:left="0" w:firstLine="426"/>
        <w:jc w:val="both"/>
        <w:rPr>
          <w:lang w:val="ru-RU"/>
        </w:rPr>
      </w:pPr>
      <w:r w:rsidRPr="00B41DAF">
        <w:rPr>
          <w:lang w:val="ru-RU"/>
        </w:rPr>
        <w:t>проводить гистологическую обработку тканей и готовить микропрепараты для исследований;</w:t>
      </w:r>
    </w:p>
    <w:p w:rsidR="00DF1917" w:rsidRPr="00B41DAF" w:rsidRDefault="00DF1917" w:rsidP="0030773A">
      <w:pPr>
        <w:pStyle w:val="11"/>
        <w:numPr>
          <w:ilvl w:val="0"/>
          <w:numId w:val="6"/>
        </w:numPr>
        <w:tabs>
          <w:tab w:val="left" w:pos="709"/>
        </w:tabs>
        <w:spacing w:before="0" w:after="0" w:line="276" w:lineRule="auto"/>
        <w:ind w:left="0" w:firstLine="426"/>
        <w:jc w:val="both"/>
        <w:rPr>
          <w:lang w:val="ru-RU"/>
        </w:rPr>
      </w:pPr>
      <w:r w:rsidRPr="00B41DAF">
        <w:rPr>
          <w:lang w:val="ru-RU"/>
        </w:rPr>
        <w:t>оценивать качество приготовленных гистологических препаратов;</w:t>
      </w:r>
    </w:p>
    <w:p w:rsidR="00DF1917" w:rsidRPr="00B41DAF" w:rsidRDefault="00DF1917" w:rsidP="0030773A">
      <w:pPr>
        <w:pStyle w:val="11"/>
        <w:numPr>
          <w:ilvl w:val="0"/>
          <w:numId w:val="6"/>
        </w:numPr>
        <w:tabs>
          <w:tab w:val="left" w:pos="709"/>
        </w:tabs>
        <w:spacing w:before="0" w:after="0" w:line="276" w:lineRule="auto"/>
        <w:ind w:left="0" w:firstLine="426"/>
        <w:jc w:val="both"/>
        <w:rPr>
          <w:lang w:val="ru-RU"/>
        </w:rPr>
      </w:pPr>
      <w:r w:rsidRPr="00B41DAF">
        <w:rPr>
          <w:lang w:val="ru-RU"/>
        </w:rPr>
        <w:t>архивировать оставшийся от исследования материал;</w:t>
      </w:r>
    </w:p>
    <w:p w:rsidR="00DF1917" w:rsidRPr="00C7014A" w:rsidRDefault="00DF1917" w:rsidP="0030773A">
      <w:pPr>
        <w:pStyle w:val="11"/>
        <w:numPr>
          <w:ilvl w:val="0"/>
          <w:numId w:val="6"/>
        </w:numPr>
        <w:tabs>
          <w:tab w:val="left" w:pos="709"/>
        </w:tabs>
        <w:spacing w:before="0" w:after="0" w:line="276" w:lineRule="auto"/>
        <w:ind w:left="0" w:firstLine="426"/>
        <w:jc w:val="both"/>
      </w:pPr>
      <w:r w:rsidRPr="00C7014A">
        <w:t>оформлять учетно-отчетную документацию;</w:t>
      </w:r>
    </w:p>
    <w:p w:rsidR="00DF1917" w:rsidRPr="00B41DAF" w:rsidRDefault="00DF1917" w:rsidP="0030773A">
      <w:pPr>
        <w:pStyle w:val="11"/>
        <w:numPr>
          <w:ilvl w:val="0"/>
          <w:numId w:val="6"/>
        </w:numPr>
        <w:tabs>
          <w:tab w:val="left" w:pos="709"/>
        </w:tabs>
        <w:spacing w:before="0" w:after="0" w:line="276" w:lineRule="auto"/>
        <w:ind w:left="0" w:firstLine="426"/>
        <w:jc w:val="both"/>
        <w:rPr>
          <w:lang w:val="ru-RU"/>
        </w:rPr>
      </w:pPr>
      <w:r w:rsidRPr="00B41DAF">
        <w:rPr>
          <w:lang w:val="ru-RU"/>
        </w:rPr>
        <w:t>проводить утилизацию отработанного материала, дезинфекцию и стерилизацию использованной лабораторной посуды, инструментария, средств защиты.</w:t>
      </w:r>
    </w:p>
    <w:p w:rsidR="00DF1917" w:rsidRPr="00C7014A" w:rsidRDefault="00DF1917" w:rsidP="00C7014A">
      <w:pPr>
        <w:spacing w:after="0"/>
        <w:rPr>
          <w:rFonts w:ascii="Times New Roman" w:hAnsi="Times New Roman" w:cs="Times New Roman"/>
          <w:b/>
          <w:sz w:val="24"/>
          <w:szCs w:val="24"/>
        </w:rPr>
      </w:pPr>
      <w:r w:rsidRPr="00C7014A">
        <w:rPr>
          <w:rFonts w:ascii="Times New Roman" w:hAnsi="Times New Roman" w:cs="Times New Roman"/>
          <w:b/>
          <w:sz w:val="24"/>
          <w:szCs w:val="24"/>
        </w:rPr>
        <w:t>знать:</w:t>
      </w:r>
    </w:p>
    <w:p w:rsidR="00DF1917" w:rsidRPr="00B41DAF" w:rsidRDefault="00DF1917" w:rsidP="0030773A">
      <w:pPr>
        <w:pStyle w:val="11"/>
        <w:numPr>
          <w:ilvl w:val="0"/>
          <w:numId w:val="6"/>
        </w:numPr>
        <w:tabs>
          <w:tab w:val="left" w:pos="709"/>
        </w:tabs>
        <w:spacing w:before="0" w:after="0" w:line="276" w:lineRule="auto"/>
        <w:ind w:left="0" w:firstLine="426"/>
        <w:jc w:val="both"/>
        <w:rPr>
          <w:lang w:val="ru-RU"/>
        </w:rPr>
      </w:pPr>
      <w:r w:rsidRPr="00B41DAF">
        <w:rPr>
          <w:lang w:val="ru-RU"/>
        </w:rPr>
        <w:t>задачи, структуру, оборудование, правила работы и техники безопасности в патогистологической лаборатории;</w:t>
      </w:r>
    </w:p>
    <w:p w:rsidR="00DF1917" w:rsidRPr="00B41DAF" w:rsidRDefault="00DF1917" w:rsidP="0030773A">
      <w:pPr>
        <w:pStyle w:val="11"/>
        <w:numPr>
          <w:ilvl w:val="0"/>
          <w:numId w:val="6"/>
        </w:numPr>
        <w:tabs>
          <w:tab w:val="left" w:pos="709"/>
        </w:tabs>
        <w:spacing w:before="0" w:after="0" w:line="276" w:lineRule="auto"/>
        <w:ind w:left="0" w:firstLine="426"/>
        <w:jc w:val="both"/>
        <w:rPr>
          <w:lang w:val="ru-RU"/>
        </w:rPr>
      </w:pPr>
      <w:r w:rsidRPr="00B41DAF">
        <w:rPr>
          <w:lang w:val="ru-RU"/>
        </w:rPr>
        <w:t>правила взятия, обработки и архивирования материала для гистологического исследования;</w:t>
      </w:r>
    </w:p>
    <w:p w:rsidR="00DF1917" w:rsidRPr="00C7014A" w:rsidRDefault="00DF1917" w:rsidP="0030773A">
      <w:pPr>
        <w:pStyle w:val="11"/>
        <w:numPr>
          <w:ilvl w:val="0"/>
          <w:numId w:val="6"/>
        </w:numPr>
        <w:tabs>
          <w:tab w:val="left" w:pos="709"/>
        </w:tabs>
        <w:spacing w:before="0" w:after="0" w:line="276" w:lineRule="auto"/>
        <w:ind w:left="0" w:firstLine="426"/>
        <w:jc w:val="both"/>
      </w:pPr>
      <w:r w:rsidRPr="00C7014A">
        <w:t>критерии качества гистологических препаратов;</w:t>
      </w:r>
    </w:p>
    <w:p w:rsidR="00DF1917" w:rsidRPr="00B41DAF" w:rsidRDefault="00DF1917" w:rsidP="0030773A">
      <w:pPr>
        <w:pStyle w:val="11"/>
        <w:numPr>
          <w:ilvl w:val="0"/>
          <w:numId w:val="6"/>
        </w:numPr>
        <w:tabs>
          <w:tab w:val="left" w:pos="709"/>
        </w:tabs>
        <w:spacing w:before="0" w:after="0" w:line="276" w:lineRule="auto"/>
        <w:ind w:left="0" w:firstLine="426"/>
        <w:jc w:val="both"/>
        <w:rPr>
          <w:lang w:val="ru-RU"/>
        </w:rPr>
      </w:pPr>
      <w:r w:rsidRPr="00B41DAF">
        <w:rPr>
          <w:lang w:val="ru-RU"/>
        </w:rPr>
        <w:lastRenderedPageBreak/>
        <w:t>морфофункциональную характеристику органов и тканей человека.</w:t>
      </w:r>
    </w:p>
    <w:p w:rsidR="00DF1917" w:rsidRPr="00B41DAF" w:rsidRDefault="00DF1917" w:rsidP="00C7014A">
      <w:pPr>
        <w:spacing w:after="0"/>
        <w:rPr>
          <w:rFonts w:ascii="Times New Roman" w:hAnsi="Times New Roman" w:cs="Times New Roman"/>
          <w:b/>
          <w:sz w:val="24"/>
          <w:szCs w:val="24"/>
          <w:lang w:val="ru-RU"/>
        </w:rPr>
      </w:pPr>
      <w:r w:rsidRPr="00B41DAF">
        <w:rPr>
          <w:rFonts w:ascii="Times New Roman" w:hAnsi="Times New Roman" w:cs="Times New Roman"/>
          <w:b/>
          <w:sz w:val="24"/>
          <w:szCs w:val="24"/>
          <w:lang w:val="ru-RU"/>
        </w:rPr>
        <w:t>ПМ.06 Проведение лабораторных санитарно-гигиенических исследований</w:t>
      </w:r>
    </w:p>
    <w:p w:rsidR="00DF1917" w:rsidRPr="00C7014A" w:rsidRDefault="00DF1917" w:rsidP="00C7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bCs/>
          <w:color w:val="000000"/>
          <w:spacing w:val="3"/>
          <w:sz w:val="24"/>
          <w:szCs w:val="24"/>
        </w:rPr>
      </w:pPr>
      <w:r w:rsidRPr="00C7014A">
        <w:rPr>
          <w:rFonts w:ascii="Times New Roman" w:eastAsia="Times New Roman" w:hAnsi="Times New Roman" w:cs="Times New Roman"/>
          <w:b/>
          <w:bCs/>
          <w:color w:val="000000"/>
          <w:spacing w:val="3"/>
          <w:sz w:val="24"/>
          <w:szCs w:val="24"/>
        </w:rPr>
        <w:t>иметь практический опыт:</w:t>
      </w:r>
    </w:p>
    <w:p w:rsidR="00DF1917" w:rsidRPr="00B41DAF" w:rsidRDefault="00DF1917" w:rsidP="0030773A">
      <w:pPr>
        <w:pStyle w:val="11"/>
        <w:numPr>
          <w:ilvl w:val="0"/>
          <w:numId w:val="6"/>
        </w:numPr>
        <w:tabs>
          <w:tab w:val="left" w:pos="709"/>
        </w:tabs>
        <w:spacing w:before="0" w:after="0" w:line="276" w:lineRule="auto"/>
        <w:ind w:left="0" w:firstLine="426"/>
        <w:jc w:val="both"/>
        <w:rPr>
          <w:lang w:val="ru-RU"/>
        </w:rPr>
      </w:pPr>
      <w:r w:rsidRPr="00B41DAF">
        <w:rPr>
          <w:lang w:val="ru-RU"/>
        </w:rPr>
        <w:t>осуществления качественного и количественного анализа проб объектов внешней среды и пищевых продуктов;</w:t>
      </w:r>
    </w:p>
    <w:p w:rsidR="00DF1917" w:rsidRPr="00C7014A" w:rsidRDefault="00DF1917" w:rsidP="00C7014A">
      <w:pPr>
        <w:spacing w:after="0"/>
        <w:rPr>
          <w:rFonts w:ascii="Times New Roman" w:eastAsia="Times New Roman" w:hAnsi="Times New Roman" w:cs="Times New Roman"/>
          <w:color w:val="000000"/>
          <w:spacing w:val="2"/>
          <w:sz w:val="24"/>
          <w:szCs w:val="24"/>
        </w:rPr>
      </w:pPr>
      <w:r w:rsidRPr="00C7014A">
        <w:rPr>
          <w:rFonts w:ascii="Times New Roman" w:eastAsia="Times New Roman" w:hAnsi="Times New Roman" w:cs="Times New Roman"/>
          <w:b/>
          <w:bCs/>
          <w:color w:val="000000"/>
          <w:spacing w:val="2"/>
          <w:sz w:val="24"/>
          <w:szCs w:val="24"/>
        </w:rPr>
        <w:t>уметь:</w:t>
      </w:r>
      <w:r w:rsidRPr="00C7014A">
        <w:rPr>
          <w:rFonts w:ascii="Times New Roman" w:eastAsia="Times New Roman" w:hAnsi="Times New Roman" w:cs="Times New Roman"/>
          <w:color w:val="000000"/>
          <w:spacing w:val="2"/>
          <w:sz w:val="24"/>
          <w:szCs w:val="24"/>
        </w:rPr>
        <w:t xml:space="preserve"> </w:t>
      </w:r>
    </w:p>
    <w:p w:rsidR="00DF1917" w:rsidRPr="00B41DAF" w:rsidRDefault="00DF1917" w:rsidP="0030773A">
      <w:pPr>
        <w:pStyle w:val="11"/>
        <w:numPr>
          <w:ilvl w:val="0"/>
          <w:numId w:val="6"/>
        </w:numPr>
        <w:tabs>
          <w:tab w:val="left" w:pos="709"/>
        </w:tabs>
        <w:spacing w:before="0" w:after="0" w:line="276" w:lineRule="auto"/>
        <w:ind w:left="0" w:firstLine="426"/>
        <w:jc w:val="both"/>
        <w:rPr>
          <w:lang w:val="ru-RU"/>
        </w:rPr>
      </w:pPr>
      <w:r w:rsidRPr="00B41DAF">
        <w:rPr>
          <w:lang w:val="ru-RU"/>
        </w:rPr>
        <w:t>осуществлять отбор, транспортировку и хранение проб объектов внешней среды и пищевых продуктов;</w:t>
      </w:r>
    </w:p>
    <w:p w:rsidR="00DF1917" w:rsidRPr="00B41DAF" w:rsidRDefault="00DF1917" w:rsidP="0030773A">
      <w:pPr>
        <w:pStyle w:val="11"/>
        <w:numPr>
          <w:ilvl w:val="0"/>
          <w:numId w:val="6"/>
        </w:numPr>
        <w:tabs>
          <w:tab w:val="left" w:pos="709"/>
        </w:tabs>
        <w:spacing w:before="0" w:after="0" w:line="276" w:lineRule="auto"/>
        <w:ind w:left="0" w:firstLine="426"/>
        <w:jc w:val="both"/>
        <w:rPr>
          <w:lang w:val="ru-RU"/>
        </w:rPr>
      </w:pPr>
      <w:r w:rsidRPr="00B41DAF">
        <w:rPr>
          <w:lang w:val="ru-RU"/>
        </w:rPr>
        <w:t>определять физические и химические свойства объектов внешней среды и пищевых продуктов;</w:t>
      </w:r>
    </w:p>
    <w:p w:rsidR="00DF1917" w:rsidRPr="0030773A" w:rsidRDefault="00DF1917" w:rsidP="0030773A">
      <w:pPr>
        <w:pStyle w:val="11"/>
        <w:numPr>
          <w:ilvl w:val="0"/>
          <w:numId w:val="6"/>
        </w:numPr>
        <w:tabs>
          <w:tab w:val="left" w:pos="709"/>
        </w:tabs>
        <w:spacing w:before="0" w:after="0" w:line="276" w:lineRule="auto"/>
        <w:ind w:left="0" w:firstLine="426"/>
        <w:jc w:val="both"/>
      </w:pPr>
      <w:r w:rsidRPr="0030773A">
        <w:t>вести учётно-отчётную документацию</w:t>
      </w:r>
    </w:p>
    <w:p w:rsidR="00DF1917" w:rsidRPr="00B41DAF" w:rsidRDefault="00DF1917" w:rsidP="0030773A">
      <w:pPr>
        <w:pStyle w:val="11"/>
        <w:numPr>
          <w:ilvl w:val="0"/>
          <w:numId w:val="6"/>
        </w:numPr>
        <w:tabs>
          <w:tab w:val="left" w:pos="709"/>
        </w:tabs>
        <w:spacing w:before="0" w:after="0" w:line="276" w:lineRule="auto"/>
        <w:ind w:left="0" w:firstLine="426"/>
        <w:jc w:val="both"/>
        <w:rPr>
          <w:lang w:val="ru-RU"/>
        </w:rPr>
      </w:pPr>
      <w:r w:rsidRPr="00B41DAF">
        <w:rPr>
          <w:lang w:val="ru-RU"/>
        </w:rPr>
        <w:t>проводить утилизацию отработанного материала, дезинфекцию и стерилизацию лабораторной посуды, инструментария, средств защиты;</w:t>
      </w:r>
    </w:p>
    <w:p w:rsidR="00DF1917" w:rsidRPr="00C7014A" w:rsidRDefault="00DF1917" w:rsidP="00C7014A">
      <w:pPr>
        <w:shd w:val="clear" w:color="auto" w:fill="FFFFFF"/>
        <w:spacing w:after="0"/>
        <w:rPr>
          <w:rFonts w:ascii="Times New Roman" w:eastAsia="Times New Roman" w:hAnsi="Times New Roman" w:cs="Times New Roman"/>
          <w:bCs/>
          <w:sz w:val="24"/>
          <w:szCs w:val="24"/>
        </w:rPr>
      </w:pPr>
      <w:r w:rsidRPr="00C7014A">
        <w:rPr>
          <w:rFonts w:ascii="Times New Roman" w:eastAsia="Times New Roman" w:hAnsi="Times New Roman" w:cs="Times New Roman"/>
          <w:b/>
          <w:bCs/>
          <w:color w:val="000000"/>
          <w:spacing w:val="3"/>
          <w:sz w:val="24"/>
          <w:szCs w:val="24"/>
        </w:rPr>
        <w:t>знать:</w:t>
      </w:r>
    </w:p>
    <w:p w:rsidR="00DF1917" w:rsidRPr="0030773A" w:rsidRDefault="00DF1917" w:rsidP="0030773A">
      <w:pPr>
        <w:pStyle w:val="11"/>
        <w:numPr>
          <w:ilvl w:val="0"/>
          <w:numId w:val="6"/>
        </w:numPr>
        <w:tabs>
          <w:tab w:val="left" w:pos="709"/>
        </w:tabs>
        <w:spacing w:before="0" w:after="0" w:line="276" w:lineRule="auto"/>
        <w:ind w:left="0" w:firstLine="426"/>
        <w:jc w:val="both"/>
      </w:pPr>
      <w:r w:rsidRPr="0030773A">
        <w:t>механизмы функционирования природных экосистем;</w:t>
      </w:r>
    </w:p>
    <w:p w:rsidR="00DF1917" w:rsidRPr="00B41DAF" w:rsidRDefault="00DF1917" w:rsidP="0030773A">
      <w:pPr>
        <w:pStyle w:val="11"/>
        <w:numPr>
          <w:ilvl w:val="0"/>
          <w:numId w:val="6"/>
        </w:numPr>
        <w:tabs>
          <w:tab w:val="left" w:pos="709"/>
        </w:tabs>
        <w:spacing w:before="0" w:after="0" w:line="276" w:lineRule="auto"/>
        <w:ind w:left="0" w:firstLine="426"/>
        <w:jc w:val="both"/>
        <w:rPr>
          <w:lang w:val="ru-RU"/>
        </w:rPr>
      </w:pPr>
      <w:r w:rsidRPr="00B41DAF">
        <w:rPr>
          <w:lang w:val="ru-RU"/>
        </w:rPr>
        <w:t>задачи, структуру, оборудование, правила работы и техники безопасности в санитарно-гигиенических лабораториях;</w:t>
      </w:r>
    </w:p>
    <w:p w:rsidR="00DF1917" w:rsidRPr="00B41DAF" w:rsidRDefault="00DF1917" w:rsidP="0030773A">
      <w:pPr>
        <w:pStyle w:val="11"/>
        <w:numPr>
          <w:ilvl w:val="0"/>
          <w:numId w:val="6"/>
        </w:numPr>
        <w:tabs>
          <w:tab w:val="left" w:pos="709"/>
        </w:tabs>
        <w:spacing w:before="0" w:after="0" w:line="276" w:lineRule="auto"/>
        <w:ind w:left="0" w:firstLine="426"/>
        <w:jc w:val="both"/>
        <w:rPr>
          <w:lang w:val="ru-RU"/>
        </w:rPr>
      </w:pPr>
      <w:r w:rsidRPr="00B41DAF">
        <w:rPr>
          <w:lang w:val="ru-RU"/>
        </w:rPr>
        <w:t>нормативно-правовые аспекты санитарно-гигиенических исследований;</w:t>
      </w:r>
    </w:p>
    <w:p w:rsidR="00DF1917" w:rsidRPr="00B41DAF" w:rsidRDefault="00DF1917" w:rsidP="0030773A">
      <w:pPr>
        <w:pStyle w:val="11"/>
        <w:numPr>
          <w:ilvl w:val="0"/>
          <w:numId w:val="6"/>
        </w:numPr>
        <w:tabs>
          <w:tab w:val="left" w:pos="709"/>
        </w:tabs>
        <w:spacing w:before="0" w:after="0" w:line="276" w:lineRule="auto"/>
        <w:ind w:left="0" w:firstLine="426"/>
        <w:jc w:val="both"/>
        <w:rPr>
          <w:lang w:val="ru-RU"/>
        </w:rPr>
      </w:pPr>
      <w:r w:rsidRPr="00B41DAF">
        <w:rPr>
          <w:lang w:val="ru-RU"/>
        </w:rPr>
        <w:t>гигиенические условия проживания населения и мероприятия, обеспечивающие благоприятную среду обитания человека;</w:t>
      </w:r>
    </w:p>
    <w:p w:rsidR="00C41010" w:rsidRPr="00B41DAF" w:rsidRDefault="00C41010" w:rsidP="0030773A">
      <w:pPr>
        <w:spacing w:after="0"/>
        <w:rPr>
          <w:rFonts w:ascii="Times New Roman" w:eastAsia="Times New Roman" w:hAnsi="Times New Roman" w:cs="Times New Roman"/>
          <w:b/>
          <w:color w:val="000000"/>
          <w:spacing w:val="-6"/>
          <w:sz w:val="24"/>
          <w:szCs w:val="24"/>
          <w:lang w:val="ru-RU"/>
        </w:rPr>
      </w:pPr>
      <w:r w:rsidRPr="00B41DAF">
        <w:rPr>
          <w:rFonts w:ascii="Times New Roman" w:hAnsi="Times New Roman" w:cs="Times New Roman"/>
          <w:b/>
          <w:color w:val="000000"/>
          <w:spacing w:val="-6"/>
          <w:sz w:val="24"/>
          <w:szCs w:val="24"/>
          <w:lang w:val="ru-RU"/>
        </w:rPr>
        <w:t>Вариативная часть</w:t>
      </w:r>
    </w:p>
    <w:p w:rsidR="00DF1917" w:rsidRPr="00B41DAF" w:rsidRDefault="00C41010" w:rsidP="00C7014A">
      <w:pPr>
        <w:spacing w:after="0"/>
        <w:rPr>
          <w:rFonts w:ascii="Times New Roman" w:hAnsi="Times New Roman" w:cs="Times New Roman"/>
          <w:b/>
          <w:sz w:val="24"/>
          <w:szCs w:val="24"/>
          <w:lang w:val="ru-RU"/>
        </w:rPr>
      </w:pPr>
      <w:r w:rsidRPr="00B41DAF">
        <w:rPr>
          <w:rFonts w:ascii="Times New Roman" w:hAnsi="Times New Roman" w:cs="Times New Roman"/>
          <w:b/>
          <w:sz w:val="24"/>
          <w:szCs w:val="24"/>
          <w:lang w:val="ru-RU"/>
        </w:rPr>
        <w:t>ПМ.07 Проведение высокотехнологических лабораторных клинических методик</w:t>
      </w:r>
    </w:p>
    <w:p w:rsidR="00C41010" w:rsidRPr="00C7014A" w:rsidRDefault="00C41010" w:rsidP="00C7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rPr>
      </w:pPr>
      <w:r w:rsidRPr="00C7014A">
        <w:rPr>
          <w:rFonts w:ascii="Times New Roman" w:eastAsia="Times New Roman" w:hAnsi="Times New Roman" w:cs="Times New Roman"/>
          <w:b/>
          <w:sz w:val="24"/>
          <w:szCs w:val="24"/>
        </w:rPr>
        <w:t>иметь практический опыт:</w:t>
      </w:r>
    </w:p>
    <w:p w:rsidR="00C41010" w:rsidRPr="00B41DAF" w:rsidRDefault="00C41010" w:rsidP="0030773A">
      <w:pPr>
        <w:pStyle w:val="11"/>
        <w:numPr>
          <w:ilvl w:val="0"/>
          <w:numId w:val="6"/>
        </w:numPr>
        <w:tabs>
          <w:tab w:val="left" w:pos="709"/>
        </w:tabs>
        <w:spacing w:before="0" w:after="0" w:line="276" w:lineRule="auto"/>
        <w:ind w:left="0" w:firstLine="426"/>
        <w:jc w:val="both"/>
        <w:rPr>
          <w:lang w:val="ru-RU"/>
        </w:rPr>
      </w:pPr>
      <w:r w:rsidRPr="00B41DAF">
        <w:rPr>
          <w:lang w:val="ru-RU"/>
        </w:rPr>
        <w:t>проведения общего анализа крови и дополнительных методов исследований</w:t>
      </w:r>
      <w:r w:rsidR="00390ADC">
        <w:rPr>
          <w:lang w:val="ru-RU"/>
        </w:rPr>
        <w:t xml:space="preserve"> </w:t>
      </w:r>
      <w:r w:rsidRPr="00B41DAF">
        <w:rPr>
          <w:lang w:val="ru-RU"/>
        </w:rPr>
        <w:t>на гематологических</w:t>
      </w:r>
      <w:r w:rsidR="00390ADC">
        <w:rPr>
          <w:lang w:val="ru-RU"/>
        </w:rPr>
        <w:t xml:space="preserve"> </w:t>
      </w:r>
      <w:r w:rsidRPr="00B41DAF">
        <w:rPr>
          <w:lang w:val="ru-RU"/>
        </w:rPr>
        <w:t>и биохимических анализаторах</w:t>
      </w:r>
    </w:p>
    <w:p w:rsidR="00C41010" w:rsidRPr="00B41DAF" w:rsidRDefault="00C41010" w:rsidP="0030773A">
      <w:pPr>
        <w:pStyle w:val="11"/>
        <w:numPr>
          <w:ilvl w:val="0"/>
          <w:numId w:val="6"/>
        </w:numPr>
        <w:tabs>
          <w:tab w:val="left" w:pos="709"/>
        </w:tabs>
        <w:spacing w:before="0" w:after="0" w:line="276" w:lineRule="auto"/>
        <w:ind w:left="0" w:firstLine="426"/>
        <w:jc w:val="both"/>
        <w:rPr>
          <w:lang w:val="ru-RU"/>
        </w:rPr>
      </w:pPr>
      <w:r w:rsidRPr="00B41DAF">
        <w:rPr>
          <w:lang w:val="ru-RU"/>
        </w:rPr>
        <w:t xml:space="preserve">применения техники бактериологических, вирусологических, микологических и иммунологических исследований; </w:t>
      </w:r>
    </w:p>
    <w:p w:rsidR="00C41010" w:rsidRPr="00C7014A" w:rsidRDefault="00C41010" w:rsidP="0030773A">
      <w:pPr>
        <w:pStyle w:val="11"/>
        <w:numPr>
          <w:ilvl w:val="0"/>
          <w:numId w:val="6"/>
        </w:numPr>
        <w:tabs>
          <w:tab w:val="left" w:pos="709"/>
        </w:tabs>
        <w:spacing w:before="0" w:after="0" w:line="276" w:lineRule="auto"/>
        <w:ind w:left="0" w:firstLine="426"/>
        <w:jc w:val="both"/>
      </w:pPr>
      <w:r w:rsidRPr="0030773A">
        <w:t>цитологического исследования</w:t>
      </w:r>
      <w:r w:rsidRPr="00C7014A">
        <w:t xml:space="preserve"> </w:t>
      </w:r>
      <w:r w:rsidRPr="0030773A">
        <w:t>биологических материалов.</w:t>
      </w:r>
      <w:r w:rsidRPr="00C7014A">
        <w:t xml:space="preserve"> </w:t>
      </w:r>
    </w:p>
    <w:p w:rsidR="00C41010" w:rsidRPr="0030773A" w:rsidRDefault="00C41010" w:rsidP="0030773A">
      <w:pPr>
        <w:pStyle w:val="11"/>
        <w:numPr>
          <w:ilvl w:val="0"/>
          <w:numId w:val="6"/>
        </w:numPr>
        <w:tabs>
          <w:tab w:val="left" w:pos="709"/>
        </w:tabs>
        <w:spacing w:before="0" w:after="0" w:line="276" w:lineRule="auto"/>
        <w:ind w:left="0" w:firstLine="426"/>
        <w:jc w:val="both"/>
      </w:pPr>
      <w:r w:rsidRPr="0030773A">
        <w:t xml:space="preserve"> уметь: </w:t>
      </w:r>
    </w:p>
    <w:p w:rsidR="00C41010" w:rsidRPr="0030773A" w:rsidRDefault="00C41010" w:rsidP="0030773A">
      <w:pPr>
        <w:pStyle w:val="11"/>
        <w:numPr>
          <w:ilvl w:val="0"/>
          <w:numId w:val="6"/>
        </w:numPr>
        <w:tabs>
          <w:tab w:val="left" w:pos="709"/>
        </w:tabs>
        <w:spacing w:before="0" w:after="0" w:line="276" w:lineRule="auto"/>
        <w:ind w:left="0" w:firstLine="426"/>
        <w:jc w:val="both"/>
      </w:pPr>
      <w:r w:rsidRPr="0030773A">
        <w:t>работать на гематологических анализаторах;</w:t>
      </w:r>
    </w:p>
    <w:p w:rsidR="00C41010" w:rsidRPr="0030773A" w:rsidRDefault="00C41010" w:rsidP="0030773A">
      <w:pPr>
        <w:pStyle w:val="11"/>
        <w:numPr>
          <w:ilvl w:val="0"/>
          <w:numId w:val="6"/>
        </w:numPr>
        <w:tabs>
          <w:tab w:val="left" w:pos="709"/>
        </w:tabs>
        <w:spacing w:before="0" w:after="0" w:line="276" w:lineRule="auto"/>
        <w:ind w:left="0" w:firstLine="426"/>
        <w:jc w:val="both"/>
      </w:pPr>
      <w:r w:rsidRPr="0030773A">
        <w:t>работать на спермоанализаторах;</w:t>
      </w:r>
    </w:p>
    <w:p w:rsidR="00C41010" w:rsidRPr="0030773A" w:rsidRDefault="00C41010" w:rsidP="0030773A">
      <w:pPr>
        <w:pStyle w:val="11"/>
        <w:numPr>
          <w:ilvl w:val="0"/>
          <w:numId w:val="6"/>
        </w:numPr>
        <w:tabs>
          <w:tab w:val="left" w:pos="709"/>
        </w:tabs>
        <w:spacing w:before="0" w:after="0" w:line="276" w:lineRule="auto"/>
        <w:ind w:left="0" w:firstLine="426"/>
        <w:jc w:val="both"/>
      </w:pPr>
      <w:r w:rsidRPr="0030773A">
        <w:t>работать на анализаторах мочи;</w:t>
      </w:r>
    </w:p>
    <w:p w:rsidR="00C41010" w:rsidRPr="0030773A" w:rsidRDefault="00C41010" w:rsidP="0030773A">
      <w:pPr>
        <w:pStyle w:val="11"/>
        <w:numPr>
          <w:ilvl w:val="0"/>
          <w:numId w:val="6"/>
        </w:numPr>
        <w:tabs>
          <w:tab w:val="left" w:pos="709"/>
        </w:tabs>
        <w:spacing w:before="0" w:after="0" w:line="276" w:lineRule="auto"/>
        <w:ind w:left="0" w:firstLine="426"/>
        <w:jc w:val="both"/>
      </w:pPr>
      <w:r w:rsidRPr="0030773A">
        <w:t>работать на биохимических анализаторах</w:t>
      </w:r>
    </w:p>
    <w:p w:rsidR="00C41010" w:rsidRPr="00B41DAF" w:rsidRDefault="00C41010" w:rsidP="0030773A">
      <w:pPr>
        <w:pStyle w:val="11"/>
        <w:numPr>
          <w:ilvl w:val="0"/>
          <w:numId w:val="6"/>
        </w:numPr>
        <w:tabs>
          <w:tab w:val="left" w:pos="709"/>
        </w:tabs>
        <w:spacing w:before="0" w:after="0" w:line="276" w:lineRule="auto"/>
        <w:ind w:left="0" w:firstLine="426"/>
        <w:jc w:val="both"/>
        <w:rPr>
          <w:lang w:val="ru-RU"/>
        </w:rPr>
      </w:pPr>
      <w:r w:rsidRPr="00B41DAF">
        <w:rPr>
          <w:lang w:val="ru-RU"/>
        </w:rPr>
        <w:t>готовить препараты для цитологического исследования;</w:t>
      </w:r>
    </w:p>
    <w:p w:rsidR="00C41010" w:rsidRPr="00B41DAF" w:rsidRDefault="00C41010" w:rsidP="0030773A">
      <w:pPr>
        <w:pStyle w:val="11"/>
        <w:numPr>
          <w:ilvl w:val="0"/>
          <w:numId w:val="6"/>
        </w:numPr>
        <w:tabs>
          <w:tab w:val="left" w:pos="709"/>
        </w:tabs>
        <w:spacing w:before="0" w:after="0" w:line="276" w:lineRule="auto"/>
        <w:ind w:left="0" w:firstLine="426"/>
        <w:jc w:val="both"/>
        <w:rPr>
          <w:lang w:val="ru-RU"/>
        </w:rPr>
      </w:pPr>
      <w:r w:rsidRPr="00B41DAF">
        <w:rPr>
          <w:lang w:val="ru-RU"/>
        </w:rPr>
        <w:t>проводить основные методы цитологического скрининга воспалительных, предопухолевых и опухолевых процессов;</w:t>
      </w:r>
    </w:p>
    <w:p w:rsidR="00C41010" w:rsidRPr="00B41DAF" w:rsidRDefault="00C41010" w:rsidP="0030773A">
      <w:pPr>
        <w:pStyle w:val="11"/>
        <w:numPr>
          <w:ilvl w:val="0"/>
          <w:numId w:val="6"/>
        </w:numPr>
        <w:tabs>
          <w:tab w:val="left" w:pos="709"/>
        </w:tabs>
        <w:spacing w:before="0" w:after="0" w:line="276" w:lineRule="auto"/>
        <w:ind w:left="0" w:firstLine="426"/>
        <w:jc w:val="both"/>
        <w:rPr>
          <w:lang w:val="ru-RU"/>
        </w:rPr>
      </w:pPr>
      <w:r w:rsidRPr="00B41DAF">
        <w:rPr>
          <w:lang w:val="ru-RU"/>
        </w:rPr>
        <w:t>проводить контроль качества цитологических исследований;</w:t>
      </w:r>
    </w:p>
    <w:p w:rsidR="00C41010" w:rsidRPr="00B41DAF" w:rsidRDefault="00C41010" w:rsidP="0030773A">
      <w:pPr>
        <w:pStyle w:val="11"/>
        <w:numPr>
          <w:ilvl w:val="0"/>
          <w:numId w:val="6"/>
        </w:numPr>
        <w:tabs>
          <w:tab w:val="left" w:pos="709"/>
        </w:tabs>
        <w:spacing w:before="0" w:after="0" w:line="276" w:lineRule="auto"/>
        <w:ind w:left="0" w:firstLine="426"/>
        <w:jc w:val="both"/>
        <w:rPr>
          <w:lang w:val="ru-RU"/>
        </w:rPr>
      </w:pPr>
    </w:p>
    <w:p w:rsidR="00C41010" w:rsidRPr="00C7014A" w:rsidRDefault="00C41010" w:rsidP="00C7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pacing w:val="4"/>
          <w:sz w:val="24"/>
          <w:szCs w:val="24"/>
        </w:rPr>
      </w:pPr>
      <w:r w:rsidRPr="00C7014A">
        <w:rPr>
          <w:rFonts w:ascii="Times New Roman" w:eastAsia="Times New Roman" w:hAnsi="Times New Roman" w:cs="Times New Roman"/>
          <w:b/>
          <w:color w:val="000000"/>
          <w:spacing w:val="4"/>
          <w:sz w:val="24"/>
          <w:szCs w:val="24"/>
        </w:rPr>
        <w:t>знать</w:t>
      </w:r>
      <w:r w:rsidRPr="00C7014A">
        <w:rPr>
          <w:rFonts w:ascii="Times New Roman" w:eastAsia="Times New Roman" w:hAnsi="Times New Roman" w:cs="Times New Roman"/>
          <w:color w:val="000000"/>
          <w:spacing w:val="4"/>
          <w:sz w:val="24"/>
          <w:szCs w:val="24"/>
        </w:rPr>
        <w:t xml:space="preserve">: </w:t>
      </w:r>
    </w:p>
    <w:p w:rsidR="00C41010" w:rsidRPr="00B41DAF" w:rsidRDefault="00C41010" w:rsidP="0030773A">
      <w:pPr>
        <w:pStyle w:val="11"/>
        <w:numPr>
          <w:ilvl w:val="0"/>
          <w:numId w:val="6"/>
        </w:numPr>
        <w:tabs>
          <w:tab w:val="left" w:pos="709"/>
        </w:tabs>
        <w:spacing w:before="0" w:after="0" w:line="276" w:lineRule="auto"/>
        <w:ind w:left="0" w:firstLine="426"/>
        <w:jc w:val="both"/>
        <w:rPr>
          <w:lang w:val="ru-RU"/>
        </w:rPr>
      </w:pPr>
      <w:r w:rsidRPr="00B41DAF">
        <w:rPr>
          <w:lang w:val="ru-RU"/>
        </w:rPr>
        <w:t>задачи, структуру, оборудование, правила работы и технику безопасности в лабораториях различного профиля</w:t>
      </w:r>
    </w:p>
    <w:p w:rsidR="00C41010" w:rsidRPr="00B41DAF" w:rsidRDefault="00C41010" w:rsidP="0030773A">
      <w:pPr>
        <w:pStyle w:val="11"/>
        <w:numPr>
          <w:ilvl w:val="0"/>
          <w:numId w:val="6"/>
        </w:numPr>
        <w:tabs>
          <w:tab w:val="left" w:pos="709"/>
        </w:tabs>
        <w:spacing w:before="0" w:after="0" w:line="276" w:lineRule="auto"/>
        <w:ind w:left="0" w:firstLine="426"/>
        <w:jc w:val="both"/>
        <w:rPr>
          <w:lang w:val="ru-RU"/>
        </w:rPr>
      </w:pPr>
      <w:r w:rsidRPr="00B41DAF">
        <w:rPr>
          <w:lang w:val="ru-RU"/>
        </w:rPr>
        <w:t>основные методы и диагностическое значение исследований в лабораториях различного профиля</w:t>
      </w:r>
    </w:p>
    <w:p w:rsidR="00C41010" w:rsidRPr="00B41DAF" w:rsidRDefault="00C41010" w:rsidP="0030773A">
      <w:pPr>
        <w:pStyle w:val="11"/>
        <w:numPr>
          <w:ilvl w:val="0"/>
          <w:numId w:val="6"/>
        </w:numPr>
        <w:tabs>
          <w:tab w:val="left" w:pos="709"/>
        </w:tabs>
        <w:spacing w:before="0" w:after="0" w:line="276" w:lineRule="auto"/>
        <w:ind w:left="0" w:firstLine="426"/>
        <w:jc w:val="both"/>
        <w:rPr>
          <w:lang w:val="ru-RU"/>
        </w:rPr>
      </w:pPr>
      <w:r w:rsidRPr="00B41DAF">
        <w:rPr>
          <w:lang w:val="ru-RU"/>
        </w:rPr>
        <w:t>принцип организации рабочего места лабораторного техника</w:t>
      </w:r>
      <w:r w:rsidR="00390ADC">
        <w:rPr>
          <w:lang w:val="ru-RU"/>
        </w:rPr>
        <w:t xml:space="preserve"> </w:t>
      </w:r>
      <w:r w:rsidRPr="00B41DAF">
        <w:rPr>
          <w:lang w:val="ru-RU"/>
        </w:rPr>
        <w:t xml:space="preserve">в цитологической </w:t>
      </w:r>
      <w:r w:rsidRPr="00B41DAF">
        <w:rPr>
          <w:lang w:val="ru-RU"/>
        </w:rPr>
        <w:lastRenderedPageBreak/>
        <w:t>лаборатории;</w:t>
      </w:r>
    </w:p>
    <w:p w:rsidR="00C41010" w:rsidRPr="00B41DAF" w:rsidRDefault="00C41010" w:rsidP="0030773A">
      <w:pPr>
        <w:pStyle w:val="11"/>
        <w:numPr>
          <w:ilvl w:val="0"/>
          <w:numId w:val="6"/>
        </w:numPr>
        <w:tabs>
          <w:tab w:val="left" w:pos="709"/>
        </w:tabs>
        <w:spacing w:before="0" w:after="0" w:line="276" w:lineRule="auto"/>
        <w:ind w:left="0" w:firstLine="426"/>
        <w:jc w:val="both"/>
        <w:rPr>
          <w:lang w:val="ru-RU"/>
        </w:rPr>
      </w:pPr>
      <w:r w:rsidRPr="00B41DAF">
        <w:rPr>
          <w:lang w:val="ru-RU"/>
        </w:rPr>
        <w:t>функциональные обязанности медицинского лабораторного техника и</w:t>
      </w:r>
      <w:r w:rsidR="00390ADC">
        <w:rPr>
          <w:lang w:val="ru-RU"/>
        </w:rPr>
        <w:t xml:space="preserve"> </w:t>
      </w:r>
      <w:r w:rsidRPr="00B41DAF">
        <w:rPr>
          <w:lang w:val="ru-RU"/>
        </w:rPr>
        <w:t>в цитологической лаборатории;</w:t>
      </w:r>
    </w:p>
    <w:p w:rsidR="00C41010" w:rsidRPr="00B41DAF" w:rsidRDefault="00C41010" w:rsidP="0030773A">
      <w:pPr>
        <w:pStyle w:val="11"/>
        <w:numPr>
          <w:ilvl w:val="0"/>
          <w:numId w:val="6"/>
        </w:numPr>
        <w:tabs>
          <w:tab w:val="left" w:pos="709"/>
        </w:tabs>
        <w:spacing w:before="0" w:after="0" w:line="276" w:lineRule="auto"/>
        <w:ind w:left="0" w:firstLine="426"/>
        <w:jc w:val="both"/>
        <w:rPr>
          <w:lang w:val="ru-RU"/>
        </w:rPr>
      </w:pPr>
      <w:r w:rsidRPr="00B41DAF">
        <w:rPr>
          <w:lang w:val="ru-RU"/>
        </w:rPr>
        <w:t>основные признаки пролиферации, дисплазии, метаплазии, фоновых процессов;</w:t>
      </w:r>
    </w:p>
    <w:p w:rsidR="00C41010" w:rsidRPr="00C7014A" w:rsidRDefault="00C41010" w:rsidP="0030773A">
      <w:pPr>
        <w:pStyle w:val="11"/>
        <w:numPr>
          <w:ilvl w:val="0"/>
          <w:numId w:val="6"/>
        </w:numPr>
        <w:tabs>
          <w:tab w:val="left" w:pos="709"/>
        </w:tabs>
        <w:spacing w:before="0" w:after="0" w:line="276" w:lineRule="auto"/>
        <w:ind w:left="0" w:firstLine="426"/>
        <w:jc w:val="both"/>
      </w:pPr>
      <w:r w:rsidRPr="00C7014A">
        <w:t>цитограммы опухолевых процессов;</w:t>
      </w:r>
    </w:p>
    <w:p w:rsidR="00C41010" w:rsidRPr="00B41DAF" w:rsidRDefault="00C41010" w:rsidP="0030773A">
      <w:pPr>
        <w:pStyle w:val="11"/>
        <w:numPr>
          <w:ilvl w:val="0"/>
          <w:numId w:val="6"/>
        </w:numPr>
        <w:tabs>
          <w:tab w:val="left" w:pos="709"/>
        </w:tabs>
        <w:spacing w:before="0" w:after="0" w:line="276" w:lineRule="auto"/>
        <w:ind w:left="0" w:firstLine="426"/>
        <w:jc w:val="both"/>
        <w:rPr>
          <w:lang w:val="ru-RU"/>
        </w:rPr>
      </w:pPr>
      <w:r w:rsidRPr="00B41DAF">
        <w:rPr>
          <w:lang w:val="ru-RU"/>
        </w:rPr>
        <w:t>цитограммы острых и хронических воспалительных заболеваний специфической и неспецифической природы.</w:t>
      </w:r>
    </w:p>
    <w:p w:rsidR="00C41010" w:rsidRPr="0030773A" w:rsidRDefault="00C41010" w:rsidP="00A06950">
      <w:pPr>
        <w:pStyle w:val="11"/>
        <w:tabs>
          <w:tab w:val="left" w:pos="709"/>
        </w:tabs>
        <w:spacing w:before="0" w:after="0" w:line="276" w:lineRule="auto"/>
        <w:ind w:firstLine="709"/>
        <w:jc w:val="both"/>
        <w:rPr>
          <w:lang w:val="ru-RU"/>
        </w:rPr>
      </w:pPr>
      <w:r w:rsidRPr="0030773A">
        <w:rPr>
          <w:lang w:val="ru-RU"/>
        </w:rPr>
        <w:t>Требования к содержанию программ учебных дисциплин, профессиональных модулей и программ практик определены в ФГОС, локальных акт</w:t>
      </w:r>
      <w:r w:rsidR="0030773A">
        <w:rPr>
          <w:lang w:val="ru-RU"/>
        </w:rPr>
        <w:t>ах</w:t>
      </w:r>
      <w:r w:rsidRPr="0030773A">
        <w:rPr>
          <w:lang w:val="ru-RU"/>
        </w:rPr>
        <w:t xml:space="preserve"> ГАПОУ НСО «Новосибирский медицинский колледж» </w:t>
      </w:r>
    </w:p>
    <w:p w:rsidR="00C41010" w:rsidRPr="0030773A" w:rsidRDefault="00C41010" w:rsidP="00A06950">
      <w:pPr>
        <w:pStyle w:val="11"/>
        <w:tabs>
          <w:tab w:val="left" w:pos="709"/>
        </w:tabs>
        <w:spacing w:before="0" w:after="0" w:line="276" w:lineRule="auto"/>
        <w:ind w:firstLine="709"/>
        <w:jc w:val="both"/>
        <w:rPr>
          <w:lang w:val="ru-RU"/>
        </w:rPr>
      </w:pPr>
      <w:r w:rsidRPr="0030773A">
        <w:rPr>
          <w:lang w:val="ru-RU"/>
        </w:rPr>
        <w:t xml:space="preserve">Ежегодно программы учебных дисциплин, программы профессиональных модулей, учебных и производственных практик, Порядок организации учебных и производственных практик </w:t>
      </w:r>
      <w:r w:rsidR="0030773A" w:rsidRPr="0030773A">
        <w:rPr>
          <w:lang w:val="ru-RU"/>
        </w:rPr>
        <w:t>актуализиру</w:t>
      </w:r>
      <w:r w:rsidR="0030773A">
        <w:rPr>
          <w:lang w:val="ru-RU"/>
        </w:rPr>
        <w:t>е</w:t>
      </w:r>
      <w:r w:rsidRPr="0030773A">
        <w:rPr>
          <w:lang w:val="ru-RU"/>
        </w:rPr>
        <w:t xml:space="preserve">тся </w:t>
      </w:r>
    </w:p>
    <w:p w:rsidR="00C41010" w:rsidRPr="00B41DAF" w:rsidRDefault="00C41010" w:rsidP="00A06950">
      <w:pPr>
        <w:pStyle w:val="11"/>
        <w:tabs>
          <w:tab w:val="num" w:pos="142"/>
          <w:tab w:val="left" w:pos="709"/>
        </w:tabs>
        <w:spacing w:before="0" w:after="0" w:line="276" w:lineRule="auto"/>
        <w:ind w:firstLine="709"/>
        <w:jc w:val="both"/>
        <w:rPr>
          <w:lang w:val="ru-RU"/>
        </w:rPr>
      </w:pPr>
      <w:r w:rsidRPr="00B41DAF">
        <w:rPr>
          <w:lang w:val="ru-RU"/>
        </w:rPr>
        <w:t>Программы учебной дисциплины, профессионального модуля, учебной и производственной практики, учебно-методические комплексы разрабатывают преподаватели. Ответственность</w:t>
      </w:r>
      <w:r w:rsidRPr="00B41DAF">
        <w:rPr>
          <w:b/>
          <w:lang w:val="ru-RU"/>
        </w:rPr>
        <w:t xml:space="preserve"> </w:t>
      </w:r>
      <w:r w:rsidRPr="00B41DAF">
        <w:rPr>
          <w:lang w:val="ru-RU"/>
        </w:rPr>
        <w:t>за их разработку, актуализацию несет заведующий кафедрой.</w:t>
      </w:r>
    </w:p>
    <w:p w:rsidR="00061F8F" w:rsidRPr="00B41DAF" w:rsidRDefault="00061F8F" w:rsidP="00A06950">
      <w:pPr>
        <w:pStyle w:val="11"/>
        <w:tabs>
          <w:tab w:val="num" w:pos="142"/>
        </w:tabs>
        <w:spacing w:before="0" w:after="0" w:line="276" w:lineRule="auto"/>
        <w:ind w:firstLine="709"/>
        <w:jc w:val="both"/>
        <w:rPr>
          <w:lang w:val="ru-RU"/>
        </w:rPr>
      </w:pPr>
    </w:p>
    <w:p w:rsidR="002226F0" w:rsidRPr="0030773A" w:rsidRDefault="00C50632" w:rsidP="0030773A">
      <w:pPr>
        <w:pStyle w:val="2"/>
        <w:spacing w:before="0"/>
        <w:jc w:val="center"/>
        <w:rPr>
          <w:rFonts w:ascii="Times New Roman" w:hAnsi="Times New Roman" w:cs="Times New Roman"/>
          <w:sz w:val="24"/>
          <w:szCs w:val="24"/>
          <w:lang w:val="ru-RU"/>
        </w:rPr>
      </w:pPr>
      <w:bookmarkStart w:id="47" w:name="_Toc531262847"/>
      <w:r w:rsidRPr="00B41DAF">
        <w:rPr>
          <w:rFonts w:ascii="Times New Roman" w:hAnsi="Times New Roman" w:cs="Times New Roman"/>
          <w:sz w:val="24"/>
          <w:szCs w:val="24"/>
          <w:lang w:val="ru-RU"/>
        </w:rPr>
        <w:t>4</w:t>
      </w:r>
      <w:r w:rsidR="00430422">
        <w:rPr>
          <w:rFonts w:ascii="Times New Roman" w:hAnsi="Times New Roman" w:cs="Times New Roman"/>
          <w:sz w:val="24"/>
          <w:szCs w:val="24"/>
          <w:lang w:val="ru-RU"/>
        </w:rPr>
        <w:t>.</w:t>
      </w:r>
      <w:r w:rsidRPr="00B41DAF">
        <w:rPr>
          <w:rFonts w:ascii="Times New Roman" w:hAnsi="Times New Roman" w:cs="Times New Roman"/>
          <w:sz w:val="24"/>
          <w:szCs w:val="24"/>
          <w:lang w:val="ru-RU"/>
        </w:rPr>
        <w:t xml:space="preserve"> </w:t>
      </w:r>
      <w:r w:rsidR="002226F0" w:rsidRPr="00B41DAF">
        <w:rPr>
          <w:rFonts w:ascii="Times New Roman" w:hAnsi="Times New Roman" w:cs="Times New Roman"/>
          <w:sz w:val="24"/>
          <w:szCs w:val="24"/>
          <w:lang w:val="ru-RU"/>
        </w:rPr>
        <w:t>Ресур</w:t>
      </w:r>
      <w:r w:rsidR="003D74A2" w:rsidRPr="00B41DAF">
        <w:rPr>
          <w:rFonts w:ascii="Times New Roman" w:hAnsi="Times New Roman" w:cs="Times New Roman"/>
          <w:sz w:val="24"/>
          <w:szCs w:val="24"/>
          <w:lang w:val="ru-RU"/>
        </w:rPr>
        <w:t>сное обеспечение реализации ППССЗ</w:t>
      </w:r>
      <w:bookmarkEnd w:id="47"/>
    </w:p>
    <w:p w:rsidR="002226F0" w:rsidRPr="0030773A" w:rsidRDefault="003D74A2" w:rsidP="0030773A">
      <w:pPr>
        <w:shd w:val="clear" w:color="auto" w:fill="FFFFFF"/>
        <w:spacing w:after="0"/>
        <w:ind w:firstLine="708"/>
        <w:jc w:val="both"/>
        <w:rPr>
          <w:rFonts w:ascii="Times New Roman" w:hAnsi="Times New Roman" w:cs="Times New Roman"/>
          <w:sz w:val="24"/>
          <w:szCs w:val="24"/>
          <w:lang w:val="ru-RU"/>
        </w:rPr>
      </w:pPr>
      <w:r w:rsidRPr="0030773A">
        <w:rPr>
          <w:rFonts w:ascii="Times New Roman" w:hAnsi="Times New Roman" w:cs="Times New Roman"/>
          <w:sz w:val="24"/>
          <w:szCs w:val="24"/>
          <w:lang w:val="ru-RU"/>
        </w:rPr>
        <w:t>Ресурсное обеспечение ППССЗ</w:t>
      </w:r>
      <w:r w:rsidR="002226F0" w:rsidRPr="0030773A">
        <w:rPr>
          <w:rFonts w:ascii="Times New Roman" w:hAnsi="Times New Roman" w:cs="Times New Roman"/>
          <w:sz w:val="24"/>
          <w:szCs w:val="24"/>
          <w:lang w:val="ru-RU"/>
        </w:rPr>
        <w:t xml:space="preserve"> формируется на основе требований к условиям реализации основных образовательных программ, определяемых ФГОС СПО по направлению подготовки</w:t>
      </w:r>
      <w:r w:rsidR="0030773A">
        <w:rPr>
          <w:rFonts w:ascii="Times New Roman" w:hAnsi="Times New Roman" w:cs="Times New Roman"/>
          <w:sz w:val="24"/>
          <w:szCs w:val="24"/>
          <w:lang w:val="ru-RU"/>
        </w:rPr>
        <w:t xml:space="preserve"> 31.02.03 Лабораторная диагностика</w:t>
      </w:r>
      <w:r w:rsidR="002226F0" w:rsidRPr="0030773A">
        <w:rPr>
          <w:rFonts w:ascii="Times New Roman" w:hAnsi="Times New Roman" w:cs="Times New Roman"/>
          <w:sz w:val="24"/>
          <w:szCs w:val="24"/>
          <w:lang w:val="ru-RU"/>
        </w:rPr>
        <w:t>, действующей нормативной правовой</w:t>
      </w:r>
      <w:r w:rsidRPr="0030773A">
        <w:rPr>
          <w:rFonts w:ascii="Times New Roman" w:hAnsi="Times New Roman" w:cs="Times New Roman"/>
          <w:sz w:val="24"/>
          <w:szCs w:val="24"/>
          <w:lang w:val="ru-RU"/>
        </w:rPr>
        <w:t xml:space="preserve"> базой, учетом рекомендаций ППССЗ</w:t>
      </w:r>
      <w:r w:rsidR="002226F0" w:rsidRPr="0030773A">
        <w:rPr>
          <w:rFonts w:ascii="Times New Roman" w:hAnsi="Times New Roman" w:cs="Times New Roman"/>
          <w:sz w:val="24"/>
          <w:szCs w:val="24"/>
          <w:lang w:val="ru-RU"/>
        </w:rPr>
        <w:t xml:space="preserve"> и особенностей, связанных с уровнем и профилем основной о</w:t>
      </w:r>
      <w:r w:rsidR="005B33C0" w:rsidRPr="0030773A">
        <w:rPr>
          <w:rFonts w:ascii="Times New Roman" w:hAnsi="Times New Roman" w:cs="Times New Roman"/>
          <w:sz w:val="24"/>
          <w:szCs w:val="24"/>
          <w:lang w:val="ru-RU"/>
        </w:rPr>
        <w:t>бразовательной программы</w:t>
      </w:r>
    </w:p>
    <w:p w:rsidR="002226F0" w:rsidRPr="0030773A" w:rsidRDefault="003D74A2" w:rsidP="0030773A">
      <w:pPr>
        <w:shd w:val="clear" w:color="auto" w:fill="FFFFFF"/>
        <w:spacing w:after="0"/>
        <w:ind w:firstLine="708"/>
        <w:rPr>
          <w:rFonts w:ascii="Times New Roman" w:hAnsi="Times New Roman" w:cs="Times New Roman"/>
          <w:sz w:val="24"/>
          <w:szCs w:val="24"/>
          <w:lang w:val="ru-RU"/>
        </w:rPr>
      </w:pPr>
      <w:r w:rsidRPr="0030773A">
        <w:rPr>
          <w:rFonts w:ascii="Times New Roman" w:hAnsi="Times New Roman" w:cs="Times New Roman"/>
          <w:sz w:val="24"/>
          <w:szCs w:val="24"/>
          <w:lang w:val="ru-RU"/>
        </w:rPr>
        <w:t>Ресурсное обеспечение ППССЗ</w:t>
      </w:r>
      <w:r w:rsidR="002226F0" w:rsidRPr="0030773A">
        <w:rPr>
          <w:rFonts w:ascii="Times New Roman" w:hAnsi="Times New Roman" w:cs="Times New Roman"/>
          <w:sz w:val="24"/>
          <w:szCs w:val="24"/>
          <w:lang w:val="ru-RU"/>
        </w:rPr>
        <w:t xml:space="preserve"> определяется </w:t>
      </w:r>
      <w:r w:rsidR="002226F0" w:rsidRPr="0030773A">
        <w:rPr>
          <w:rFonts w:ascii="Times New Roman" w:hAnsi="Times New Roman" w:cs="Times New Roman"/>
          <w:bCs/>
          <w:sz w:val="24"/>
          <w:szCs w:val="24"/>
          <w:lang w:val="ru-RU"/>
        </w:rPr>
        <w:t>как</w:t>
      </w:r>
      <w:r w:rsidR="002226F0" w:rsidRPr="0030773A">
        <w:rPr>
          <w:rFonts w:ascii="Times New Roman" w:hAnsi="Times New Roman" w:cs="Times New Roman"/>
          <w:b/>
          <w:bCs/>
          <w:sz w:val="24"/>
          <w:szCs w:val="24"/>
          <w:lang w:val="ru-RU"/>
        </w:rPr>
        <w:t xml:space="preserve"> </w:t>
      </w:r>
      <w:r w:rsidR="002226F0" w:rsidRPr="0030773A">
        <w:rPr>
          <w:rFonts w:ascii="Times New Roman" w:hAnsi="Times New Roman" w:cs="Times New Roman"/>
          <w:sz w:val="24"/>
          <w:szCs w:val="24"/>
          <w:lang w:val="ru-RU"/>
        </w:rPr>
        <w:t>в цел</w:t>
      </w:r>
      <w:r w:rsidR="0030773A">
        <w:rPr>
          <w:rFonts w:ascii="Times New Roman" w:hAnsi="Times New Roman" w:cs="Times New Roman"/>
          <w:sz w:val="24"/>
          <w:szCs w:val="24"/>
          <w:lang w:val="ru-RU"/>
        </w:rPr>
        <w:t>ом, так и по циклам дисциплин и</w:t>
      </w:r>
      <w:r w:rsidR="002226F0" w:rsidRPr="0030773A">
        <w:rPr>
          <w:rFonts w:ascii="Times New Roman" w:hAnsi="Times New Roman" w:cs="Times New Roman"/>
          <w:sz w:val="24"/>
          <w:szCs w:val="24"/>
          <w:lang w:val="ru-RU"/>
        </w:rPr>
        <w:t xml:space="preserve"> модулей и включает в себя:</w:t>
      </w:r>
      <w:r w:rsidR="00A06950">
        <w:rPr>
          <w:rFonts w:ascii="Times New Roman" w:hAnsi="Times New Roman" w:cs="Times New Roman"/>
          <w:sz w:val="24"/>
          <w:szCs w:val="24"/>
          <w:lang w:val="ru-RU"/>
        </w:rPr>
        <w:t xml:space="preserve"> </w:t>
      </w:r>
    </w:p>
    <w:p w:rsidR="002226F0" w:rsidRPr="00C7014A" w:rsidRDefault="002226F0" w:rsidP="0030773A">
      <w:pPr>
        <w:pStyle w:val="11"/>
        <w:numPr>
          <w:ilvl w:val="0"/>
          <w:numId w:val="6"/>
        </w:numPr>
        <w:tabs>
          <w:tab w:val="left" w:pos="709"/>
        </w:tabs>
        <w:spacing w:before="0" w:after="0" w:line="276" w:lineRule="auto"/>
        <w:ind w:left="0" w:firstLine="426"/>
        <w:jc w:val="both"/>
      </w:pPr>
      <w:r w:rsidRPr="00C7014A">
        <w:t>кадровое обеспечение;</w:t>
      </w:r>
    </w:p>
    <w:p w:rsidR="002226F0" w:rsidRPr="00B41DAF" w:rsidRDefault="002226F0" w:rsidP="0030773A">
      <w:pPr>
        <w:pStyle w:val="11"/>
        <w:numPr>
          <w:ilvl w:val="0"/>
          <w:numId w:val="6"/>
        </w:numPr>
        <w:tabs>
          <w:tab w:val="left" w:pos="709"/>
        </w:tabs>
        <w:spacing w:before="0" w:after="0" w:line="276" w:lineRule="auto"/>
        <w:ind w:left="0" w:firstLine="426"/>
        <w:jc w:val="both"/>
        <w:rPr>
          <w:lang w:val="ru-RU"/>
        </w:rPr>
      </w:pPr>
      <w:r w:rsidRPr="00B41DAF">
        <w:rPr>
          <w:lang w:val="ru-RU"/>
        </w:rPr>
        <w:t>учебно-методическое и информационное обеспечение (в т.ч. УМК);</w:t>
      </w:r>
    </w:p>
    <w:p w:rsidR="002226F0" w:rsidRPr="0030773A" w:rsidRDefault="002226F0" w:rsidP="0030773A">
      <w:pPr>
        <w:pStyle w:val="11"/>
        <w:numPr>
          <w:ilvl w:val="0"/>
          <w:numId w:val="6"/>
        </w:numPr>
        <w:tabs>
          <w:tab w:val="left" w:pos="709"/>
        </w:tabs>
        <w:spacing w:before="0" w:after="0" w:line="276" w:lineRule="auto"/>
        <w:ind w:left="0" w:firstLine="426"/>
        <w:jc w:val="both"/>
      </w:pPr>
      <w:r w:rsidRPr="00C7014A">
        <w:t>материально-техническое обеспечение.</w:t>
      </w:r>
    </w:p>
    <w:p w:rsidR="0030773A" w:rsidRPr="00C7014A" w:rsidRDefault="0030773A" w:rsidP="0030773A">
      <w:pPr>
        <w:pStyle w:val="11"/>
        <w:tabs>
          <w:tab w:val="left" w:pos="709"/>
        </w:tabs>
        <w:spacing w:before="0" w:after="0" w:line="276" w:lineRule="auto"/>
        <w:ind w:left="426"/>
      </w:pPr>
    </w:p>
    <w:p w:rsidR="002226F0" w:rsidRPr="0030773A" w:rsidRDefault="003D74A2" w:rsidP="0030773A">
      <w:pPr>
        <w:pStyle w:val="2"/>
        <w:spacing w:before="0"/>
        <w:rPr>
          <w:rFonts w:ascii="Times New Roman" w:hAnsi="Times New Roman" w:cs="Times New Roman"/>
          <w:iCs/>
          <w:sz w:val="24"/>
          <w:szCs w:val="24"/>
        </w:rPr>
      </w:pPr>
      <w:bookmarkStart w:id="48" w:name="_Toc531262848"/>
      <w:r w:rsidRPr="0030773A">
        <w:rPr>
          <w:rFonts w:ascii="Times New Roman" w:hAnsi="Times New Roman" w:cs="Times New Roman"/>
          <w:iCs/>
          <w:sz w:val="24"/>
          <w:szCs w:val="24"/>
        </w:rPr>
        <w:t>4.1.</w:t>
      </w:r>
      <w:r w:rsidR="00C50632" w:rsidRPr="0030773A">
        <w:rPr>
          <w:rFonts w:ascii="Times New Roman" w:hAnsi="Times New Roman" w:cs="Times New Roman"/>
          <w:iCs/>
          <w:sz w:val="24"/>
          <w:szCs w:val="24"/>
        </w:rPr>
        <w:t xml:space="preserve"> </w:t>
      </w:r>
      <w:r w:rsidRPr="0030773A">
        <w:rPr>
          <w:rFonts w:ascii="Times New Roman" w:hAnsi="Times New Roman" w:cs="Times New Roman"/>
          <w:iCs/>
          <w:sz w:val="24"/>
          <w:szCs w:val="24"/>
        </w:rPr>
        <w:t>Кадровое обеспечение ППССЗ</w:t>
      </w:r>
      <w:bookmarkEnd w:id="48"/>
    </w:p>
    <w:p w:rsidR="005B33C0" w:rsidRPr="0030773A" w:rsidRDefault="003D74A2" w:rsidP="0030773A">
      <w:pPr>
        <w:shd w:val="clear" w:color="auto" w:fill="FFFFFF"/>
        <w:spacing w:after="0"/>
        <w:ind w:firstLine="708"/>
        <w:jc w:val="both"/>
        <w:rPr>
          <w:rFonts w:ascii="Times New Roman" w:hAnsi="Times New Roman" w:cs="Times New Roman"/>
          <w:sz w:val="24"/>
          <w:szCs w:val="24"/>
          <w:lang w:val="ru-RU"/>
        </w:rPr>
      </w:pPr>
      <w:r w:rsidRPr="0030773A">
        <w:rPr>
          <w:rFonts w:ascii="Times New Roman" w:hAnsi="Times New Roman" w:cs="Times New Roman"/>
          <w:sz w:val="24"/>
          <w:szCs w:val="24"/>
          <w:lang w:val="ru-RU"/>
        </w:rPr>
        <w:t>При разработке ППССЗ</w:t>
      </w:r>
      <w:r w:rsidR="002226F0" w:rsidRPr="0030773A">
        <w:rPr>
          <w:rFonts w:ascii="Times New Roman" w:hAnsi="Times New Roman" w:cs="Times New Roman"/>
          <w:sz w:val="24"/>
          <w:szCs w:val="24"/>
          <w:lang w:val="ru-RU"/>
        </w:rPr>
        <w:t xml:space="preserve"> определен кадровый потенциал специальности</w:t>
      </w:r>
      <w:r w:rsidRPr="0030773A">
        <w:rPr>
          <w:rFonts w:ascii="Times New Roman" w:hAnsi="Times New Roman" w:cs="Times New Roman"/>
          <w:sz w:val="24"/>
          <w:szCs w:val="24"/>
          <w:lang w:val="ru-RU"/>
        </w:rPr>
        <w:t xml:space="preserve"> 31.02.03</w:t>
      </w:r>
      <w:r w:rsidR="00A06950">
        <w:rPr>
          <w:rFonts w:ascii="Times New Roman" w:hAnsi="Times New Roman" w:cs="Times New Roman"/>
          <w:sz w:val="24"/>
          <w:szCs w:val="24"/>
          <w:lang w:val="ru-RU"/>
        </w:rPr>
        <w:t xml:space="preserve"> </w:t>
      </w:r>
      <w:r w:rsidR="005B33C0" w:rsidRPr="0030773A">
        <w:rPr>
          <w:rFonts w:ascii="Times New Roman" w:hAnsi="Times New Roman" w:cs="Times New Roman"/>
          <w:sz w:val="24"/>
          <w:szCs w:val="24"/>
          <w:lang w:val="ru-RU"/>
        </w:rPr>
        <w:t>Лабораторная диагностика, который обеспечивает</w:t>
      </w:r>
      <w:r w:rsidR="002226F0" w:rsidRPr="0030773A">
        <w:rPr>
          <w:rFonts w:ascii="Times New Roman" w:hAnsi="Times New Roman" w:cs="Times New Roman"/>
          <w:sz w:val="24"/>
          <w:szCs w:val="24"/>
          <w:lang w:val="ru-RU"/>
        </w:rPr>
        <w:t xml:space="preserve"> реализацию основной профессиональной </w:t>
      </w:r>
      <w:r w:rsidR="005B33C0" w:rsidRPr="0030773A">
        <w:rPr>
          <w:rFonts w:ascii="Times New Roman" w:hAnsi="Times New Roman" w:cs="Times New Roman"/>
          <w:sz w:val="24"/>
          <w:szCs w:val="24"/>
          <w:lang w:val="ru-RU"/>
        </w:rPr>
        <w:t xml:space="preserve">образовательной программы, соответствующей аккредитационным показателям: </w:t>
      </w:r>
    </w:p>
    <w:p w:rsidR="002226F0" w:rsidRDefault="005B33C0" w:rsidP="00264F4C">
      <w:pPr>
        <w:pStyle w:val="11"/>
        <w:numPr>
          <w:ilvl w:val="0"/>
          <w:numId w:val="6"/>
        </w:numPr>
        <w:tabs>
          <w:tab w:val="left" w:pos="709"/>
        </w:tabs>
        <w:spacing w:before="0" w:after="0" w:line="276" w:lineRule="auto"/>
        <w:ind w:left="0" w:firstLine="426"/>
        <w:jc w:val="both"/>
        <w:rPr>
          <w:lang w:val="ru-RU"/>
        </w:rPr>
      </w:pPr>
      <w:r w:rsidRPr="00B41DAF">
        <w:rPr>
          <w:lang w:val="ru-RU"/>
        </w:rPr>
        <w:t>преподаватели имеют</w:t>
      </w:r>
      <w:r w:rsidR="002226F0" w:rsidRPr="00B41DAF">
        <w:rPr>
          <w:lang w:val="ru-RU"/>
        </w:rPr>
        <w:t xml:space="preserve"> высшее образование</w:t>
      </w:r>
      <w:r w:rsidR="003D74A2" w:rsidRPr="00B41DAF">
        <w:rPr>
          <w:lang w:val="ru-RU"/>
        </w:rPr>
        <w:t xml:space="preserve"> </w:t>
      </w:r>
      <w:r w:rsidR="00C94841" w:rsidRPr="00B41DAF">
        <w:rPr>
          <w:lang w:val="ru-RU"/>
        </w:rPr>
        <w:t>100</w:t>
      </w:r>
      <w:r w:rsidR="0054629D" w:rsidRPr="00B41DAF">
        <w:rPr>
          <w:lang w:val="ru-RU"/>
        </w:rPr>
        <w:t xml:space="preserve"> %</w:t>
      </w:r>
      <w:r w:rsidR="002226F0" w:rsidRPr="00B41DAF">
        <w:rPr>
          <w:lang w:val="ru-RU"/>
        </w:rPr>
        <w:t>, соответствующее</w:t>
      </w:r>
      <w:r w:rsidR="00A06950">
        <w:rPr>
          <w:lang w:val="ru-RU"/>
        </w:rPr>
        <w:t xml:space="preserve"> </w:t>
      </w:r>
      <w:r w:rsidR="002226F0" w:rsidRPr="00B41DAF">
        <w:rPr>
          <w:lang w:val="ru-RU"/>
        </w:rPr>
        <w:t>профилю преподаваемых дисциплин и профессиональных модулей;</w:t>
      </w:r>
    </w:p>
    <w:p w:rsidR="007F59AC" w:rsidRPr="007F59AC" w:rsidRDefault="007F59AC" w:rsidP="007F59AC">
      <w:pPr>
        <w:pStyle w:val="11"/>
        <w:numPr>
          <w:ilvl w:val="0"/>
          <w:numId w:val="6"/>
        </w:numPr>
        <w:tabs>
          <w:tab w:val="left" w:pos="709"/>
        </w:tabs>
        <w:spacing w:before="0" w:after="0" w:line="276" w:lineRule="auto"/>
        <w:ind w:left="0" w:firstLine="426"/>
        <w:jc w:val="both"/>
        <w:rPr>
          <w:lang w:val="ru-RU"/>
        </w:rPr>
      </w:pPr>
      <w:r w:rsidRPr="007F59AC">
        <w:rPr>
          <w:lang w:val="ru-RU"/>
        </w:rPr>
        <w:t>преподаватели профессионального учебного цикла один раз в три года осуществляют повышение квалификации в медицинской организации, профиль которой соответствует профилю преподаваемой дисциплины или профессионального модуля; помимо этого повышение квалификации осуществляется в других формах;</w:t>
      </w:r>
    </w:p>
    <w:p w:rsidR="002226F0" w:rsidRPr="00B41DAF" w:rsidRDefault="005B33C0" w:rsidP="00264F4C">
      <w:pPr>
        <w:pStyle w:val="11"/>
        <w:numPr>
          <w:ilvl w:val="0"/>
          <w:numId w:val="6"/>
        </w:numPr>
        <w:tabs>
          <w:tab w:val="left" w:pos="709"/>
        </w:tabs>
        <w:spacing w:before="0" w:after="0" w:line="276" w:lineRule="auto"/>
        <w:ind w:left="0" w:firstLine="426"/>
        <w:jc w:val="both"/>
        <w:rPr>
          <w:lang w:val="ru-RU"/>
        </w:rPr>
      </w:pPr>
      <w:r w:rsidRPr="00B41DAF">
        <w:rPr>
          <w:lang w:val="ru-RU"/>
        </w:rPr>
        <w:t xml:space="preserve">преподаватели </w:t>
      </w:r>
      <w:r w:rsidR="002226F0" w:rsidRPr="00B41DAF">
        <w:rPr>
          <w:lang w:val="ru-RU"/>
        </w:rPr>
        <w:t>систематически занима</w:t>
      </w:r>
      <w:r w:rsidRPr="00B41DAF">
        <w:rPr>
          <w:lang w:val="ru-RU"/>
        </w:rPr>
        <w:t>ют</w:t>
      </w:r>
      <w:r w:rsidR="002226F0" w:rsidRPr="00B41DAF">
        <w:rPr>
          <w:lang w:val="ru-RU"/>
        </w:rPr>
        <w:t>ся методической деятельностью по профилю преподаваемых дисциплин и профессиональных модулей;</w:t>
      </w:r>
    </w:p>
    <w:p w:rsidR="002226F0" w:rsidRPr="00B41DAF" w:rsidRDefault="002226F0" w:rsidP="00264F4C">
      <w:pPr>
        <w:pStyle w:val="11"/>
        <w:numPr>
          <w:ilvl w:val="0"/>
          <w:numId w:val="6"/>
        </w:numPr>
        <w:tabs>
          <w:tab w:val="left" w:pos="709"/>
        </w:tabs>
        <w:spacing w:before="0" w:after="0" w:line="276" w:lineRule="auto"/>
        <w:ind w:left="0" w:firstLine="426"/>
        <w:jc w:val="both"/>
        <w:rPr>
          <w:lang w:val="ru-RU"/>
        </w:rPr>
      </w:pPr>
      <w:r w:rsidRPr="00B41DAF">
        <w:rPr>
          <w:lang w:val="ru-RU"/>
        </w:rPr>
        <w:t>преподаватели профессиональн</w:t>
      </w:r>
      <w:r w:rsidR="005B33C0" w:rsidRPr="00B41DAF">
        <w:rPr>
          <w:lang w:val="ru-RU"/>
        </w:rPr>
        <w:t>ых модулей имеют</w:t>
      </w:r>
      <w:r w:rsidR="00A06950">
        <w:rPr>
          <w:lang w:val="ru-RU"/>
        </w:rPr>
        <w:t xml:space="preserve"> </w:t>
      </w:r>
      <w:r w:rsidRPr="00B41DAF">
        <w:rPr>
          <w:lang w:val="ru-RU"/>
        </w:rPr>
        <w:t>опыт деятельности в соответствующей профессиональной сфере;</w:t>
      </w:r>
    </w:p>
    <w:p w:rsidR="005B33C0" w:rsidRPr="00B41DAF" w:rsidRDefault="002226F0" w:rsidP="00264F4C">
      <w:pPr>
        <w:pStyle w:val="11"/>
        <w:numPr>
          <w:ilvl w:val="0"/>
          <w:numId w:val="6"/>
        </w:numPr>
        <w:tabs>
          <w:tab w:val="left" w:pos="709"/>
        </w:tabs>
        <w:spacing w:before="0" w:after="0" w:line="276" w:lineRule="auto"/>
        <w:ind w:left="0" w:firstLine="426"/>
        <w:jc w:val="both"/>
        <w:rPr>
          <w:lang w:val="ru-RU"/>
        </w:rPr>
      </w:pPr>
      <w:r w:rsidRPr="00B41DAF">
        <w:rPr>
          <w:lang w:val="ru-RU"/>
        </w:rPr>
        <w:lastRenderedPageBreak/>
        <w:t>доля штатных преподавателей колледжа</w:t>
      </w:r>
      <w:r w:rsidR="003D74A2" w:rsidRPr="00B41DAF">
        <w:rPr>
          <w:lang w:val="ru-RU"/>
        </w:rPr>
        <w:t xml:space="preserve"> по специальности 31</w:t>
      </w:r>
      <w:r w:rsidR="000F61AF" w:rsidRPr="00B41DAF">
        <w:rPr>
          <w:lang w:val="ru-RU"/>
        </w:rPr>
        <w:t>.</w:t>
      </w:r>
      <w:r w:rsidR="003D74A2" w:rsidRPr="00B41DAF">
        <w:rPr>
          <w:lang w:val="ru-RU"/>
        </w:rPr>
        <w:t xml:space="preserve"> 02</w:t>
      </w:r>
      <w:r w:rsidR="000F61AF" w:rsidRPr="00B41DAF">
        <w:rPr>
          <w:lang w:val="ru-RU"/>
        </w:rPr>
        <w:t>.</w:t>
      </w:r>
      <w:r w:rsidR="003D74A2" w:rsidRPr="00B41DAF">
        <w:rPr>
          <w:lang w:val="ru-RU"/>
        </w:rPr>
        <w:t xml:space="preserve">03 </w:t>
      </w:r>
      <w:r w:rsidR="005B33C0" w:rsidRPr="00B41DAF">
        <w:rPr>
          <w:lang w:val="ru-RU"/>
        </w:rPr>
        <w:t>Лабораторная диагностика,</w:t>
      </w:r>
      <w:r w:rsidRPr="00B41DAF">
        <w:rPr>
          <w:lang w:val="ru-RU"/>
        </w:rPr>
        <w:t xml:space="preserve"> обеспечивающих образователь</w:t>
      </w:r>
      <w:r w:rsidR="005B33C0" w:rsidRPr="00B41DAF">
        <w:rPr>
          <w:lang w:val="ru-RU"/>
        </w:rPr>
        <w:t>ный</w:t>
      </w:r>
      <w:r w:rsidR="00A06950">
        <w:rPr>
          <w:lang w:val="ru-RU"/>
        </w:rPr>
        <w:t xml:space="preserve"> </w:t>
      </w:r>
      <w:r w:rsidR="005B33C0" w:rsidRPr="00B41DAF">
        <w:rPr>
          <w:lang w:val="ru-RU"/>
        </w:rPr>
        <w:t>процесс</w:t>
      </w:r>
      <w:r w:rsidR="00A06950">
        <w:rPr>
          <w:lang w:val="ru-RU"/>
        </w:rPr>
        <w:t xml:space="preserve"> </w:t>
      </w:r>
      <w:r w:rsidR="003D74A2" w:rsidRPr="00B41DAF">
        <w:rPr>
          <w:lang w:val="ru-RU"/>
        </w:rPr>
        <w:t>по</w:t>
      </w:r>
      <w:r w:rsidR="00A06950">
        <w:rPr>
          <w:lang w:val="ru-RU"/>
        </w:rPr>
        <w:t xml:space="preserve"> </w:t>
      </w:r>
      <w:r w:rsidR="003D74A2" w:rsidRPr="00B41DAF">
        <w:rPr>
          <w:lang w:val="ru-RU"/>
        </w:rPr>
        <w:t>ППССЗ</w:t>
      </w:r>
      <w:r w:rsidR="00A06950">
        <w:rPr>
          <w:lang w:val="ru-RU"/>
        </w:rPr>
        <w:t xml:space="preserve"> </w:t>
      </w:r>
      <w:r w:rsidR="00DA504A">
        <w:rPr>
          <w:lang w:val="ru-RU"/>
        </w:rPr>
        <w:t>93</w:t>
      </w:r>
      <w:r w:rsidR="005B33C0" w:rsidRPr="00B41DAF">
        <w:rPr>
          <w:lang w:val="ru-RU"/>
        </w:rPr>
        <w:t xml:space="preserve"> %</w:t>
      </w:r>
      <w:r w:rsidR="00DA504A">
        <w:rPr>
          <w:lang w:val="ru-RU"/>
        </w:rPr>
        <w:t>, 7 % штатные совместители.</w:t>
      </w:r>
    </w:p>
    <w:p w:rsidR="00E1525D" w:rsidRPr="00264F4C" w:rsidRDefault="00264F4C" w:rsidP="00264F4C">
      <w:pPr>
        <w:widowControl w:val="0"/>
        <w:shd w:val="clear" w:color="auto" w:fill="FFFFFF"/>
        <w:tabs>
          <w:tab w:val="left" w:pos="709"/>
          <w:tab w:val="left" w:leader="underscore" w:pos="3634"/>
          <w:tab w:val="left" w:leader="underscore" w:pos="4133"/>
        </w:tabs>
        <w:autoSpaceDE w:val="0"/>
        <w:autoSpaceDN w:val="0"/>
        <w:adjustRightInd w:val="0"/>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ab/>
      </w:r>
      <w:r w:rsidR="005A3A17" w:rsidRPr="00264F4C">
        <w:rPr>
          <w:rFonts w:ascii="Times New Roman" w:hAnsi="Times New Roman" w:cs="Times New Roman"/>
          <w:sz w:val="24"/>
          <w:szCs w:val="24"/>
          <w:lang w:val="ru-RU"/>
        </w:rPr>
        <w:t>ППССЗ</w:t>
      </w:r>
      <w:r w:rsidR="002226F0" w:rsidRPr="00264F4C">
        <w:rPr>
          <w:rFonts w:ascii="Times New Roman" w:hAnsi="Times New Roman" w:cs="Times New Roman"/>
          <w:sz w:val="24"/>
          <w:szCs w:val="24"/>
          <w:lang w:val="ru-RU"/>
        </w:rPr>
        <w:t xml:space="preserve"> включает перечень кафедр, обеспечивающих обучение и воспитание (с ежегодной актуализацией) с кадровым составом ведущих преподавателей.</w:t>
      </w:r>
    </w:p>
    <w:p w:rsidR="008C1062" w:rsidRPr="00E70CD8" w:rsidRDefault="00866163" w:rsidP="00C7014A">
      <w:pPr>
        <w:widowControl w:val="0"/>
        <w:shd w:val="clear" w:color="auto" w:fill="FFFFFF"/>
        <w:tabs>
          <w:tab w:val="left" w:pos="965"/>
          <w:tab w:val="left" w:leader="underscore" w:pos="3634"/>
          <w:tab w:val="left" w:leader="underscore" w:pos="4133"/>
        </w:tabs>
        <w:autoSpaceDE w:val="0"/>
        <w:autoSpaceDN w:val="0"/>
        <w:adjustRightInd w:val="0"/>
        <w:spacing w:after="0"/>
        <w:jc w:val="both"/>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Кадрое обеспечение - преподаватели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
        <w:gridCol w:w="2326"/>
        <w:gridCol w:w="1842"/>
        <w:gridCol w:w="1134"/>
        <w:gridCol w:w="709"/>
        <w:gridCol w:w="1843"/>
        <w:gridCol w:w="1559"/>
      </w:tblGrid>
      <w:tr w:rsidR="008C1062" w:rsidRPr="00735F9F" w:rsidTr="00DA504A">
        <w:tc>
          <w:tcPr>
            <w:tcW w:w="476" w:type="dxa"/>
            <w:vAlign w:val="center"/>
          </w:tcPr>
          <w:p w:rsidR="008C1062" w:rsidRPr="00DA504A" w:rsidRDefault="008C1062" w:rsidP="00DA504A">
            <w:pPr>
              <w:tabs>
                <w:tab w:val="left" w:pos="709"/>
              </w:tabs>
              <w:spacing w:after="0"/>
              <w:jc w:val="center"/>
              <w:rPr>
                <w:rFonts w:ascii="Times New Roman" w:hAnsi="Times New Roman" w:cs="Times New Roman"/>
              </w:rPr>
            </w:pPr>
            <w:r w:rsidRPr="00DA504A">
              <w:rPr>
                <w:rFonts w:ascii="Times New Roman" w:hAnsi="Times New Roman" w:cs="Times New Roman"/>
              </w:rPr>
              <w:t>№ п/п</w:t>
            </w:r>
          </w:p>
        </w:tc>
        <w:tc>
          <w:tcPr>
            <w:tcW w:w="2326" w:type="dxa"/>
            <w:vAlign w:val="center"/>
          </w:tcPr>
          <w:p w:rsidR="008C1062" w:rsidRPr="00DA504A" w:rsidRDefault="008C1062" w:rsidP="00DA504A">
            <w:pPr>
              <w:tabs>
                <w:tab w:val="left" w:pos="709"/>
              </w:tabs>
              <w:spacing w:after="0"/>
              <w:jc w:val="center"/>
              <w:rPr>
                <w:rFonts w:ascii="Times New Roman" w:hAnsi="Times New Roman" w:cs="Times New Roman"/>
              </w:rPr>
            </w:pPr>
            <w:r w:rsidRPr="00DA504A">
              <w:rPr>
                <w:rFonts w:ascii="Times New Roman" w:hAnsi="Times New Roman" w:cs="Times New Roman"/>
              </w:rPr>
              <w:t>Учебная дисциплина/профессиональный модуль</w:t>
            </w:r>
          </w:p>
        </w:tc>
        <w:tc>
          <w:tcPr>
            <w:tcW w:w="1842" w:type="dxa"/>
            <w:vAlign w:val="center"/>
          </w:tcPr>
          <w:p w:rsidR="008C1062" w:rsidRPr="00DA504A" w:rsidRDefault="008C1062" w:rsidP="00DA504A">
            <w:pPr>
              <w:tabs>
                <w:tab w:val="left" w:pos="709"/>
              </w:tabs>
              <w:spacing w:after="0"/>
              <w:jc w:val="center"/>
              <w:rPr>
                <w:rFonts w:ascii="Times New Roman" w:hAnsi="Times New Roman" w:cs="Times New Roman"/>
              </w:rPr>
            </w:pPr>
            <w:r w:rsidRPr="00DA504A">
              <w:rPr>
                <w:rFonts w:ascii="Times New Roman" w:hAnsi="Times New Roman" w:cs="Times New Roman"/>
              </w:rPr>
              <w:t>Ф.И.О. преподавателя</w:t>
            </w:r>
          </w:p>
        </w:tc>
        <w:tc>
          <w:tcPr>
            <w:tcW w:w="1134" w:type="dxa"/>
            <w:vAlign w:val="center"/>
          </w:tcPr>
          <w:p w:rsidR="008C1062" w:rsidRPr="00DA504A" w:rsidRDefault="008C1062" w:rsidP="00DA504A">
            <w:pPr>
              <w:tabs>
                <w:tab w:val="left" w:pos="709"/>
              </w:tabs>
              <w:spacing w:after="0"/>
              <w:jc w:val="center"/>
              <w:rPr>
                <w:rFonts w:ascii="Times New Roman" w:hAnsi="Times New Roman" w:cs="Times New Roman"/>
              </w:rPr>
            </w:pPr>
            <w:r w:rsidRPr="00DA504A">
              <w:rPr>
                <w:rFonts w:ascii="Times New Roman" w:hAnsi="Times New Roman" w:cs="Times New Roman"/>
              </w:rPr>
              <w:t>Уровень образования</w:t>
            </w:r>
          </w:p>
        </w:tc>
        <w:tc>
          <w:tcPr>
            <w:tcW w:w="709" w:type="dxa"/>
            <w:vAlign w:val="center"/>
          </w:tcPr>
          <w:p w:rsidR="008C1062" w:rsidRPr="00DA504A" w:rsidRDefault="008C1062" w:rsidP="00DA504A">
            <w:pPr>
              <w:tabs>
                <w:tab w:val="left" w:pos="709"/>
              </w:tabs>
              <w:spacing w:after="0"/>
              <w:jc w:val="center"/>
              <w:rPr>
                <w:rFonts w:ascii="Times New Roman" w:hAnsi="Times New Roman" w:cs="Times New Roman"/>
              </w:rPr>
            </w:pPr>
            <w:r w:rsidRPr="00DA504A">
              <w:rPr>
                <w:rFonts w:ascii="Times New Roman" w:hAnsi="Times New Roman" w:cs="Times New Roman"/>
              </w:rPr>
              <w:t>Педагогический стаж</w:t>
            </w:r>
          </w:p>
        </w:tc>
        <w:tc>
          <w:tcPr>
            <w:tcW w:w="1843" w:type="dxa"/>
            <w:vAlign w:val="center"/>
          </w:tcPr>
          <w:p w:rsidR="008C1062" w:rsidRPr="00DA504A" w:rsidRDefault="008C1062" w:rsidP="00DA504A">
            <w:pPr>
              <w:tabs>
                <w:tab w:val="left" w:pos="709"/>
              </w:tabs>
              <w:spacing w:after="0"/>
              <w:jc w:val="center"/>
              <w:rPr>
                <w:rFonts w:ascii="Times New Roman" w:hAnsi="Times New Roman" w:cs="Times New Roman"/>
              </w:rPr>
            </w:pPr>
            <w:r w:rsidRPr="00DA504A">
              <w:rPr>
                <w:rFonts w:ascii="Times New Roman" w:hAnsi="Times New Roman" w:cs="Times New Roman"/>
              </w:rPr>
              <w:t>Кафедра</w:t>
            </w:r>
          </w:p>
        </w:tc>
        <w:tc>
          <w:tcPr>
            <w:tcW w:w="1559" w:type="dxa"/>
            <w:vAlign w:val="center"/>
          </w:tcPr>
          <w:p w:rsidR="008C1062" w:rsidRPr="00DA504A" w:rsidRDefault="008C1062" w:rsidP="00DA504A">
            <w:pPr>
              <w:tabs>
                <w:tab w:val="left" w:pos="709"/>
              </w:tabs>
              <w:spacing w:after="0"/>
              <w:jc w:val="center"/>
              <w:rPr>
                <w:rFonts w:ascii="Times New Roman" w:hAnsi="Times New Roman" w:cs="Times New Roman"/>
                <w:lang w:val="ru-RU"/>
              </w:rPr>
            </w:pPr>
            <w:r w:rsidRPr="00DA504A">
              <w:rPr>
                <w:rFonts w:ascii="Times New Roman" w:hAnsi="Times New Roman" w:cs="Times New Roman"/>
                <w:lang w:val="ru-RU"/>
              </w:rPr>
              <w:t>Штатный пре-ль/штатный сов-ль и т. д.</w:t>
            </w:r>
          </w:p>
        </w:tc>
      </w:tr>
      <w:tr w:rsidR="009C51AB" w:rsidRPr="00C7014A" w:rsidTr="00DA504A">
        <w:trPr>
          <w:trHeight w:val="239"/>
        </w:trPr>
        <w:tc>
          <w:tcPr>
            <w:tcW w:w="476" w:type="dxa"/>
            <w:vMerge w:val="restart"/>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1</w:t>
            </w:r>
          </w:p>
        </w:tc>
        <w:tc>
          <w:tcPr>
            <w:tcW w:w="2326" w:type="dxa"/>
            <w:vMerge w:val="restart"/>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Основы философии</w:t>
            </w:r>
          </w:p>
        </w:tc>
        <w:tc>
          <w:tcPr>
            <w:tcW w:w="1842" w:type="dxa"/>
            <w:vAlign w:val="center"/>
          </w:tcPr>
          <w:p w:rsidR="009C51AB" w:rsidRPr="00411489" w:rsidRDefault="009C51AB" w:rsidP="009E03AC">
            <w:pPr>
              <w:tabs>
                <w:tab w:val="left" w:pos="709"/>
              </w:tabs>
              <w:spacing w:after="0"/>
              <w:jc w:val="center"/>
              <w:rPr>
                <w:rFonts w:ascii="Times New Roman" w:hAnsi="Times New Roman" w:cs="Times New Roman"/>
                <w:lang w:val="ru-RU"/>
              </w:rPr>
            </w:pPr>
            <w:r w:rsidRPr="00DA504A">
              <w:rPr>
                <w:rFonts w:ascii="Times New Roman" w:hAnsi="Times New Roman" w:cs="Times New Roman"/>
              </w:rPr>
              <w:t>Б</w:t>
            </w:r>
            <w:r w:rsidR="00411489">
              <w:rPr>
                <w:rFonts w:ascii="Times New Roman" w:hAnsi="Times New Roman" w:cs="Times New Roman"/>
                <w:lang w:val="ru-RU"/>
              </w:rPr>
              <w:t>ебякин Д.В.</w:t>
            </w:r>
          </w:p>
        </w:tc>
        <w:tc>
          <w:tcPr>
            <w:tcW w:w="1134" w:type="dxa"/>
            <w:vAlign w:val="center"/>
          </w:tcPr>
          <w:p w:rsidR="009C51AB" w:rsidRPr="00DA504A" w:rsidRDefault="009C51AB" w:rsidP="009E03AC">
            <w:pPr>
              <w:tabs>
                <w:tab w:val="left" w:pos="709"/>
              </w:tabs>
              <w:spacing w:after="0"/>
              <w:jc w:val="center"/>
              <w:rPr>
                <w:rFonts w:ascii="Times New Roman" w:hAnsi="Times New Roman" w:cs="Times New Roman"/>
              </w:rPr>
            </w:pPr>
            <w:r w:rsidRPr="00DA504A">
              <w:rPr>
                <w:rFonts w:ascii="Times New Roman" w:hAnsi="Times New Roman" w:cs="Times New Roman"/>
              </w:rPr>
              <w:t>высшее</w:t>
            </w:r>
          </w:p>
        </w:tc>
        <w:tc>
          <w:tcPr>
            <w:tcW w:w="709" w:type="dxa"/>
            <w:vAlign w:val="center"/>
          </w:tcPr>
          <w:p w:rsidR="009C51AB" w:rsidRPr="009E03AC" w:rsidRDefault="00411489" w:rsidP="00DA504A">
            <w:pPr>
              <w:tabs>
                <w:tab w:val="left" w:pos="709"/>
              </w:tabs>
              <w:spacing w:after="0"/>
              <w:jc w:val="center"/>
              <w:rPr>
                <w:rFonts w:ascii="Times New Roman" w:hAnsi="Times New Roman" w:cs="Times New Roman"/>
                <w:lang w:val="ru-RU"/>
              </w:rPr>
            </w:pPr>
            <w:r>
              <w:rPr>
                <w:rFonts w:ascii="Times New Roman" w:hAnsi="Times New Roman" w:cs="Times New Roman"/>
                <w:lang w:val="ru-RU"/>
              </w:rPr>
              <w:t>2</w:t>
            </w:r>
          </w:p>
        </w:tc>
        <w:tc>
          <w:tcPr>
            <w:tcW w:w="1843" w:type="dxa"/>
            <w:vMerge w:val="restart"/>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ОГД</w:t>
            </w:r>
          </w:p>
        </w:tc>
        <w:tc>
          <w:tcPr>
            <w:tcW w:w="1559"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штатный</w:t>
            </w:r>
          </w:p>
        </w:tc>
      </w:tr>
      <w:tr w:rsidR="008C1062" w:rsidRPr="00C7014A" w:rsidTr="00DA504A">
        <w:trPr>
          <w:trHeight w:val="213"/>
        </w:trPr>
        <w:tc>
          <w:tcPr>
            <w:tcW w:w="476" w:type="dxa"/>
            <w:vMerge/>
            <w:vAlign w:val="center"/>
          </w:tcPr>
          <w:p w:rsidR="008C1062" w:rsidRPr="00DA504A" w:rsidRDefault="008C1062" w:rsidP="00DA504A">
            <w:pPr>
              <w:tabs>
                <w:tab w:val="left" w:pos="709"/>
              </w:tabs>
              <w:spacing w:after="0"/>
              <w:jc w:val="center"/>
              <w:rPr>
                <w:rFonts w:ascii="Times New Roman" w:hAnsi="Times New Roman" w:cs="Times New Roman"/>
              </w:rPr>
            </w:pPr>
          </w:p>
        </w:tc>
        <w:tc>
          <w:tcPr>
            <w:tcW w:w="2326" w:type="dxa"/>
            <w:vMerge/>
            <w:vAlign w:val="center"/>
          </w:tcPr>
          <w:p w:rsidR="008C1062" w:rsidRPr="00DA504A" w:rsidRDefault="008C1062" w:rsidP="00DA504A">
            <w:pPr>
              <w:tabs>
                <w:tab w:val="left" w:pos="709"/>
              </w:tabs>
              <w:spacing w:after="0"/>
              <w:jc w:val="center"/>
              <w:rPr>
                <w:rFonts w:ascii="Times New Roman" w:hAnsi="Times New Roman" w:cs="Times New Roman"/>
              </w:rPr>
            </w:pPr>
          </w:p>
        </w:tc>
        <w:tc>
          <w:tcPr>
            <w:tcW w:w="1842" w:type="dxa"/>
            <w:vAlign w:val="center"/>
          </w:tcPr>
          <w:p w:rsidR="008C1062" w:rsidRPr="00DA504A" w:rsidRDefault="008C1062" w:rsidP="00DA504A">
            <w:pPr>
              <w:tabs>
                <w:tab w:val="left" w:pos="709"/>
              </w:tabs>
              <w:spacing w:after="0"/>
              <w:jc w:val="center"/>
              <w:rPr>
                <w:rFonts w:ascii="Times New Roman" w:hAnsi="Times New Roman" w:cs="Times New Roman"/>
              </w:rPr>
            </w:pPr>
            <w:r w:rsidRPr="00DA504A">
              <w:rPr>
                <w:rFonts w:ascii="Times New Roman" w:hAnsi="Times New Roman" w:cs="Times New Roman"/>
              </w:rPr>
              <w:t>Юрасова Е.Л.</w:t>
            </w:r>
          </w:p>
        </w:tc>
        <w:tc>
          <w:tcPr>
            <w:tcW w:w="1134" w:type="dxa"/>
            <w:vAlign w:val="center"/>
          </w:tcPr>
          <w:p w:rsidR="008C1062" w:rsidRPr="00DA504A" w:rsidRDefault="008C1062" w:rsidP="00DA504A">
            <w:pPr>
              <w:tabs>
                <w:tab w:val="left" w:pos="709"/>
              </w:tabs>
              <w:spacing w:after="0"/>
              <w:jc w:val="center"/>
              <w:rPr>
                <w:rFonts w:ascii="Times New Roman" w:hAnsi="Times New Roman" w:cs="Times New Roman"/>
              </w:rPr>
            </w:pPr>
            <w:r w:rsidRPr="00DA504A">
              <w:rPr>
                <w:rFonts w:ascii="Times New Roman" w:hAnsi="Times New Roman" w:cs="Times New Roman"/>
              </w:rPr>
              <w:t>высшее</w:t>
            </w:r>
          </w:p>
        </w:tc>
        <w:tc>
          <w:tcPr>
            <w:tcW w:w="709" w:type="dxa"/>
            <w:vAlign w:val="center"/>
          </w:tcPr>
          <w:p w:rsidR="008C1062" w:rsidRPr="009E03AC" w:rsidRDefault="009E03AC" w:rsidP="00DA504A">
            <w:pPr>
              <w:tabs>
                <w:tab w:val="left" w:pos="709"/>
              </w:tabs>
              <w:spacing w:after="0"/>
              <w:jc w:val="center"/>
              <w:rPr>
                <w:rFonts w:ascii="Times New Roman" w:hAnsi="Times New Roman" w:cs="Times New Roman"/>
                <w:lang w:val="ru-RU"/>
              </w:rPr>
            </w:pPr>
            <w:r>
              <w:rPr>
                <w:rFonts w:ascii="Times New Roman" w:hAnsi="Times New Roman" w:cs="Times New Roman"/>
                <w:lang w:val="ru-RU"/>
              </w:rPr>
              <w:t>4</w:t>
            </w:r>
            <w:r w:rsidR="008C2D05">
              <w:rPr>
                <w:rFonts w:ascii="Times New Roman" w:hAnsi="Times New Roman" w:cs="Times New Roman"/>
                <w:lang w:val="ru-RU"/>
              </w:rPr>
              <w:t>2</w:t>
            </w:r>
          </w:p>
        </w:tc>
        <w:tc>
          <w:tcPr>
            <w:tcW w:w="1843" w:type="dxa"/>
            <w:vMerge/>
            <w:vAlign w:val="center"/>
          </w:tcPr>
          <w:p w:rsidR="008C1062" w:rsidRPr="00DA504A" w:rsidRDefault="008C1062" w:rsidP="00DA504A">
            <w:pPr>
              <w:tabs>
                <w:tab w:val="left" w:pos="709"/>
              </w:tabs>
              <w:spacing w:after="0"/>
              <w:jc w:val="center"/>
              <w:rPr>
                <w:rFonts w:ascii="Times New Roman" w:hAnsi="Times New Roman" w:cs="Times New Roman"/>
              </w:rPr>
            </w:pPr>
          </w:p>
        </w:tc>
        <w:tc>
          <w:tcPr>
            <w:tcW w:w="1559" w:type="dxa"/>
            <w:vAlign w:val="center"/>
          </w:tcPr>
          <w:p w:rsidR="008C1062" w:rsidRPr="00DA504A" w:rsidRDefault="008C1062" w:rsidP="00DA504A">
            <w:pPr>
              <w:tabs>
                <w:tab w:val="left" w:pos="709"/>
              </w:tabs>
              <w:spacing w:after="0"/>
              <w:jc w:val="center"/>
              <w:rPr>
                <w:rFonts w:ascii="Times New Roman" w:hAnsi="Times New Roman" w:cs="Times New Roman"/>
              </w:rPr>
            </w:pPr>
            <w:r w:rsidRPr="00DA504A">
              <w:rPr>
                <w:rFonts w:ascii="Times New Roman" w:hAnsi="Times New Roman" w:cs="Times New Roman"/>
              </w:rPr>
              <w:t>штатный</w:t>
            </w:r>
          </w:p>
        </w:tc>
      </w:tr>
      <w:tr w:rsidR="008C1062" w:rsidRPr="00C7014A" w:rsidTr="00DA504A">
        <w:trPr>
          <w:trHeight w:val="213"/>
        </w:trPr>
        <w:tc>
          <w:tcPr>
            <w:tcW w:w="476" w:type="dxa"/>
            <w:vMerge w:val="restart"/>
            <w:vAlign w:val="center"/>
          </w:tcPr>
          <w:p w:rsidR="008C1062" w:rsidRPr="00DA504A" w:rsidRDefault="008C1062" w:rsidP="00DA504A">
            <w:pPr>
              <w:tabs>
                <w:tab w:val="left" w:pos="709"/>
              </w:tabs>
              <w:spacing w:after="0"/>
              <w:jc w:val="center"/>
              <w:rPr>
                <w:rFonts w:ascii="Times New Roman" w:hAnsi="Times New Roman" w:cs="Times New Roman"/>
              </w:rPr>
            </w:pPr>
            <w:r w:rsidRPr="00DA504A">
              <w:rPr>
                <w:rFonts w:ascii="Times New Roman" w:hAnsi="Times New Roman" w:cs="Times New Roman"/>
              </w:rPr>
              <w:t>2</w:t>
            </w:r>
          </w:p>
        </w:tc>
        <w:tc>
          <w:tcPr>
            <w:tcW w:w="2326" w:type="dxa"/>
            <w:vMerge w:val="restart"/>
            <w:vAlign w:val="center"/>
          </w:tcPr>
          <w:p w:rsidR="008C1062" w:rsidRPr="00DA504A" w:rsidRDefault="008C1062" w:rsidP="00DA504A">
            <w:pPr>
              <w:tabs>
                <w:tab w:val="left" w:pos="709"/>
              </w:tabs>
              <w:spacing w:after="0"/>
              <w:jc w:val="center"/>
              <w:rPr>
                <w:rFonts w:ascii="Times New Roman" w:hAnsi="Times New Roman" w:cs="Times New Roman"/>
              </w:rPr>
            </w:pPr>
            <w:r w:rsidRPr="00DA504A">
              <w:rPr>
                <w:rFonts w:ascii="Times New Roman" w:hAnsi="Times New Roman" w:cs="Times New Roman"/>
              </w:rPr>
              <w:t>История</w:t>
            </w:r>
          </w:p>
        </w:tc>
        <w:tc>
          <w:tcPr>
            <w:tcW w:w="1842" w:type="dxa"/>
            <w:vAlign w:val="center"/>
          </w:tcPr>
          <w:p w:rsidR="008C1062" w:rsidRPr="00DA504A" w:rsidRDefault="008C1062" w:rsidP="00DA504A">
            <w:pPr>
              <w:tabs>
                <w:tab w:val="left" w:pos="709"/>
              </w:tabs>
              <w:spacing w:after="0"/>
              <w:jc w:val="center"/>
              <w:rPr>
                <w:rFonts w:ascii="Times New Roman" w:hAnsi="Times New Roman" w:cs="Times New Roman"/>
              </w:rPr>
            </w:pPr>
            <w:r w:rsidRPr="00DA504A">
              <w:rPr>
                <w:rFonts w:ascii="Times New Roman" w:hAnsi="Times New Roman" w:cs="Times New Roman"/>
              </w:rPr>
              <w:t>Глебова Н.И.</w:t>
            </w:r>
          </w:p>
        </w:tc>
        <w:tc>
          <w:tcPr>
            <w:tcW w:w="1134" w:type="dxa"/>
            <w:vAlign w:val="center"/>
          </w:tcPr>
          <w:p w:rsidR="008C1062" w:rsidRPr="00DA504A" w:rsidRDefault="008C1062" w:rsidP="00DA504A">
            <w:pPr>
              <w:tabs>
                <w:tab w:val="left" w:pos="709"/>
              </w:tabs>
              <w:spacing w:after="0"/>
              <w:jc w:val="center"/>
              <w:rPr>
                <w:rFonts w:ascii="Times New Roman" w:hAnsi="Times New Roman" w:cs="Times New Roman"/>
              </w:rPr>
            </w:pPr>
            <w:r w:rsidRPr="00DA504A">
              <w:rPr>
                <w:rFonts w:ascii="Times New Roman" w:hAnsi="Times New Roman" w:cs="Times New Roman"/>
              </w:rPr>
              <w:t>высшее</w:t>
            </w:r>
          </w:p>
        </w:tc>
        <w:tc>
          <w:tcPr>
            <w:tcW w:w="709" w:type="dxa"/>
            <w:vAlign w:val="center"/>
          </w:tcPr>
          <w:p w:rsidR="008C1062" w:rsidRPr="009E03AC" w:rsidRDefault="00411489" w:rsidP="00DA504A">
            <w:pPr>
              <w:tabs>
                <w:tab w:val="left" w:pos="709"/>
              </w:tabs>
              <w:spacing w:after="0"/>
              <w:jc w:val="center"/>
              <w:rPr>
                <w:rFonts w:ascii="Times New Roman" w:hAnsi="Times New Roman" w:cs="Times New Roman"/>
                <w:lang w:val="ru-RU"/>
              </w:rPr>
            </w:pPr>
            <w:r>
              <w:rPr>
                <w:rFonts w:ascii="Times New Roman" w:hAnsi="Times New Roman" w:cs="Times New Roman"/>
                <w:lang w:val="ru-RU"/>
              </w:rPr>
              <w:t>40</w:t>
            </w:r>
          </w:p>
        </w:tc>
        <w:tc>
          <w:tcPr>
            <w:tcW w:w="1843" w:type="dxa"/>
            <w:vAlign w:val="center"/>
          </w:tcPr>
          <w:p w:rsidR="008C1062" w:rsidRPr="00DA504A" w:rsidRDefault="008C1062" w:rsidP="00DA504A">
            <w:pPr>
              <w:tabs>
                <w:tab w:val="left" w:pos="709"/>
              </w:tabs>
              <w:spacing w:after="0"/>
              <w:jc w:val="center"/>
              <w:rPr>
                <w:rFonts w:ascii="Times New Roman" w:hAnsi="Times New Roman" w:cs="Times New Roman"/>
              </w:rPr>
            </w:pPr>
            <w:r w:rsidRPr="00DA504A">
              <w:rPr>
                <w:rFonts w:ascii="Times New Roman" w:hAnsi="Times New Roman" w:cs="Times New Roman"/>
              </w:rPr>
              <w:t>ОГД</w:t>
            </w:r>
          </w:p>
        </w:tc>
        <w:tc>
          <w:tcPr>
            <w:tcW w:w="1559" w:type="dxa"/>
            <w:vAlign w:val="center"/>
          </w:tcPr>
          <w:p w:rsidR="008C1062" w:rsidRPr="00DA504A" w:rsidRDefault="008C1062" w:rsidP="00DA504A">
            <w:pPr>
              <w:tabs>
                <w:tab w:val="left" w:pos="709"/>
              </w:tabs>
              <w:spacing w:after="0"/>
              <w:jc w:val="center"/>
              <w:rPr>
                <w:rFonts w:ascii="Times New Roman" w:hAnsi="Times New Roman" w:cs="Times New Roman"/>
              </w:rPr>
            </w:pPr>
            <w:r w:rsidRPr="00DA504A">
              <w:rPr>
                <w:rFonts w:ascii="Times New Roman" w:hAnsi="Times New Roman" w:cs="Times New Roman"/>
              </w:rPr>
              <w:t>штатный</w:t>
            </w:r>
          </w:p>
        </w:tc>
      </w:tr>
      <w:tr w:rsidR="009E03AC" w:rsidRPr="00C7014A" w:rsidTr="00DA504A">
        <w:trPr>
          <w:trHeight w:val="213"/>
        </w:trPr>
        <w:tc>
          <w:tcPr>
            <w:tcW w:w="476" w:type="dxa"/>
            <w:vMerge/>
            <w:vAlign w:val="center"/>
          </w:tcPr>
          <w:p w:rsidR="009E03AC" w:rsidRPr="00DA504A" w:rsidRDefault="009E03AC" w:rsidP="00DA504A">
            <w:pPr>
              <w:tabs>
                <w:tab w:val="left" w:pos="709"/>
              </w:tabs>
              <w:spacing w:after="0"/>
              <w:jc w:val="center"/>
              <w:rPr>
                <w:rFonts w:ascii="Times New Roman" w:hAnsi="Times New Roman" w:cs="Times New Roman"/>
              </w:rPr>
            </w:pPr>
          </w:p>
        </w:tc>
        <w:tc>
          <w:tcPr>
            <w:tcW w:w="2326" w:type="dxa"/>
            <w:vMerge/>
            <w:vAlign w:val="center"/>
          </w:tcPr>
          <w:p w:rsidR="009E03AC" w:rsidRPr="00DA504A" w:rsidRDefault="009E03AC" w:rsidP="00DA504A">
            <w:pPr>
              <w:tabs>
                <w:tab w:val="left" w:pos="709"/>
              </w:tabs>
              <w:spacing w:after="0"/>
              <w:jc w:val="center"/>
              <w:rPr>
                <w:rFonts w:ascii="Times New Roman" w:hAnsi="Times New Roman" w:cs="Times New Roman"/>
              </w:rPr>
            </w:pPr>
          </w:p>
        </w:tc>
        <w:tc>
          <w:tcPr>
            <w:tcW w:w="1842" w:type="dxa"/>
            <w:vAlign w:val="center"/>
          </w:tcPr>
          <w:p w:rsidR="009E03AC" w:rsidRPr="00411489" w:rsidRDefault="00411489" w:rsidP="00DA504A">
            <w:pPr>
              <w:tabs>
                <w:tab w:val="left" w:pos="709"/>
              </w:tabs>
              <w:spacing w:after="0"/>
              <w:jc w:val="center"/>
              <w:rPr>
                <w:rFonts w:ascii="Times New Roman" w:hAnsi="Times New Roman" w:cs="Times New Roman"/>
                <w:lang w:val="ru-RU"/>
              </w:rPr>
            </w:pPr>
            <w:r>
              <w:rPr>
                <w:rFonts w:ascii="Times New Roman" w:hAnsi="Times New Roman" w:cs="Times New Roman"/>
                <w:lang w:val="ru-RU"/>
              </w:rPr>
              <w:t>Юрасова Е.Л.</w:t>
            </w:r>
          </w:p>
        </w:tc>
        <w:tc>
          <w:tcPr>
            <w:tcW w:w="1134" w:type="dxa"/>
            <w:vAlign w:val="center"/>
          </w:tcPr>
          <w:p w:rsidR="009E03AC" w:rsidRPr="00DA504A" w:rsidRDefault="009E03AC" w:rsidP="00DA504A">
            <w:pPr>
              <w:tabs>
                <w:tab w:val="left" w:pos="709"/>
              </w:tabs>
              <w:spacing w:after="0"/>
              <w:jc w:val="center"/>
              <w:rPr>
                <w:rFonts w:ascii="Times New Roman" w:hAnsi="Times New Roman" w:cs="Times New Roman"/>
              </w:rPr>
            </w:pPr>
            <w:r w:rsidRPr="00DA504A">
              <w:rPr>
                <w:rFonts w:ascii="Times New Roman" w:hAnsi="Times New Roman" w:cs="Times New Roman"/>
              </w:rPr>
              <w:t>высшее</w:t>
            </w:r>
          </w:p>
        </w:tc>
        <w:tc>
          <w:tcPr>
            <w:tcW w:w="709" w:type="dxa"/>
            <w:vAlign w:val="center"/>
          </w:tcPr>
          <w:p w:rsidR="009E03AC" w:rsidRPr="009E03AC" w:rsidRDefault="00411489" w:rsidP="00DA504A">
            <w:pPr>
              <w:tabs>
                <w:tab w:val="left" w:pos="709"/>
              </w:tabs>
              <w:spacing w:after="0"/>
              <w:jc w:val="center"/>
              <w:rPr>
                <w:rFonts w:ascii="Times New Roman" w:hAnsi="Times New Roman" w:cs="Times New Roman"/>
                <w:lang w:val="ru-RU"/>
              </w:rPr>
            </w:pPr>
            <w:r>
              <w:rPr>
                <w:rFonts w:ascii="Times New Roman" w:hAnsi="Times New Roman" w:cs="Times New Roman"/>
                <w:lang w:val="ru-RU"/>
              </w:rPr>
              <w:t>42</w:t>
            </w:r>
          </w:p>
        </w:tc>
        <w:tc>
          <w:tcPr>
            <w:tcW w:w="1843" w:type="dxa"/>
            <w:vAlign w:val="center"/>
          </w:tcPr>
          <w:p w:rsidR="009E03AC" w:rsidRPr="00411489" w:rsidRDefault="00411489" w:rsidP="009E03AC">
            <w:pPr>
              <w:tabs>
                <w:tab w:val="left" w:pos="709"/>
              </w:tabs>
              <w:spacing w:after="0"/>
              <w:jc w:val="center"/>
              <w:rPr>
                <w:rFonts w:ascii="Times New Roman" w:hAnsi="Times New Roman" w:cs="Times New Roman"/>
                <w:lang w:val="ru-RU"/>
              </w:rPr>
            </w:pPr>
            <w:r>
              <w:rPr>
                <w:rFonts w:ascii="Times New Roman" w:hAnsi="Times New Roman" w:cs="Times New Roman"/>
                <w:lang w:val="ru-RU"/>
              </w:rPr>
              <w:t>ОГД</w:t>
            </w:r>
          </w:p>
        </w:tc>
        <w:tc>
          <w:tcPr>
            <w:tcW w:w="1559" w:type="dxa"/>
            <w:vAlign w:val="center"/>
          </w:tcPr>
          <w:p w:rsidR="009E03AC" w:rsidRPr="00DA504A" w:rsidRDefault="009E03AC" w:rsidP="00DA504A">
            <w:pPr>
              <w:tabs>
                <w:tab w:val="left" w:pos="709"/>
              </w:tabs>
              <w:spacing w:after="0"/>
              <w:jc w:val="center"/>
              <w:rPr>
                <w:rFonts w:ascii="Times New Roman" w:hAnsi="Times New Roman" w:cs="Times New Roman"/>
              </w:rPr>
            </w:pPr>
            <w:r w:rsidRPr="00DA504A">
              <w:rPr>
                <w:rFonts w:ascii="Times New Roman" w:hAnsi="Times New Roman" w:cs="Times New Roman"/>
              </w:rPr>
              <w:t>штатный</w:t>
            </w:r>
          </w:p>
        </w:tc>
      </w:tr>
      <w:tr w:rsidR="008C1062" w:rsidRPr="00C7014A" w:rsidTr="00DA504A">
        <w:trPr>
          <w:trHeight w:val="213"/>
        </w:trPr>
        <w:tc>
          <w:tcPr>
            <w:tcW w:w="476" w:type="dxa"/>
            <w:vAlign w:val="center"/>
          </w:tcPr>
          <w:p w:rsidR="008C1062" w:rsidRPr="00DA504A" w:rsidRDefault="008C1062" w:rsidP="00DA504A">
            <w:pPr>
              <w:tabs>
                <w:tab w:val="left" w:pos="709"/>
              </w:tabs>
              <w:spacing w:after="0"/>
              <w:jc w:val="center"/>
              <w:rPr>
                <w:rFonts w:ascii="Times New Roman" w:hAnsi="Times New Roman" w:cs="Times New Roman"/>
              </w:rPr>
            </w:pPr>
            <w:r w:rsidRPr="00DA504A">
              <w:rPr>
                <w:rFonts w:ascii="Times New Roman" w:hAnsi="Times New Roman" w:cs="Times New Roman"/>
              </w:rPr>
              <w:t>3</w:t>
            </w:r>
          </w:p>
        </w:tc>
        <w:tc>
          <w:tcPr>
            <w:tcW w:w="2326" w:type="dxa"/>
            <w:vAlign w:val="center"/>
          </w:tcPr>
          <w:p w:rsidR="008C1062" w:rsidRPr="00DA504A" w:rsidRDefault="008C1062" w:rsidP="00DA504A">
            <w:pPr>
              <w:tabs>
                <w:tab w:val="left" w:pos="709"/>
              </w:tabs>
              <w:spacing w:after="0"/>
              <w:jc w:val="center"/>
              <w:rPr>
                <w:rFonts w:ascii="Times New Roman" w:hAnsi="Times New Roman" w:cs="Times New Roman"/>
              </w:rPr>
            </w:pPr>
            <w:r w:rsidRPr="00DA504A">
              <w:rPr>
                <w:rFonts w:ascii="Times New Roman" w:hAnsi="Times New Roman" w:cs="Times New Roman"/>
              </w:rPr>
              <w:t>Иностранный язык</w:t>
            </w:r>
          </w:p>
        </w:tc>
        <w:tc>
          <w:tcPr>
            <w:tcW w:w="1842" w:type="dxa"/>
            <w:vAlign w:val="center"/>
          </w:tcPr>
          <w:p w:rsidR="008C1062" w:rsidRPr="00DA504A" w:rsidRDefault="008C1062" w:rsidP="00DA504A">
            <w:pPr>
              <w:tabs>
                <w:tab w:val="left" w:pos="709"/>
              </w:tabs>
              <w:spacing w:after="0"/>
              <w:jc w:val="center"/>
              <w:rPr>
                <w:rFonts w:ascii="Times New Roman" w:hAnsi="Times New Roman" w:cs="Times New Roman"/>
              </w:rPr>
            </w:pPr>
            <w:r w:rsidRPr="00DA504A">
              <w:rPr>
                <w:rFonts w:ascii="Times New Roman" w:hAnsi="Times New Roman" w:cs="Times New Roman"/>
              </w:rPr>
              <w:t>Бугакова И.Н.</w:t>
            </w:r>
          </w:p>
        </w:tc>
        <w:tc>
          <w:tcPr>
            <w:tcW w:w="1134" w:type="dxa"/>
            <w:vAlign w:val="center"/>
          </w:tcPr>
          <w:p w:rsidR="008C1062" w:rsidRPr="00DA504A" w:rsidRDefault="008C1062" w:rsidP="00DA504A">
            <w:pPr>
              <w:tabs>
                <w:tab w:val="left" w:pos="709"/>
              </w:tabs>
              <w:spacing w:after="0"/>
              <w:jc w:val="center"/>
              <w:rPr>
                <w:rFonts w:ascii="Times New Roman" w:hAnsi="Times New Roman" w:cs="Times New Roman"/>
              </w:rPr>
            </w:pPr>
            <w:r w:rsidRPr="00DA504A">
              <w:rPr>
                <w:rFonts w:ascii="Times New Roman" w:hAnsi="Times New Roman" w:cs="Times New Roman"/>
              </w:rPr>
              <w:t>высшее</w:t>
            </w:r>
          </w:p>
        </w:tc>
        <w:tc>
          <w:tcPr>
            <w:tcW w:w="709" w:type="dxa"/>
            <w:vAlign w:val="center"/>
          </w:tcPr>
          <w:p w:rsidR="008C1062" w:rsidRPr="008C2D05" w:rsidRDefault="008C1062" w:rsidP="00DA504A">
            <w:pPr>
              <w:tabs>
                <w:tab w:val="left" w:pos="709"/>
              </w:tabs>
              <w:spacing w:after="0"/>
              <w:jc w:val="center"/>
              <w:rPr>
                <w:rFonts w:ascii="Times New Roman" w:hAnsi="Times New Roman" w:cs="Times New Roman"/>
                <w:lang w:val="ru-RU"/>
              </w:rPr>
            </w:pPr>
            <w:r w:rsidRPr="00DA504A">
              <w:rPr>
                <w:rFonts w:ascii="Times New Roman" w:hAnsi="Times New Roman" w:cs="Times New Roman"/>
              </w:rPr>
              <w:t>3</w:t>
            </w:r>
            <w:r w:rsidR="00411489">
              <w:rPr>
                <w:rFonts w:ascii="Times New Roman" w:hAnsi="Times New Roman" w:cs="Times New Roman"/>
                <w:lang w:val="ru-RU"/>
              </w:rPr>
              <w:t>6</w:t>
            </w:r>
          </w:p>
        </w:tc>
        <w:tc>
          <w:tcPr>
            <w:tcW w:w="1843" w:type="dxa"/>
            <w:vAlign w:val="center"/>
          </w:tcPr>
          <w:p w:rsidR="008C1062" w:rsidRPr="00411489" w:rsidRDefault="00411489" w:rsidP="00411489">
            <w:pPr>
              <w:tabs>
                <w:tab w:val="left" w:pos="709"/>
              </w:tabs>
              <w:spacing w:after="0"/>
              <w:rPr>
                <w:rFonts w:ascii="Times New Roman" w:hAnsi="Times New Roman" w:cs="Times New Roman"/>
                <w:lang w:val="ru-RU"/>
              </w:rPr>
            </w:pPr>
            <w:r>
              <w:rPr>
                <w:rFonts w:ascii="Times New Roman" w:hAnsi="Times New Roman" w:cs="Times New Roman"/>
                <w:lang w:val="ru-RU"/>
              </w:rPr>
              <w:t xml:space="preserve">           ОГД</w:t>
            </w:r>
          </w:p>
        </w:tc>
        <w:tc>
          <w:tcPr>
            <w:tcW w:w="1559" w:type="dxa"/>
            <w:vAlign w:val="center"/>
          </w:tcPr>
          <w:p w:rsidR="008C1062" w:rsidRPr="00DA504A" w:rsidRDefault="008C1062" w:rsidP="00DA504A">
            <w:pPr>
              <w:tabs>
                <w:tab w:val="left" w:pos="709"/>
              </w:tabs>
              <w:spacing w:after="0"/>
              <w:jc w:val="center"/>
              <w:rPr>
                <w:rFonts w:ascii="Times New Roman" w:hAnsi="Times New Roman" w:cs="Times New Roman"/>
              </w:rPr>
            </w:pPr>
            <w:r w:rsidRPr="00DA504A">
              <w:rPr>
                <w:rFonts w:ascii="Times New Roman" w:hAnsi="Times New Roman" w:cs="Times New Roman"/>
              </w:rPr>
              <w:t>штатный</w:t>
            </w:r>
          </w:p>
        </w:tc>
      </w:tr>
      <w:tr w:rsidR="009C51AB" w:rsidRPr="00C7014A" w:rsidTr="00DA504A">
        <w:trPr>
          <w:trHeight w:val="213"/>
        </w:trPr>
        <w:tc>
          <w:tcPr>
            <w:tcW w:w="476"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4</w:t>
            </w:r>
          </w:p>
        </w:tc>
        <w:tc>
          <w:tcPr>
            <w:tcW w:w="2326"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Иностранный язык</w:t>
            </w:r>
          </w:p>
        </w:tc>
        <w:tc>
          <w:tcPr>
            <w:tcW w:w="1842" w:type="dxa"/>
            <w:vAlign w:val="center"/>
          </w:tcPr>
          <w:p w:rsidR="009C51AB" w:rsidRPr="00DA504A" w:rsidRDefault="009C51AB" w:rsidP="009E03AC">
            <w:pPr>
              <w:tabs>
                <w:tab w:val="left" w:pos="709"/>
              </w:tabs>
              <w:spacing w:after="0"/>
              <w:jc w:val="center"/>
              <w:rPr>
                <w:rFonts w:ascii="Times New Roman" w:hAnsi="Times New Roman" w:cs="Times New Roman"/>
              </w:rPr>
            </w:pPr>
            <w:r w:rsidRPr="00DA504A">
              <w:rPr>
                <w:rFonts w:ascii="Times New Roman" w:hAnsi="Times New Roman" w:cs="Times New Roman"/>
              </w:rPr>
              <w:t>Ланген Н.В.</w:t>
            </w:r>
          </w:p>
        </w:tc>
        <w:tc>
          <w:tcPr>
            <w:tcW w:w="1134" w:type="dxa"/>
            <w:vAlign w:val="center"/>
          </w:tcPr>
          <w:p w:rsidR="009C51AB" w:rsidRPr="00DA504A" w:rsidRDefault="009C51AB" w:rsidP="009E03AC">
            <w:pPr>
              <w:tabs>
                <w:tab w:val="left" w:pos="709"/>
              </w:tabs>
              <w:spacing w:after="0"/>
              <w:jc w:val="center"/>
              <w:rPr>
                <w:rFonts w:ascii="Times New Roman" w:hAnsi="Times New Roman" w:cs="Times New Roman"/>
              </w:rPr>
            </w:pPr>
            <w:r w:rsidRPr="00DA504A">
              <w:rPr>
                <w:rFonts w:ascii="Times New Roman" w:hAnsi="Times New Roman" w:cs="Times New Roman"/>
              </w:rPr>
              <w:t>высшее</w:t>
            </w:r>
          </w:p>
        </w:tc>
        <w:tc>
          <w:tcPr>
            <w:tcW w:w="709" w:type="dxa"/>
            <w:vAlign w:val="center"/>
          </w:tcPr>
          <w:p w:rsidR="009C51AB" w:rsidRPr="008C2D05" w:rsidRDefault="009C51AB" w:rsidP="009E03AC">
            <w:pPr>
              <w:tabs>
                <w:tab w:val="left" w:pos="709"/>
              </w:tabs>
              <w:spacing w:after="0"/>
              <w:jc w:val="center"/>
              <w:rPr>
                <w:rFonts w:ascii="Times New Roman" w:hAnsi="Times New Roman" w:cs="Times New Roman"/>
                <w:lang w:val="ru-RU"/>
              </w:rPr>
            </w:pPr>
            <w:r w:rsidRPr="00DA504A">
              <w:rPr>
                <w:rFonts w:ascii="Times New Roman" w:hAnsi="Times New Roman" w:cs="Times New Roman"/>
              </w:rPr>
              <w:t>1</w:t>
            </w:r>
            <w:r w:rsidR="00411489">
              <w:rPr>
                <w:rFonts w:ascii="Times New Roman" w:hAnsi="Times New Roman" w:cs="Times New Roman"/>
                <w:lang w:val="ru-RU"/>
              </w:rPr>
              <w:t>7</w:t>
            </w:r>
          </w:p>
        </w:tc>
        <w:tc>
          <w:tcPr>
            <w:tcW w:w="1843" w:type="dxa"/>
            <w:vAlign w:val="center"/>
          </w:tcPr>
          <w:p w:rsidR="009C51AB" w:rsidRPr="00411489" w:rsidRDefault="00411489" w:rsidP="00DA504A">
            <w:pPr>
              <w:tabs>
                <w:tab w:val="left" w:pos="709"/>
              </w:tabs>
              <w:spacing w:after="0"/>
              <w:jc w:val="center"/>
              <w:rPr>
                <w:rFonts w:ascii="Times New Roman" w:hAnsi="Times New Roman" w:cs="Times New Roman"/>
                <w:lang w:val="ru-RU"/>
              </w:rPr>
            </w:pPr>
            <w:r>
              <w:rPr>
                <w:rFonts w:ascii="Times New Roman" w:hAnsi="Times New Roman" w:cs="Times New Roman"/>
                <w:lang w:val="ru-RU"/>
              </w:rPr>
              <w:t>ОГД</w:t>
            </w:r>
          </w:p>
        </w:tc>
        <w:tc>
          <w:tcPr>
            <w:tcW w:w="1559"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штатный</w:t>
            </w:r>
          </w:p>
        </w:tc>
      </w:tr>
      <w:tr w:rsidR="009C51AB" w:rsidRPr="00C7014A" w:rsidTr="00DA504A">
        <w:trPr>
          <w:trHeight w:val="213"/>
        </w:trPr>
        <w:tc>
          <w:tcPr>
            <w:tcW w:w="476" w:type="dxa"/>
            <w:vMerge w:val="restart"/>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5</w:t>
            </w:r>
          </w:p>
        </w:tc>
        <w:tc>
          <w:tcPr>
            <w:tcW w:w="2326" w:type="dxa"/>
            <w:vMerge w:val="restart"/>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Физическая культура</w:t>
            </w:r>
          </w:p>
        </w:tc>
        <w:tc>
          <w:tcPr>
            <w:tcW w:w="1842"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Колдобанов В.В.</w:t>
            </w:r>
          </w:p>
        </w:tc>
        <w:tc>
          <w:tcPr>
            <w:tcW w:w="1134"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высшее</w:t>
            </w:r>
          </w:p>
        </w:tc>
        <w:tc>
          <w:tcPr>
            <w:tcW w:w="709" w:type="dxa"/>
            <w:vAlign w:val="center"/>
          </w:tcPr>
          <w:p w:rsidR="009C51AB" w:rsidRPr="009E03AC" w:rsidRDefault="009E03AC" w:rsidP="00DA504A">
            <w:pPr>
              <w:tabs>
                <w:tab w:val="left" w:pos="709"/>
              </w:tabs>
              <w:spacing w:after="0"/>
              <w:jc w:val="center"/>
              <w:rPr>
                <w:rFonts w:ascii="Times New Roman" w:hAnsi="Times New Roman" w:cs="Times New Roman"/>
                <w:lang w:val="ru-RU"/>
              </w:rPr>
            </w:pPr>
            <w:r>
              <w:rPr>
                <w:rFonts w:ascii="Times New Roman" w:hAnsi="Times New Roman" w:cs="Times New Roman"/>
                <w:lang w:val="ru-RU"/>
              </w:rPr>
              <w:t>3</w:t>
            </w:r>
            <w:r w:rsidR="00411489">
              <w:rPr>
                <w:rFonts w:ascii="Times New Roman" w:hAnsi="Times New Roman" w:cs="Times New Roman"/>
                <w:lang w:val="ru-RU"/>
              </w:rPr>
              <w:t>5</w:t>
            </w:r>
          </w:p>
        </w:tc>
        <w:tc>
          <w:tcPr>
            <w:tcW w:w="1843"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Физическое воспитание</w:t>
            </w:r>
          </w:p>
        </w:tc>
        <w:tc>
          <w:tcPr>
            <w:tcW w:w="1559"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штатный</w:t>
            </w:r>
          </w:p>
        </w:tc>
      </w:tr>
      <w:tr w:rsidR="009C51AB" w:rsidRPr="00C7014A" w:rsidTr="00DA504A">
        <w:trPr>
          <w:trHeight w:val="213"/>
        </w:trPr>
        <w:tc>
          <w:tcPr>
            <w:tcW w:w="476" w:type="dxa"/>
            <w:vMerge/>
            <w:vAlign w:val="center"/>
          </w:tcPr>
          <w:p w:rsidR="009C51AB" w:rsidRPr="00DA504A" w:rsidRDefault="009C51AB" w:rsidP="00DA504A">
            <w:pPr>
              <w:tabs>
                <w:tab w:val="left" w:pos="709"/>
              </w:tabs>
              <w:spacing w:after="0"/>
              <w:jc w:val="center"/>
              <w:rPr>
                <w:rFonts w:ascii="Times New Roman" w:hAnsi="Times New Roman" w:cs="Times New Roman"/>
              </w:rPr>
            </w:pPr>
          </w:p>
        </w:tc>
        <w:tc>
          <w:tcPr>
            <w:tcW w:w="2326" w:type="dxa"/>
            <w:vMerge/>
            <w:vAlign w:val="center"/>
          </w:tcPr>
          <w:p w:rsidR="009C51AB" w:rsidRPr="00DA504A" w:rsidRDefault="009C51AB" w:rsidP="00DA504A">
            <w:pPr>
              <w:tabs>
                <w:tab w:val="left" w:pos="709"/>
              </w:tabs>
              <w:spacing w:after="0"/>
              <w:jc w:val="center"/>
              <w:rPr>
                <w:rFonts w:ascii="Times New Roman" w:hAnsi="Times New Roman" w:cs="Times New Roman"/>
              </w:rPr>
            </w:pPr>
          </w:p>
        </w:tc>
        <w:tc>
          <w:tcPr>
            <w:tcW w:w="1842"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Вертопрахов А.Ю.</w:t>
            </w:r>
          </w:p>
        </w:tc>
        <w:tc>
          <w:tcPr>
            <w:tcW w:w="1134"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высшее</w:t>
            </w:r>
          </w:p>
        </w:tc>
        <w:tc>
          <w:tcPr>
            <w:tcW w:w="709" w:type="dxa"/>
            <w:vAlign w:val="center"/>
          </w:tcPr>
          <w:p w:rsidR="009C51AB" w:rsidRPr="009E03AC" w:rsidRDefault="00411489" w:rsidP="00DA504A">
            <w:pPr>
              <w:tabs>
                <w:tab w:val="left" w:pos="709"/>
              </w:tabs>
              <w:spacing w:after="0"/>
              <w:jc w:val="center"/>
              <w:rPr>
                <w:rFonts w:ascii="Times New Roman" w:hAnsi="Times New Roman" w:cs="Times New Roman"/>
                <w:lang w:val="ru-RU"/>
              </w:rPr>
            </w:pPr>
            <w:r>
              <w:rPr>
                <w:rFonts w:ascii="Times New Roman" w:hAnsi="Times New Roman" w:cs="Times New Roman"/>
                <w:lang w:val="ru-RU"/>
              </w:rPr>
              <w:t>9</w:t>
            </w:r>
          </w:p>
        </w:tc>
        <w:tc>
          <w:tcPr>
            <w:tcW w:w="1843"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Физическое воспитание</w:t>
            </w:r>
          </w:p>
        </w:tc>
        <w:tc>
          <w:tcPr>
            <w:tcW w:w="1559"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штатный</w:t>
            </w:r>
          </w:p>
        </w:tc>
      </w:tr>
      <w:tr w:rsidR="009C51AB" w:rsidRPr="00C7014A" w:rsidTr="00DA504A">
        <w:trPr>
          <w:trHeight w:val="213"/>
        </w:trPr>
        <w:tc>
          <w:tcPr>
            <w:tcW w:w="476" w:type="dxa"/>
            <w:vMerge w:val="restart"/>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6</w:t>
            </w:r>
          </w:p>
        </w:tc>
        <w:tc>
          <w:tcPr>
            <w:tcW w:w="2326" w:type="dxa"/>
            <w:vMerge w:val="restart"/>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Общая психология</w:t>
            </w:r>
          </w:p>
        </w:tc>
        <w:tc>
          <w:tcPr>
            <w:tcW w:w="1842"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Черновская О.В</w:t>
            </w:r>
          </w:p>
        </w:tc>
        <w:tc>
          <w:tcPr>
            <w:tcW w:w="1134"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высшее</w:t>
            </w:r>
          </w:p>
        </w:tc>
        <w:tc>
          <w:tcPr>
            <w:tcW w:w="709" w:type="dxa"/>
            <w:vAlign w:val="center"/>
          </w:tcPr>
          <w:p w:rsidR="009C51AB" w:rsidRPr="009E03AC" w:rsidRDefault="009E03AC" w:rsidP="00DA504A">
            <w:pPr>
              <w:tabs>
                <w:tab w:val="left" w:pos="709"/>
              </w:tabs>
              <w:spacing w:after="0"/>
              <w:jc w:val="center"/>
              <w:rPr>
                <w:rFonts w:ascii="Times New Roman" w:hAnsi="Times New Roman" w:cs="Times New Roman"/>
                <w:lang w:val="ru-RU"/>
              </w:rPr>
            </w:pPr>
            <w:r>
              <w:rPr>
                <w:rFonts w:ascii="Times New Roman" w:hAnsi="Times New Roman" w:cs="Times New Roman"/>
                <w:lang w:val="ru-RU"/>
              </w:rPr>
              <w:t>2</w:t>
            </w:r>
            <w:r w:rsidR="00411489">
              <w:rPr>
                <w:rFonts w:ascii="Times New Roman" w:hAnsi="Times New Roman" w:cs="Times New Roman"/>
                <w:lang w:val="ru-RU"/>
              </w:rPr>
              <w:t>9</w:t>
            </w:r>
          </w:p>
        </w:tc>
        <w:tc>
          <w:tcPr>
            <w:tcW w:w="1843"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ОПД</w:t>
            </w:r>
          </w:p>
        </w:tc>
        <w:tc>
          <w:tcPr>
            <w:tcW w:w="1559"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штатный</w:t>
            </w:r>
          </w:p>
        </w:tc>
      </w:tr>
      <w:tr w:rsidR="009C51AB" w:rsidRPr="00C7014A" w:rsidTr="00DA504A">
        <w:trPr>
          <w:trHeight w:val="86"/>
        </w:trPr>
        <w:tc>
          <w:tcPr>
            <w:tcW w:w="476" w:type="dxa"/>
            <w:vMerge/>
            <w:vAlign w:val="center"/>
          </w:tcPr>
          <w:p w:rsidR="009C51AB" w:rsidRPr="00DA504A" w:rsidRDefault="009C51AB" w:rsidP="00DA504A">
            <w:pPr>
              <w:tabs>
                <w:tab w:val="left" w:pos="709"/>
              </w:tabs>
              <w:spacing w:after="0"/>
              <w:jc w:val="center"/>
              <w:rPr>
                <w:rFonts w:ascii="Times New Roman" w:hAnsi="Times New Roman" w:cs="Times New Roman"/>
              </w:rPr>
            </w:pPr>
          </w:p>
        </w:tc>
        <w:tc>
          <w:tcPr>
            <w:tcW w:w="2326" w:type="dxa"/>
            <w:vMerge/>
            <w:vAlign w:val="center"/>
          </w:tcPr>
          <w:p w:rsidR="009C51AB" w:rsidRPr="00DA504A" w:rsidRDefault="009C51AB" w:rsidP="00DA504A">
            <w:pPr>
              <w:tabs>
                <w:tab w:val="left" w:pos="709"/>
              </w:tabs>
              <w:spacing w:after="0"/>
              <w:jc w:val="center"/>
              <w:rPr>
                <w:rFonts w:ascii="Times New Roman" w:hAnsi="Times New Roman" w:cs="Times New Roman"/>
              </w:rPr>
            </w:pPr>
          </w:p>
        </w:tc>
        <w:tc>
          <w:tcPr>
            <w:tcW w:w="1842"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Лончакова Т.П.</w:t>
            </w:r>
          </w:p>
        </w:tc>
        <w:tc>
          <w:tcPr>
            <w:tcW w:w="1134"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высшее</w:t>
            </w:r>
          </w:p>
        </w:tc>
        <w:tc>
          <w:tcPr>
            <w:tcW w:w="709" w:type="dxa"/>
            <w:vAlign w:val="center"/>
          </w:tcPr>
          <w:p w:rsidR="009C51AB" w:rsidRPr="009E03AC" w:rsidRDefault="00411489" w:rsidP="00DA504A">
            <w:pPr>
              <w:tabs>
                <w:tab w:val="left" w:pos="709"/>
              </w:tabs>
              <w:spacing w:after="0"/>
              <w:jc w:val="center"/>
              <w:rPr>
                <w:rFonts w:ascii="Times New Roman" w:hAnsi="Times New Roman" w:cs="Times New Roman"/>
                <w:lang w:val="ru-RU"/>
              </w:rPr>
            </w:pPr>
            <w:r>
              <w:rPr>
                <w:rFonts w:ascii="Times New Roman" w:hAnsi="Times New Roman" w:cs="Times New Roman"/>
                <w:lang w:val="ru-RU"/>
              </w:rPr>
              <w:t>6</w:t>
            </w:r>
          </w:p>
        </w:tc>
        <w:tc>
          <w:tcPr>
            <w:tcW w:w="1843"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ОПД</w:t>
            </w:r>
          </w:p>
        </w:tc>
        <w:tc>
          <w:tcPr>
            <w:tcW w:w="1559"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штатный</w:t>
            </w:r>
          </w:p>
        </w:tc>
      </w:tr>
      <w:tr w:rsidR="009C51AB" w:rsidRPr="00C7014A" w:rsidTr="00DA504A">
        <w:tc>
          <w:tcPr>
            <w:tcW w:w="476" w:type="dxa"/>
            <w:vMerge w:val="restart"/>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7</w:t>
            </w:r>
          </w:p>
        </w:tc>
        <w:tc>
          <w:tcPr>
            <w:tcW w:w="2326" w:type="dxa"/>
            <w:vMerge w:val="restart"/>
            <w:vAlign w:val="center"/>
          </w:tcPr>
          <w:p w:rsidR="009C51AB" w:rsidRPr="00621401" w:rsidRDefault="009C51AB" w:rsidP="00DA504A">
            <w:pPr>
              <w:tabs>
                <w:tab w:val="left" w:pos="709"/>
              </w:tabs>
              <w:spacing w:after="0"/>
              <w:jc w:val="center"/>
              <w:rPr>
                <w:rFonts w:ascii="Times New Roman" w:hAnsi="Times New Roman" w:cs="Times New Roman"/>
                <w:lang w:val="ru-RU"/>
              </w:rPr>
            </w:pPr>
            <w:r w:rsidRPr="00621401">
              <w:rPr>
                <w:rFonts w:ascii="Times New Roman" w:hAnsi="Times New Roman" w:cs="Times New Roman"/>
                <w:lang w:val="ru-RU"/>
              </w:rPr>
              <w:t xml:space="preserve">Социо-психологическая адаптация </w:t>
            </w:r>
            <w:r w:rsidR="00621401">
              <w:rPr>
                <w:rFonts w:ascii="Times New Roman" w:hAnsi="Times New Roman" w:cs="Times New Roman"/>
                <w:lang w:val="ru-RU"/>
              </w:rPr>
              <w:t>студентов в профессию</w:t>
            </w:r>
          </w:p>
        </w:tc>
        <w:tc>
          <w:tcPr>
            <w:tcW w:w="1842"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w:t>
            </w:r>
          </w:p>
        </w:tc>
        <w:tc>
          <w:tcPr>
            <w:tcW w:w="1134" w:type="dxa"/>
            <w:vAlign w:val="center"/>
          </w:tcPr>
          <w:p w:rsidR="009C51AB" w:rsidRPr="00411489" w:rsidRDefault="009C51AB" w:rsidP="00411489">
            <w:pPr>
              <w:tabs>
                <w:tab w:val="left" w:pos="709"/>
              </w:tabs>
              <w:spacing w:after="0"/>
              <w:jc w:val="center"/>
              <w:rPr>
                <w:rFonts w:ascii="Times New Roman" w:hAnsi="Times New Roman" w:cs="Times New Roman"/>
                <w:lang w:val="ru-RU"/>
              </w:rPr>
            </w:pPr>
          </w:p>
        </w:tc>
        <w:tc>
          <w:tcPr>
            <w:tcW w:w="709" w:type="dxa"/>
            <w:vAlign w:val="center"/>
          </w:tcPr>
          <w:p w:rsidR="009C51AB" w:rsidRPr="009E03AC" w:rsidRDefault="009C51AB" w:rsidP="00411489">
            <w:pPr>
              <w:tabs>
                <w:tab w:val="left" w:pos="709"/>
              </w:tabs>
              <w:spacing w:after="0"/>
              <w:rPr>
                <w:rFonts w:ascii="Times New Roman" w:hAnsi="Times New Roman" w:cs="Times New Roman"/>
                <w:lang w:val="ru-RU"/>
              </w:rPr>
            </w:pPr>
          </w:p>
        </w:tc>
        <w:tc>
          <w:tcPr>
            <w:tcW w:w="1843" w:type="dxa"/>
            <w:vAlign w:val="center"/>
          </w:tcPr>
          <w:p w:rsidR="009C51AB" w:rsidRPr="00411489" w:rsidRDefault="009C51AB" w:rsidP="00DA504A">
            <w:pPr>
              <w:tabs>
                <w:tab w:val="left" w:pos="709"/>
              </w:tabs>
              <w:spacing w:after="0"/>
              <w:jc w:val="center"/>
              <w:rPr>
                <w:rFonts w:ascii="Times New Roman" w:hAnsi="Times New Roman" w:cs="Times New Roman"/>
                <w:lang w:val="ru-RU"/>
              </w:rPr>
            </w:pPr>
          </w:p>
        </w:tc>
        <w:tc>
          <w:tcPr>
            <w:tcW w:w="1559" w:type="dxa"/>
            <w:vAlign w:val="center"/>
          </w:tcPr>
          <w:p w:rsidR="009C51AB" w:rsidRPr="00411489" w:rsidRDefault="009C51AB" w:rsidP="00DA504A">
            <w:pPr>
              <w:tabs>
                <w:tab w:val="left" w:pos="709"/>
              </w:tabs>
              <w:spacing w:after="0"/>
              <w:jc w:val="center"/>
              <w:rPr>
                <w:rFonts w:ascii="Times New Roman" w:hAnsi="Times New Roman" w:cs="Times New Roman"/>
                <w:lang w:val="ru-RU"/>
              </w:rPr>
            </w:pPr>
          </w:p>
        </w:tc>
      </w:tr>
      <w:tr w:rsidR="009C51AB" w:rsidRPr="00C7014A" w:rsidTr="00DA504A">
        <w:tc>
          <w:tcPr>
            <w:tcW w:w="476" w:type="dxa"/>
            <w:vMerge/>
            <w:vAlign w:val="center"/>
          </w:tcPr>
          <w:p w:rsidR="009C51AB" w:rsidRPr="00DA504A" w:rsidRDefault="009C51AB" w:rsidP="00DA504A">
            <w:pPr>
              <w:tabs>
                <w:tab w:val="left" w:pos="709"/>
              </w:tabs>
              <w:spacing w:after="0"/>
              <w:jc w:val="center"/>
              <w:rPr>
                <w:rFonts w:ascii="Times New Roman" w:hAnsi="Times New Roman" w:cs="Times New Roman"/>
              </w:rPr>
            </w:pPr>
          </w:p>
        </w:tc>
        <w:tc>
          <w:tcPr>
            <w:tcW w:w="2326" w:type="dxa"/>
            <w:vMerge/>
            <w:vAlign w:val="center"/>
          </w:tcPr>
          <w:p w:rsidR="009C51AB" w:rsidRPr="00DA504A" w:rsidRDefault="009C51AB" w:rsidP="00DA504A">
            <w:pPr>
              <w:tabs>
                <w:tab w:val="left" w:pos="709"/>
              </w:tabs>
              <w:spacing w:after="0"/>
              <w:jc w:val="center"/>
              <w:rPr>
                <w:rFonts w:ascii="Times New Roman" w:hAnsi="Times New Roman" w:cs="Times New Roman"/>
              </w:rPr>
            </w:pPr>
          </w:p>
        </w:tc>
        <w:tc>
          <w:tcPr>
            <w:tcW w:w="1842"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Вариасова С.И.</w:t>
            </w:r>
          </w:p>
        </w:tc>
        <w:tc>
          <w:tcPr>
            <w:tcW w:w="1134"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СПО</w:t>
            </w:r>
          </w:p>
        </w:tc>
        <w:tc>
          <w:tcPr>
            <w:tcW w:w="709" w:type="dxa"/>
            <w:vAlign w:val="center"/>
          </w:tcPr>
          <w:p w:rsidR="009C51AB" w:rsidRPr="009E03AC" w:rsidRDefault="009E03AC" w:rsidP="00DA504A">
            <w:pPr>
              <w:tabs>
                <w:tab w:val="left" w:pos="709"/>
              </w:tabs>
              <w:spacing w:after="0"/>
              <w:jc w:val="center"/>
              <w:rPr>
                <w:rFonts w:ascii="Times New Roman" w:hAnsi="Times New Roman" w:cs="Times New Roman"/>
                <w:lang w:val="ru-RU"/>
              </w:rPr>
            </w:pPr>
            <w:r>
              <w:rPr>
                <w:rFonts w:ascii="Times New Roman" w:hAnsi="Times New Roman" w:cs="Times New Roman"/>
                <w:lang w:val="ru-RU"/>
              </w:rPr>
              <w:t>2</w:t>
            </w:r>
            <w:r w:rsidR="00411489">
              <w:rPr>
                <w:rFonts w:ascii="Times New Roman" w:hAnsi="Times New Roman" w:cs="Times New Roman"/>
                <w:lang w:val="ru-RU"/>
              </w:rPr>
              <w:t>7</w:t>
            </w:r>
          </w:p>
        </w:tc>
        <w:tc>
          <w:tcPr>
            <w:tcW w:w="1843"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ОГД</w:t>
            </w:r>
          </w:p>
        </w:tc>
        <w:tc>
          <w:tcPr>
            <w:tcW w:w="1559"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штатный</w:t>
            </w:r>
          </w:p>
        </w:tc>
      </w:tr>
      <w:tr w:rsidR="009C51AB" w:rsidRPr="00C7014A" w:rsidTr="00DA504A">
        <w:tc>
          <w:tcPr>
            <w:tcW w:w="476"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8</w:t>
            </w:r>
          </w:p>
        </w:tc>
        <w:tc>
          <w:tcPr>
            <w:tcW w:w="2326"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Биомедицинская этика и деонтология</w:t>
            </w:r>
          </w:p>
        </w:tc>
        <w:tc>
          <w:tcPr>
            <w:tcW w:w="1842"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Коннова Е.А.</w:t>
            </w:r>
          </w:p>
        </w:tc>
        <w:tc>
          <w:tcPr>
            <w:tcW w:w="1134"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высшее</w:t>
            </w:r>
          </w:p>
        </w:tc>
        <w:tc>
          <w:tcPr>
            <w:tcW w:w="709" w:type="dxa"/>
            <w:vAlign w:val="center"/>
          </w:tcPr>
          <w:p w:rsidR="009C51AB" w:rsidRPr="009E03AC" w:rsidRDefault="009E03AC" w:rsidP="00DA504A">
            <w:pPr>
              <w:tabs>
                <w:tab w:val="left" w:pos="709"/>
              </w:tabs>
              <w:spacing w:after="0"/>
              <w:jc w:val="center"/>
              <w:rPr>
                <w:rFonts w:ascii="Times New Roman" w:hAnsi="Times New Roman" w:cs="Times New Roman"/>
                <w:lang w:val="ru-RU"/>
              </w:rPr>
            </w:pPr>
            <w:r>
              <w:rPr>
                <w:rFonts w:ascii="Times New Roman" w:hAnsi="Times New Roman" w:cs="Times New Roman"/>
                <w:lang w:val="ru-RU"/>
              </w:rPr>
              <w:t>1</w:t>
            </w:r>
            <w:r w:rsidR="00411489">
              <w:rPr>
                <w:rFonts w:ascii="Times New Roman" w:hAnsi="Times New Roman" w:cs="Times New Roman"/>
                <w:lang w:val="ru-RU"/>
              </w:rPr>
              <w:t>9</w:t>
            </w:r>
          </w:p>
        </w:tc>
        <w:tc>
          <w:tcPr>
            <w:tcW w:w="1843" w:type="dxa"/>
            <w:vMerge w:val="restart"/>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Лабораторная диагностика</w:t>
            </w:r>
          </w:p>
        </w:tc>
        <w:tc>
          <w:tcPr>
            <w:tcW w:w="1559"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штатный</w:t>
            </w:r>
          </w:p>
        </w:tc>
      </w:tr>
      <w:tr w:rsidR="009C51AB" w:rsidRPr="00C7014A" w:rsidTr="00DA504A">
        <w:tc>
          <w:tcPr>
            <w:tcW w:w="476"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9</w:t>
            </w:r>
          </w:p>
        </w:tc>
        <w:tc>
          <w:tcPr>
            <w:tcW w:w="2326"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Методика учебно-исследовательской работы</w:t>
            </w:r>
          </w:p>
        </w:tc>
        <w:tc>
          <w:tcPr>
            <w:tcW w:w="1842"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Храпова М.В.</w:t>
            </w:r>
          </w:p>
        </w:tc>
        <w:tc>
          <w:tcPr>
            <w:tcW w:w="1134"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высшее</w:t>
            </w:r>
          </w:p>
        </w:tc>
        <w:tc>
          <w:tcPr>
            <w:tcW w:w="709" w:type="dxa"/>
            <w:vAlign w:val="center"/>
          </w:tcPr>
          <w:p w:rsidR="009C51AB" w:rsidRPr="009E03AC" w:rsidRDefault="009E03AC" w:rsidP="00DA504A">
            <w:pPr>
              <w:tabs>
                <w:tab w:val="left" w:pos="709"/>
              </w:tabs>
              <w:spacing w:after="0"/>
              <w:jc w:val="center"/>
              <w:rPr>
                <w:rFonts w:ascii="Times New Roman" w:hAnsi="Times New Roman" w:cs="Times New Roman"/>
                <w:lang w:val="ru-RU"/>
              </w:rPr>
            </w:pPr>
            <w:r>
              <w:rPr>
                <w:rFonts w:ascii="Times New Roman" w:hAnsi="Times New Roman" w:cs="Times New Roman"/>
                <w:lang w:val="ru-RU"/>
              </w:rPr>
              <w:t>1</w:t>
            </w:r>
            <w:r w:rsidR="00411489">
              <w:rPr>
                <w:rFonts w:ascii="Times New Roman" w:hAnsi="Times New Roman" w:cs="Times New Roman"/>
                <w:lang w:val="ru-RU"/>
              </w:rPr>
              <w:t>6</w:t>
            </w:r>
          </w:p>
        </w:tc>
        <w:tc>
          <w:tcPr>
            <w:tcW w:w="1843" w:type="dxa"/>
            <w:vMerge/>
            <w:vAlign w:val="center"/>
          </w:tcPr>
          <w:p w:rsidR="009C51AB" w:rsidRPr="00DA504A" w:rsidRDefault="009C51AB" w:rsidP="00DA504A">
            <w:pPr>
              <w:tabs>
                <w:tab w:val="left" w:pos="709"/>
              </w:tabs>
              <w:spacing w:after="0"/>
              <w:jc w:val="center"/>
              <w:rPr>
                <w:rFonts w:ascii="Times New Roman" w:hAnsi="Times New Roman" w:cs="Times New Roman"/>
              </w:rPr>
            </w:pPr>
          </w:p>
        </w:tc>
        <w:tc>
          <w:tcPr>
            <w:tcW w:w="1559"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штатный</w:t>
            </w:r>
          </w:p>
        </w:tc>
      </w:tr>
      <w:tr w:rsidR="009C51AB" w:rsidRPr="00735F9F" w:rsidTr="00DA504A">
        <w:tc>
          <w:tcPr>
            <w:tcW w:w="476" w:type="dxa"/>
            <w:vMerge w:val="restart"/>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10</w:t>
            </w:r>
          </w:p>
        </w:tc>
        <w:tc>
          <w:tcPr>
            <w:tcW w:w="2326" w:type="dxa"/>
            <w:vMerge w:val="restart"/>
            <w:vAlign w:val="center"/>
          </w:tcPr>
          <w:p w:rsidR="009C51AB" w:rsidRPr="00DA504A" w:rsidRDefault="009C51AB" w:rsidP="00DA504A">
            <w:pPr>
              <w:tabs>
                <w:tab w:val="left" w:pos="709"/>
              </w:tabs>
              <w:spacing w:after="0"/>
              <w:jc w:val="center"/>
              <w:rPr>
                <w:rFonts w:ascii="Times New Roman" w:hAnsi="Times New Roman" w:cs="Times New Roman"/>
                <w:lang w:val="ru-RU"/>
              </w:rPr>
            </w:pPr>
            <w:r w:rsidRPr="00DA504A">
              <w:rPr>
                <w:rFonts w:ascii="Times New Roman" w:hAnsi="Times New Roman" w:cs="Times New Roman"/>
                <w:lang w:val="ru-RU"/>
              </w:rPr>
              <w:t>Информационные технологии в профессиональной деятельности</w:t>
            </w:r>
          </w:p>
        </w:tc>
        <w:tc>
          <w:tcPr>
            <w:tcW w:w="1842" w:type="dxa"/>
            <w:vAlign w:val="center"/>
          </w:tcPr>
          <w:p w:rsidR="009C51AB" w:rsidRPr="00411489" w:rsidRDefault="009C51AB" w:rsidP="00411489">
            <w:pPr>
              <w:tabs>
                <w:tab w:val="left" w:pos="709"/>
              </w:tabs>
              <w:spacing w:after="0"/>
              <w:rPr>
                <w:rFonts w:ascii="Times New Roman" w:hAnsi="Times New Roman" w:cs="Times New Roman"/>
                <w:lang w:val="ru-RU"/>
              </w:rPr>
            </w:pPr>
          </w:p>
        </w:tc>
        <w:tc>
          <w:tcPr>
            <w:tcW w:w="1134" w:type="dxa"/>
            <w:vAlign w:val="center"/>
          </w:tcPr>
          <w:p w:rsidR="009C51AB" w:rsidRPr="00411489" w:rsidRDefault="009C51AB" w:rsidP="00411489">
            <w:pPr>
              <w:tabs>
                <w:tab w:val="left" w:pos="709"/>
              </w:tabs>
              <w:spacing w:after="0"/>
              <w:rPr>
                <w:rFonts w:ascii="Times New Roman" w:hAnsi="Times New Roman" w:cs="Times New Roman"/>
                <w:lang w:val="ru-RU"/>
              </w:rPr>
            </w:pPr>
          </w:p>
        </w:tc>
        <w:tc>
          <w:tcPr>
            <w:tcW w:w="709" w:type="dxa"/>
            <w:vAlign w:val="center"/>
          </w:tcPr>
          <w:p w:rsidR="009C51AB" w:rsidRPr="00C710E1" w:rsidRDefault="009C51AB" w:rsidP="00DA504A">
            <w:pPr>
              <w:tabs>
                <w:tab w:val="left" w:pos="709"/>
              </w:tabs>
              <w:spacing w:after="0"/>
              <w:jc w:val="center"/>
              <w:rPr>
                <w:rFonts w:ascii="Times New Roman" w:hAnsi="Times New Roman" w:cs="Times New Roman"/>
                <w:lang w:val="ru-RU"/>
              </w:rPr>
            </w:pPr>
          </w:p>
        </w:tc>
        <w:tc>
          <w:tcPr>
            <w:tcW w:w="1843" w:type="dxa"/>
            <w:vAlign w:val="center"/>
          </w:tcPr>
          <w:p w:rsidR="009C51AB" w:rsidRPr="00411489" w:rsidRDefault="009C51AB" w:rsidP="00DA504A">
            <w:pPr>
              <w:tabs>
                <w:tab w:val="left" w:pos="709"/>
              </w:tabs>
              <w:spacing w:after="0"/>
              <w:jc w:val="center"/>
              <w:rPr>
                <w:rFonts w:ascii="Times New Roman" w:hAnsi="Times New Roman" w:cs="Times New Roman"/>
                <w:lang w:val="ru-RU"/>
              </w:rPr>
            </w:pPr>
          </w:p>
        </w:tc>
        <w:tc>
          <w:tcPr>
            <w:tcW w:w="1559" w:type="dxa"/>
            <w:vAlign w:val="center"/>
          </w:tcPr>
          <w:p w:rsidR="009C51AB" w:rsidRPr="00411489" w:rsidRDefault="009C51AB" w:rsidP="00DA504A">
            <w:pPr>
              <w:tabs>
                <w:tab w:val="left" w:pos="709"/>
              </w:tabs>
              <w:spacing w:after="0"/>
              <w:jc w:val="center"/>
              <w:rPr>
                <w:rFonts w:ascii="Times New Roman" w:hAnsi="Times New Roman" w:cs="Times New Roman"/>
                <w:lang w:val="ru-RU"/>
              </w:rPr>
            </w:pPr>
          </w:p>
        </w:tc>
      </w:tr>
      <w:tr w:rsidR="009C51AB" w:rsidRPr="00C7014A" w:rsidTr="00DA504A">
        <w:tc>
          <w:tcPr>
            <w:tcW w:w="476" w:type="dxa"/>
            <w:vMerge/>
            <w:vAlign w:val="center"/>
          </w:tcPr>
          <w:p w:rsidR="009C51AB" w:rsidRPr="00735F9F" w:rsidRDefault="009C51AB" w:rsidP="00DA504A">
            <w:pPr>
              <w:tabs>
                <w:tab w:val="left" w:pos="709"/>
              </w:tabs>
              <w:spacing w:after="0"/>
              <w:jc w:val="center"/>
              <w:rPr>
                <w:rFonts w:ascii="Times New Roman" w:hAnsi="Times New Roman" w:cs="Times New Roman"/>
                <w:lang w:val="ru-RU"/>
              </w:rPr>
            </w:pPr>
          </w:p>
        </w:tc>
        <w:tc>
          <w:tcPr>
            <w:tcW w:w="2326" w:type="dxa"/>
            <w:vMerge/>
            <w:vAlign w:val="center"/>
          </w:tcPr>
          <w:p w:rsidR="009C51AB" w:rsidRPr="00735F9F" w:rsidRDefault="009C51AB" w:rsidP="00DA504A">
            <w:pPr>
              <w:tabs>
                <w:tab w:val="left" w:pos="709"/>
              </w:tabs>
              <w:spacing w:after="0"/>
              <w:jc w:val="center"/>
              <w:rPr>
                <w:rFonts w:ascii="Times New Roman" w:hAnsi="Times New Roman" w:cs="Times New Roman"/>
                <w:lang w:val="ru-RU"/>
              </w:rPr>
            </w:pPr>
          </w:p>
        </w:tc>
        <w:tc>
          <w:tcPr>
            <w:tcW w:w="1842"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Глебов К.В.</w:t>
            </w:r>
          </w:p>
        </w:tc>
        <w:tc>
          <w:tcPr>
            <w:tcW w:w="1134"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высшее</w:t>
            </w:r>
          </w:p>
        </w:tc>
        <w:tc>
          <w:tcPr>
            <w:tcW w:w="709" w:type="dxa"/>
            <w:vAlign w:val="center"/>
          </w:tcPr>
          <w:p w:rsidR="009C51AB" w:rsidRPr="00C710E1" w:rsidRDefault="00411489" w:rsidP="00DA504A">
            <w:pPr>
              <w:tabs>
                <w:tab w:val="left" w:pos="709"/>
              </w:tabs>
              <w:spacing w:after="0"/>
              <w:jc w:val="center"/>
              <w:rPr>
                <w:rFonts w:ascii="Times New Roman" w:hAnsi="Times New Roman" w:cs="Times New Roman"/>
                <w:lang w:val="ru-RU"/>
              </w:rPr>
            </w:pPr>
            <w:r>
              <w:rPr>
                <w:rFonts w:ascii="Times New Roman" w:hAnsi="Times New Roman" w:cs="Times New Roman"/>
                <w:lang w:val="ru-RU"/>
              </w:rPr>
              <w:t>8</w:t>
            </w:r>
          </w:p>
        </w:tc>
        <w:tc>
          <w:tcPr>
            <w:tcW w:w="1843"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ОГД</w:t>
            </w:r>
          </w:p>
        </w:tc>
        <w:tc>
          <w:tcPr>
            <w:tcW w:w="1559"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штатный</w:t>
            </w:r>
          </w:p>
        </w:tc>
      </w:tr>
      <w:tr w:rsidR="009C51AB" w:rsidRPr="00C7014A" w:rsidTr="00DA504A">
        <w:tc>
          <w:tcPr>
            <w:tcW w:w="476" w:type="dxa"/>
            <w:vMerge w:val="restart"/>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11</w:t>
            </w:r>
          </w:p>
        </w:tc>
        <w:tc>
          <w:tcPr>
            <w:tcW w:w="2326" w:type="dxa"/>
            <w:vMerge w:val="restart"/>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Математика</w:t>
            </w:r>
          </w:p>
        </w:tc>
        <w:tc>
          <w:tcPr>
            <w:tcW w:w="1842" w:type="dxa"/>
            <w:vAlign w:val="center"/>
          </w:tcPr>
          <w:p w:rsidR="009C51AB" w:rsidRPr="00411489" w:rsidRDefault="009C51AB" w:rsidP="00411489">
            <w:pPr>
              <w:tabs>
                <w:tab w:val="left" w:pos="709"/>
              </w:tabs>
              <w:spacing w:after="0"/>
              <w:rPr>
                <w:rFonts w:ascii="Times New Roman" w:hAnsi="Times New Roman" w:cs="Times New Roman"/>
                <w:lang w:val="ru-RU"/>
              </w:rPr>
            </w:pPr>
          </w:p>
        </w:tc>
        <w:tc>
          <w:tcPr>
            <w:tcW w:w="1134" w:type="dxa"/>
            <w:vAlign w:val="center"/>
          </w:tcPr>
          <w:p w:rsidR="009C51AB" w:rsidRPr="00411489" w:rsidRDefault="009C51AB" w:rsidP="00411489">
            <w:pPr>
              <w:tabs>
                <w:tab w:val="left" w:pos="709"/>
              </w:tabs>
              <w:spacing w:after="0"/>
              <w:rPr>
                <w:rFonts w:ascii="Times New Roman" w:hAnsi="Times New Roman" w:cs="Times New Roman"/>
                <w:lang w:val="ru-RU"/>
              </w:rPr>
            </w:pPr>
          </w:p>
        </w:tc>
        <w:tc>
          <w:tcPr>
            <w:tcW w:w="709" w:type="dxa"/>
            <w:vAlign w:val="center"/>
          </w:tcPr>
          <w:p w:rsidR="009C51AB" w:rsidRPr="00C710E1" w:rsidRDefault="009C51AB" w:rsidP="009E03AC">
            <w:pPr>
              <w:tabs>
                <w:tab w:val="left" w:pos="709"/>
              </w:tabs>
              <w:spacing w:after="0"/>
              <w:jc w:val="center"/>
              <w:rPr>
                <w:rFonts w:ascii="Times New Roman" w:hAnsi="Times New Roman" w:cs="Times New Roman"/>
                <w:lang w:val="ru-RU"/>
              </w:rPr>
            </w:pPr>
          </w:p>
        </w:tc>
        <w:tc>
          <w:tcPr>
            <w:tcW w:w="1843" w:type="dxa"/>
            <w:vAlign w:val="center"/>
          </w:tcPr>
          <w:p w:rsidR="009C51AB" w:rsidRPr="00411489" w:rsidRDefault="009C51AB" w:rsidP="00DA504A">
            <w:pPr>
              <w:tabs>
                <w:tab w:val="left" w:pos="709"/>
              </w:tabs>
              <w:spacing w:after="0"/>
              <w:jc w:val="center"/>
              <w:rPr>
                <w:rFonts w:ascii="Times New Roman" w:hAnsi="Times New Roman" w:cs="Times New Roman"/>
                <w:lang w:val="ru-RU"/>
              </w:rPr>
            </w:pPr>
          </w:p>
        </w:tc>
        <w:tc>
          <w:tcPr>
            <w:tcW w:w="1559" w:type="dxa"/>
            <w:vAlign w:val="center"/>
          </w:tcPr>
          <w:p w:rsidR="009C51AB" w:rsidRPr="00411489" w:rsidRDefault="009C51AB" w:rsidP="00411489">
            <w:pPr>
              <w:tabs>
                <w:tab w:val="left" w:pos="709"/>
              </w:tabs>
              <w:spacing w:after="0"/>
              <w:rPr>
                <w:rFonts w:ascii="Times New Roman" w:hAnsi="Times New Roman" w:cs="Times New Roman"/>
                <w:lang w:val="ru-RU"/>
              </w:rPr>
            </w:pPr>
          </w:p>
        </w:tc>
      </w:tr>
      <w:tr w:rsidR="009C51AB" w:rsidRPr="00C7014A" w:rsidTr="00DA504A">
        <w:tc>
          <w:tcPr>
            <w:tcW w:w="476" w:type="dxa"/>
            <w:vMerge/>
            <w:vAlign w:val="center"/>
          </w:tcPr>
          <w:p w:rsidR="009C51AB" w:rsidRPr="00DA504A" w:rsidRDefault="009C51AB" w:rsidP="00DA504A">
            <w:pPr>
              <w:tabs>
                <w:tab w:val="left" w:pos="709"/>
              </w:tabs>
              <w:spacing w:after="0"/>
              <w:jc w:val="center"/>
              <w:rPr>
                <w:rFonts w:ascii="Times New Roman" w:hAnsi="Times New Roman" w:cs="Times New Roman"/>
              </w:rPr>
            </w:pPr>
          </w:p>
        </w:tc>
        <w:tc>
          <w:tcPr>
            <w:tcW w:w="2326" w:type="dxa"/>
            <w:vMerge/>
            <w:vAlign w:val="center"/>
          </w:tcPr>
          <w:p w:rsidR="009C51AB" w:rsidRPr="00DA504A" w:rsidRDefault="009C51AB" w:rsidP="00DA504A">
            <w:pPr>
              <w:tabs>
                <w:tab w:val="left" w:pos="709"/>
              </w:tabs>
              <w:spacing w:after="0"/>
              <w:jc w:val="center"/>
              <w:rPr>
                <w:rFonts w:ascii="Times New Roman" w:hAnsi="Times New Roman" w:cs="Times New Roman"/>
              </w:rPr>
            </w:pPr>
          </w:p>
        </w:tc>
        <w:tc>
          <w:tcPr>
            <w:tcW w:w="1842"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Глебов К.В.</w:t>
            </w:r>
          </w:p>
        </w:tc>
        <w:tc>
          <w:tcPr>
            <w:tcW w:w="1134"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высшее</w:t>
            </w:r>
          </w:p>
        </w:tc>
        <w:tc>
          <w:tcPr>
            <w:tcW w:w="709" w:type="dxa"/>
            <w:vAlign w:val="center"/>
          </w:tcPr>
          <w:p w:rsidR="009C51AB" w:rsidRPr="00C710E1" w:rsidRDefault="00411489" w:rsidP="00DA504A">
            <w:pPr>
              <w:tabs>
                <w:tab w:val="left" w:pos="709"/>
              </w:tabs>
              <w:spacing w:after="0"/>
              <w:jc w:val="center"/>
              <w:rPr>
                <w:rFonts w:ascii="Times New Roman" w:hAnsi="Times New Roman" w:cs="Times New Roman"/>
                <w:lang w:val="ru-RU"/>
              </w:rPr>
            </w:pPr>
            <w:r>
              <w:rPr>
                <w:rFonts w:ascii="Times New Roman" w:hAnsi="Times New Roman" w:cs="Times New Roman"/>
                <w:lang w:val="ru-RU"/>
              </w:rPr>
              <w:t>8</w:t>
            </w:r>
          </w:p>
        </w:tc>
        <w:tc>
          <w:tcPr>
            <w:tcW w:w="1843"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ОГД</w:t>
            </w:r>
          </w:p>
        </w:tc>
        <w:tc>
          <w:tcPr>
            <w:tcW w:w="1559"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штатный</w:t>
            </w:r>
          </w:p>
        </w:tc>
      </w:tr>
      <w:tr w:rsidR="009C51AB" w:rsidRPr="00C7014A" w:rsidTr="00DA504A">
        <w:tc>
          <w:tcPr>
            <w:tcW w:w="476" w:type="dxa"/>
            <w:vMerge w:val="restart"/>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12</w:t>
            </w:r>
          </w:p>
        </w:tc>
        <w:tc>
          <w:tcPr>
            <w:tcW w:w="2326" w:type="dxa"/>
            <w:vMerge w:val="restart"/>
            <w:vAlign w:val="center"/>
          </w:tcPr>
          <w:p w:rsidR="009C51AB" w:rsidRPr="00DA504A" w:rsidRDefault="009C51AB" w:rsidP="00DA504A">
            <w:pPr>
              <w:pStyle w:val="ab"/>
              <w:tabs>
                <w:tab w:val="left" w:pos="709"/>
              </w:tabs>
              <w:spacing w:line="276" w:lineRule="auto"/>
              <w:jc w:val="center"/>
              <w:rPr>
                <w:rFonts w:ascii="Times New Roman" w:hAnsi="Times New Roman" w:cs="Times New Roman"/>
              </w:rPr>
            </w:pPr>
            <w:r w:rsidRPr="00DA504A">
              <w:rPr>
                <w:rFonts w:ascii="Times New Roman" w:hAnsi="Times New Roman" w:cs="Times New Roman"/>
              </w:rPr>
              <w:t>Психология</w:t>
            </w:r>
          </w:p>
        </w:tc>
        <w:tc>
          <w:tcPr>
            <w:tcW w:w="1842"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Лончакова Т.П.</w:t>
            </w:r>
          </w:p>
        </w:tc>
        <w:tc>
          <w:tcPr>
            <w:tcW w:w="1134"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высшее</w:t>
            </w:r>
          </w:p>
        </w:tc>
        <w:tc>
          <w:tcPr>
            <w:tcW w:w="709" w:type="dxa"/>
            <w:vAlign w:val="center"/>
          </w:tcPr>
          <w:p w:rsidR="009C51AB" w:rsidRPr="00347520" w:rsidRDefault="00411489" w:rsidP="00DA504A">
            <w:pPr>
              <w:tabs>
                <w:tab w:val="left" w:pos="709"/>
              </w:tabs>
              <w:spacing w:after="0"/>
              <w:jc w:val="center"/>
              <w:rPr>
                <w:rFonts w:ascii="Times New Roman" w:hAnsi="Times New Roman" w:cs="Times New Roman"/>
                <w:lang w:val="ru-RU"/>
              </w:rPr>
            </w:pPr>
            <w:r>
              <w:rPr>
                <w:rFonts w:ascii="Times New Roman" w:hAnsi="Times New Roman" w:cs="Times New Roman"/>
                <w:lang w:val="ru-RU"/>
              </w:rPr>
              <w:t>6</w:t>
            </w:r>
          </w:p>
        </w:tc>
        <w:tc>
          <w:tcPr>
            <w:tcW w:w="1843"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ОПД</w:t>
            </w:r>
          </w:p>
        </w:tc>
        <w:tc>
          <w:tcPr>
            <w:tcW w:w="1559"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штатный</w:t>
            </w:r>
          </w:p>
        </w:tc>
      </w:tr>
      <w:tr w:rsidR="009C51AB" w:rsidRPr="00C7014A" w:rsidTr="00DA504A">
        <w:tc>
          <w:tcPr>
            <w:tcW w:w="476" w:type="dxa"/>
            <w:vMerge/>
            <w:vAlign w:val="center"/>
          </w:tcPr>
          <w:p w:rsidR="009C51AB" w:rsidRPr="00DA504A" w:rsidRDefault="009C51AB" w:rsidP="00DA504A">
            <w:pPr>
              <w:tabs>
                <w:tab w:val="left" w:pos="709"/>
              </w:tabs>
              <w:spacing w:after="0"/>
              <w:jc w:val="center"/>
              <w:rPr>
                <w:rFonts w:ascii="Times New Roman" w:hAnsi="Times New Roman" w:cs="Times New Roman"/>
              </w:rPr>
            </w:pPr>
          </w:p>
        </w:tc>
        <w:tc>
          <w:tcPr>
            <w:tcW w:w="2326" w:type="dxa"/>
            <w:vMerge/>
            <w:vAlign w:val="center"/>
          </w:tcPr>
          <w:p w:rsidR="009C51AB" w:rsidRPr="00DA504A" w:rsidRDefault="009C51AB" w:rsidP="00DA504A">
            <w:pPr>
              <w:tabs>
                <w:tab w:val="left" w:pos="709"/>
              </w:tabs>
              <w:spacing w:after="0"/>
              <w:jc w:val="center"/>
              <w:rPr>
                <w:rFonts w:ascii="Times New Roman" w:hAnsi="Times New Roman" w:cs="Times New Roman"/>
              </w:rPr>
            </w:pPr>
          </w:p>
        </w:tc>
        <w:tc>
          <w:tcPr>
            <w:tcW w:w="1842"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Нижевясова Е.А.</w:t>
            </w:r>
          </w:p>
        </w:tc>
        <w:tc>
          <w:tcPr>
            <w:tcW w:w="1134"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высшее</w:t>
            </w:r>
          </w:p>
        </w:tc>
        <w:tc>
          <w:tcPr>
            <w:tcW w:w="709" w:type="dxa"/>
            <w:vAlign w:val="center"/>
          </w:tcPr>
          <w:p w:rsidR="009C51AB" w:rsidRPr="00347520" w:rsidRDefault="00347520" w:rsidP="00DA504A">
            <w:pPr>
              <w:tabs>
                <w:tab w:val="left" w:pos="709"/>
              </w:tabs>
              <w:spacing w:after="0"/>
              <w:jc w:val="center"/>
              <w:rPr>
                <w:rFonts w:ascii="Times New Roman" w:hAnsi="Times New Roman" w:cs="Times New Roman"/>
                <w:lang w:val="ru-RU"/>
              </w:rPr>
            </w:pPr>
            <w:r>
              <w:rPr>
                <w:rFonts w:ascii="Times New Roman" w:hAnsi="Times New Roman" w:cs="Times New Roman"/>
                <w:lang w:val="ru-RU"/>
              </w:rPr>
              <w:t>3</w:t>
            </w:r>
            <w:r w:rsidR="00411489">
              <w:rPr>
                <w:rFonts w:ascii="Times New Roman" w:hAnsi="Times New Roman" w:cs="Times New Roman"/>
                <w:lang w:val="ru-RU"/>
              </w:rPr>
              <w:t>4</w:t>
            </w:r>
          </w:p>
        </w:tc>
        <w:tc>
          <w:tcPr>
            <w:tcW w:w="1843"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Специальные УКД</w:t>
            </w:r>
          </w:p>
        </w:tc>
        <w:tc>
          <w:tcPr>
            <w:tcW w:w="1559"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штатный</w:t>
            </w:r>
          </w:p>
        </w:tc>
      </w:tr>
      <w:tr w:rsidR="009C51AB" w:rsidRPr="00C7014A" w:rsidTr="00DA504A">
        <w:tc>
          <w:tcPr>
            <w:tcW w:w="476" w:type="dxa"/>
            <w:vMerge/>
            <w:vAlign w:val="center"/>
          </w:tcPr>
          <w:p w:rsidR="009C51AB" w:rsidRPr="00DA504A" w:rsidRDefault="009C51AB" w:rsidP="00DA504A">
            <w:pPr>
              <w:tabs>
                <w:tab w:val="left" w:pos="709"/>
              </w:tabs>
              <w:spacing w:after="0"/>
              <w:jc w:val="center"/>
              <w:rPr>
                <w:rFonts w:ascii="Times New Roman" w:hAnsi="Times New Roman" w:cs="Times New Roman"/>
              </w:rPr>
            </w:pPr>
          </w:p>
        </w:tc>
        <w:tc>
          <w:tcPr>
            <w:tcW w:w="2326" w:type="dxa"/>
            <w:vMerge/>
            <w:vAlign w:val="center"/>
          </w:tcPr>
          <w:p w:rsidR="009C51AB" w:rsidRPr="00DA504A" w:rsidRDefault="009C51AB" w:rsidP="00DA504A">
            <w:pPr>
              <w:tabs>
                <w:tab w:val="left" w:pos="709"/>
              </w:tabs>
              <w:spacing w:after="0"/>
              <w:jc w:val="center"/>
              <w:rPr>
                <w:rFonts w:ascii="Times New Roman" w:hAnsi="Times New Roman" w:cs="Times New Roman"/>
              </w:rPr>
            </w:pPr>
          </w:p>
        </w:tc>
        <w:tc>
          <w:tcPr>
            <w:tcW w:w="1842"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Черновская О.В</w:t>
            </w:r>
          </w:p>
        </w:tc>
        <w:tc>
          <w:tcPr>
            <w:tcW w:w="1134"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высшее</w:t>
            </w:r>
          </w:p>
        </w:tc>
        <w:tc>
          <w:tcPr>
            <w:tcW w:w="709" w:type="dxa"/>
            <w:vAlign w:val="center"/>
          </w:tcPr>
          <w:p w:rsidR="009C51AB" w:rsidRPr="00347520" w:rsidRDefault="00347520" w:rsidP="00DA504A">
            <w:pPr>
              <w:tabs>
                <w:tab w:val="left" w:pos="709"/>
              </w:tabs>
              <w:spacing w:after="0"/>
              <w:jc w:val="center"/>
              <w:rPr>
                <w:rFonts w:ascii="Times New Roman" w:hAnsi="Times New Roman" w:cs="Times New Roman"/>
                <w:lang w:val="ru-RU"/>
              </w:rPr>
            </w:pPr>
            <w:r>
              <w:rPr>
                <w:rFonts w:ascii="Times New Roman" w:hAnsi="Times New Roman" w:cs="Times New Roman"/>
                <w:lang w:val="ru-RU"/>
              </w:rPr>
              <w:t>2</w:t>
            </w:r>
            <w:r w:rsidR="00411489">
              <w:rPr>
                <w:rFonts w:ascii="Times New Roman" w:hAnsi="Times New Roman" w:cs="Times New Roman"/>
                <w:lang w:val="ru-RU"/>
              </w:rPr>
              <w:t>9</w:t>
            </w:r>
          </w:p>
        </w:tc>
        <w:tc>
          <w:tcPr>
            <w:tcW w:w="1843"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ОПД</w:t>
            </w:r>
          </w:p>
        </w:tc>
        <w:tc>
          <w:tcPr>
            <w:tcW w:w="1559"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штатный</w:t>
            </w:r>
          </w:p>
        </w:tc>
      </w:tr>
      <w:tr w:rsidR="009C51AB" w:rsidRPr="00C7014A" w:rsidTr="00DA504A">
        <w:trPr>
          <w:trHeight w:val="785"/>
        </w:trPr>
        <w:tc>
          <w:tcPr>
            <w:tcW w:w="476"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13</w:t>
            </w:r>
          </w:p>
        </w:tc>
        <w:tc>
          <w:tcPr>
            <w:tcW w:w="2326"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Анатомия и физиология человека</w:t>
            </w:r>
          </w:p>
        </w:tc>
        <w:tc>
          <w:tcPr>
            <w:tcW w:w="1842"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Мосунова С.И.</w:t>
            </w:r>
          </w:p>
        </w:tc>
        <w:tc>
          <w:tcPr>
            <w:tcW w:w="1134"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высшее</w:t>
            </w:r>
          </w:p>
        </w:tc>
        <w:tc>
          <w:tcPr>
            <w:tcW w:w="709" w:type="dxa"/>
            <w:vAlign w:val="center"/>
          </w:tcPr>
          <w:p w:rsidR="009C51AB" w:rsidRPr="00347520" w:rsidRDefault="00411489" w:rsidP="00DA504A">
            <w:pPr>
              <w:tabs>
                <w:tab w:val="left" w:pos="709"/>
              </w:tabs>
              <w:spacing w:after="0"/>
              <w:jc w:val="center"/>
              <w:rPr>
                <w:rFonts w:ascii="Times New Roman" w:hAnsi="Times New Roman" w:cs="Times New Roman"/>
                <w:lang w:val="ru-RU"/>
              </w:rPr>
            </w:pPr>
            <w:r>
              <w:rPr>
                <w:rFonts w:ascii="Times New Roman" w:hAnsi="Times New Roman" w:cs="Times New Roman"/>
                <w:lang w:val="ru-RU"/>
              </w:rPr>
              <w:t>40</w:t>
            </w:r>
          </w:p>
        </w:tc>
        <w:tc>
          <w:tcPr>
            <w:tcW w:w="1843"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ОПД</w:t>
            </w:r>
          </w:p>
        </w:tc>
        <w:tc>
          <w:tcPr>
            <w:tcW w:w="1559"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штатный</w:t>
            </w:r>
          </w:p>
        </w:tc>
      </w:tr>
      <w:tr w:rsidR="009C51AB" w:rsidRPr="00C7014A" w:rsidTr="00DA504A">
        <w:trPr>
          <w:trHeight w:val="1104"/>
        </w:trPr>
        <w:tc>
          <w:tcPr>
            <w:tcW w:w="476"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lastRenderedPageBreak/>
              <w:t>14</w:t>
            </w:r>
          </w:p>
        </w:tc>
        <w:tc>
          <w:tcPr>
            <w:tcW w:w="2326" w:type="dxa"/>
            <w:vAlign w:val="center"/>
          </w:tcPr>
          <w:p w:rsidR="009C51AB" w:rsidRPr="00DA504A" w:rsidRDefault="009C51AB" w:rsidP="00DA504A">
            <w:pPr>
              <w:pStyle w:val="ab"/>
              <w:tabs>
                <w:tab w:val="left" w:pos="709"/>
              </w:tabs>
              <w:spacing w:line="276" w:lineRule="auto"/>
              <w:jc w:val="center"/>
              <w:rPr>
                <w:rFonts w:ascii="Times New Roman" w:hAnsi="Times New Roman" w:cs="Times New Roman"/>
                <w:lang w:val="ru-RU"/>
              </w:rPr>
            </w:pPr>
            <w:r w:rsidRPr="00DA504A">
              <w:rPr>
                <w:rFonts w:ascii="Times New Roman" w:hAnsi="Times New Roman" w:cs="Times New Roman"/>
                <w:lang w:val="ru-RU"/>
              </w:rPr>
              <w:t>Основы латинского языка с медицинской терминологией</w:t>
            </w:r>
          </w:p>
        </w:tc>
        <w:tc>
          <w:tcPr>
            <w:tcW w:w="1842" w:type="dxa"/>
            <w:vAlign w:val="center"/>
          </w:tcPr>
          <w:p w:rsidR="009C51AB" w:rsidRPr="00411489" w:rsidRDefault="00411489" w:rsidP="00DA504A">
            <w:pPr>
              <w:tabs>
                <w:tab w:val="left" w:pos="709"/>
              </w:tabs>
              <w:spacing w:after="0"/>
              <w:jc w:val="center"/>
              <w:rPr>
                <w:rFonts w:ascii="Times New Roman" w:hAnsi="Times New Roman" w:cs="Times New Roman"/>
                <w:lang w:val="ru-RU"/>
              </w:rPr>
            </w:pPr>
            <w:r>
              <w:rPr>
                <w:rFonts w:ascii="Times New Roman" w:hAnsi="Times New Roman" w:cs="Times New Roman"/>
                <w:lang w:val="ru-RU"/>
              </w:rPr>
              <w:t>Грищенко Е.В.</w:t>
            </w:r>
          </w:p>
        </w:tc>
        <w:tc>
          <w:tcPr>
            <w:tcW w:w="1134"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высшее</w:t>
            </w:r>
          </w:p>
        </w:tc>
        <w:tc>
          <w:tcPr>
            <w:tcW w:w="709" w:type="dxa"/>
            <w:vAlign w:val="center"/>
          </w:tcPr>
          <w:p w:rsidR="009C51AB" w:rsidRPr="00347520" w:rsidRDefault="008C2D05" w:rsidP="00DA504A">
            <w:pPr>
              <w:tabs>
                <w:tab w:val="left" w:pos="709"/>
              </w:tabs>
              <w:spacing w:after="0"/>
              <w:jc w:val="center"/>
              <w:rPr>
                <w:rFonts w:ascii="Times New Roman" w:hAnsi="Times New Roman" w:cs="Times New Roman"/>
                <w:lang w:val="ru-RU"/>
              </w:rPr>
            </w:pPr>
            <w:r>
              <w:rPr>
                <w:rFonts w:ascii="Times New Roman" w:hAnsi="Times New Roman" w:cs="Times New Roman"/>
                <w:lang w:val="ru-RU"/>
              </w:rPr>
              <w:t>2</w:t>
            </w:r>
          </w:p>
        </w:tc>
        <w:tc>
          <w:tcPr>
            <w:tcW w:w="1843"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ОПД</w:t>
            </w:r>
          </w:p>
        </w:tc>
        <w:tc>
          <w:tcPr>
            <w:tcW w:w="1559"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штатный</w:t>
            </w:r>
          </w:p>
        </w:tc>
      </w:tr>
      <w:tr w:rsidR="009C51AB" w:rsidRPr="00C7014A" w:rsidTr="00DA504A">
        <w:tc>
          <w:tcPr>
            <w:tcW w:w="476"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15</w:t>
            </w:r>
          </w:p>
        </w:tc>
        <w:tc>
          <w:tcPr>
            <w:tcW w:w="2326" w:type="dxa"/>
            <w:vAlign w:val="center"/>
          </w:tcPr>
          <w:p w:rsidR="009C51AB" w:rsidRPr="00DA504A" w:rsidRDefault="009C51AB" w:rsidP="00DA504A">
            <w:pPr>
              <w:pStyle w:val="ab"/>
              <w:tabs>
                <w:tab w:val="left" w:pos="709"/>
              </w:tabs>
              <w:spacing w:line="276" w:lineRule="auto"/>
              <w:jc w:val="center"/>
              <w:rPr>
                <w:rFonts w:ascii="Times New Roman" w:hAnsi="Times New Roman" w:cs="Times New Roman"/>
              </w:rPr>
            </w:pPr>
            <w:r w:rsidRPr="00DA504A">
              <w:rPr>
                <w:rFonts w:ascii="Times New Roman" w:hAnsi="Times New Roman" w:cs="Times New Roman"/>
              </w:rPr>
              <w:t>Основы патологии</w:t>
            </w:r>
          </w:p>
        </w:tc>
        <w:tc>
          <w:tcPr>
            <w:tcW w:w="1842"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Кувшинова Н.И.</w:t>
            </w:r>
          </w:p>
        </w:tc>
        <w:tc>
          <w:tcPr>
            <w:tcW w:w="1134"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высшее</w:t>
            </w:r>
          </w:p>
        </w:tc>
        <w:tc>
          <w:tcPr>
            <w:tcW w:w="709" w:type="dxa"/>
            <w:vAlign w:val="center"/>
          </w:tcPr>
          <w:p w:rsidR="009C51AB" w:rsidRPr="00347520" w:rsidRDefault="008C2D05" w:rsidP="00DA504A">
            <w:pPr>
              <w:tabs>
                <w:tab w:val="left" w:pos="709"/>
              </w:tabs>
              <w:spacing w:after="0"/>
              <w:jc w:val="center"/>
              <w:rPr>
                <w:rFonts w:ascii="Times New Roman" w:hAnsi="Times New Roman" w:cs="Times New Roman"/>
                <w:lang w:val="ru-RU"/>
              </w:rPr>
            </w:pPr>
            <w:r>
              <w:rPr>
                <w:rFonts w:ascii="Times New Roman" w:hAnsi="Times New Roman" w:cs="Times New Roman"/>
                <w:lang w:val="ru-RU"/>
              </w:rPr>
              <w:t>3</w:t>
            </w:r>
            <w:r w:rsidR="00411489">
              <w:rPr>
                <w:rFonts w:ascii="Times New Roman" w:hAnsi="Times New Roman" w:cs="Times New Roman"/>
                <w:lang w:val="ru-RU"/>
              </w:rPr>
              <w:t>1</w:t>
            </w:r>
          </w:p>
        </w:tc>
        <w:tc>
          <w:tcPr>
            <w:tcW w:w="1843"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ОПД</w:t>
            </w:r>
          </w:p>
        </w:tc>
        <w:tc>
          <w:tcPr>
            <w:tcW w:w="1559"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штатный</w:t>
            </w:r>
          </w:p>
        </w:tc>
      </w:tr>
      <w:tr w:rsidR="009C51AB" w:rsidRPr="00C7014A" w:rsidTr="00DA504A">
        <w:tc>
          <w:tcPr>
            <w:tcW w:w="476"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16</w:t>
            </w:r>
          </w:p>
        </w:tc>
        <w:tc>
          <w:tcPr>
            <w:tcW w:w="2326" w:type="dxa"/>
            <w:vAlign w:val="center"/>
          </w:tcPr>
          <w:p w:rsidR="009C51AB" w:rsidRPr="00DA504A" w:rsidRDefault="009C51AB" w:rsidP="00DA504A">
            <w:pPr>
              <w:pStyle w:val="ab"/>
              <w:tabs>
                <w:tab w:val="left" w:pos="709"/>
              </w:tabs>
              <w:spacing w:line="276" w:lineRule="auto"/>
              <w:jc w:val="center"/>
              <w:rPr>
                <w:rFonts w:ascii="Times New Roman" w:hAnsi="Times New Roman" w:cs="Times New Roman"/>
              </w:rPr>
            </w:pPr>
            <w:r w:rsidRPr="00DA504A">
              <w:rPr>
                <w:rFonts w:ascii="Times New Roman" w:hAnsi="Times New Roman" w:cs="Times New Roman"/>
              </w:rPr>
              <w:t>Правовое обеспечение профессиональной деятельности</w:t>
            </w:r>
          </w:p>
        </w:tc>
        <w:tc>
          <w:tcPr>
            <w:tcW w:w="1842" w:type="dxa"/>
            <w:vAlign w:val="center"/>
          </w:tcPr>
          <w:p w:rsidR="009C51AB" w:rsidRPr="008C2D05" w:rsidRDefault="008C2D05" w:rsidP="008C2D05">
            <w:pPr>
              <w:spacing w:after="0"/>
              <w:rPr>
                <w:rFonts w:ascii="Times New Roman" w:hAnsi="Times New Roman" w:cs="Times New Roman"/>
                <w:lang w:val="ru-RU"/>
              </w:rPr>
            </w:pPr>
            <w:r>
              <w:rPr>
                <w:rFonts w:ascii="Times New Roman" w:hAnsi="Times New Roman" w:cs="Times New Roman"/>
                <w:lang w:val="ru-RU"/>
              </w:rPr>
              <w:t>Мещерская Л.А.</w:t>
            </w:r>
          </w:p>
        </w:tc>
        <w:tc>
          <w:tcPr>
            <w:tcW w:w="1134"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высшее</w:t>
            </w:r>
          </w:p>
        </w:tc>
        <w:tc>
          <w:tcPr>
            <w:tcW w:w="709" w:type="dxa"/>
            <w:vAlign w:val="center"/>
          </w:tcPr>
          <w:p w:rsidR="009C51AB" w:rsidRPr="00347520" w:rsidRDefault="00411489" w:rsidP="00DA504A">
            <w:pPr>
              <w:tabs>
                <w:tab w:val="left" w:pos="709"/>
              </w:tabs>
              <w:spacing w:after="0"/>
              <w:jc w:val="center"/>
              <w:rPr>
                <w:rFonts w:ascii="Times New Roman" w:hAnsi="Times New Roman" w:cs="Times New Roman"/>
                <w:lang w:val="ru-RU"/>
              </w:rPr>
            </w:pPr>
            <w:r>
              <w:rPr>
                <w:rFonts w:ascii="Times New Roman" w:hAnsi="Times New Roman" w:cs="Times New Roman"/>
                <w:lang w:val="ru-RU"/>
              </w:rPr>
              <w:t>7</w:t>
            </w:r>
          </w:p>
        </w:tc>
        <w:tc>
          <w:tcPr>
            <w:tcW w:w="1843"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ОПД</w:t>
            </w:r>
          </w:p>
        </w:tc>
        <w:tc>
          <w:tcPr>
            <w:tcW w:w="1559"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штатный</w:t>
            </w:r>
          </w:p>
        </w:tc>
      </w:tr>
      <w:tr w:rsidR="009C51AB" w:rsidRPr="00C7014A" w:rsidTr="00DA504A">
        <w:tc>
          <w:tcPr>
            <w:tcW w:w="476"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17</w:t>
            </w:r>
          </w:p>
        </w:tc>
        <w:tc>
          <w:tcPr>
            <w:tcW w:w="2326"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Безопасность жизнедеятельности</w:t>
            </w:r>
          </w:p>
        </w:tc>
        <w:tc>
          <w:tcPr>
            <w:tcW w:w="1842" w:type="dxa"/>
            <w:vAlign w:val="center"/>
          </w:tcPr>
          <w:p w:rsidR="009C51AB" w:rsidRPr="00DA504A" w:rsidRDefault="009C51AB" w:rsidP="00DA504A">
            <w:pPr>
              <w:pStyle w:val="ab"/>
              <w:tabs>
                <w:tab w:val="left" w:pos="709"/>
              </w:tabs>
              <w:spacing w:line="276" w:lineRule="auto"/>
              <w:jc w:val="center"/>
              <w:rPr>
                <w:rFonts w:ascii="Times New Roman" w:hAnsi="Times New Roman" w:cs="Times New Roman"/>
              </w:rPr>
            </w:pPr>
            <w:r w:rsidRPr="00DA504A">
              <w:rPr>
                <w:rFonts w:ascii="Times New Roman" w:hAnsi="Times New Roman" w:cs="Times New Roman"/>
              </w:rPr>
              <w:t>Черепанов С.И.</w:t>
            </w:r>
          </w:p>
        </w:tc>
        <w:tc>
          <w:tcPr>
            <w:tcW w:w="1134"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высшее</w:t>
            </w:r>
          </w:p>
        </w:tc>
        <w:tc>
          <w:tcPr>
            <w:tcW w:w="709" w:type="dxa"/>
            <w:vAlign w:val="center"/>
          </w:tcPr>
          <w:p w:rsidR="009C51AB" w:rsidRPr="00347520" w:rsidRDefault="00347520" w:rsidP="00DA504A">
            <w:pPr>
              <w:tabs>
                <w:tab w:val="left" w:pos="709"/>
              </w:tabs>
              <w:spacing w:after="0"/>
              <w:jc w:val="center"/>
              <w:rPr>
                <w:rFonts w:ascii="Times New Roman" w:hAnsi="Times New Roman" w:cs="Times New Roman"/>
                <w:lang w:val="ru-RU"/>
              </w:rPr>
            </w:pPr>
            <w:r>
              <w:rPr>
                <w:rFonts w:ascii="Times New Roman" w:hAnsi="Times New Roman" w:cs="Times New Roman"/>
                <w:lang w:val="ru-RU"/>
              </w:rPr>
              <w:t>3</w:t>
            </w:r>
            <w:r w:rsidR="00411489">
              <w:rPr>
                <w:rFonts w:ascii="Times New Roman" w:hAnsi="Times New Roman" w:cs="Times New Roman"/>
                <w:lang w:val="ru-RU"/>
              </w:rPr>
              <w:t>3</w:t>
            </w:r>
          </w:p>
        </w:tc>
        <w:tc>
          <w:tcPr>
            <w:tcW w:w="1843"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ОПД</w:t>
            </w:r>
          </w:p>
        </w:tc>
        <w:tc>
          <w:tcPr>
            <w:tcW w:w="1559"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штатный</w:t>
            </w:r>
          </w:p>
        </w:tc>
      </w:tr>
      <w:tr w:rsidR="009C51AB" w:rsidRPr="00C7014A" w:rsidTr="00DA504A">
        <w:tc>
          <w:tcPr>
            <w:tcW w:w="476"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18</w:t>
            </w:r>
          </w:p>
        </w:tc>
        <w:tc>
          <w:tcPr>
            <w:tcW w:w="2326" w:type="dxa"/>
            <w:vAlign w:val="center"/>
          </w:tcPr>
          <w:p w:rsidR="009C51AB" w:rsidRPr="00DA504A" w:rsidRDefault="009C51AB" w:rsidP="00DA504A">
            <w:pPr>
              <w:tabs>
                <w:tab w:val="left" w:pos="709"/>
              </w:tabs>
              <w:spacing w:after="0"/>
              <w:jc w:val="center"/>
              <w:rPr>
                <w:rFonts w:ascii="Times New Roman" w:hAnsi="Times New Roman" w:cs="Times New Roman"/>
                <w:lang w:val="ru-RU"/>
              </w:rPr>
            </w:pPr>
            <w:r w:rsidRPr="00DA504A">
              <w:rPr>
                <w:rFonts w:ascii="Times New Roman" w:hAnsi="Times New Roman" w:cs="Times New Roman"/>
                <w:lang w:val="ru-RU"/>
              </w:rPr>
              <w:t>Экономика и управление лабораторной службой</w:t>
            </w:r>
          </w:p>
        </w:tc>
        <w:tc>
          <w:tcPr>
            <w:tcW w:w="1842" w:type="dxa"/>
            <w:vAlign w:val="center"/>
          </w:tcPr>
          <w:p w:rsidR="009C51AB" w:rsidRPr="008C2D05" w:rsidRDefault="008C2D05" w:rsidP="00DA504A">
            <w:pPr>
              <w:pStyle w:val="ab"/>
              <w:tabs>
                <w:tab w:val="left" w:pos="709"/>
              </w:tabs>
              <w:spacing w:line="276" w:lineRule="auto"/>
              <w:jc w:val="center"/>
              <w:rPr>
                <w:rFonts w:ascii="Times New Roman" w:hAnsi="Times New Roman" w:cs="Times New Roman"/>
                <w:lang w:val="ru-RU"/>
              </w:rPr>
            </w:pPr>
            <w:r>
              <w:rPr>
                <w:rFonts w:ascii="Times New Roman" w:hAnsi="Times New Roman" w:cs="Times New Roman"/>
                <w:lang w:val="ru-RU"/>
              </w:rPr>
              <w:t>Полторан М.В.</w:t>
            </w:r>
          </w:p>
        </w:tc>
        <w:tc>
          <w:tcPr>
            <w:tcW w:w="1134"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высшее</w:t>
            </w:r>
          </w:p>
        </w:tc>
        <w:tc>
          <w:tcPr>
            <w:tcW w:w="709" w:type="dxa"/>
            <w:vAlign w:val="center"/>
          </w:tcPr>
          <w:p w:rsidR="009C51AB" w:rsidRPr="00347520" w:rsidRDefault="00411489" w:rsidP="00DA504A">
            <w:pPr>
              <w:tabs>
                <w:tab w:val="left" w:pos="709"/>
              </w:tabs>
              <w:spacing w:after="0"/>
              <w:jc w:val="center"/>
              <w:rPr>
                <w:rFonts w:ascii="Times New Roman" w:hAnsi="Times New Roman" w:cs="Times New Roman"/>
                <w:lang w:val="ru-RU"/>
              </w:rPr>
            </w:pPr>
            <w:r>
              <w:rPr>
                <w:rFonts w:ascii="Times New Roman" w:hAnsi="Times New Roman" w:cs="Times New Roman"/>
                <w:lang w:val="ru-RU"/>
              </w:rPr>
              <w:t>5</w:t>
            </w:r>
          </w:p>
        </w:tc>
        <w:tc>
          <w:tcPr>
            <w:tcW w:w="1843" w:type="dxa"/>
            <w:vAlign w:val="center"/>
          </w:tcPr>
          <w:p w:rsidR="009C51AB" w:rsidRPr="008C2D05" w:rsidRDefault="008C2D05" w:rsidP="00DA504A">
            <w:pPr>
              <w:tabs>
                <w:tab w:val="left" w:pos="709"/>
              </w:tabs>
              <w:spacing w:after="0"/>
              <w:jc w:val="center"/>
              <w:rPr>
                <w:rFonts w:ascii="Times New Roman" w:hAnsi="Times New Roman" w:cs="Times New Roman"/>
                <w:lang w:val="ru-RU"/>
              </w:rPr>
            </w:pPr>
            <w:r>
              <w:rPr>
                <w:rFonts w:ascii="Times New Roman" w:hAnsi="Times New Roman" w:cs="Times New Roman"/>
                <w:lang w:val="ru-RU"/>
              </w:rPr>
              <w:t>Лабораторная диагностика</w:t>
            </w:r>
          </w:p>
        </w:tc>
        <w:tc>
          <w:tcPr>
            <w:tcW w:w="1559"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штатный</w:t>
            </w:r>
          </w:p>
        </w:tc>
      </w:tr>
      <w:tr w:rsidR="009C51AB" w:rsidRPr="00C7014A" w:rsidTr="00DA504A">
        <w:tc>
          <w:tcPr>
            <w:tcW w:w="476"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19</w:t>
            </w:r>
          </w:p>
        </w:tc>
        <w:tc>
          <w:tcPr>
            <w:tcW w:w="2326" w:type="dxa"/>
            <w:vAlign w:val="center"/>
          </w:tcPr>
          <w:p w:rsidR="009C51AB" w:rsidRPr="00DA504A" w:rsidRDefault="009C51AB" w:rsidP="00DA504A">
            <w:pPr>
              <w:tabs>
                <w:tab w:val="left" w:pos="709"/>
              </w:tabs>
              <w:spacing w:after="0"/>
              <w:jc w:val="center"/>
              <w:rPr>
                <w:rFonts w:ascii="Times New Roman" w:hAnsi="Times New Roman" w:cs="Times New Roman"/>
                <w:lang w:val="ru-RU"/>
              </w:rPr>
            </w:pPr>
            <w:r w:rsidRPr="00DA504A">
              <w:rPr>
                <w:rFonts w:ascii="Times New Roman" w:hAnsi="Times New Roman" w:cs="Times New Roman"/>
                <w:lang w:val="ru-RU"/>
              </w:rPr>
              <w:t>Медицинская паразитология;</w:t>
            </w:r>
          </w:p>
          <w:p w:rsidR="009C51AB" w:rsidRPr="00DA504A" w:rsidRDefault="009C51AB" w:rsidP="00DA504A">
            <w:pPr>
              <w:tabs>
                <w:tab w:val="left" w:pos="709"/>
              </w:tabs>
              <w:spacing w:after="0"/>
              <w:jc w:val="center"/>
              <w:rPr>
                <w:rFonts w:ascii="Times New Roman" w:hAnsi="Times New Roman" w:cs="Times New Roman"/>
                <w:lang w:val="ru-RU"/>
              </w:rPr>
            </w:pPr>
            <w:r w:rsidRPr="00DA504A">
              <w:rPr>
                <w:rFonts w:ascii="Times New Roman" w:hAnsi="Times New Roman" w:cs="Times New Roman"/>
                <w:lang w:val="ru-RU"/>
              </w:rPr>
              <w:t>ПМ.07Проведение высокотехнологических лабораторных клинических методик;</w:t>
            </w:r>
          </w:p>
          <w:p w:rsidR="009C51AB" w:rsidRPr="00DA504A" w:rsidRDefault="009C51AB" w:rsidP="00DA504A">
            <w:pPr>
              <w:tabs>
                <w:tab w:val="left" w:pos="709"/>
              </w:tabs>
              <w:spacing w:after="0"/>
              <w:jc w:val="center"/>
              <w:rPr>
                <w:rFonts w:ascii="Times New Roman" w:hAnsi="Times New Roman" w:cs="Times New Roman"/>
                <w:lang w:val="ru-RU"/>
              </w:rPr>
            </w:pPr>
          </w:p>
        </w:tc>
        <w:tc>
          <w:tcPr>
            <w:tcW w:w="1842" w:type="dxa"/>
            <w:vAlign w:val="center"/>
          </w:tcPr>
          <w:p w:rsidR="009C51AB" w:rsidRPr="00DA504A" w:rsidRDefault="009C51AB" w:rsidP="00DA504A">
            <w:pPr>
              <w:pStyle w:val="ab"/>
              <w:tabs>
                <w:tab w:val="left" w:pos="709"/>
              </w:tabs>
              <w:spacing w:line="276" w:lineRule="auto"/>
              <w:jc w:val="center"/>
              <w:rPr>
                <w:rFonts w:ascii="Times New Roman" w:hAnsi="Times New Roman" w:cs="Times New Roman"/>
              </w:rPr>
            </w:pPr>
            <w:r w:rsidRPr="00DA504A">
              <w:rPr>
                <w:rFonts w:ascii="Times New Roman" w:hAnsi="Times New Roman" w:cs="Times New Roman"/>
              </w:rPr>
              <w:t>Полторан М.В</w:t>
            </w:r>
          </w:p>
        </w:tc>
        <w:tc>
          <w:tcPr>
            <w:tcW w:w="1134"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высшее</w:t>
            </w:r>
          </w:p>
        </w:tc>
        <w:tc>
          <w:tcPr>
            <w:tcW w:w="709" w:type="dxa"/>
            <w:vAlign w:val="center"/>
          </w:tcPr>
          <w:p w:rsidR="009C51AB" w:rsidRPr="00347520" w:rsidRDefault="00411489" w:rsidP="00DA504A">
            <w:pPr>
              <w:tabs>
                <w:tab w:val="left" w:pos="709"/>
              </w:tabs>
              <w:spacing w:after="0"/>
              <w:jc w:val="center"/>
              <w:rPr>
                <w:rFonts w:ascii="Times New Roman" w:hAnsi="Times New Roman" w:cs="Times New Roman"/>
                <w:lang w:val="ru-RU"/>
              </w:rPr>
            </w:pPr>
            <w:r>
              <w:rPr>
                <w:rFonts w:ascii="Times New Roman" w:hAnsi="Times New Roman" w:cs="Times New Roman"/>
                <w:lang w:val="ru-RU"/>
              </w:rPr>
              <w:t>5</w:t>
            </w:r>
          </w:p>
        </w:tc>
        <w:tc>
          <w:tcPr>
            <w:tcW w:w="1843"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Лабораторная диагностика</w:t>
            </w:r>
          </w:p>
        </w:tc>
        <w:tc>
          <w:tcPr>
            <w:tcW w:w="1559"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штатный</w:t>
            </w:r>
          </w:p>
        </w:tc>
      </w:tr>
      <w:tr w:rsidR="009C51AB" w:rsidRPr="00C7014A" w:rsidTr="00DA504A">
        <w:tc>
          <w:tcPr>
            <w:tcW w:w="476"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20</w:t>
            </w:r>
          </w:p>
        </w:tc>
        <w:tc>
          <w:tcPr>
            <w:tcW w:w="2326"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Химия</w:t>
            </w:r>
          </w:p>
        </w:tc>
        <w:tc>
          <w:tcPr>
            <w:tcW w:w="1842" w:type="dxa"/>
            <w:vAlign w:val="center"/>
          </w:tcPr>
          <w:p w:rsidR="009C51AB" w:rsidRPr="00A06950" w:rsidRDefault="009C51AB" w:rsidP="00DA504A">
            <w:pPr>
              <w:pStyle w:val="ab"/>
              <w:tabs>
                <w:tab w:val="left" w:pos="709"/>
              </w:tabs>
              <w:spacing w:line="276" w:lineRule="auto"/>
              <w:jc w:val="center"/>
              <w:rPr>
                <w:rFonts w:ascii="Times New Roman" w:hAnsi="Times New Roman" w:cs="Times New Roman"/>
                <w:highlight w:val="yellow"/>
                <w:lang w:val="ru-RU"/>
              </w:rPr>
            </w:pPr>
            <w:r w:rsidRPr="009C51AB">
              <w:rPr>
                <w:rFonts w:ascii="Times New Roman" w:hAnsi="Times New Roman" w:cs="Times New Roman"/>
                <w:lang w:val="ru-RU"/>
              </w:rPr>
              <w:t>Тропникова В. В.</w:t>
            </w:r>
          </w:p>
        </w:tc>
        <w:tc>
          <w:tcPr>
            <w:tcW w:w="1134"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высшее</w:t>
            </w:r>
          </w:p>
        </w:tc>
        <w:tc>
          <w:tcPr>
            <w:tcW w:w="709" w:type="dxa"/>
            <w:vAlign w:val="center"/>
          </w:tcPr>
          <w:p w:rsidR="009C51AB" w:rsidRPr="009C51AB" w:rsidRDefault="00411489" w:rsidP="00DA504A">
            <w:pPr>
              <w:tabs>
                <w:tab w:val="left" w:pos="709"/>
              </w:tabs>
              <w:spacing w:after="0"/>
              <w:jc w:val="center"/>
              <w:rPr>
                <w:rFonts w:ascii="Times New Roman" w:hAnsi="Times New Roman" w:cs="Times New Roman"/>
                <w:lang w:val="ru-RU"/>
              </w:rPr>
            </w:pPr>
            <w:r>
              <w:rPr>
                <w:rFonts w:ascii="Times New Roman" w:hAnsi="Times New Roman" w:cs="Times New Roman"/>
                <w:lang w:val="ru-RU"/>
              </w:rPr>
              <w:t>7</w:t>
            </w:r>
          </w:p>
        </w:tc>
        <w:tc>
          <w:tcPr>
            <w:tcW w:w="1843" w:type="dxa"/>
            <w:vAlign w:val="center"/>
          </w:tcPr>
          <w:p w:rsidR="009C51AB" w:rsidRPr="00DA504A" w:rsidRDefault="009C51AB" w:rsidP="00DA504A">
            <w:pPr>
              <w:tabs>
                <w:tab w:val="left" w:pos="709"/>
              </w:tabs>
              <w:spacing w:after="0"/>
              <w:jc w:val="center"/>
              <w:rPr>
                <w:rFonts w:ascii="Times New Roman" w:hAnsi="Times New Roman" w:cs="Times New Roman"/>
              </w:rPr>
            </w:pPr>
            <w:r w:rsidRPr="00DA504A">
              <w:rPr>
                <w:rFonts w:ascii="Times New Roman" w:hAnsi="Times New Roman" w:cs="Times New Roman"/>
              </w:rPr>
              <w:t>Лабораторная диагностика</w:t>
            </w:r>
          </w:p>
        </w:tc>
        <w:tc>
          <w:tcPr>
            <w:tcW w:w="1559" w:type="dxa"/>
            <w:vAlign w:val="center"/>
          </w:tcPr>
          <w:p w:rsidR="009C51AB" w:rsidRPr="009C51AB" w:rsidRDefault="009C51AB" w:rsidP="00DA504A">
            <w:pPr>
              <w:tabs>
                <w:tab w:val="left" w:pos="709"/>
              </w:tabs>
              <w:spacing w:after="0"/>
              <w:jc w:val="center"/>
              <w:rPr>
                <w:rFonts w:ascii="Times New Roman" w:hAnsi="Times New Roman" w:cs="Times New Roman"/>
              </w:rPr>
            </w:pPr>
            <w:r w:rsidRPr="009C51AB">
              <w:rPr>
                <w:rFonts w:ascii="Times New Roman" w:hAnsi="Times New Roman" w:cs="Times New Roman"/>
              </w:rPr>
              <w:t>штатный</w:t>
            </w:r>
          </w:p>
        </w:tc>
      </w:tr>
      <w:tr w:rsidR="00E8588A" w:rsidRPr="00C7014A" w:rsidTr="00DA504A">
        <w:tc>
          <w:tcPr>
            <w:tcW w:w="476" w:type="dxa"/>
            <w:vAlign w:val="center"/>
          </w:tcPr>
          <w:p w:rsidR="00E8588A" w:rsidRPr="00DA504A" w:rsidRDefault="00E8588A" w:rsidP="00DA504A">
            <w:pPr>
              <w:tabs>
                <w:tab w:val="left" w:pos="709"/>
              </w:tabs>
              <w:spacing w:after="0"/>
              <w:jc w:val="center"/>
              <w:rPr>
                <w:rFonts w:ascii="Times New Roman" w:hAnsi="Times New Roman" w:cs="Times New Roman"/>
              </w:rPr>
            </w:pPr>
            <w:r w:rsidRPr="00DA504A">
              <w:rPr>
                <w:rFonts w:ascii="Times New Roman" w:hAnsi="Times New Roman" w:cs="Times New Roman"/>
              </w:rPr>
              <w:t>21</w:t>
            </w:r>
          </w:p>
        </w:tc>
        <w:tc>
          <w:tcPr>
            <w:tcW w:w="2326" w:type="dxa"/>
            <w:vAlign w:val="center"/>
          </w:tcPr>
          <w:p w:rsidR="00E8588A" w:rsidRPr="00DA504A" w:rsidRDefault="00E8588A" w:rsidP="00DA504A">
            <w:pPr>
              <w:tabs>
                <w:tab w:val="left" w:pos="709"/>
              </w:tabs>
              <w:spacing w:after="0"/>
              <w:jc w:val="center"/>
              <w:rPr>
                <w:rFonts w:ascii="Times New Roman" w:hAnsi="Times New Roman" w:cs="Times New Roman"/>
                <w:lang w:val="ru-RU"/>
              </w:rPr>
            </w:pPr>
            <w:r w:rsidRPr="00DA504A">
              <w:rPr>
                <w:rFonts w:ascii="Times New Roman" w:hAnsi="Times New Roman" w:cs="Times New Roman"/>
                <w:lang w:val="ru-RU"/>
              </w:rPr>
              <w:t>Физико-химические методы исследования и техника лабораторных работ;</w:t>
            </w:r>
          </w:p>
        </w:tc>
        <w:tc>
          <w:tcPr>
            <w:tcW w:w="1842" w:type="dxa"/>
            <w:vAlign w:val="center"/>
          </w:tcPr>
          <w:p w:rsidR="00E8588A" w:rsidRPr="00E8588A" w:rsidRDefault="00E8588A" w:rsidP="00DA504A">
            <w:pPr>
              <w:pStyle w:val="ab"/>
              <w:tabs>
                <w:tab w:val="left" w:pos="709"/>
              </w:tabs>
              <w:spacing w:line="276" w:lineRule="auto"/>
              <w:jc w:val="center"/>
              <w:rPr>
                <w:rFonts w:ascii="Times New Roman" w:hAnsi="Times New Roman" w:cs="Times New Roman"/>
                <w:lang w:val="ru-RU"/>
              </w:rPr>
            </w:pPr>
            <w:r>
              <w:rPr>
                <w:rFonts w:ascii="Times New Roman" w:hAnsi="Times New Roman" w:cs="Times New Roman"/>
                <w:lang w:val="ru-RU"/>
              </w:rPr>
              <w:t>Абрамова Т. А.</w:t>
            </w:r>
          </w:p>
        </w:tc>
        <w:tc>
          <w:tcPr>
            <w:tcW w:w="1134" w:type="dxa"/>
            <w:vAlign w:val="center"/>
          </w:tcPr>
          <w:p w:rsidR="00E8588A" w:rsidRPr="00DA504A" w:rsidRDefault="00E8588A" w:rsidP="00DA504A">
            <w:pPr>
              <w:tabs>
                <w:tab w:val="left" w:pos="709"/>
              </w:tabs>
              <w:spacing w:after="0"/>
              <w:jc w:val="center"/>
              <w:rPr>
                <w:rFonts w:ascii="Times New Roman" w:hAnsi="Times New Roman" w:cs="Times New Roman"/>
              </w:rPr>
            </w:pPr>
            <w:r w:rsidRPr="00DA504A">
              <w:rPr>
                <w:rFonts w:ascii="Times New Roman" w:hAnsi="Times New Roman" w:cs="Times New Roman"/>
              </w:rPr>
              <w:t>высшее</w:t>
            </w:r>
          </w:p>
        </w:tc>
        <w:tc>
          <w:tcPr>
            <w:tcW w:w="709" w:type="dxa"/>
            <w:vAlign w:val="center"/>
          </w:tcPr>
          <w:p w:rsidR="00E8588A" w:rsidRPr="009C51AB" w:rsidRDefault="00411489" w:rsidP="009E03AC">
            <w:pPr>
              <w:tabs>
                <w:tab w:val="left" w:pos="709"/>
              </w:tabs>
              <w:spacing w:after="0"/>
              <w:jc w:val="center"/>
              <w:rPr>
                <w:rFonts w:ascii="Times New Roman" w:hAnsi="Times New Roman" w:cs="Times New Roman"/>
                <w:lang w:val="ru-RU"/>
              </w:rPr>
            </w:pPr>
            <w:r>
              <w:rPr>
                <w:rFonts w:ascii="Times New Roman" w:hAnsi="Times New Roman" w:cs="Times New Roman"/>
                <w:lang w:val="ru-RU"/>
              </w:rPr>
              <w:t>7</w:t>
            </w:r>
          </w:p>
        </w:tc>
        <w:tc>
          <w:tcPr>
            <w:tcW w:w="1843" w:type="dxa"/>
            <w:vAlign w:val="center"/>
          </w:tcPr>
          <w:p w:rsidR="00E8588A" w:rsidRPr="00DA504A" w:rsidRDefault="00E8588A" w:rsidP="00DA504A">
            <w:pPr>
              <w:tabs>
                <w:tab w:val="left" w:pos="709"/>
              </w:tabs>
              <w:spacing w:after="0"/>
              <w:jc w:val="center"/>
              <w:rPr>
                <w:rFonts w:ascii="Times New Roman" w:hAnsi="Times New Roman" w:cs="Times New Roman"/>
              </w:rPr>
            </w:pPr>
            <w:r w:rsidRPr="00DA504A">
              <w:rPr>
                <w:rFonts w:ascii="Times New Roman" w:hAnsi="Times New Roman" w:cs="Times New Roman"/>
              </w:rPr>
              <w:t>Лабораторная диагностика</w:t>
            </w:r>
          </w:p>
        </w:tc>
        <w:tc>
          <w:tcPr>
            <w:tcW w:w="1559" w:type="dxa"/>
            <w:vAlign w:val="center"/>
          </w:tcPr>
          <w:p w:rsidR="00E8588A" w:rsidRPr="009C51AB" w:rsidRDefault="00E8588A" w:rsidP="009E03AC">
            <w:pPr>
              <w:tabs>
                <w:tab w:val="left" w:pos="709"/>
              </w:tabs>
              <w:spacing w:after="0"/>
              <w:jc w:val="center"/>
              <w:rPr>
                <w:rFonts w:ascii="Times New Roman" w:hAnsi="Times New Roman" w:cs="Times New Roman"/>
              </w:rPr>
            </w:pPr>
            <w:r w:rsidRPr="009C51AB">
              <w:rPr>
                <w:rFonts w:ascii="Times New Roman" w:hAnsi="Times New Roman" w:cs="Times New Roman"/>
              </w:rPr>
              <w:t>штатный</w:t>
            </w:r>
          </w:p>
        </w:tc>
      </w:tr>
      <w:tr w:rsidR="00E8588A" w:rsidRPr="00C7014A" w:rsidTr="00DA504A">
        <w:tc>
          <w:tcPr>
            <w:tcW w:w="476" w:type="dxa"/>
            <w:vAlign w:val="center"/>
          </w:tcPr>
          <w:p w:rsidR="00E8588A" w:rsidRPr="00DA504A" w:rsidRDefault="00E8588A" w:rsidP="00DA504A">
            <w:pPr>
              <w:tabs>
                <w:tab w:val="left" w:pos="709"/>
              </w:tabs>
              <w:spacing w:after="0"/>
              <w:jc w:val="center"/>
              <w:rPr>
                <w:rFonts w:ascii="Times New Roman" w:hAnsi="Times New Roman" w:cs="Times New Roman"/>
              </w:rPr>
            </w:pPr>
            <w:r w:rsidRPr="00DA504A">
              <w:rPr>
                <w:rFonts w:ascii="Times New Roman" w:hAnsi="Times New Roman" w:cs="Times New Roman"/>
              </w:rPr>
              <w:t>22</w:t>
            </w:r>
          </w:p>
        </w:tc>
        <w:tc>
          <w:tcPr>
            <w:tcW w:w="2326" w:type="dxa"/>
            <w:vAlign w:val="center"/>
          </w:tcPr>
          <w:p w:rsidR="00E8588A" w:rsidRPr="00DA504A" w:rsidRDefault="00E8588A" w:rsidP="00DA504A">
            <w:pPr>
              <w:tabs>
                <w:tab w:val="left" w:pos="709"/>
              </w:tabs>
              <w:spacing w:after="0"/>
              <w:jc w:val="center"/>
              <w:rPr>
                <w:rFonts w:ascii="Times New Roman" w:hAnsi="Times New Roman" w:cs="Times New Roman"/>
                <w:lang w:val="ru-RU"/>
              </w:rPr>
            </w:pPr>
            <w:r w:rsidRPr="00DA504A">
              <w:rPr>
                <w:rFonts w:ascii="Times New Roman" w:hAnsi="Times New Roman" w:cs="Times New Roman"/>
                <w:lang w:val="ru-RU"/>
              </w:rPr>
              <w:t>ПМ.01 Проведение лабораторных общеклинических исследований; ПМ.02 Проведение лабораторных гематологических исследований;</w:t>
            </w:r>
          </w:p>
          <w:p w:rsidR="00E8588A" w:rsidRPr="00DA504A" w:rsidRDefault="00E8588A" w:rsidP="00DA504A">
            <w:pPr>
              <w:tabs>
                <w:tab w:val="left" w:pos="709"/>
              </w:tabs>
              <w:spacing w:after="0"/>
              <w:jc w:val="center"/>
              <w:rPr>
                <w:rFonts w:ascii="Times New Roman" w:hAnsi="Times New Roman" w:cs="Times New Roman"/>
                <w:lang w:val="ru-RU"/>
              </w:rPr>
            </w:pPr>
            <w:r w:rsidRPr="00DA504A">
              <w:rPr>
                <w:rFonts w:ascii="Times New Roman" w:hAnsi="Times New Roman" w:cs="Times New Roman"/>
                <w:lang w:val="ru-RU"/>
              </w:rPr>
              <w:t>Контроль качества гематологических исследований;</w:t>
            </w:r>
          </w:p>
          <w:p w:rsidR="00E8588A" w:rsidRPr="00DA504A" w:rsidRDefault="00E8588A" w:rsidP="00DA504A">
            <w:pPr>
              <w:tabs>
                <w:tab w:val="left" w:pos="709"/>
              </w:tabs>
              <w:spacing w:after="0"/>
              <w:jc w:val="center"/>
              <w:rPr>
                <w:rFonts w:ascii="Times New Roman" w:hAnsi="Times New Roman" w:cs="Times New Roman"/>
                <w:lang w:val="ru-RU"/>
              </w:rPr>
            </w:pPr>
            <w:r w:rsidRPr="00DA504A">
              <w:rPr>
                <w:rFonts w:ascii="Times New Roman" w:hAnsi="Times New Roman" w:cs="Times New Roman"/>
                <w:lang w:val="ru-RU"/>
              </w:rPr>
              <w:t>Организация работы медицинского лабораторного трехника;</w:t>
            </w:r>
          </w:p>
        </w:tc>
        <w:tc>
          <w:tcPr>
            <w:tcW w:w="1842" w:type="dxa"/>
            <w:vAlign w:val="center"/>
          </w:tcPr>
          <w:p w:rsidR="00E8588A" w:rsidRPr="00DA504A" w:rsidRDefault="00E8588A" w:rsidP="00DA504A">
            <w:pPr>
              <w:pStyle w:val="ab"/>
              <w:tabs>
                <w:tab w:val="left" w:pos="709"/>
              </w:tabs>
              <w:spacing w:line="276" w:lineRule="auto"/>
              <w:jc w:val="center"/>
              <w:rPr>
                <w:rFonts w:ascii="Times New Roman" w:hAnsi="Times New Roman" w:cs="Times New Roman"/>
              </w:rPr>
            </w:pPr>
            <w:r w:rsidRPr="00DA504A">
              <w:rPr>
                <w:rFonts w:ascii="Times New Roman" w:hAnsi="Times New Roman" w:cs="Times New Roman"/>
              </w:rPr>
              <w:t>Ознобихина Л.А.</w:t>
            </w:r>
          </w:p>
        </w:tc>
        <w:tc>
          <w:tcPr>
            <w:tcW w:w="1134" w:type="dxa"/>
            <w:vAlign w:val="center"/>
          </w:tcPr>
          <w:p w:rsidR="00E8588A" w:rsidRPr="00DA504A" w:rsidRDefault="00E8588A" w:rsidP="00DA504A">
            <w:pPr>
              <w:tabs>
                <w:tab w:val="left" w:pos="709"/>
              </w:tabs>
              <w:spacing w:after="0"/>
              <w:jc w:val="center"/>
              <w:rPr>
                <w:rFonts w:ascii="Times New Roman" w:hAnsi="Times New Roman" w:cs="Times New Roman"/>
              </w:rPr>
            </w:pPr>
            <w:r w:rsidRPr="00DA504A">
              <w:rPr>
                <w:rFonts w:ascii="Times New Roman" w:hAnsi="Times New Roman" w:cs="Times New Roman"/>
              </w:rPr>
              <w:t>высшее</w:t>
            </w:r>
          </w:p>
        </w:tc>
        <w:tc>
          <w:tcPr>
            <w:tcW w:w="709" w:type="dxa"/>
            <w:vAlign w:val="center"/>
          </w:tcPr>
          <w:p w:rsidR="00E8588A" w:rsidRPr="00347520" w:rsidRDefault="00347520" w:rsidP="00DA504A">
            <w:pPr>
              <w:tabs>
                <w:tab w:val="left" w:pos="709"/>
              </w:tabs>
              <w:spacing w:after="0"/>
              <w:jc w:val="center"/>
              <w:rPr>
                <w:rFonts w:ascii="Times New Roman" w:hAnsi="Times New Roman" w:cs="Times New Roman"/>
                <w:lang w:val="ru-RU"/>
              </w:rPr>
            </w:pPr>
            <w:r>
              <w:rPr>
                <w:rFonts w:ascii="Times New Roman" w:hAnsi="Times New Roman" w:cs="Times New Roman"/>
                <w:lang w:val="ru-RU"/>
              </w:rPr>
              <w:t>2</w:t>
            </w:r>
            <w:r w:rsidR="00411489">
              <w:rPr>
                <w:rFonts w:ascii="Times New Roman" w:hAnsi="Times New Roman" w:cs="Times New Roman"/>
                <w:lang w:val="ru-RU"/>
              </w:rPr>
              <w:t>5</w:t>
            </w:r>
          </w:p>
        </w:tc>
        <w:tc>
          <w:tcPr>
            <w:tcW w:w="1843" w:type="dxa"/>
            <w:vAlign w:val="center"/>
          </w:tcPr>
          <w:p w:rsidR="00E8588A" w:rsidRPr="00DA504A" w:rsidRDefault="00E8588A" w:rsidP="00DA504A">
            <w:pPr>
              <w:tabs>
                <w:tab w:val="left" w:pos="709"/>
              </w:tabs>
              <w:spacing w:after="0"/>
              <w:jc w:val="center"/>
              <w:rPr>
                <w:rFonts w:ascii="Times New Roman" w:hAnsi="Times New Roman" w:cs="Times New Roman"/>
              </w:rPr>
            </w:pPr>
            <w:r w:rsidRPr="00DA504A">
              <w:rPr>
                <w:rFonts w:ascii="Times New Roman" w:hAnsi="Times New Roman" w:cs="Times New Roman"/>
              </w:rPr>
              <w:t>Лабораторная диагностика</w:t>
            </w:r>
          </w:p>
        </w:tc>
        <w:tc>
          <w:tcPr>
            <w:tcW w:w="1559" w:type="dxa"/>
            <w:vAlign w:val="center"/>
          </w:tcPr>
          <w:p w:rsidR="00E8588A" w:rsidRPr="00DA504A" w:rsidRDefault="00E8588A" w:rsidP="00DA504A">
            <w:pPr>
              <w:tabs>
                <w:tab w:val="left" w:pos="709"/>
              </w:tabs>
              <w:spacing w:after="0"/>
              <w:jc w:val="center"/>
              <w:rPr>
                <w:rFonts w:ascii="Times New Roman" w:hAnsi="Times New Roman" w:cs="Times New Roman"/>
              </w:rPr>
            </w:pPr>
            <w:r w:rsidRPr="00DA504A">
              <w:rPr>
                <w:rFonts w:ascii="Times New Roman" w:hAnsi="Times New Roman" w:cs="Times New Roman"/>
              </w:rPr>
              <w:t>штатный</w:t>
            </w:r>
          </w:p>
        </w:tc>
      </w:tr>
      <w:tr w:rsidR="00E8588A" w:rsidRPr="00C7014A" w:rsidTr="00DA504A">
        <w:tc>
          <w:tcPr>
            <w:tcW w:w="476" w:type="dxa"/>
            <w:vAlign w:val="center"/>
          </w:tcPr>
          <w:p w:rsidR="00E8588A" w:rsidRPr="00DA504A" w:rsidRDefault="00E8588A" w:rsidP="00DA504A">
            <w:pPr>
              <w:tabs>
                <w:tab w:val="left" w:pos="709"/>
              </w:tabs>
              <w:spacing w:after="0"/>
              <w:jc w:val="center"/>
              <w:rPr>
                <w:rFonts w:ascii="Times New Roman" w:hAnsi="Times New Roman" w:cs="Times New Roman"/>
              </w:rPr>
            </w:pPr>
            <w:r w:rsidRPr="00DA504A">
              <w:rPr>
                <w:rFonts w:ascii="Times New Roman" w:hAnsi="Times New Roman" w:cs="Times New Roman"/>
              </w:rPr>
              <w:t>23</w:t>
            </w:r>
          </w:p>
        </w:tc>
        <w:tc>
          <w:tcPr>
            <w:tcW w:w="2326" w:type="dxa"/>
            <w:vAlign w:val="center"/>
          </w:tcPr>
          <w:p w:rsidR="00E8588A" w:rsidRPr="00DA504A" w:rsidRDefault="00E8588A" w:rsidP="00DA504A">
            <w:pPr>
              <w:tabs>
                <w:tab w:val="left" w:pos="709"/>
              </w:tabs>
              <w:spacing w:after="0"/>
              <w:jc w:val="center"/>
              <w:rPr>
                <w:rFonts w:ascii="Times New Roman" w:hAnsi="Times New Roman" w:cs="Times New Roman"/>
                <w:lang w:val="ru-RU"/>
              </w:rPr>
            </w:pPr>
            <w:r w:rsidRPr="00DA504A">
              <w:rPr>
                <w:rFonts w:ascii="Times New Roman" w:hAnsi="Times New Roman" w:cs="Times New Roman"/>
                <w:lang w:val="ru-RU"/>
              </w:rPr>
              <w:t xml:space="preserve">ПМ.03 Проведение лабораторных биохимических исследований; Контроль качества биохимических </w:t>
            </w:r>
            <w:r w:rsidRPr="00DA504A">
              <w:rPr>
                <w:rFonts w:ascii="Times New Roman" w:hAnsi="Times New Roman" w:cs="Times New Roman"/>
                <w:lang w:val="ru-RU"/>
              </w:rPr>
              <w:lastRenderedPageBreak/>
              <w:t>исследований;</w:t>
            </w:r>
          </w:p>
          <w:p w:rsidR="00E8588A" w:rsidRPr="00DA504A" w:rsidRDefault="00E8588A" w:rsidP="00DA504A">
            <w:pPr>
              <w:tabs>
                <w:tab w:val="left" w:pos="709"/>
              </w:tabs>
              <w:spacing w:after="0"/>
              <w:jc w:val="center"/>
              <w:rPr>
                <w:rFonts w:ascii="Times New Roman" w:hAnsi="Times New Roman" w:cs="Times New Roman"/>
              </w:rPr>
            </w:pPr>
            <w:r w:rsidRPr="00DA504A">
              <w:rPr>
                <w:rFonts w:ascii="Times New Roman" w:hAnsi="Times New Roman" w:cs="Times New Roman"/>
              </w:rPr>
              <w:t>Безопасность работы</w:t>
            </w:r>
            <w:r>
              <w:rPr>
                <w:rFonts w:ascii="Times New Roman" w:hAnsi="Times New Roman" w:cs="Times New Roman"/>
              </w:rPr>
              <w:t xml:space="preserve"> </w:t>
            </w:r>
            <w:r w:rsidRPr="00DA504A">
              <w:rPr>
                <w:rFonts w:ascii="Times New Roman" w:hAnsi="Times New Roman" w:cs="Times New Roman"/>
              </w:rPr>
              <w:t>в КДЛ;</w:t>
            </w:r>
          </w:p>
        </w:tc>
        <w:tc>
          <w:tcPr>
            <w:tcW w:w="1842" w:type="dxa"/>
            <w:vAlign w:val="center"/>
          </w:tcPr>
          <w:p w:rsidR="00E8588A" w:rsidRPr="00DA504A" w:rsidRDefault="00E8588A" w:rsidP="00DA504A">
            <w:pPr>
              <w:pStyle w:val="ab"/>
              <w:tabs>
                <w:tab w:val="left" w:pos="709"/>
              </w:tabs>
              <w:spacing w:line="276" w:lineRule="auto"/>
              <w:jc w:val="center"/>
              <w:rPr>
                <w:rFonts w:ascii="Times New Roman" w:hAnsi="Times New Roman" w:cs="Times New Roman"/>
              </w:rPr>
            </w:pPr>
            <w:r w:rsidRPr="00DA504A">
              <w:rPr>
                <w:rFonts w:ascii="Times New Roman" w:hAnsi="Times New Roman" w:cs="Times New Roman"/>
              </w:rPr>
              <w:lastRenderedPageBreak/>
              <w:t>Коннова Е.А.</w:t>
            </w:r>
          </w:p>
        </w:tc>
        <w:tc>
          <w:tcPr>
            <w:tcW w:w="1134" w:type="dxa"/>
            <w:vAlign w:val="center"/>
          </w:tcPr>
          <w:p w:rsidR="00E8588A" w:rsidRPr="00DA504A" w:rsidRDefault="00E8588A" w:rsidP="00DA504A">
            <w:pPr>
              <w:tabs>
                <w:tab w:val="left" w:pos="709"/>
              </w:tabs>
              <w:spacing w:after="0"/>
              <w:jc w:val="center"/>
              <w:rPr>
                <w:rFonts w:ascii="Times New Roman" w:hAnsi="Times New Roman" w:cs="Times New Roman"/>
              </w:rPr>
            </w:pPr>
            <w:r w:rsidRPr="00DA504A">
              <w:rPr>
                <w:rFonts w:ascii="Times New Roman" w:hAnsi="Times New Roman" w:cs="Times New Roman"/>
              </w:rPr>
              <w:t>высшее</w:t>
            </w:r>
          </w:p>
        </w:tc>
        <w:tc>
          <w:tcPr>
            <w:tcW w:w="709" w:type="dxa"/>
            <w:vAlign w:val="center"/>
          </w:tcPr>
          <w:p w:rsidR="00E8588A" w:rsidRPr="00347520" w:rsidRDefault="00347520" w:rsidP="00DA504A">
            <w:pPr>
              <w:tabs>
                <w:tab w:val="left" w:pos="709"/>
              </w:tabs>
              <w:spacing w:after="0"/>
              <w:jc w:val="center"/>
              <w:rPr>
                <w:rFonts w:ascii="Times New Roman" w:hAnsi="Times New Roman" w:cs="Times New Roman"/>
                <w:lang w:val="ru-RU"/>
              </w:rPr>
            </w:pPr>
            <w:r>
              <w:rPr>
                <w:rFonts w:ascii="Times New Roman" w:hAnsi="Times New Roman" w:cs="Times New Roman"/>
                <w:lang w:val="ru-RU"/>
              </w:rPr>
              <w:t>1</w:t>
            </w:r>
            <w:r w:rsidR="00411489">
              <w:rPr>
                <w:rFonts w:ascii="Times New Roman" w:hAnsi="Times New Roman" w:cs="Times New Roman"/>
                <w:lang w:val="ru-RU"/>
              </w:rPr>
              <w:t>9</w:t>
            </w:r>
          </w:p>
        </w:tc>
        <w:tc>
          <w:tcPr>
            <w:tcW w:w="1843" w:type="dxa"/>
            <w:vAlign w:val="center"/>
          </w:tcPr>
          <w:p w:rsidR="00E8588A" w:rsidRPr="00DA504A" w:rsidRDefault="00E8588A" w:rsidP="00DA504A">
            <w:pPr>
              <w:tabs>
                <w:tab w:val="left" w:pos="709"/>
              </w:tabs>
              <w:spacing w:after="0"/>
              <w:jc w:val="center"/>
              <w:rPr>
                <w:rFonts w:ascii="Times New Roman" w:hAnsi="Times New Roman" w:cs="Times New Roman"/>
              </w:rPr>
            </w:pPr>
            <w:r w:rsidRPr="00DA504A">
              <w:rPr>
                <w:rFonts w:ascii="Times New Roman" w:hAnsi="Times New Roman" w:cs="Times New Roman"/>
              </w:rPr>
              <w:t>Лабораторная диагностика</w:t>
            </w:r>
          </w:p>
        </w:tc>
        <w:tc>
          <w:tcPr>
            <w:tcW w:w="1559" w:type="dxa"/>
            <w:vAlign w:val="center"/>
          </w:tcPr>
          <w:p w:rsidR="00E8588A" w:rsidRPr="00DA504A" w:rsidRDefault="00E8588A" w:rsidP="00DA504A">
            <w:pPr>
              <w:tabs>
                <w:tab w:val="left" w:pos="709"/>
              </w:tabs>
              <w:spacing w:after="0"/>
              <w:jc w:val="center"/>
              <w:rPr>
                <w:rFonts w:ascii="Times New Roman" w:hAnsi="Times New Roman" w:cs="Times New Roman"/>
              </w:rPr>
            </w:pPr>
            <w:r w:rsidRPr="00DA504A">
              <w:rPr>
                <w:rFonts w:ascii="Times New Roman" w:hAnsi="Times New Roman" w:cs="Times New Roman"/>
              </w:rPr>
              <w:t>штатный</w:t>
            </w:r>
          </w:p>
        </w:tc>
      </w:tr>
      <w:tr w:rsidR="00E8588A" w:rsidRPr="00C7014A" w:rsidTr="00DA504A">
        <w:tc>
          <w:tcPr>
            <w:tcW w:w="476" w:type="dxa"/>
            <w:vAlign w:val="center"/>
          </w:tcPr>
          <w:p w:rsidR="00E8588A" w:rsidRPr="00DA504A" w:rsidRDefault="00E8588A" w:rsidP="00DA504A">
            <w:pPr>
              <w:tabs>
                <w:tab w:val="left" w:pos="709"/>
              </w:tabs>
              <w:spacing w:after="0"/>
              <w:jc w:val="center"/>
              <w:rPr>
                <w:rFonts w:ascii="Times New Roman" w:hAnsi="Times New Roman" w:cs="Times New Roman"/>
              </w:rPr>
            </w:pPr>
            <w:r w:rsidRPr="00DA504A">
              <w:rPr>
                <w:rFonts w:ascii="Times New Roman" w:hAnsi="Times New Roman" w:cs="Times New Roman"/>
              </w:rPr>
              <w:lastRenderedPageBreak/>
              <w:t>24</w:t>
            </w:r>
          </w:p>
        </w:tc>
        <w:tc>
          <w:tcPr>
            <w:tcW w:w="2326" w:type="dxa"/>
            <w:vAlign w:val="center"/>
          </w:tcPr>
          <w:p w:rsidR="00E8588A" w:rsidRPr="00DA504A" w:rsidRDefault="00E8588A" w:rsidP="00DA504A">
            <w:pPr>
              <w:tabs>
                <w:tab w:val="left" w:pos="709"/>
              </w:tabs>
              <w:spacing w:after="0"/>
              <w:jc w:val="center"/>
              <w:rPr>
                <w:rFonts w:ascii="Times New Roman" w:hAnsi="Times New Roman" w:cs="Times New Roman"/>
                <w:lang w:val="ru-RU"/>
              </w:rPr>
            </w:pPr>
            <w:r w:rsidRPr="00DA504A">
              <w:rPr>
                <w:rFonts w:ascii="Times New Roman" w:hAnsi="Times New Roman" w:cs="Times New Roman"/>
                <w:lang w:val="ru-RU"/>
              </w:rPr>
              <w:t>ПМ.04 Проведение лабораторных микробиологических исследований; Контроль качества в бактериологии;</w:t>
            </w:r>
          </w:p>
        </w:tc>
        <w:tc>
          <w:tcPr>
            <w:tcW w:w="1842" w:type="dxa"/>
            <w:vAlign w:val="center"/>
          </w:tcPr>
          <w:p w:rsidR="00E8588A" w:rsidRPr="00DA504A" w:rsidRDefault="00E8588A" w:rsidP="00DA504A">
            <w:pPr>
              <w:pStyle w:val="ab"/>
              <w:tabs>
                <w:tab w:val="left" w:pos="709"/>
              </w:tabs>
              <w:spacing w:line="276" w:lineRule="auto"/>
              <w:jc w:val="center"/>
              <w:rPr>
                <w:rFonts w:ascii="Times New Roman" w:hAnsi="Times New Roman" w:cs="Times New Roman"/>
              </w:rPr>
            </w:pPr>
            <w:r w:rsidRPr="00DA504A">
              <w:rPr>
                <w:rFonts w:ascii="Times New Roman" w:hAnsi="Times New Roman" w:cs="Times New Roman"/>
              </w:rPr>
              <w:t>Храпова М.В.</w:t>
            </w:r>
          </w:p>
        </w:tc>
        <w:tc>
          <w:tcPr>
            <w:tcW w:w="1134" w:type="dxa"/>
            <w:vAlign w:val="center"/>
          </w:tcPr>
          <w:p w:rsidR="00E8588A" w:rsidRPr="00DA504A" w:rsidRDefault="00E8588A" w:rsidP="00DA504A">
            <w:pPr>
              <w:tabs>
                <w:tab w:val="left" w:pos="709"/>
              </w:tabs>
              <w:spacing w:after="0"/>
              <w:jc w:val="center"/>
              <w:rPr>
                <w:rFonts w:ascii="Times New Roman" w:hAnsi="Times New Roman" w:cs="Times New Roman"/>
              </w:rPr>
            </w:pPr>
            <w:r w:rsidRPr="00DA504A">
              <w:rPr>
                <w:rFonts w:ascii="Times New Roman" w:hAnsi="Times New Roman" w:cs="Times New Roman"/>
              </w:rPr>
              <w:t>высшее</w:t>
            </w:r>
          </w:p>
        </w:tc>
        <w:tc>
          <w:tcPr>
            <w:tcW w:w="709" w:type="dxa"/>
            <w:vAlign w:val="center"/>
          </w:tcPr>
          <w:p w:rsidR="00E8588A" w:rsidRPr="00347520" w:rsidRDefault="00347520" w:rsidP="00DA504A">
            <w:pPr>
              <w:tabs>
                <w:tab w:val="left" w:pos="709"/>
              </w:tabs>
              <w:spacing w:after="0"/>
              <w:jc w:val="center"/>
              <w:rPr>
                <w:rFonts w:ascii="Times New Roman" w:hAnsi="Times New Roman" w:cs="Times New Roman"/>
                <w:lang w:val="ru-RU"/>
              </w:rPr>
            </w:pPr>
            <w:r>
              <w:rPr>
                <w:rFonts w:ascii="Times New Roman" w:hAnsi="Times New Roman" w:cs="Times New Roman"/>
                <w:lang w:val="ru-RU"/>
              </w:rPr>
              <w:t>1</w:t>
            </w:r>
            <w:r w:rsidR="00411489">
              <w:rPr>
                <w:rFonts w:ascii="Times New Roman" w:hAnsi="Times New Roman" w:cs="Times New Roman"/>
                <w:lang w:val="ru-RU"/>
              </w:rPr>
              <w:t>6</w:t>
            </w:r>
          </w:p>
        </w:tc>
        <w:tc>
          <w:tcPr>
            <w:tcW w:w="1843" w:type="dxa"/>
            <w:vAlign w:val="center"/>
          </w:tcPr>
          <w:p w:rsidR="00E8588A" w:rsidRPr="00DA504A" w:rsidRDefault="00E8588A" w:rsidP="00DA504A">
            <w:pPr>
              <w:tabs>
                <w:tab w:val="left" w:pos="709"/>
              </w:tabs>
              <w:spacing w:after="0"/>
              <w:jc w:val="center"/>
              <w:rPr>
                <w:rFonts w:ascii="Times New Roman" w:hAnsi="Times New Roman" w:cs="Times New Roman"/>
              </w:rPr>
            </w:pPr>
            <w:r w:rsidRPr="00DA504A">
              <w:rPr>
                <w:rFonts w:ascii="Times New Roman" w:hAnsi="Times New Roman" w:cs="Times New Roman"/>
              </w:rPr>
              <w:t>Лабораторная диагностика</w:t>
            </w:r>
          </w:p>
        </w:tc>
        <w:tc>
          <w:tcPr>
            <w:tcW w:w="1559" w:type="dxa"/>
            <w:vAlign w:val="center"/>
          </w:tcPr>
          <w:p w:rsidR="00E8588A" w:rsidRPr="00DA504A" w:rsidRDefault="00E8588A" w:rsidP="00DA504A">
            <w:pPr>
              <w:tabs>
                <w:tab w:val="left" w:pos="709"/>
              </w:tabs>
              <w:spacing w:after="0"/>
              <w:jc w:val="center"/>
              <w:rPr>
                <w:rFonts w:ascii="Times New Roman" w:hAnsi="Times New Roman" w:cs="Times New Roman"/>
              </w:rPr>
            </w:pPr>
            <w:r w:rsidRPr="00DA504A">
              <w:rPr>
                <w:rFonts w:ascii="Times New Roman" w:hAnsi="Times New Roman" w:cs="Times New Roman"/>
              </w:rPr>
              <w:t>штатный</w:t>
            </w:r>
          </w:p>
        </w:tc>
      </w:tr>
      <w:tr w:rsidR="00E8588A" w:rsidRPr="00C7014A" w:rsidTr="00DA504A">
        <w:tc>
          <w:tcPr>
            <w:tcW w:w="476" w:type="dxa"/>
            <w:vAlign w:val="center"/>
          </w:tcPr>
          <w:p w:rsidR="00E8588A" w:rsidRPr="00DA504A" w:rsidRDefault="00E8588A" w:rsidP="00DA504A">
            <w:pPr>
              <w:tabs>
                <w:tab w:val="left" w:pos="709"/>
              </w:tabs>
              <w:spacing w:after="0"/>
              <w:jc w:val="center"/>
              <w:rPr>
                <w:rFonts w:ascii="Times New Roman" w:hAnsi="Times New Roman" w:cs="Times New Roman"/>
              </w:rPr>
            </w:pPr>
            <w:r w:rsidRPr="00DA504A">
              <w:rPr>
                <w:rFonts w:ascii="Times New Roman" w:hAnsi="Times New Roman" w:cs="Times New Roman"/>
              </w:rPr>
              <w:t>25</w:t>
            </w:r>
          </w:p>
        </w:tc>
        <w:tc>
          <w:tcPr>
            <w:tcW w:w="2326" w:type="dxa"/>
            <w:vAlign w:val="center"/>
          </w:tcPr>
          <w:p w:rsidR="00E8588A" w:rsidRPr="00DA504A" w:rsidRDefault="00E8588A" w:rsidP="00DA504A">
            <w:pPr>
              <w:tabs>
                <w:tab w:val="left" w:pos="709"/>
              </w:tabs>
              <w:spacing w:after="0"/>
              <w:jc w:val="center"/>
              <w:rPr>
                <w:rFonts w:ascii="Times New Roman" w:hAnsi="Times New Roman" w:cs="Times New Roman"/>
                <w:lang w:val="ru-RU"/>
              </w:rPr>
            </w:pPr>
            <w:r w:rsidRPr="00DA504A">
              <w:rPr>
                <w:rFonts w:ascii="Times New Roman" w:hAnsi="Times New Roman" w:cs="Times New Roman"/>
                <w:lang w:val="ru-RU"/>
              </w:rPr>
              <w:t>ПМ.04 Проведение лабораторных микробиологических исследований; Контроль качества в бактериологии;</w:t>
            </w:r>
          </w:p>
        </w:tc>
        <w:tc>
          <w:tcPr>
            <w:tcW w:w="1842" w:type="dxa"/>
            <w:vAlign w:val="center"/>
          </w:tcPr>
          <w:p w:rsidR="00E8588A" w:rsidRPr="00DA504A" w:rsidRDefault="00E8588A" w:rsidP="00DA504A">
            <w:pPr>
              <w:pStyle w:val="ab"/>
              <w:tabs>
                <w:tab w:val="left" w:pos="709"/>
              </w:tabs>
              <w:spacing w:line="276" w:lineRule="auto"/>
              <w:jc w:val="center"/>
              <w:rPr>
                <w:rFonts w:ascii="Times New Roman" w:hAnsi="Times New Roman" w:cs="Times New Roman"/>
              </w:rPr>
            </w:pPr>
            <w:r w:rsidRPr="00DA504A">
              <w:rPr>
                <w:rFonts w:ascii="Times New Roman" w:hAnsi="Times New Roman" w:cs="Times New Roman"/>
              </w:rPr>
              <w:t>Евстропова Е.И.</w:t>
            </w:r>
          </w:p>
        </w:tc>
        <w:tc>
          <w:tcPr>
            <w:tcW w:w="1134" w:type="dxa"/>
            <w:vAlign w:val="center"/>
          </w:tcPr>
          <w:p w:rsidR="00E8588A" w:rsidRPr="00DA504A" w:rsidRDefault="00E8588A" w:rsidP="00DA504A">
            <w:pPr>
              <w:tabs>
                <w:tab w:val="left" w:pos="709"/>
              </w:tabs>
              <w:spacing w:after="0"/>
              <w:jc w:val="center"/>
              <w:rPr>
                <w:rFonts w:ascii="Times New Roman" w:hAnsi="Times New Roman" w:cs="Times New Roman"/>
              </w:rPr>
            </w:pPr>
            <w:r w:rsidRPr="00DA504A">
              <w:rPr>
                <w:rFonts w:ascii="Times New Roman" w:hAnsi="Times New Roman" w:cs="Times New Roman"/>
              </w:rPr>
              <w:t>высшее</w:t>
            </w:r>
          </w:p>
        </w:tc>
        <w:tc>
          <w:tcPr>
            <w:tcW w:w="709" w:type="dxa"/>
            <w:vAlign w:val="center"/>
          </w:tcPr>
          <w:p w:rsidR="00E8588A" w:rsidRPr="00347520" w:rsidRDefault="00347520" w:rsidP="00DA504A">
            <w:pPr>
              <w:tabs>
                <w:tab w:val="left" w:pos="709"/>
              </w:tabs>
              <w:spacing w:after="0"/>
              <w:jc w:val="center"/>
              <w:rPr>
                <w:rFonts w:ascii="Times New Roman" w:hAnsi="Times New Roman" w:cs="Times New Roman"/>
                <w:lang w:val="ru-RU"/>
              </w:rPr>
            </w:pPr>
            <w:r>
              <w:rPr>
                <w:rFonts w:ascii="Times New Roman" w:hAnsi="Times New Roman" w:cs="Times New Roman"/>
                <w:lang w:val="ru-RU"/>
              </w:rPr>
              <w:t>3</w:t>
            </w:r>
            <w:r w:rsidR="00411489">
              <w:rPr>
                <w:rFonts w:ascii="Times New Roman" w:hAnsi="Times New Roman" w:cs="Times New Roman"/>
                <w:lang w:val="ru-RU"/>
              </w:rPr>
              <w:t>6</w:t>
            </w:r>
          </w:p>
        </w:tc>
        <w:tc>
          <w:tcPr>
            <w:tcW w:w="1843" w:type="dxa"/>
            <w:vAlign w:val="center"/>
          </w:tcPr>
          <w:p w:rsidR="00E8588A" w:rsidRPr="00DA504A" w:rsidRDefault="00E8588A" w:rsidP="00DA504A">
            <w:pPr>
              <w:tabs>
                <w:tab w:val="left" w:pos="709"/>
              </w:tabs>
              <w:spacing w:after="0"/>
              <w:jc w:val="center"/>
              <w:rPr>
                <w:rFonts w:ascii="Times New Roman" w:hAnsi="Times New Roman" w:cs="Times New Roman"/>
              </w:rPr>
            </w:pPr>
            <w:r w:rsidRPr="00DA504A">
              <w:rPr>
                <w:rFonts w:ascii="Times New Roman" w:hAnsi="Times New Roman" w:cs="Times New Roman"/>
              </w:rPr>
              <w:t>Лабораторная диагностика</w:t>
            </w:r>
          </w:p>
        </w:tc>
        <w:tc>
          <w:tcPr>
            <w:tcW w:w="1559" w:type="dxa"/>
            <w:vAlign w:val="center"/>
          </w:tcPr>
          <w:p w:rsidR="00E8588A" w:rsidRPr="00DA504A" w:rsidRDefault="00E8588A" w:rsidP="00DA504A">
            <w:pPr>
              <w:tabs>
                <w:tab w:val="left" w:pos="709"/>
              </w:tabs>
              <w:spacing w:after="0"/>
              <w:jc w:val="center"/>
              <w:rPr>
                <w:rFonts w:ascii="Times New Roman" w:hAnsi="Times New Roman" w:cs="Times New Roman"/>
              </w:rPr>
            </w:pPr>
            <w:r w:rsidRPr="00DA504A">
              <w:rPr>
                <w:rFonts w:ascii="Times New Roman" w:hAnsi="Times New Roman" w:cs="Times New Roman"/>
              </w:rPr>
              <w:t>штатный</w:t>
            </w:r>
          </w:p>
        </w:tc>
      </w:tr>
      <w:tr w:rsidR="00E8588A" w:rsidRPr="00C7014A" w:rsidTr="00DA504A">
        <w:tc>
          <w:tcPr>
            <w:tcW w:w="476" w:type="dxa"/>
            <w:vAlign w:val="center"/>
          </w:tcPr>
          <w:p w:rsidR="00E8588A" w:rsidRPr="00DA504A" w:rsidRDefault="00E8588A" w:rsidP="00DA504A">
            <w:pPr>
              <w:tabs>
                <w:tab w:val="left" w:pos="709"/>
              </w:tabs>
              <w:spacing w:after="0"/>
              <w:jc w:val="center"/>
              <w:rPr>
                <w:rFonts w:ascii="Times New Roman" w:hAnsi="Times New Roman" w:cs="Times New Roman"/>
              </w:rPr>
            </w:pPr>
            <w:r w:rsidRPr="00DA504A">
              <w:rPr>
                <w:rFonts w:ascii="Times New Roman" w:hAnsi="Times New Roman" w:cs="Times New Roman"/>
              </w:rPr>
              <w:t>26</w:t>
            </w:r>
          </w:p>
        </w:tc>
        <w:tc>
          <w:tcPr>
            <w:tcW w:w="2326" w:type="dxa"/>
            <w:vAlign w:val="center"/>
          </w:tcPr>
          <w:p w:rsidR="00E8588A" w:rsidRPr="00DA504A" w:rsidRDefault="00E8588A" w:rsidP="00DA504A">
            <w:pPr>
              <w:tabs>
                <w:tab w:val="left" w:pos="709"/>
              </w:tabs>
              <w:spacing w:after="0"/>
              <w:jc w:val="center"/>
              <w:rPr>
                <w:rFonts w:ascii="Times New Roman" w:hAnsi="Times New Roman" w:cs="Times New Roman"/>
                <w:lang w:val="ru-RU"/>
              </w:rPr>
            </w:pPr>
            <w:r w:rsidRPr="00DA504A">
              <w:rPr>
                <w:rFonts w:ascii="Times New Roman" w:hAnsi="Times New Roman" w:cs="Times New Roman"/>
                <w:lang w:val="ru-RU"/>
              </w:rPr>
              <w:t>ПМ.06 Проведение лабораторных санитарно-гигиенических исследований</w:t>
            </w:r>
          </w:p>
        </w:tc>
        <w:tc>
          <w:tcPr>
            <w:tcW w:w="1842" w:type="dxa"/>
            <w:vAlign w:val="center"/>
          </w:tcPr>
          <w:p w:rsidR="00E8588A" w:rsidRPr="00DA504A" w:rsidRDefault="00E8588A" w:rsidP="00DA504A">
            <w:pPr>
              <w:pStyle w:val="ab"/>
              <w:tabs>
                <w:tab w:val="left" w:pos="709"/>
              </w:tabs>
              <w:spacing w:line="276" w:lineRule="auto"/>
              <w:jc w:val="center"/>
              <w:rPr>
                <w:rFonts w:ascii="Times New Roman" w:hAnsi="Times New Roman" w:cs="Times New Roman"/>
              </w:rPr>
            </w:pPr>
            <w:r w:rsidRPr="00DA504A">
              <w:rPr>
                <w:rFonts w:ascii="Times New Roman" w:hAnsi="Times New Roman" w:cs="Times New Roman"/>
              </w:rPr>
              <w:t>Кудрина О.М.</w:t>
            </w:r>
          </w:p>
        </w:tc>
        <w:tc>
          <w:tcPr>
            <w:tcW w:w="1134" w:type="dxa"/>
            <w:vAlign w:val="center"/>
          </w:tcPr>
          <w:p w:rsidR="00E8588A" w:rsidRPr="00DA504A" w:rsidRDefault="00E8588A" w:rsidP="00DA504A">
            <w:pPr>
              <w:tabs>
                <w:tab w:val="left" w:pos="709"/>
              </w:tabs>
              <w:spacing w:after="0"/>
              <w:jc w:val="center"/>
              <w:rPr>
                <w:rFonts w:ascii="Times New Roman" w:hAnsi="Times New Roman" w:cs="Times New Roman"/>
              </w:rPr>
            </w:pPr>
            <w:r w:rsidRPr="00DA504A">
              <w:rPr>
                <w:rFonts w:ascii="Times New Roman" w:hAnsi="Times New Roman" w:cs="Times New Roman"/>
              </w:rPr>
              <w:t>высшее</w:t>
            </w:r>
          </w:p>
        </w:tc>
        <w:tc>
          <w:tcPr>
            <w:tcW w:w="709" w:type="dxa"/>
            <w:vAlign w:val="center"/>
          </w:tcPr>
          <w:p w:rsidR="00E8588A" w:rsidRPr="00347520" w:rsidRDefault="00347520" w:rsidP="00DA504A">
            <w:pPr>
              <w:tabs>
                <w:tab w:val="left" w:pos="709"/>
              </w:tabs>
              <w:spacing w:after="0"/>
              <w:jc w:val="center"/>
              <w:rPr>
                <w:rFonts w:ascii="Times New Roman" w:hAnsi="Times New Roman" w:cs="Times New Roman"/>
                <w:lang w:val="ru-RU"/>
              </w:rPr>
            </w:pPr>
            <w:r>
              <w:rPr>
                <w:rFonts w:ascii="Times New Roman" w:hAnsi="Times New Roman" w:cs="Times New Roman"/>
                <w:lang w:val="ru-RU"/>
              </w:rPr>
              <w:t>2</w:t>
            </w:r>
            <w:r w:rsidR="00411489">
              <w:rPr>
                <w:rFonts w:ascii="Times New Roman" w:hAnsi="Times New Roman" w:cs="Times New Roman"/>
                <w:lang w:val="ru-RU"/>
              </w:rPr>
              <w:t>3</w:t>
            </w:r>
          </w:p>
        </w:tc>
        <w:tc>
          <w:tcPr>
            <w:tcW w:w="1843" w:type="dxa"/>
            <w:vAlign w:val="center"/>
          </w:tcPr>
          <w:p w:rsidR="00E8588A" w:rsidRPr="00DA504A" w:rsidRDefault="00E8588A" w:rsidP="00DA504A">
            <w:pPr>
              <w:tabs>
                <w:tab w:val="left" w:pos="709"/>
              </w:tabs>
              <w:spacing w:after="0"/>
              <w:jc w:val="center"/>
              <w:rPr>
                <w:rFonts w:ascii="Times New Roman" w:hAnsi="Times New Roman" w:cs="Times New Roman"/>
              </w:rPr>
            </w:pPr>
            <w:r w:rsidRPr="00DA504A">
              <w:rPr>
                <w:rFonts w:ascii="Times New Roman" w:hAnsi="Times New Roman" w:cs="Times New Roman"/>
              </w:rPr>
              <w:t>Лабораторная диагностика</w:t>
            </w:r>
          </w:p>
        </w:tc>
        <w:tc>
          <w:tcPr>
            <w:tcW w:w="1559" w:type="dxa"/>
            <w:vAlign w:val="center"/>
          </w:tcPr>
          <w:p w:rsidR="00E8588A" w:rsidRPr="00DA504A" w:rsidRDefault="00E8588A" w:rsidP="00DA504A">
            <w:pPr>
              <w:tabs>
                <w:tab w:val="left" w:pos="709"/>
              </w:tabs>
              <w:spacing w:after="0"/>
              <w:jc w:val="center"/>
              <w:rPr>
                <w:rFonts w:ascii="Times New Roman" w:hAnsi="Times New Roman" w:cs="Times New Roman"/>
              </w:rPr>
            </w:pPr>
            <w:r w:rsidRPr="00DA504A">
              <w:rPr>
                <w:rFonts w:ascii="Times New Roman" w:hAnsi="Times New Roman" w:cs="Times New Roman"/>
              </w:rPr>
              <w:t>штатный</w:t>
            </w:r>
          </w:p>
        </w:tc>
      </w:tr>
      <w:tr w:rsidR="00E8588A" w:rsidRPr="00C7014A" w:rsidTr="00DA504A">
        <w:tc>
          <w:tcPr>
            <w:tcW w:w="476" w:type="dxa"/>
            <w:vAlign w:val="center"/>
          </w:tcPr>
          <w:p w:rsidR="00E8588A" w:rsidRPr="00DA504A" w:rsidRDefault="00E8588A" w:rsidP="00DA504A">
            <w:pPr>
              <w:tabs>
                <w:tab w:val="left" w:pos="709"/>
              </w:tabs>
              <w:spacing w:after="0"/>
              <w:jc w:val="center"/>
              <w:rPr>
                <w:rFonts w:ascii="Times New Roman" w:hAnsi="Times New Roman" w:cs="Times New Roman"/>
              </w:rPr>
            </w:pPr>
            <w:r w:rsidRPr="00DA504A">
              <w:rPr>
                <w:rFonts w:ascii="Times New Roman" w:hAnsi="Times New Roman" w:cs="Times New Roman"/>
              </w:rPr>
              <w:t>27</w:t>
            </w:r>
          </w:p>
        </w:tc>
        <w:tc>
          <w:tcPr>
            <w:tcW w:w="2326" w:type="dxa"/>
            <w:vAlign w:val="center"/>
          </w:tcPr>
          <w:p w:rsidR="00E8588A" w:rsidRPr="00DA504A" w:rsidRDefault="00E8588A" w:rsidP="00DA504A">
            <w:pPr>
              <w:tabs>
                <w:tab w:val="left" w:pos="709"/>
              </w:tabs>
              <w:spacing w:after="0"/>
              <w:jc w:val="center"/>
              <w:rPr>
                <w:rFonts w:ascii="Times New Roman" w:hAnsi="Times New Roman" w:cs="Times New Roman"/>
                <w:lang w:val="ru-RU"/>
              </w:rPr>
            </w:pPr>
            <w:r w:rsidRPr="00DA504A">
              <w:rPr>
                <w:rFonts w:ascii="Times New Roman" w:hAnsi="Times New Roman" w:cs="Times New Roman"/>
                <w:lang w:val="ru-RU"/>
              </w:rPr>
              <w:t>ПМ.05 Проведение лабораторных гистологических исследований;</w:t>
            </w:r>
          </w:p>
          <w:p w:rsidR="00E8588A" w:rsidRPr="00DA504A" w:rsidRDefault="00E8588A" w:rsidP="00DA504A">
            <w:pPr>
              <w:tabs>
                <w:tab w:val="left" w:pos="709"/>
              </w:tabs>
              <w:spacing w:after="0"/>
              <w:jc w:val="center"/>
              <w:rPr>
                <w:rFonts w:ascii="Times New Roman" w:hAnsi="Times New Roman" w:cs="Times New Roman"/>
                <w:lang w:val="ru-RU"/>
              </w:rPr>
            </w:pPr>
            <w:r w:rsidRPr="00DA504A">
              <w:rPr>
                <w:rFonts w:ascii="Times New Roman" w:hAnsi="Times New Roman" w:cs="Times New Roman"/>
                <w:lang w:val="ru-RU"/>
              </w:rPr>
              <w:t>ПМ.07Проведение высокотехнологических лабораторных клинических методик;</w:t>
            </w:r>
          </w:p>
        </w:tc>
        <w:tc>
          <w:tcPr>
            <w:tcW w:w="1842" w:type="dxa"/>
            <w:vAlign w:val="center"/>
          </w:tcPr>
          <w:p w:rsidR="00E8588A" w:rsidRPr="00DA504A" w:rsidRDefault="00E8588A" w:rsidP="00DA504A">
            <w:pPr>
              <w:pStyle w:val="ab"/>
              <w:tabs>
                <w:tab w:val="left" w:pos="709"/>
              </w:tabs>
              <w:spacing w:line="276" w:lineRule="auto"/>
              <w:jc w:val="center"/>
              <w:rPr>
                <w:rFonts w:ascii="Times New Roman" w:hAnsi="Times New Roman" w:cs="Times New Roman"/>
              </w:rPr>
            </w:pPr>
            <w:r w:rsidRPr="00DA504A">
              <w:rPr>
                <w:rFonts w:ascii="Times New Roman" w:hAnsi="Times New Roman" w:cs="Times New Roman"/>
              </w:rPr>
              <w:t>Пысина М.Р.</w:t>
            </w:r>
          </w:p>
        </w:tc>
        <w:tc>
          <w:tcPr>
            <w:tcW w:w="1134" w:type="dxa"/>
            <w:vAlign w:val="center"/>
          </w:tcPr>
          <w:p w:rsidR="00E8588A" w:rsidRPr="00DA504A" w:rsidRDefault="00E8588A" w:rsidP="00DA504A">
            <w:pPr>
              <w:tabs>
                <w:tab w:val="left" w:pos="709"/>
              </w:tabs>
              <w:spacing w:after="0"/>
              <w:jc w:val="center"/>
              <w:rPr>
                <w:rFonts w:ascii="Times New Roman" w:hAnsi="Times New Roman" w:cs="Times New Roman"/>
              </w:rPr>
            </w:pPr>
            <w:r w:rsidRPr="00DA504A">
              <w:rPr>
                <w:rFonts w:ascii="Times New Roman" w:hAnsi="Times New Roman" w:cs="Times New Roman"/>
              </w:rPr>
              <w:t>высшее</w:t>
            </w:r>
          </w:p>
        </w:tc>
        <w:tc>
          <w:tcPr>
            <w:tcW w:w="709" w:type="dxa"/>
            <w:vAlign w:val="center"/>
          </w:tcPr>
          <w:p w:rsidR="00E8588A" w:rsidRPr="00347520" w:rsidRDefault="00347520" w:rsidP="00DA504A">
            <w:pPr>
              <w:tabs>
                <w:tab w:val="left" w:pos="709"/>
              </w:tabs>
              <w:spacing w:after="0"/>
              <w:jc w:val="center"/>
              <w:rPr>
                <w:rFonts w:ascii="Times New Roman" w:hAnsi="Times New Roman" w:cs="Times New Roman"/>
                <w:lang w:val="ru-RU"/>
              </w:rPr>
            </w:pPr>
            <w:r>
              <w:rPr>
                <w:rFonts w:ascii="Times New Roman" w:hAnsi="Times New Roman" w:cs="Times New Roman"/>
                <w:lang w:val="ru-RU"/>
              </w:rPr>
              <w:t>1</w:t>
            </w:r>
            <w:r w:rsidR="00411489">
              <w:rPr>
                <w:rFonts w:ascii="Times New Roman" w:hAnsi="Times New Roman" w:cs="Times New Roman"/>
                <w:lang w:val="ru-RU"/>
              </w:rPr>
              <w:t>3</w:t>
            </w:r>
          </w:p>
        </w:tc>
        <w:tc>
          <w:tcPr>
            <w:tcW w:w="1843" w:type="dxa"/>
            <w:vAlign w:val="center"/>
          </w:tcPr>
          <w:p w:rsidR="00E8588A" w:rsidRPr="00DA504A" w:rsidRDefault="00E8588A" w:rsidP="00DA504A">
            <w:pPr>
              <w:tabs>
                <w:tab w:val="left" w:pos="709"/>
              </w:tabs>
              <w:spacing w:after="0"/>
              <w:jc w:val="center"/>
              <w:rPr>
                <w:rFonts w:ascii="Times New Roman" w:hAnsi="Times New Roman" w:cs="Times New Roman"/>
              </w:rPr>
            </w:pPr>
            <w:r w:rsidRPr="00DA504A">
              <w:rPr>
                <w:rFonts w:ascii="Times New Roman" w:hAnsi="Times New Roman" w:cs="Times New Roman"/>
              </w:rPr>
              <w:t>Лабораторная диагностика</w:t>
            </w:r>
          </w:p>
        </w:tc>
        <w:tc>
          <w:tcPr>
            <w:tcW w:w="1559" w:type="dxa"/>
            <w:vAlign w:val="center"/>
          </w:tcPr>
          <w:p w:rsidR="00E8588A" w:rsidRPr="00DA504A" w:rsidRDefault="00E8588A" w:rsidP="00DA504A">
            <w:pPr>
              <w:tabs>
                <w:tab w:val="left" w:pos="709"/>
              </w:tabs>
              <w:spacing w:after="0"/>
              <w:jc w:val="center"/>
              <w:rPr>
                <w:rFonts w:ascii="Times New Roman" w:hAnsi="Times New Roman" w:cs="Times New Roman"/>
              </w:rPr>
            </w:pPr>
            <w:r w:rsidRPr="00DA504A">
              <w:rPr>
                <w:rFonts w:ascii="Times New Roman" w:hAnsi="Times New Roman" w:cs="Times New Roman"/>
              </w:rPr>
              <w:t>штатный</w:t>
            </w:r>
          </w:p>
          <w:p w:rsidR="00E8588A" w:rsidRPr="00DA504A" w:rsidRDefault="00E8588A" w:rsidP="00DA504A">
            <w:pPr>
              <w:tabs>
                <w:tab w:val="left" w:pos="709"/>
              </w:tabs>
              <w:spacing w:after="0"/>
              <w:jc w:val="center"/>
              <w:rPr>
                <w:rFonts w:ascii="Times New Roman" w:hAnsi="Times New Roman" w:cs="Times New Roman"/>
              </w:rPr>
            </w:pPr>
            <w:r w:rsidRPr="00DA504A">
              <w:rPr>
                <w:rFonts w:ascii="Times New Roman" w:hAnsi="Times New Roman" w:cs="Times New Roman"/>
              </w:rPr>
              <w:t>совместитель</w:t>
            </w:r>
          </w:p>
        </w:tc>
      </w:tr>
      <w:tr w:rsidR="00E8588A" w:rsidRPr="00C7014A" w:rsidTr="00DA504A">
        <w:tc>
          <w:tcPr>
            <w:tcW w:w="476" w:type="dxa"/>
            <w:vAlign w:val="center"/>
          </w:tcPr>
          <w:p w:rsidR="00E8588A" w:rsidRPr="00DA504A" w:rsidRDefault="00E8588A" w:rsidP="00DA504A">
            <w:pPr>
              <w:tabs>
                <w:tab w:val="left" w:pos="709"/>
              </w:tabs>
              <w:spacing w:after="0"/>
              <w:jc w:val="center"/>
              <w:rPr>
                <w:rFonts w:ascii="Times New Roman" w:hAnsi="Times New Roman" w:cs="Times New Roman"/>
              </w:rPr>
            </w:pPr>
            <w:r w:rsidRPr="00DA504A">
              <w:rPr>
                <w:rFonts w:ascii="Times New Roman" w:hAnsi="Times New Roman" w:cs="Times New Roman"/>
              </w:rPr>
              <w:t>28</w:t>
            </w:r>
          </w:p>
        </w:tc>
        <w:tc>
          <w:tcPr>
            <w:tcW w:w="2326" w:type="dxa"/>
            <w:vAlign w:val="center"/>
          </w:tcPr>
          <w:p w:rsidR="00E8588A" w:rsidRPr="00DA504A" w:rsidRDefault="00E8588A" w:rsidP="00DA504A">
            <w:pPr>
              <w:spacing w:after="0"/>
              <w:jc w:val="center"/>
              <w:rPr>
                <w:rFonts w:ascii="Times New Roman" w:hAnsi="Times New Roman" w:cs="Times New Roman"/>
                <w:lang w:val="ru-RU"/>
              </w:rPr>
            </w:pPr>
            <w:r w:rsidRPr="00DA504A">
              <w:rPr>
                <w:rFonts w:ascii="Times New Roman" w:hAnsi="Times New Roman" w:cs="Times New Roman"/>
                <w:lang w:val="ru-RU"/>
              </w:rPr>
              <w:t>ПМ.05. Проведение лабораторных гистологических исследований;</w:t>
            </w:r>
          </w:p>
          <w:p w:rsidR="00E8588A" w:rsidRPr="00DA504A" w:rsidRDefault="00E8588A" w:rsidP="00DA504A">
            <w:pPr>
              <w:spacing w:after="0"/>
              <w:jc w:val="center"/>
              <w:rPr>
                <w:rFonts w:ascii="Times New Roman" w:hAnsi="Times New Roman" w:cs="Times New Roman"/>
              </w:rPr>
            </w:pPr>
            <w:r w:rsidRPr="00DA504A">
              <w:rPr>
                <w:rFonts w:ascii="Times New Roman" w:hAnsi="Times New Roman" w:cs="Times New Roman"/>
              </w:rPr>
              <w:t>Контроль качества лабораторных исследований;</w:t>
            </w:r>
          </w:p>
        </w:tc>
        <w:tc>
          <w:tcPr>
            <w:tcW w:w="1842" w:type="dxa"/>
            <w:vAlign w:val="center"/>
          </w:tcPr>
          <w:p w:rsidR="00E8588A" w:rsidRPr="00DA504A" w:rsidRDefault="00E8588A" w:rsidP="00DA504A">
            <w:pPr>
              <w:pStyle w:val="ab"/>
              <w:tabs>
                <w:tab w:val="left" w:pos="709"/>
              </w:tabs>
              <w:spacing w:line="276" w:lineRule="auto"/>
              <w:jc w:val="center"/>
              <w:rPr>
                <w:rFonts w:ascii="Times New Roman" w:hAnsi="Times New Roman" w:cs="Times New Roman"/>
              </w:rPr>
            </w:pPr>
            <w:r w:rsidRPr="00DA504A">
              <w:rPr>
                <w:rFonts w:ascii="Times New Roman" w:hAnsi="Times New Roman" w:cs="Times New Roman"/>
              </w:rPr>
              <w:t>Ментюкова-Суздальцева И.Ю.</w:t>
            </w:r>
          </w:p>
        </w:tc>
        <w:tc>
          <w:tcPr>
            <w:tcW w:w="1134" w:type="dxa"/>
            <w:vAlign w:val="center"/>
          </w:tcPr>
          <w:p w:rsidR="00E8588A" w:rsidRPr="00DA504A" w:rsidRDefault="00E8588A" w:rsidP="00DA504A">
            <w:pPr>
              <w:tabs>
                <w:tab w:val="left" w:pos="709"/>
              </w:tabs>
              <w:spacing w:after="0"/>
              <w:jc w:val="center"/>
              <w:rPr>
                <w:rFonts w:ascii="Times New Roman" w:hAnsi="Times New Roman" w:cs="Times New Roman"/>
              </w:rPr>
            </w:pPr>
            <w:r w:rsidRPr="00DA504A">
              <w:rPr>
                <w:rFonts w:ascii="Times New Roman" w:hAnsi="Times New Roman" w:cs="Times New Roman"/>
              </w:rPr>
              <w:t>высшее</w:t>
            </w:r>
          </w:p>
        </w:tc>
        <w:tc>
          <w:tcPr>
            <w:tcW w:w="709" w:type="dxa"/>
            <w:vAlign w:val="center"/>
          </w:tcPr>
          <w:p w:rsidR="00E8588A" w:rsidRPr="00347520" w:rsidRDefault="00411489" w:rsidP="00DA504A">
            <w:pPr>
              <w:tabs>
                <w:tab w:val="left" w:pos="709"/>
              </w:tabs>
              <w:spacing w:after="0"/>
              <w:jc w:val="center"/>
              <w:rPr>
                <w:rFonts w:ascii="Times New Roman" w:hAnsi="Times New Roman" w:cs="Times New Roman"/>
                <w:lang w:val="ru-RU"/>
              </w:rPr>
            </w:pPr>
            <w:r>
              <w:rPr>
                <w:rFonts w:ascii="Times New Roman" w:hAnsi="Times New Roman" w:cs="Times New Roman"/>
                <w:lang w:val="ru-RU"/>
              </w:rPr>
              <w:t>6</w:t>
            </w:r>
          </w:p>
        </w:tc>
        <w:tc>
          <w:tcPr>
            <w:tcW w:w="1843" w:type="dxa"/>
            <w:vAlign w:val="center"/>
          </w:tcPr>
          <w:p w:rsidR="00E8588A" w:rsidRPr="00DA504A" w:rsidRDefault="00E8588A" w:rsidP="00DA504A">
            <w:pPr>
              <w:tabs>
                <w:tab w:val="left" w:pos="709"/>
              </w:tabs>
              <w:spacing w:after="0"/>
              <w:jc w:val="center"/>
              <w:rPr>
                <w:rFonts w:ascii="Times New Roman" w:hAnsi="Times New Roman" w:cs="Times New Roman"/>
              </w:rPr>
            </w:pPr>
            <w:r w:rsidRPr="00DA504A">
              <w:rPr>
                <w:rFonts w:ascii="Times New Roman" w:hAnsi="Times New Roman" w:cs="Times New Roman"/>
              </w:rPr>
              <w:t>Лабораторная диагностика</w:t>
            </w:r>
          </w:p>
        </w:tc>
        <w:tc>
          <w:tcPr>
            <w:tcW w:w="1559" w:type="dxa"/>
            <w:vAlign w:val="center"/>
          </w:tcPr>
          <w:p w:rsidR="00E8588A" w:rsidRPr="00DA504A" w:rsidRDefault="00E8588A" w:rsidP="00DA504A">
            <w:pPr>
              <w:tabs>
                <w:tab w:val="left" w:pos="709"/>
              </w:tabs>
              <w:spacing w:after="0"/>
              <w:jc w:val="center"/>
              <w:rPr>
                <w:rFonts w:ascii="Times New Roman" w:hAnsi="Times New Roman" w:cs="Times New Roman"/>
              </w:rPr>
            </w:pPr>
            <w:r w:rsidRPr="00DA504A">
              <w:rPr>
                <w:rFonts w:ascii="Times New Roman" w:hAnsi="Times New Roman" w:cs="Times New Roman"/>
              </w:rPr>
              <w:t>штатный</w:t>
            </w:r>
          </w:p>
          <w:p w:rsidR="00E8588A" w:rsidRPr="00DA504A" w:rsidRDefault="00E8588A" w:rsidP="00DA504A">
            <w:pPr>
              <w:tabs>
                <w:tab w:val="left" w:pos="709"/>
              </w:tabs>
              <w:spacing w:after="0"/>
              <w:jc w:val="center"/>
              <w:rPr>
                <w:rFonts w:ascii="Times New Roman" w:hAnsi="Times New Roman" w:cs="Times New Roman"/>
              </w:rPr>
            </w:pPr>
            <w:r w:rsidRPr="00DA504A">
              <w:rPr>
                <w:rFonts w:ascii="Times New Roman" w:hAnsi="Times New Roman" w:cs="Times New Roman"/>
              </w:rPr>
              <w:t>совместитель</w:t>
            </w:r>
          </w:p>
        </w:tc>
      </w:tr>
    </w:tbl>
    <w:p w:rsidR="008C1062" w:rsidRPr="00C7014A" w:rsidRDefault="008C1062" w:rsidP="00C7014A">
      <w:pPr>
        <w:widowControl w:val="0"/>
        <w:shd w:val="clear" w:color="auto" w:fill="FFFFFF"/>
        <w:tabs>
          <w:tab w:val="left" w:pos="965"/>
          <w:tab w:val="left" w:leader="underscore" w:pos="3634"/>
          <w:tab w:val="left" w:leader="underscore" w:pos="4133"/>
        </w:tabs>
        <w:autoSpaceDE w:val="0"/>
        <w:autoSpaceDN w:val="0"/>
        <w:adjustRightInd w:val="0"/>
        <w:spacing w:after="0"/>
        <w:jc w:val="both"/>
        <w:rPr>
          <w:rFonts w:ascii="Times New Roman" w:hAnsi="Times New Roman" w:cs="Times New Roman"/>
          <w:sz w:val="24"/>
          <w:szCs w:val="24"/>
        </w:rPr>
      </w:pPr>
    </w:p>
    <w:p w:rsidR="002226F0" w:rsidRPr="002D00E8" w:rsidRDefault="002226F0" w:rsidP="00816649">
      <w:pPr>
        <w:pStyle w:val="2"/>
        <w:spacing w:before="0"/>
        <w:rPr>
          <w:rFonts w:ascii="Times New Roman" w:hAnsi="Times New Roman" w:cs="Times New Roman"/>
          <w:iCs/>
          <w:sz w:val="24"/>
          <w:szCs w:val="24"/>
          <w:lang w:val="ru-RU"/>
        </w:rPr>
      </w:pPr>
      <w:bookmarkStart w:id="49" w:name="_Toc531262849"/>
      <w:r w:rsidRPr="002D00E8">
        <w:rPr>
          <w:rFonts w:ascii="Times New Roman" w:hAnsi="Times New Roman" w:cs="Times New Roman"/>
          <w:iCs/>
          <w:sz w:val="24"/>
          <w:szCs w:val="24"/>
          <w:lang w:val="ru-RU"/>
        </w:rPr>
        <w:t>4.2. Учебно-методическое и</w:t>
      </w:r>
      <w:r w:rsidR="003D74A2" w:rsidRPr="002D00E8">
        <w:rPr>
          <w:rFonts w:ascii="Times New Roman" w:hAnsi="Times New Roman" w:cs="Times New Roman"/>
          <w:iCs/>
          <w:sz w:val="24"/>
          <w:szCs w:val="24"/>
          <w:lang w:val="ru-RU"/>
        </w:rPr>
        <w:t xml:space="preserve"> информационное обеспечение ППССЗ</w:t>
      </w:r>
      <w:bookmarkEnd w:id="49"/>
    </w:p>
    <w:p w:rsidR="00661582" w:rsidRPr="00B41DAF" w:rsidRDefault="003D74A2" w:rsidP="00810856">
      <w:pPr>
        <w:shd w:val="clear" w:color="auto" w:fill="FFFFFF"/>
        <w:spacing w:after="0"/>
        <w:ind w:firstLine="644"/>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При разработке ППССЗ по специальности 31</w:t>
      </w:r>
      <w:r w:rsidR="00E1525D" w:rsidRPr="00B41DAF">
        <w:rPr>
          <w:rFonts w:ascii="Times New Roman" w:hAnsi="Times New Roman" w:cs="Times New Roman"/>
          <w:sz w:val="24"/>
          <w:szCs w:val="24"/>
          <w:lang w:val="ru-RU"/>
        </w:rPr>
        <w:t>.</w:t>
      </w:r>
      <w:r w:rsidRPr="00B41DAF">
        <w:rPr>
          <w:rFonts w:ascii="Times New Roman" w:hAnsi="Times New Roman" w:cs="Times New Roman"/>
          <w:sz w:val="24"/>
          <w:szCs w:val="24"/>
          <w:lang w:val="ru-RU"/>
        </w:rPr>
        <w:t>02</w:t>
      </w:r>
      <w:r w:rsidR="00E1525D" w:rsidRPr="00B41DAF">
        <w:rPr>
          <w:rFonts w:ascii="Times New Roman" w:hAnsi="Times New Roman" w:cs="Times New Roman"/>
          <w:sz w:val="24"/>
          <w:szCs w:val="24"/>
          <w:lang w:val="ru-RU"/>
        </w:rPr>
        <w:t>.</w:t>
      </w:r>
      <w:r w:rsidRPr="00B41DAF">
        <w:rPr>
          <w:rFonts w:ascii="Times New Roman" w:hAnsi="Times New Roman" w:cs="Times New Roman"/>
          <w:sz w:val="24"/>
          <w:szCs w:val="24"/>
          <w:lang w:val="ru-RU"/>
        </w:rPr>
        <w:t>03</w:t>
      </w:r>
      <w:r w:rsidR="00661582" w:rsidRPr="00B41DAF">
        <w:rPr>
          <w:rFonts w:ascii="Times New Roman" w:hAnsi="Times New Roman" w:cs="Times New Roman"/>
          <w:sz w:val="24"/>
          <w:szCs w:val="24"/>
          <w:lang w:val="ru-RU"/>
        </w:rPr>
        <w:t xml:space="preserve"> Лабораторная диагностика</w:t>
      </w:r>
      <w:r w:rsidR="00A06950">
        <w:rPr>
          <w:rFonts w:ascii="Times New Roman" w:hAnsi="Times New Roman" w:cs="Times New Roman"/>
          <w:sz w:val="24"/>
          <w:szCs w:val="24"/>
          <w:lang w:val="ru-RU"/>
        </w:rPr>
        <w:t xml:space="preserve"> </w:t>
      </w:r>
      <w:r w:rsidR="00661582" w:rsidRPr="00B41DAF">
        <w:rPr>
          <w:rFonts w:ascii="Times New Roman" w:hAnsi="Times New Roman" w:cs="Times New Roman"/>
          <w:sz w:val="24"/>
          <w:szCs w:val="24"/>
          <w:lang w:val="ru-RU"/>
        </w:rPr>
        <w:t xml:space="preserve">определены учебно-методические и информационные ресурсы: </w:t>
      </w:r>
    </w:p>
    <w:p w:rsidR="00661582" w:rsidRPr="00810856" w:rsidRDefault="00661582" w:rsidP="00810856">
      <w:pPr>
        <w:shd w:val="clear" w:color="auto" w:fill="FFFFFF"/>
        <w:spacing w:after="0"/>
        <w:ind w:firstLine="644"/>
        <w:jc w:val="both"/>
        <w:rPr>
          <w:rFonts w:ascii="Times New Roman" w:hAnsi="Times New Roman" w:cs="Times New Roman"/>
          <w:b/>
          <w:sz w:val="24"/>
          <w:szCs w:val="24"/>
          <w:lang w:val="ru-RU"/>
        </w:rPr>
      </w:pPr>
      <w:r w:rsidRPr="00810856">
        <w:rPr>
          <w:rFonts w:ascii="Times New Roman" w:hAnsi="Times New Roman" w:cs="Times New Roman"/>
          <w:b/>
          <w:sz w:val="24"/>
          <w:szCs w:val="24"/>
          <w:lang w:val="ru-RU"/>
        </w:rPr>
        <w:t>Обеспечен доступ каждого студента</w:t>
      </w:r>
      <w:r w:rsidR="00A06950">
        <w:rPr>
          <w:rFonts w:ascii="Times New Roman" w:hAnsi="Times New Roman" w:cs="Times New Roman"/>
          <w:b/>
          <w:sz w:val="24"/>
          <w:szCs w:val="24"/>
          <w:lang w:val="ru-RU"/>
        </w:rPr>
        <w:t xml:space="preserve"> </w:t>
      </w:r>
      <w:r w:rsidRPr="00810856">
        <w:rPr>
          <w:rFonts w:ascii="Times New Roman" w:hAnsi="Times New Roman" w:cs="Times New Roman"/>
          <w:b/>
          <w:sz w:val="24"/>
          <w:szCs w:val="24"/>
          <w:lang w:val="ru-RU"/>
        </w:rPr>
        <w:t>к современным информационным базам данных в соотве</w:t>
      </w:r>
      <w:r w:rsidR="00264F4C" w:rsidRPr="00810856">
        <w:rPr>
          <w:rFonts w:ascii="Times New Roman" w:hAnsi="Times New Roman" w:cs="Times New Roman"/>
          <w:b/>
          <w:sz w:val="24"/>
          <w:szCs w:val="24"/>
          <w:lang w:val="ru-RU"/>
        </w:rPr>
        <w:t>тствии</w:t>
      </w:r>
      <w:r w:rsidR="00A06950">
        <w:rPr>
          <w:rFonts w:ascii="Times New Roman" w:hAnsi="Times New Roman" w:cs="Times New Roman"/>
          <w:b/>
          <w:sz w:val="24"/>
          <w:szCs w:val="24"/>
          <w:lang w:val="ru-RU"/>
        </w:rPr>
        <w:t xml:space="preserve"> </w:t>
      </w:r>
      <w:r w:rsidR="00264F4C" w:rsidRPr="00810856">
        <w:rPr>
          <w:rFonts w:ascii="Times New Roman" w:hAnsi="Times New Roman" w:cs="Times New Roman"/>
          <w:b/>
          <w:sz w:val="24"/>
          <w:szCs w:val="24"/>
          <w:lang w:val="ru-RU"/>
        </w:rPr>
        <w:t>с профилем подготовки:</w:t>
      </w:r>
    </w:p>
    <w:p w:rsidR="00661582" w:rsidRPr="00264F4C" w:rsidRDefault="00661582" w:rsidP="00C7014A">
      <w:pPr>
        <w:pStyle w:val="a4"/>
        <w:numPr>
          <w:ilvl w:val="0"/>
          <w:numId w:val="59"/>
        </w:numPr>
        <w:shd w:val="clear" w:color="auto" w:fill="FFFFFF"/>
        <w:spacing w:after="0"/>
        <w:jc w:val="both"/>
        <w:rPr>
          <w:rFonts w:ascii="Times New Roman" w:hAnsi="Times New Roman" w:cs="Times New Roman"/>
          <w:sz w:val="24"/>
          <w:szCs w:val="24"/>
          <w:lang w:val="ru-RU"/>
        </w:rPr>
      </w:pPr>
      <w:r w:rsidRPr="00264F4C">
        <w:rPr>
          <w:rFonts w:ascii="Times New Roman" w:hAnsi="Times New Roman" w:cs="Times New Roman"/>
          <w:sz w:val="24"/>
          <w:szCs w:val="24"/>
          <w:lang w:val="ru-RU"/>
        </w:rPr>
        <w:t xml:space="preserve">Введена в действие зона </w:t>
      </w:r>
      <w:r w:rsidR="00DA504A">
        <w:rPr>
          <w:rFonts w:ascii="Times New Roman" w:hAnsi="Times New Roman" w:cs="Times New Roman"/>
          <w:sz w:val="24"/>
          <w:szCs w:val="24"/>
        </w:rPr>
        <w:t>Wi</w:t>
      </w:r>
      <w:r w:rsidRPr="00264F4C">
        <w:rPr>
          <w:rFonts w:ascii="Times New Roman" w:hAnsi="Times New Roman" w:cs="Times New Roman"/>
          <w:sz w:val="24"/>
          <w:szCs w:val="24"/>
          <w:lang w:val="ru-RU"/>
        </w:rPr>
        <w:t>–</w:t>
      </w:r>
      <w:r w:rsidRPr="00C7014A">
        <w:rPr>
          <w:rFonts w:ascii="Times New Roman" w:hAnsi="Times New Roman" w:cs="Times New Roman"/>
          <w:sz w:val="24"/>
          <w:szCs w:val="24"/>
        </w:rPr>
        <w:t>F</w:t>
      </w:r>
      <w:r w:rsidR="00DA504A">
        <w:rPr>
          <w:rFonts w:ascii="Times New Roman" w:hAnsi="Times New Roman" w:cs="Times New Roman"/>
          <w:sz w:val="24"/>
          <w:szCs w:val="24"/>
        </w:rPr>
        <w:t>i</w:t>
      </w:r>
      <w:r w:rsidRPr="00264F4C">
        <w:rPr>
          <w:rFonts w:ascii="Times New Roman" w:hAnsi="Times New Roman" w:cs="Times New Roman"/>
          <w:sz w:val="24"/>
          <w:szCs w:val="24"/>
          <w:lang w:val="ru-RU"/>
        </w:rPr>
        <w:t xml:space="preserve"> в учебных корпусах; </w:t>
      </w:r>
    </w:p>
    <w:p w:rsidR="00661582" w:rsidRPr="00B41DAF" w:rsidRDefault="00661582" w:rsidP="00C7014A">
      <w:pPr>
        <w:pStyle w:val="a4"/>
        <w:numPr>
          <w:ilvl w:val="0"/>
          <w:numId w:val="59"/>
        </w:numPr>
        <w:shd w:val="clear" w:color="auto" w:fill="FFFFFF"/>
        <w:spacing w:after="0"/>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Обеспечен доступ</w:t>
      </w:r>
      <w:r w:rsidR="00A06950">
        <w:rPr>
          <w:rFonts w:ascii="Times New Roman" w:hAnsi="Times New Roman" w:cs="Times New Roman"/>
          <w:sz w:val="24"/>
          <w:szCs w:val="24"/>
          <w:lang w:val="ru-RU"/>
        </w:rPr>
        <w:t xml:space="preserve"> </w:t>
      </w:r>
      <w:r w:rsidRPr="00B41DAF">
        <w:rPr>
          <w:rFonts w:ascii="Times New Roman" w:hAnsi="Times New Roman" w:cs="Times New Roman"/>
          <w:sz w:val="24"/>
          <w:szCs w:val="24"/>
          <w:lang w:val="ru-RU"/>
        </w:rPr>
        <w:t>к интернет – ресурсам;</w:t>
      </w:r>
    </w:p>
    <w:p w:rsidR="00661582" w:rsidRPr="00B41DAF" w:rsidRDefault="00661582" w:rsidP="00810856">
      <w:pPr>
        <w:pStyle w:val="a4"/>
        <w:numPr>
          <w:ilvl w:val="0"/>
          <w:numId w:val="59"/>
        </w:numPr>
        <w:shd w:val="clear" w:color="auto" w:fill="FFFFFF"/>
        <w:tabs>
          <w:tab w:val="left" w:pos="993"/>
        </w:tabs>
        <w:spacing w:after="0"/>
        <w:ind w:left="0" w:firstLine="644"/>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Имеется 100% лицензионное обеспечение офисных компьютерных и антивирусных программ;</w:t>
      </w:r>
    </w:p>
    <w:p w:rsidR="00661582" w:rsidRPr="00B41DAF" w:rsidRDefault="00661582" w:rsidP="00C7014A">
      <w:pPr>
        <w:pStyle w:val="a4"/>
        <w:numPr>
          <w:ilvl w:val="0"/>
          <w:numId w:val="59"/>
        </w:numPr>
        <w:shd w:val="clear" w:color="auto" w:fill="FFFFFF"/>
        <w:spacing w:after="0"/>
        <w:jc w:val="both"/>
        <w:rPr>
          <w:rFonts w:ascii="Times New Roman" w:hAnsi="Times New Roman" w:cs="Times New Roman"/>
          <w:sz w:val="24"/>
          <w:szCs w:val="24"/>
          <w:lang w:val="ru-RU"/>
        </w:rPr>
      </w:pPr>
      <w:r w:rsidRPr="00264F4C">
        <w:rPr>
          <w:rFonts w:ascii="Times New Roman" w:hAnsi="Times New Roman" w:cs="Times New Roman"/>
          <w:sz w:val="24"/>
          <w:szCs w:val="24"/>
          <w:lang w:val="ru-RU"/>
        </w:rPr>
        <w:t>Обеспечен доступ к электронным библиотечным системам;</w:t>
      </w:r>
    </w:p>
    <w:p w:rsidR="00661582" w:rsidRPr="00264F4C" w:rsidRDefault="00661582" w:rsidP="00C7014A">
      <w:pPr>
        <w:pStyle w:val="a4"/>
        <w:numPr>
          <w:ilvl w:val="0"/>
          <w:numId w:val="59"/>
        </w:numPr>
        <w:shd w:val="clear" w:color="auto" w:fill="FFFFFF"/>
        <w:spacing w:after="0"/>
        <w:jc w:val="both"/>
        <w:rPr>
          <w:rFonts w:ascii="Times New Roman" w:hAnsi="Times New Roman" w:cs="Times New Roman"/>
          <w:sz w:val="24"/>
          <w:szCs w:val="24"/>
          <w:lang w:val="ru-RU"/>
        </w:rPr>
      </w:pPr>
      <w:r w:rsidRPr="00264F4C">
        <w:rPr>
          <w:rFonts w:ascii="Times New Roman" w:hAnsi="Times New Roman" w:cs="Times New Roman"/>
          <w:sz w:val="24"/>
          <w:szCs w:val="24"/>
          <w:lang w:val="ru-RU"/>
        </w:rPr>
        <w:t xml:space="preserve">обеспечения образовательного процесса электронными учебными изданиями </w:t>
      </w:r>
    </w:p>
    <w:p w:rsidR="00661582" w:rsidRPr="00B41DAF" w:rsidRDefault="00661582" w:rsidP="00C7014A">
      <w:pPr>
        <w:pStyle w:val="a4"/>
        <w:numPr>
          <w:ilvl w:val="0"/>
          <w:numId w:val="59"/>
        </w:numPr>
        <w:shd w:val="clear" w:color="auto" w:fill="FFFFFF"/>
        <w:spacing w:after="0"/>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Используются</w:t>
      </w:r>
      <w:r w:rsidR="00A06950">
        <w:rPr>
          <w:rFonts w:ascii="Times New Roman" w:hAnsi="Times New Roman" w:cs="Times New Roman"/>
          <w:sz w:val="24"/>
          <w:szCs w:val="24"/>
          <w:lang w:val="ru-RU"/>
        </w:rPr>
        <w:t xml:space="preserve"> </w:t>
      </w:r>
      <w:r w:rsidRPr="00B41DAF">
        <w:rPr>
          <w:rFonts w:ascii="Times New Roman" w:hAnsi="Times New Roman" w:cs="Times New Roman"/>
          <w:sz w:val="24"/>
          <w:szCs w:val="24"/>
          <w:lang w:val="ru-RU"/>
        </w:rPr>
        <w:t>мультимедиа-технологий</w:t>
      </w:r>
      <w:r w:rsidR="00A06950">
        <w:rPr>
          <w:rFonts w:ascii="Times New Roman" w:hAnsi="Times New Roman" w:cs="Times New Roman"/>
          <w:sz w:val="24"/>
          <w:szCs w:val="24"/>
          <w:lang w:val="ru-RU"/>
        </w:rPr>
        <w:t xml:space="preserve"> </w:t>
      </w:r>
      <w:r w:rsidRPr="00B41DAF">
        <w:rPr>
          <w:rFonts w:ascii="Times New Roman" w:hAnsi="Times New Roman" w:cs="Times New Roman"/>
          <w:sz w:val="24"/>
          <w:szCs w:val="24"/>
          <w:lang w:val="ru-RU"/>
        </w:rPr>
        <w:t xml:space="preserve">в образовательном процессе. </w:t>
      </w:r>
    </w:p>
    <w:p w:rsidR="00661582" w:rsidRPr="00810856" w:rsidRDefault="00661582" w:rsidP="00A06950">
      <w:pPr>
        <w:widowControl w:val="0"/>
        <w:shd w:val="clear" w:color="auto" w:fill="FFFFFF"/>
        <w:tabs>
          <w:tab w:val="left" w:pos="284"/>
        </w:tabs>
        <w:autoSpaceDE w:val="0"/>
        <w:autoSpaceDN w:val="0"/>
        <w:adjustRightInd w:val="0"/>
        <w:spacing w:after="0"/>
        <w:ind w:firstLine="709"/>
        <w:jc w:val="both"/>
        <w:rPr>
          <w:rFonts w:ascii="Times New Roman" w:hAnsi="Times New Roman" w:cs="Times New Roman"/>
          <w:sz w:val="24"/>
          <w:szCs w:val="24"/>
          <w:lang w:val="ru-RU"/>
        </w:rPr>
      </w:pPr>
      <w:r w:rsidRPr="00810856">
        <w:rPr>
          <w:rFonts w:ascii="Times New Roman" w:hAnsi="Times New Roman" w:cs="Times New Roman"/>
          <w:b/>
          <w:sz w:val="24"/>
          <w:szCs w:val="24"/>
          <w:lang w:val="ru-RU"/>
        </w:rPr>
        <w:lastRenderedPageBreak/>
        <w:t>Обеспечен доступ обучающихся к фондам основной учебной</w:t>
      </w:r>
      <w:r w:rsidR="00A06950">
        <w:rPr>
          <w:rFonts w:ascii="Times New Roman" w:hAnsi="Times New Roman" w:cs="Times New Roman"/>
          <w:b/>
          <w:sz w:val="24"/>
          <w:szCs w:val="24"/>
          <w:lang w:val="ru-RU"/>
        </w:rPr>
        <w:t xml:space="preserve"> </w:t>
      </w:r>
      <w:r w:rsidRPr="00810856">
        <w:rPr>
          <w:rFonts w:ascii="Times New Roman" w:hAnsi="Times New Roman" w:cs="Times New Roman"/>
          <w:b/>
          <w:sz w:val="24"/>
          <w:szCs w:val="24"/>
          <w:lang w:val="ru-RU"/>
        </w:rPr>
        <w:t>и учебно-методической литературы, методическим</w:t>
      </w:r>
      <w:r w:rsidR="00A06950">
        <w:rPr>
          <w:rFonts w:ascii="Times New Roman" w:hAnsi="Times New Roman" w:cs="Times New Roman"/>
          <w:b/>
          <w:sz w:val="24"/>
          <w:szCs w:val="24"/>
          <w:lang w:val="ru-RU"/>
        </w:rPr>
        <w:t xml:space="preserve"> </w:t>
      </w:r>
      <w:r w:rsidRPr="00810856">
        <w:rPr>
          <w:rFonts w:ascii="Times New Roman" w:hAnsi="Times New Roman" w:cs="Times New Roman"/>
          <w:b/>
          <w:sz w:val="24"/>
          <w:szCs w:val="24"/>
          <w:lang w:val="ru-RU"/>
        </w:rPr>
        <w:t>пособиям,</w:t>
      </w:r>
      <w:r w:rsidRPr="00810856">
        <w:rPr>
          <w:rFonts w:ascii="Times New Roman" w:hAnsi="Times New Roman" w:cs="Times New Roman"/>
          <w:sz w:val="24"/>
          <w:szCs w:val="24"/>
          <w:lang w:val="ru-RU"/>
        </w:rPr>
        <w:t xml:space="preserve"> необходимы</w:t>
      </w:r>
      <w:r w:rsidR="0054629D" w:rsidRPr="00810856">
        <w:rPr>
          <w:rFonts w:ascii="Times New Roman" w:hAnsi="Times New Roman" w:cs="Times New Roman"/>
          <w:sz w:val="24"/>
          <w:szCs w:val="24"/>
          <w:lang w:val="ru-RU"/>
        </w:rPr>
        <w:t>х</w:t>
      </w:r>
      <w:r w:rsidR="00A06950">
        <w:rPr>
          <w:rFonts w:ascii="Times New Roman" w:hAnsi="Times New Roman" w:cs="Times New Roman"/>
          <w:sz w:val="24"/>
          <w:szCs w:val="24"/>
          <w:lang w:val="ru-RU"/>
        </w:rPr>
        <w:t xml:space="preserve"> </w:t>
      </w:r>
      <w:r w:rsidRPr="00810856">
        <w:rPr>
          <w:rFonts w:ascii="Times New Roman" w:hAnsi="Times New Roman" w:cs="Times New Roman"/>
          <w:sz w:val="24"/>
          <w:szCs w:val="24"/>
          <w:lang w:val="ru-RU"/>
        </w:rPr>
        <w:t>для организации</w:t>
      </w:r>
      <w:r w:rsidR="00A06950">
        <w:rPr>
          <w:rFonts w:ascii="Times New Roman" w:hAnsi="Times New Roman" w:cs="Times New Roman"/>
          <w:sz w:val="24"/>
          <w:szCs w:val="24"/>
          <w:lang w:val="ru-RU"/>
        </w:rPr>
        <w:t xml:space="preserve"> </w:t>
      </w:r>
      <w:r w:rsidRPr="00810856">
        <w:rPr>
          <w:rFonts w:ascii="Times New Roman" w:hAnsi="Times New Roman" w:cs="Times New Roman"/>
          <w:sz w:val="24"/>
          <w:szCs w:val="24"/>
          <w:lang w:val="ru-RU"/>
        </w:rPr>
        <w:t>образовательного</w:t>
      </w:r>
      <w:r w:rsidR="00A06950">
        <w:rPr>
          <w:rFonts w:ascii="Times New Roman" w:hAnsi="Times New Roman" w:cs="Times New Roman"/>
          <w:sz w:val="24"/>
          <w:szCs w:val="24"/>
          <w:lang w:val="ru-RU"/>
        </w:rPr>
        <w:t xml:space="preserve"> </w:t>
      </w:r>
      <w:r w:rsidRPr="00810856">
        <w:rPr>
          <w:rFonts w:ascii="Times New Roman" w:hAnsi="Times New Roman" w:cs="Times New Roman"/>
          <w:sz w:val="24"/>
          <w:szCs w:val="24"/>
          <w:lang w:val="ru-RU"/>
        </w:rPr>
        <w:t>процесса</w:t>
      </w:r>
      <w:r w:rsidR="00A06950">
        <w:rPr>
          <w:rFonts w:ascii="Times New Roman" w:hAnsi="Times New Roman" w:cs="Times New Roman"/>
          <w:sz w:val="24"/>
          <w:szCs w:val="24"/>
          <w:lang w:val="ru-RU"/>
        </w:rPr>
        <w:t xml:space="preserve"> </w:t>
      </w:r>
      <w:r w:rsidRPr="00810856">
        <w:rPr>
          <w:rFonts w:ascii="Times New Roman" w:hAnsi="Times New Roman" w:cs="Times New Roman"/>
          <w:sz w:val="24"/>
          <w:szCs w:val="24"/>
          <w:lang w:val="ru-RU"/>
        </w:rPr>
        <w:t>по</w:t>
      </w:r>
      <w:r w:rsidR="00A06950">
        <w:rPr>
          <w:rFonts w:ascii="Times New Roman" w:hAnsi="Times New Roman" w:cs="Times New Roman"/>
          <w:sz w:val="24"/>
          <w:szCs w:val="24"/>
          <w:lang w:val="ru-RU"/>
        </w:rPr>
        <w:t xml:space="preserve"> </w:t>
      </w:r>
      <w:r w:rsidRPr="00810856">
        <w:rPr>
          <w:rFonts w:ascii="Times New Roman" w:hAnsi="Times New Roman" w:cs="Times New Roman"/>
          <w:sz w:val="24"/>
          <w:szCs w:val="24"/>
          <w:lang w:val="ru-RU"/>
        </w:rPr>
        <w:t>всем</w:t>
      </w:r>
      <w:r w:rsidR="00A06950">
        <w:rPr>
          <w:rFonts w:ascii="Times New Roman" w:hAnsi="Times New Roman" w:cs="Times New Roman"/>
          <w:sz w:val="24"/>
          <w:szCs w:val="24"/>
          <w:lang w:val="ru-RU"/>
        </w:rPr>
        <w:t xml:space="preserve"> </w:t>
      </w:r>
      <w:r w:rsidRPr="00810856">
        <w:rPr>
          <w:rFonts w:ascii="Times New Roman" w:hAnsi="Times New Roman" w:cs="Times New Roman"/>
          <w:sz w:val="24"/>
          <w:szCs w:val="24"/>
          <w:lang w:val="ru-RU"/>
        </w:rPr>
        <w:t>дисциплинам</w:t>
      </w:r>
      <w:r w:rsidR="003D74A2" w:rsidRPr="00810856">
        <w:rPr>
          <w:rFonts w:ascii="Times New Roman" w:hAnsi="Times New Roman" w:cs="Times New Roman"/>
          <w:sz w:val="24"/>
          <w:szCs w:val="24"/>
          <w:lang w:val="ru-RU"/>
        </w:rPr>
        <w:t xml:space="preserve"> и профессиональным модулям ППССЗ</w:t>
      </w:r>
      <w:r w:rsidRPr="00810856">
        <w:rPr>
          <w:rFonts w:ascii="Times New Roman" w:hAnsi="Times New Roman" w:cs="Times New Roman"/>
          <w:sz w:val="24"/>
          <w:szCs w:val="24"/>
          <w:lang w:val="ru-RU"/>
        </w:rPr>
        <w:t xml:space="preserve"> в соответствии с нормативами, установленными ФГОС СПО:</w:t>
      </w:r>
    </w:p>
    <w:p w:rsidR="00661582" w:rsidRPr="00264F4C" w:rsidRDefault="00661582" w:rsidP="00810856">
      <w:pPr>
        <w:pStyle w:val="a4"/>
        <w:numPr>
          <w:ilvl w:val="0"/>
          <w:numId w:val="59"/>
        </w:numPr>
        <w:shd w:val="clear" w:color="auto" w:fill="FFFFFF"/>
        <w:tabs>
          <w:tab w:val="left" w:pos="993"/>
        </w:tabs>
        <w:spacing w:after="0"/>
        <w:ind w:left="0" w:firstLine="644"/>
        <w:jc w:val="both"/>
        <w:rPr>
          <w:rFonts w:ascii="Times New Roman" w:hAnsi="Times New Roman" w:cs="Times New Roman"/>
          <w:sz w:val="24"/>
          <w:szCs w:val="24"/>
          <w:lang w:val="ru-RU"/>
        </w:rPr>
      </w:pPr>
      <w:r w:rsidRPr="00264F4C">
        <w:rPr>
          <w:rFonts w:ascii="Times New Roman" w:hAnsi="Times New Roman" w:cs="Times New Roman"/>
          <w:sz w:val="24"/>
          <w:szCs w:val="24"/>
          <w:lang w:val="ru-RU"/>
        </w:rPr>
        <w:t>Общий гуманитарный и соц</w:t>
      </w:r>
      <w:r w:rsidR="003D74A2" w:rsidRPr="00264F4C">
        <w:rPr>
          <w:rFonts w:ascii="Times New Roman" w:hAnsi="Times New Roman" w:cs="Times New Roman"/>
          <w:sz w:val="24"/>
          <w:szCs w:val="24"/>
          <w:lang w:val="ru-RU"/>
        </w:rPr>
        <w:t xml:space="preserve">иально-экономический </w:t>
      </w:r>
      <w:r w:rsidR="00DA504A">
        <w:rPr>
          <w:rFonts w:ascii="Times New Roman" w:hAnsi="Times New Roman" w:cs="Times New Roman"/>
          <w:sz w:val="24"/>
          <w:szCs w:val="24"/>
          <w:lang w:val="ru-RU"/>
        </w:rPr>
        <w:t>учебный</w:t>
      </w:r>
      <w:r w:rsidR="003D74A2" w:rsidRPr="00264F4C">
        <w:rPr>
          <w:rFonts w:ascii="Times New Roman" w:hAnsi="Times New Roman" w:cs="Times New Roman"/>
          <w:sz w:val="24"/>
          <w:szCs w:val="24"/>
          <w:lang w:val="ru-RU"/>
        </w:rPr>
        <w:t xml:space="preserve"> цикл </w:t>
      </w:r>
      <w:r w:rsidR="0054629D" w:rsidRPr="00264F4C">
        <w:rPr>
          <w:rFonts w:ascii="Times New Roman" w:hAnsi="Times New Roman" w:cs="Times New Roman"/>
          <w:sz w:val="24"/>
          <w:szCs w:val="24"/>
          <w:lang w:val="ru-RU"/>
        </w:rPr>
        <w:t>;</w:t>
      </w:r>
    </w:p>
    <w:p w:rsidR="00661582" w:rsidRPr="00810856" w:rsidRDefault="00661582" w:rsidP="00810856">
      <w:pPr>
        <w:pStyle w:val="a4"/>
        <w:numPr>
          <w:ilvl w:val="0"/>
          <w:numId w:val="59"/>
        </w:numPr>
        <w:shd w:val="clear" w:color="auto" w:fill="FFFFFF"/>
        <w:tabs>
          <w:tab w:val="left" w:pos="993"/>
        </w:tabs>
        <w:spacing w:after="0"/>
        <w:ind w:left="0" w:firstLine="644"/>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Математический и общий естественно</w:t>
      </w:r>
      <w:r w:rsidR="0054629D" w:rsidRPr="00B41DAF">
        <w:rPr>
          <w:rFonts w:ascii="Times New Roman" w:hAnsi="Times New Roman" w:cs="Times New Roman"/>
          <w:sz w:val="24"/>
          <w:szCs w:val="24"/>
          <w:lang w:val="ru-RU"/>
        </w:rPr>
        <w:t xml:space="preserve"> </w:t>
      </w:r>
      <w:r w:rsidR="00DA504A">
        <w:rPr>
          <w:rFonts w:ascii="Times New Roman" w:hAnsi="Times New Roman" w:cs="Times New Roman"/>
          <w:sz w:val="24"/>
          <w:szCs w:val="24"/>
          <w:lang w:val="ru-RU"/>
        </w:rPr>
        <w:t>–</w:t>
      </w:r>
      <w:r w:rsidR="0054629D" w:rsidRPr="00B41DAF">
        <w:rPr>
          <w:rFonts w:ascii="Times New Roman" w:hAnsi="Times New Roman" w:cs="Times New Roman"/>
          <w:sz w:val="24"/>
          <w:szCs w:val="24"/>
          <w:lang w:val="ru-RU"/>
        </w:rPr>
        <w:t xml:space="preserve"> </w:t>
      </w:r>
      <w:r w:rsidRPr="00B41DAF">
        <w:rPr>
          <w:rFonts w:ascii="Times New Roman" w:hAnsi="Times New Roman" w:cs="Times New Roman"/>
          <w:sz w:val="24"/>
          <w:szCs w:val="24"/>
          <w:lang w:val="ru-RU"/>
        </w:rPr>
        <w:t>научный</w:t>
      </w:r>
      <w:r w:rsidR="00DA504A">
        <w:rPr>
          <w:rFonts w:ascii="Times New Roman" w:hAnsi="Times New Roman" w:cs="Times New Roman"/>
          <w:sz w:val="24"/>
          <w:szCs w:val="24"/>
          <w:lang w:val="ru-RU"/>
        </w:rPr>
        <w:t xml:space="preserve"> учебный</w:t>
      </w:r>
      <w:r w:rsidR="00810856">
        <w:rPr>
          <w:rFonts w:ascii="Times New Roman" w:hAnsi="Times New Roman" w:cs="Times New Roman"/>
          <w:sz w:val="24"/>
          <w:szCs w:val="24"/>
          <w:lang w:val="ru-RU"/>
        </w:rPr>
        <w:t xml:space="preserve"> цикл</w:t>
      </w:r>
      <w:r w:rsidR="0054629D" w:rsidRPr="00B41DAF">
        <w:rPr>
          <w:rFonts w:ascii="Times New Roman" w:hAnsi="Times New Roman" w:cs="Times New Roman"/>
          <w:sz w:val="24"/>
          <w:szCs w:val="24"/>
          <w:lang w:val="ru-RU"/>
        </w:rPr>
        <w:t>;</w:t>
      </w:r>
    </w:p>
    <w:p w:rsidR="00DA504A" w:rsidRPr="00810856" w:rsidRDefault="00DA504A" w:rsidP="00810856">
      <w:pPr>
        <w:pStyle w:val="a4"/>
        <w:numPr>
          <w:ilvl w:val="0"/>
          <w:numId w:val="59"/>
        </w:numPr>
        <w:shd w:val="clear" w:color="auto" w:fill="FFFFFF"/>
        <w:tabs>
          <w:tab w:val="left" w:pos="993"/>
        </w:tabs>
        <w:spacing w:after="0"/>
        <w:ind w:left="0" w:firstLine="644"/>
        <w:jc w:val="both"/>
        <w:rPr>
          <w:rFonts w:ascii="Times New Roman" w:hAnsi="Times New Roman" w:cs="Times New Roman"/>
          <w:b/>
          <w:sz w:val="24"/>
          <w:szCs w:val="24"/>
          <w:lang w:val="ru-RU"/>
        </w:rPr>
      </w:pPr>
      <w:r w:rsidRPr="00810856">
        <w:rPr>
          <w:rFonts w:ascii="Times New Roman" w:hAnsi="Times New Roman" w:cs="Times New Roman"/>
          <w:b/>
          <w:sz w:val="24"/>
          <w:szCs w:val="24"/>
          <w:lang w:val="ru-RU"/>
        </w:rPr>
        <w:t>Профессиональный учебный цикл</w:t>
      </w:r>
    </w:p>
    <w:p w:rsidR="00661582" w:rsidRPr="00810856" w:rsidRDefault="00661582" w:rsidP="00810856">
      <w:pPr>
        <w:pStyle w:val="a4"/>
        <w:numPr>
          <w:ilvl w:val="0"/>
          <w:numId w:val="59"/>
        </w:numPr>
        <w:shd w:val="clear" w:color="auto" w:fill="FFFFFF"/>
        <w:tabs>
          <w:tab w:val="left" w:pos="993"/>
        </w:tabs>
        <w:spacing w:after="0"/>
        <w:ind w:left="0" w:firstLine="644"/>
        <w:jc w:val="both"/>
        <w:rPr>
          <w:rFonts w:ascii="Times New Roman" w:hAnsi="Times New Roman" w:cs="Times New Roman"/>
          <w:sz w:val="24"/>
          <w:szCs w:val="24"/>
          <w:lang w:val="ru-RU"/>
        </w:rPr>
      </w:pPr>
      <w:r w:rsidRPr="00810856">
        <w:rPr>
          <w:rFonts w:ascii="Times New Roman" w:hAnsi="Times New Roman" w:cs="Times New Roman"/>
          <w:sz w:val="24"/>
          <w:szCs w:val="24"/>
          <w:lang w:val="ru-RU"/>
        </w:rPr>
        <w:t>Общепр</w:t>
      </w:r>
      <w:r w:rsidR="003D74A2" w:rsidRPr="00810856">
        <w:rPr>
          <w:rFonts w:ascii="Times New Roman" w:hAnsi="Times New Roman" w:cs="Times New Roman"/>
          <w:sz w:val="24"/>
          <w:szCs w:val="24"/>
          <w:lang w:val="ru-RU"/>
        </w:rPr>
        <w:t>офессиональные дисциплины</w:t>
      </w:r>
      <w:r w:rsidR="0054629D" w:rsidRPr="00810856">
        <w:rPr>
          <w:rFonts w:ascii="Times New Roman" w:hAnsi="Times New Roman" w:cs="Times New Roman"/>
          <w:sz w:val="24"/>
          <w:szCs w:val="24"/>
          <w:lang w:val="ru-RU"/>
        </w:rPr>
        <w:t>;</w:t>
      </w:r>
    </w:p>
    <w:p w:rsidR="00661582" w:rsidRPr="00810856" w:rsidRDefault="004A68AB" w:rsidP="00810856">
      <w:pPr>
        <w:pStyle w:val="a4"/>
        <w:numPr>
          <w:ilvl w:val="0"/>
          <w:numId w:val="59"/>
        </w:numPr>
        <w:shd w:val="clear" w:color="auto" w:fill="FFFFFF"/>
        <w:tabs>
          <w:tab w:val="left" w:pos="993"/>
        </w:tabs>
        <w:spacing w:after="0"/>
        <w:ind w:left="0" w:firstLine="644"/>
        <w:jc w:val="both"/>
        <w:rPr>
          <w:rFonts w:ascii="Times New Roman" w:hAnsi="Times New Roman" w:cs="Times New Roman"/>
          <w:sz w:val="24"/>
          <w:szCs w:val="24"/>
          <w:lang w:val="ru-RU"/>
        </w:rPr>
      </w:pPr>
      <w:r w:rsidRPr="00810856">
        <w:rPr>
          <w:rFonts w:ascii="Times New Roman" w:hAnsi="Times New Roman" w:cs="Times New Roman"/>
          <w:sz w:val="24"/>
          <w:szCs w:val="24"/>
          <w:lang w:val="ru-RU"/>
        </w:rPr>
        <w:t>Профессиональные модули</w:t>
      </w:r>
      <w:r w:rsidR="00810856" w:rsidRPr="00810856">
        <w:rPr>
          <w:rFonts w:ascii="Times New Roman" w:hAnsi="Times New Roman" w:cs="Times New Roman"/>
          <w:sz w:val="24"/>
          <w:szCs w:val="24"/>
          <w:lang w:val="ru-RU"/>
        </w:rPr>
        <w:t>.</w:t>
      </w:r>
    </w:p>
    <w:p w:rsidR="00661582" w:rsidRPr="00264F4C" w:rsidRDefault="00810856" w:rsidP="00A06950">
      <w:pPr>
        <w:widowControl w:val="0"/>
        <w:shd w:val="clear" w:color="auto" w:fill="FFFFFF"/>
        <w:tabs>
          <w:tab w:val="left" w:pos="284"/>
        </w:tabs>
        <w:autoSpaceDE w:val="0"/>
        <w:autoSpaceDN w:val="0"/>
        <w:adjustRightInd w:val="0"/>
        <w:spacing w:after="0"/>
        <w:ind w:firstLine="709"/>
        <w:jc w:val="both"/>
        <w:rPr>
          <w:rFonts w:ascii="Times New Roman" w:hAnsi="Times New Roman" w:cs="Times New Roman"/>
          <w:b/>
          <w:sz w:val="24"/>
          <w:szCs w:val="24"/>
          <w:lang w:val="ru-RU"/>
        </w:rPr>
      </w:pPr>
      <w:r>
        <w:rPr>
          <w:rFonts w:ascii="Times New Roman" w:hAnsi="Times New Roman" w:cs="Times New Roman"/>
          <w:b/>
          <w:sz w:val="24"/>
          <w:szCs w:val="24"/>
          <w:lang w:val="ru-RU"/>
        </w:rPr>
        <w:t>Д</w:t>
      </w:r>
      <w:r w:rsidR="00661582" w:rsidRPr="00264F4C">
        <w:rPr>
          <w:rFonts w:ascii="Times New Roman" w:hAnsi="Times New Roman" w:cs="Times New Roman"/>
          <w:b/>
          <w:sz w:val="24"/>
          <w:szCs w:val="24"/>
          <w:lang w:val="ru-RU"/>
        </w:rPr>
        <w:t>оступ каждого обучающегося к контрольным экземплярам основной и дополнительной учебной литературы в библиотечном фонде колледжа.</w:t>
      </w:r>
    </w:p>
    <w:p w:rsidR="00661582" w:rsidRPr="00B41DAF" w:rsidRDefault="00661582" w:rsidP="00810856">
      <w:pPr>
        <w:pStyle w:val="a4"/>
        <w:shd w:val="clear" w:color="auto" w:fill="FFFFFF"/>
        <w:spacing w:after="0"/>
        <w:ind w:left="0" w:firstLine="709"/>
        <w:jc w:val="both"/>
        <w:rPr>
          <w:rFonts w:ascii="Times New Roman" w:hAnsi="Times New Roman" w:cs="Times New Roman"/>
          <w:b/>
          <w:sz w:val="24"/>
          <w:szCs w:val="24"/>
          <w:lang w:val="ru-RU"/>
        </w:rPr>
      </w:pPr>
      <w:r w:rsidRPr="00B41DAF">
        <w:rPr>
          <w:rFonts w:ascii="Times New Roman" w:hAnsi="Times New Roman" w:cs="Times New Roman"/>
          <w:sz w:val="24"/>
          <w:szCs w:val="24"/>
          <w:lang w:val="ru-RU"/>
        </w:rPr>
        <w:t xml:space="preserve">Колледж располагает собственной библиотекой, состоящей из учебного фонда, абонемента и читального зала на </w:t>
      </w:r>
      <w:r w:rsidR="004A68AB" w:rsidRPr="00B41DAF">
        <w:rPr>
          <w:rFonts w:ascii="Times New Roman" w:hAnsi="Times New Roman" w:cs="Times New Roman"/>
          <w:sz w:val="24"/>
          <w:szCs w:val="24"/>
          <w:lang w:val="ru-RU"/>
        </w:rPr>
        <w:t>30</w:t>
      </w:r>
      <w:r w:rsidRPr="00B41DAF">
        <w:rPr>
          <w:rFonts w:ascii="Times New Roman" w:hAnsi="Times New Roman" w:cs="Times New Roman"/>
          <w:sz w:val="24"/>
          <w:szCs w:val="24"/>
          <w:lang w:val="ru-RU"/>
        </w:rPr>
        <w:t xml:space="preserve"> человек, удовлетворяющей требованиям Примерного положения о формировании фонд</w:t>
      </w:r>
      <w:r w:rsidR="004A68AB" w:rsidRPr="00B41DAF">
        <w:rPr>
          <w:rFonts w:ascii="Times New Roman" w:hAnsi="Times New Roman" w:cs="Times New Roman"/>
          <w:sz w:val="24"/>
          <w:szCs w:val="24"/>
          <w:lang w:val="ru-RU"/>
        </w:rPr>
        <w:t>а</w:t>
      </w:r>
      <w:r w:rsidRPr="00B41DAF">
        <w:rPr>
          <w:rFonts w:ascii="Times New Roman" w:hAnsi="Times New Roman" w:cs="Times New Roman"/>
          <w:sz w:val="24"/>
          <w:szCs w:val="24"/>
          <w:lang w:val="ru-RU"/>
        </w:rPr>
        <w:t xml:space="preserve"> библиотеки среднего</w:t>
      </w:r>
      <w:r w:rsidR="004A68AB" w:rsidRPr="00B41DAF">
        <w:rPr>
          <w:rFonts w:ascii="Times New Roman" w:hAnsi="Times New Roman" w:cs="Times New Roman"/>
          <w:sz w:val="24"/>
          <w:szCs w:val="24"/>
          <w:lang w:val="ru-RU"/>
        </w:rPr>
        <w:t xml:space="preserve"> специального</w:t>
      </w:r>
      <w:r w:rsidRPr="00B41DAF">
        <w:rPr>
          <w:rFonts w:ascii="Times New Roman" w:hAnsi="Times New Roman" w:cs="Times New Roman"/>
          <w:sz w:val="24"/>
          <w:szCs w:val="24"/>
          <w:lang w:val="ru-RU"/>
        </w:rPr>
        <w:t xml:space="preserve"> учебного заведения, утвержденного приказом </w:t>
      </w:r>
      <w:r w:rsidRPr="00810856">
        <w:rPr>
          <w:rFonts w:ascii="Times New Roman" w:hAnsi="Times New Roman" w:cs="Times New Roman"/>
          <w:sz w:val="24"/>
          <w:szCs w:val="24"/>
          <w:lang w:val="ru-RU"/>
        </w:rPr>
        <w:t>Мин</w:t>
      </w:r>
      <w:r w:rsidR="003D74A2" w:rsidRPr="00810856">
        <w:rPr>
          <w:rFonts w:ascii="Times New Roman" w:hAnsi="Times New Roman" w:cs="Times New Roman"/>
          <w:sz w:val="24"/>
          <w:szCs w:val="24"/>
          <w:lang w:val="ru-RU"/>
        </w:rPr>
        <w:t xml:space="preserve">образования России от </w:t>
      </w:r>
      <w:r w:rsidR="004A68AB" w:rsidRPr="00810856">
        <w:rPr>
          <w:rFonts w:ascii="Times New Roman" w:hAnsi="Times New Roman" w:cs="Times New Roman"/>
          <w:sz w:val="24"/>
          <w:szCs w:val="24"/>
          <w:lang w:val="ru-RU"/>
        </w:rPr>
        <w:t>21.11</w:t>
      </w:r>
      <w:r w:rsidR="00F87BEF" w:rsidRPr="00810856">
        <w:rPr>
          <w:rFonts w:ascii="Times New Roman" w:hAnsi="Times New Roman" w:cs="Times New Roman"/>
          <w:sz w:val="24"/>
          <w:szCs w:val="24"/>
          <w:lang w:val="ru-RU"/>
        </w:rPr>
        <w:t xml:space="preserve"> </w:t>
      </w:r>
      <w:r w:rsidR="003D74A2" w:rsidRPr="00810856">
        <w:rPr>
          <w:rFonts w:ascii="Times New Roman" w:hAnsi="Times New Roman" w:cs="Times New Roman"/>
          <w:sz w:val="24"/>
          <w:szCs w:val="24"/>
          <w:lang w:val="ru-RU"/>
        </w:rPr>
        <w:t>№</w:t>
      </w:r>
      <w:r w:rsidRPr="00810856">
        <w:rPr>
          <w:rFonts w:ascii="Times New Roman" w:hAnsi="Times New Roman" w:cs="Times New Roman"/>
          <w:sz w:val="24"/>
          <w:szCs w:val="24"/>
          <w:lang w:val="ru-RU"/>
        </w:rPr>
        <w:t>.</w:t>
      </w:r>
      <w:r w:rsidR="004A68AB" w:rsidRPr="00810856">
        <w:rPr>
          <w:rFonts w:ascii="Times New Roman" w:hAnsi="Times New Roman" w:cs="Times New Roman"/>
          <w:sz w:val="24"/>
          <w:szCs w:val="24"/>
          <w:lang w:val="ru-RU"/>
        </w:rPr>
        <w:t xml:space="preserve"> 2002 №4066.</w:t>
      </w:r>
    </w:p>
    <w:p w:rsidR="00661582" w:rsidRPr="00810856" w:rsidRDefault="00661582" w:rsidP="00810856">
      <w:pPr>
        <w:shd w:val="clear" w:color="auto" w:fill="FFFFFF"/>
        <w:spacing w:after="0"/>
        <w:ind w:firstLine="708"/>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 xml:space="preserve">Объем фонда основной и дополнительной учебной литературы, имеющей грифы </w:t>
      </w:r>
      <w:r w:rsidR="00810856">
        <w:rPr>
          <w:rFonts w:ascii="Times New Roman" w:hAnsi="Times New Roman" w:cs="Times New Roman"/>
          <w:sz w:val="24"/>
          <w:szCs w:val="24"/>
          <w:lang w:val="ru-RU"/>
        </w:rPr>
        <w:t xml:space="preserve">различного уровня, </w:t>
      </w:r>
      <w:r w:rsidRPr="00B41DAF">
        <w:rPr>
          <w:rFonts w:ascii="Times New Roman" w:hAnsi="Times New Roman" w:cs="Times New Roman"/>
          <w:sz w:val="24"/>
          <w:szCs w:val="24"/>
          <w:lang w:val="ru-RU"/>
        </w:rPr>
        <w:t xml:space="preserve">соответствует Минимальным нормативам обеспеченности колледжа учебной базой в части, касающейся библиотечное информационных ресурсов </w:t>
      </w:r>
      <w:r w:rsidRPr="00810856">
        <w:rPr>
          <w:rFonts w:ascii="Times New Roman" w:hAnsi="Times New Roman" w:cs="Times New Roman"/>
          <w:sz w:val="24"/>
          <w:szCs w:val="24"/>
          <w:lang w:val="ru-RU"/>
        </w:rPr>
        <w:t>(Приложение к приказу Минобразования Россия от 11.04.2004 №1623).</w:t>
      </w:r>
    </w:p>
    <w:p w:rsidR="00661582" w:rsidRPr="00B41DAF" w:rsidRDefault="00661582" w:rsidP="00810856">
      <w:pPr>
        <w:shd w:val="clear" w:color="auto" w:fill="FFFFFF"/>
        <w:spacing w:after="0"/>
        <w:ind w:firstLine="708"/>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Фонд</w:t>
      </w:r>
      <w:r w:rsidR="00A06950">
        <w:rPr>
          <w:rFonts w:ascii="Times New Roman" w:hAnsi="Times New Roman" w:cs="Times New Roman"/>
          <w:sz w:val="24"/>
          <w:szCs w:val="24"/>
          <w:lang w:val="ru-RU"/>
        </w:rPr>
        <w:t xml:space="preserve"> </w:t>
      </w:r>
      <w:r w:rsidRPr="00B41DAF">
        <w:rPr>
          <w:rFonts w:ascii="Times New Roman" w:hAnsi="Times New Roman" w:cs="Times New Roman"/>
          <w:sz w:val="24"/>
          <w:szCs w:val="24"/>
          <w:lang w:val="ru-RU"/>
        </w:rPr>
        <w:t>дополнительной</w:t>
      </w:r>
      <w:r w:rsidR="00A06950">
        <w:rPr>
          <w:rFonts w:ascii="Times New Roman" w:hAnsi="Times New Roman" w:cs="Times New Roman"/>
          <w:sz w:val="24"/>
          <w:szCs w:val="24"/>
          <w:lang w:val="ru-RU"/>
        </w:rPr>
        <w:t xml:space="preserve"> </w:t>
      </w:r>
      <w:r w:rsidRPr="00B41DAF">
        <w:rPr>
          <w:rFonts w:ascii="Times New Roman" w:hAnsi="Times New Roman" w:cs="Times New Roman"/>
          <w:sz w:val="24"/>
          <w:szCs w:val="24"/>
          <w:lang w:val="ru-RU"/>
        </w:rPr>
        <w:t>литературы,</w:t>
      </w:r>
      <w:r w:rsidR="00A06950">
        <w:rPr>
          <w:rFonts w:ascii="Times New Roman" w:hAnsi="Times New Roman" w:cs="Times New Roman"/>
          <w:sz w:val="24"/>
          <w:szCs w:val="24"/>
          <w:lang w:val="ru-RU"/>
        </w:rPr>
        <w:t xml:space="preserve"> </w:t>
      </w:r>
      <w:r w:rsidRPr="00B41DAF">
        <w:rPr>
          <w:rFonts w:ascii="Times New Roman" w:hAnsi="Times New Roman" w:cs="Times New Roman"/>
          <w:sz w:val="24"/>
          <w:szCs w:val="24"/>
          <w:lang w:val="ru-RU"/>
        </w:rPr>
        <w:t>помимо</w:t>
      </w:r>
      <w:r w:rsidR="00A06950">
        <w:rPr>
          <w:rFonts w:ascii="Times New Roman" w:hAnsi="Times New Roman" w:cs="Times New Roman"/>
          <w:sz w:val="24"/>
          <w:szCs w:val="24"/>
          <w:lang w:val="ru-RU"/>
        </w:rPr>
        <w:t xml:space="preserve"> </w:t>
      </w:r>
      <w:r w:rsidRPr="00B41DAF">
        <w:rPr>
          <w:rFonts w:ascii="Times New Roman" w:hAnsi="Times New Roman" w:cs="Times New Roman"/>
          <w:sz w:val="24"/>
          <w:szCs w:val="24"/>
          <w:lang w:val="ru-RU"/>
        </w:rPr>
        <w:t>учебной,</w:t>
      </w:r>
      <w:r w:rsidR="00A06950">
        <w:rPr>
          <w:rFonts w:ascii="Times New Roman" w:hAnsi="Times New Roman" w:cs="Times New Roman"/>
          <w:sz w:val="24"/>
          <w:szCs w:val="24"/>
          <w:lang w:val="ru-RU"/>
        </w:rPr>
        <w:t xml:space="preserve"> </w:t>
      </w:r>
      <w:r w:rsidRPr="00B41DAF">
        <w:rPr>
          <w:rFonts w:ascii="Times New Roman" w:hAnsi="Times New Roman" w:cs="Times New Roman"/>
          <w:sz w:val="24"/>
          <w:szCs w:val="24"/>
          <w:lang w:val="ru-RU"/>
        </w:rPr>
        <w:t>включает</w:t>
      </w:r>
      <w:r w:rsidR="00A06950">
        <w:rPr>
          <w:rFonts w:ascii="Times New Roman" w:hAnsi="Times New Roman" w:cs="Times New Roman"/>
          <w:sz w:val="24"/>
          <w:szCs w:val="24"/>
          <w:lang w:val="ru-RU"/>
        </w:rPr>
        <w:t xml:space="preserve"> </w:t>
      </w:r>
      <w:r w:rsidRPr="00B41DAF">
        <w:rPr>
          <w:rFonts w:ascii="Times New Roman" w:hAnsi="Times New Roman" w:cs="Times New Roman"/>
          <w:sz w:val="24"/>
          <w:szCs w:val="24"/>
          <w:lang w:val="ru-RU"/>
        </w:rPr>
        <w:t>официальные</w:t>
      </w:r>
      <w:r w:rsidR="00A06950">
        <w:rPr>
          <w:rFonts w:ascii="Times New Roman" w:hAnsi="Times New Roman" w:cs="Times New Roman"/>
          <w:sz w:val="24"/>
          <w:szCs w:val="24"/>
          <w:lang w:val="ru-RU"/>
        </w:rPr>
        <w:t xml:space="preserve"> </w:t>
      </w:r>
      <w:r w:rsidRPr="00B41DAF">
        <w:rPr>
          <w:rFonts w:ascii="Times New Roman" w:hAnsi="Times New Roman" w:cs="Times New Roman"/>
          <w:sz w:val="24"/>
          <w:szCs w:val="24"/>
          <w:lang w:val="ru-RU"/>
        </w:rPr>
        <w:t>справочно-библиографические</w:t>
      </w:r>
      <w:r w:rsidR="00A06950">
        <w:rPr>
          <w:rFonts w:ascii="Times New Roman" w:hAnsi="Times New Roman" w:cs="Times New Roman"/>
          <w:sz w:val="24"/>
          <w:szCs w:val="24"/>
          <w:lang w:val="ru-RU"/>
        </w:rPr>
        <w:t xml:space="preserve"> </w:t>
      </w:r>
      <w:r w:rsidRPr="00B41DAF">
        <w:rPr>
          <w:rFonts w:ascii="Times New Roman" w:hAnsi="Times New Roman" w:cs="Times New Roman"/>
          <w:sz w:val="24"/>
          <w:szCs w:val="24"/>
          <w:lang w:val="ru-RU"/>
        </w:rPr>
        <w:t>и</w:t>
      </w:r>
      <w:r w:rsidR="00A06950">
        <w:rPr>
          <w:rFonts w:ascii="Times New Roman" w:hAnsi="Times New Roman" w:cs="Times New Roman"/>
          <w:sz w:val="24"/>
          <w:szCs w:val="24"/>
          <w:lang w:val="ru-RU"/>
        </w:rPr>
        <w:t xml:space="preserve"> </w:t>
      </w:r>
      <w:r w:rsidRPr="00B41DAF">
        <w:rPr>
          <w:rFonts w:ascii="Times New Roman" w:hAnsi="Times New Roman" w:cs="Times New Roman"/>
          <w:sz w:val="24"/>
          <w:szCs w:val="24"/>
          <w:lang w:val="ru-RU"/>
        </w:rPr>
        <w:t>периодические</w:t>
      </w:r>
      <w:r w:rsidR="00A06950">
        <w:rPr>
          <w:rFonts w:ascii="Times New Roman" w:hAnsi="Times New Roman" w:cs="Times New Roman"/>
          <w:sz w:val="24"/>
          <w:szCs w:val="24"/>
          <w:lang w:val="ru-RU"/>
        </w:rPr>
        <w:t xml:space="preserve"> </w:t>
      </w:r>
      <w:r w:rsidRPr="00B41DAF">
        <w:rPr>
          <w:rFonts w:ascii="Times New Roman" w:hAnsi="Times New Roman" w:cs="Times New Roman"/>
          <w:sz w:val="24"/>
          <w:szCs w:val="24"/>
          <w:lang w:val="ru-RU"/>
        </w:rPr>
        <w:t>издания:</w:t>
      </w:r>
    </w:p>
    <w:p w:rsidR="00661582" w:rsidRPr="00810856" w:rsidRDefault="00EC548E" w:rsidP="00810856">
      <w:pPr>
        <w:pStyle w:val="a4"/>
        <w:numPr>
          <w:ilvl w:val="0"/>
          <w:numId w:val="59"/>
        </w:numPr>
        <w:shd w:val="clear" w:color="auto" w:fill="FFFFFF"/>
        <w:tabs>
          <w:tab w:val="left" w:pos="993"/>
        </w:tabs>
        <w:spacing w:after="0"/>
        <w:ind w:left="0" w:firstLine="644"/>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Справочник заведующего </w:t>
      </w:r>
      <w:r w:rsidR="00661582" w:rsidRPr="00810856">
        <w:rPr>
          <w:rFonts w:ascii="Times New Roman" w:hAnsi="Times New Roman" w:cs="Times New Roman"/>
          <w:sz w:val="24"/>
          <w:szCs w:val="24"/>
          <w:lang w:val="ru-RU"/>
        </w:rPr>
        <w:t>КДЛ»</w:t>
      </w:r>
      <w:r w:rsidR="00810856">
        <w:rPr>
          <w:rFonts w:ascii="Times New Roman" w:hAnsi="Times New Roman" w:cs="Times New Roman"/>
          <w:sz w:val="24"/>
          <w:szCs w:val="24"/>
          <w:lang w:val="ru-RU"/>
        </w:rPr>
        <w:t>.</w:t>
      </w:r>
    </w:p>
    <w:p w:rsidR="00661582" w:rsidRPr="00810856" w:rsidRDefault="00661582" w:rsidP="00810856">
      <w:pPr>
        <w:pStyle w:val="a4"/>
        <w:numPr>
          <w:ilvl w:val="0"/>
          <w:numId w:val="59"/>
        </w:numPr>
        <w:shd w:val="clear" w:color="auto" w:fill="FFFFFF"/>
        <w:tabs>
          <w:tab w:val="left" w:pos="993"/>
        </w:tabs>
        <w:spacing w:after="0"/>
        <w:ind w:left="0" w:firstLine="644"/>
        <w:jc w:val="both"/>
        <w:rPr>
          <w:rFonts w:ascii="Times New Roman" w:hAnsi="Times New Roman" w:cs="Times New Roman"/>
          <w:sz w:val="24"/>
          <w:szCs w:val="24"/>
          <w:lang w:val="ru-RU"/>
        </w:rPr>
      </w:pPr>
      <w:r w:rsidRPr="00810856">
        <w:rPr>
          <w:rFonts w:ascii="Times New Roman" w:hAnsi="Times New Roman" w:cs="Times New Roman"/>
          <w:sz w:val="24"/>
          <w:szCs w:val="24"/>
          <w:lang w:val="ru-RU"/>
        </w:rPr>
        <w:t>Справочник по клинико – биохимическим исследованиям</w:t>
      </w:r>
      <w:r w:rsidR="00810856">
        <w:rPr>
          <w:rFonts w:ascii="Times New Roman" w:hAnsi="Times New Roman" w:cs="Times New Roman"/>
          <w:sz w:val="24"/>
          <w:szCs w:val="24"/>
          <w:lang w:val="ru-RU"/>
        </w:rPr>
        <w:t>.</w:t>
      </w:r>
    </w:p>
    <w:p w:rsidR="00661582" w:rsidRPr="00810856" w:rsidRDefault="00661582" w:rsidP="00810856">
      <w:pPr>
        <w:pStyle w:val="a4"/>
        <w:numPr>
          <w:ilvl w:val="0"/>
          <w:numId w:val="59"/>
        </w:numPr>
        <w:shd w:val="clear" w:color="auto" w:fill="FFFFFF"/>
        <w:tabs>
          <w:tab w:val="left" w:pos="993"/>
        </w:tabs>
        <w:spacing w:after="0"/>
        <w:ind w:left="0" w:firstLine="644"/>
        <w:jc w:val="both"/>
        <w:rPr>
          <w:rFonts w:ascii="Times New Roman" w:hAnsi="Times New Roman" w:cs="Times New Roman"/>
          <w:sz w:val="24"/>
          <w:szCs w:val="24"/>
          <w:lang w:val="ru-RU"/>
        </w:rPr>
      </w:pPr>
      <w:r w:rsidRPr="00810856">
        <w:rPr>
          <w:rFonts w:ascii="Times New Roman" w:hAnsi="Times New Roman" w:cs="Times New Roman"/>
          <w:sz w:val="24"/>
          <w:szCs w:val="24"/>
          <w:lang w:val="ru-RU"/>
        </w:rPr>
        <w:t>Справочник «Медицинские лабораторные анализы</w:t>
      </w:r>
      <w:r w:rsidR="004A68AB" w:rsidRPr="00810856">
        <w:rPr>
          <w:rFonts w:ascii="Times New Roman" w:hAnsi="Times New Roman" w:cs="Times New Roman"/>
          <w:sz w:val="24"/>
          <w:szCs w:val="24"/>
          <w:lang w:val="ru-RU"/>
        </w:rPr>
        <w:t>»</w:t>
      </w:r>
      <w:r w:rsidR="00810856">
        <w:rPr>
          <w:rFonts w:ascii="Times New Roman" w:hAnsi="Times New Roman" w:cs="Times New Roman"/>
          <w:sz w:val="24"/>
          <w:szCs w:val="24"/>
          <w:lang w:val="ru-RU"/>
        </w:rPr>
        <w:t>.</w:t>
      </w:r>
    </w:p>
    <w:p w:rsidR="00661582" w:rsidRPr="00B41DAF" w:rsidRDefault="00661582" w:rsidP="00810856">
      <w:pPr>
        <w:pStyle w:val="a4"/>
        <w:numPr>
          <w:ilvl w:val="0"/>
          <w:numId w:val="59"/>
        </w:numPr>
        <w:shd w:val="clear" w:color="auto" w:fill="FFFFFF"/>
        <w:tabs>
          <w:tab w:val="left" w:pos="993"/>
        </w:tabs>
        <w:spacing w:after="0"/>
        <w:ind w:left="0" w:firstLine="644"/>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Краткий справочник по клиническим лабораторным исследовани</w:t>
      </w:r>
      <w:r w:rsidR="00810856">
        <w:rPr>
          <w:rFonts w:ascii="Times New Roman" w:hAnsi="Times New Roman" w:cs="Times New Roman"/>
          <w:sz w:val="24"/>
          <w:szCs w:val="24"/>
          <w:lang w:val="ru-RU"/>
        </w:rPr>
        <w:t>ям.</w:t>
      </w:r>
    </w:p>
    <w:p w:rsidR="00661582" w:rsidRPr="00B41DAF" w:rsidRDefault="00661582" w:rsidP="00810856">
      <w:pPr>
        <w:pStyle w:val="a4"/>
        <w:numPr>
          <w:ilvl w:val="0"/>
          <w:numId w:val="59"/>
        </w:numPr>
        <w:shd w:val="clear" w:color="auto" w:fill="FFFFFF"/>
        <w:tabs>
          <w:tab w:val="left" w:pos="993"/>
        </w:tabs>
        <w:spacing w:after="0"/>
        <w:ind w:left="0" w:firstLine="644"/>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Справочник для врачей Клиническая лабораторная диагностика</w:t>
      </w:r>
      <w:r w:rsidR="00810856">
        <w:rPr>
          <w:rFonts w:ascii="Times New Roman" w:hAnsi="Times New Roman" w:cs="Times New Roman"/>
          <w:sz w:val="24"/>
          <w:szCs w:val="24"/>
          <w:lang w:val="ru-RU"/>
        </w:rPr>
        <w:t>.</w:t>
      </w:r>
      <w:r w:rsidRPr="00B41DAF">
        <w:rPr>
          <w:rFonts w:ascii="Times New Roman" w:hAnsi="Times New Roman" w:cs="Times New Roman"/>
          <w:sz w:val="24"/>
          <w:szCs w:val="24"/>
          <w:lang w:val="ru-RU"/>
        </w:rPr>
        <w:t xml:space="preserve"> </w:t>
      </w:r>
    </w:p>
    <w:p w:rsidR="00661582" w:rsidRPr="00B41DAF" w:rsidRDefault="00661582" w:rsidP="00810856">
      <w:pPr>
        <w:pStyle w:val="a4"/>
        <w:numPr>
          <w:ilvl w:val="0"/>
          <w:numId w:val="59"/>
        </w:numPr>
        <w:shd w:val="clear" w:color="auto" w:fill="FFFFFF"/>
        <w:tabs>
          <w:tab w:val="left" w:pos="993"/>
        </w:tabs>
        <w:spacing w:after="0"/>
        <w:ind w:left="0" w:firstLine="644"/>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Справочное пособие «Обеспечение качества лабораторных исследований</w:t>
      </w:r>
      <w:r w:rsidR="004A68AB" w:rsidRPr="00B41DAF">
        <w:rPr>
          <w:rFonts w:ascii="Times New Roman" w:hAnsi="Times New Roman" w:cs="Times New Roman"/>
          <w:sz w:val="24"/>
          <w:szCs w:val="24"/>
          <w:lang w:val="ru-RU"/>
        </w:rPr>
        <w:t>»</w:t>
      </w:r>
      <w:r w:rsidR="00810856">
        <w:rPr>
          <w:rFonts w:ascii="Times New Roman" w:hAnsi="Times New Roman" w:cs="Times New Roman"/>
          <w:sz w:val="24"/>
          <w:szCs w:val="24"/>
          <w:lang w:val="ru-RU"/>
        </w:rPr>
        <w:t>.</w:t>
      </w:r>
    </w:p>
    <w:p w:rsidR="00661582" w:rsidRDefault="00661582" w:rsidP="00810856">
      <w:pPr>
        <w:pStyle w:val="a4"/>
        <w:numPr>
          <w:ilvl w:val="0"/>
          <w:numId w:val="59"/>
        </w:numPr>
        <w:shd w:val="clear" w:color="auto" w:fill="FFFFFF"/>
        <w:tabs>
          <w:tab w:val="left" w:pos="993"/>
        </w:tabs>
        <w:spacing w:after="0"/>
        <w:ind w:left="0" w:firstLine="644"/>
        <w:jc w:val="both"/>
        <w:rPr>
          <w:rFonts w:ascii="Times New Roman" w:hAnsi="Times New Roman" w:cs="Times New Roman"/>
          <w:sz w:val="24"/>
          <w:szCs w:val="24"/>
          <w:lang w:val="ru-RU"/>
        </w:rPr>
      </w:pPr>
      <w:r w:rsidRPr="00810856">
        <w:rPr>
          <w:rFonts w:ascii="Times New Roman" w:hAnsi="Times New Roman" w:cs="Times New Roman"/>
          <w:sz w:val="24"/>
          <w:szCs w:val="24"/>
          <w:lang w:val="ru-RU"/>
        </w:rPr>
        <w:t>Медицинская газета</w:t>
      </w:r>
      <w:r w:rsidR="00810856">
        <w:rPr>
          <w:rFonts w:ascii="Times New Roman" w:hAnsi="Times New Roman" w:cs="Times New Roman"/>
          <w:sz w:val="24"/>
          <w:szCs w:val="24"/>
          <w:lang w:val="ru-RU"/>
        </w:rPr>
        <w:t>.</w:t>
      </w:r>
    </w:p>
    <w:p w:rsidR="0036149A" w:rsidRPr="0036149A" w:rsidRDefault="0036149A" w:rsidP="0036149A">
      <w:pPr>
        <w:shd w:val="clear" w:color="auto" w:fill="FFFFFF"/>
        <w:spacing w:after="0"/>
        <w:ind w:firstLine="644"/>
        <w:jc w:val="both"/>
        <w:rPr>
          <w:rFonts w:ascii="Times New Roman" w:hAnsi="Times New Roman" w:cs="Times New Roman"/>
          <w:sz w:val="24"/>
          <w:szCs w:val="24"/>
          <w:lang w:val="ru-RU"/>
        </w:rPr>
      </w:pPr>
      <w:r w:rsidRPr="0036149A">
        <w:rPr>
          <w:rFonts w:ascii="Times New Roman" w:hAnsi="Times New Roman" w:cs="Times New Roman"/>
          <w:b/>
          <w:sz w:val="24"/>
          <w:szCs w:val="24"/>
          <w:lang w:val="ru-RU"/>
        </w:rPr>
        <w:t>В образовательном процессе используются</w:t>
      </w:r>
      <w:r w:rsidR="00A06950">
        <w:rPr>
          <w:rFonts w:ascii="Times New Roman" w:hAnsi="Times New Roman" w:cs="Times New Roman"/>
          <w:sz w:val="24"/>
          <w:szCs w:val="24"/>
          <w:lang w:val="ru-RU"/>
        </w:rPr>
        <w:t xml:space="preserve"> </w:t>
      </w:r>
      <w:r w:rsidRPr="0036149A">
        <w:rPr>
          <w:rFonts w:ascii="Times New Roman" w:hAnsi="Times New Roman" w:cs="Times New Roman"/>
          <w:sz w:val="24"/>
          <w:szCs w:val="24"/>
          <w:lang w:val="ru-RU"/>
        </w:rPr>
        <w:t>периодические отечественные</w:t>
      </w:r>
      <w:r w:rsidR="00A06950">
        <w:rPr>
          <w:rFonts w:ascii="Times New Roman" w:hAnsi="Times New Roman" w:cs="Times New Roman"/>
          <w:sz w:val="24"/>
          <w:szCs w:val="24"/>
          <w:lang w:val="ru-RU"/>
        </w:rPr>
        <w:t xml:space="preserve"> </w:t>
      </w:r>
      <w:r w:rsidRPr="0036149A">
        <w:rPr>
          <w:rFonts w:ascii="Times New Roman" w:hAnsi="Times New Roman" w:cs="Times New Roman"/>
          <w:sz w:val="24"/>
          <w:szCs w:val="24"/>
          <w:lang w:val="ru-RU"/>
        </w:rPr>
        <w:t>издания, что соответствует требованиям, предусмотренным Ф</w:t>
      </w:r>
      <w:r>
        <w:rPr>
          <w:rFonts w:ascii="Times New Roman" w:hAnsi="Times New Roman" w:cs="Times New Roman"/>
          <w:sz w:val="24"/>
          <w:szCs w:val="24"/>
          <w:lang w:val="ru-RU"/>
        </w:rPr>
        <w:t>ГОС СПО по специальности:</w:t>
      </w:r>
    </w:p>
    <w:p w:rsidR="004A68AB" w:rsidRPr="0036149A" w:rsidRDefault="004A68AB" w:rsidP="0036149A">
      <w:pPr>
        <w:pStyle w:val="a4"/>
        <w:numPr>
          <w:ilvl w:val="0"/>
          <w:numId w:val="59"/>
        </w:numPr>
        <w:shd w:val="clear" w:color="auto" w:fill="FFFFFF"/>
        <w:tabs>
          <w:tab w:val="left" w:pos="993"/>
        </w:tabs>
        <w:spacing w:after="0"/>
        <w:ind w:left="0" w:firstLine="644"/>
        <w:jc w:val="both"/>
        <w:rPr>
          <w:rFonts w:ascii="Times New Roman" w:hAnsi="Times New Roman" w:cs="Times New Roman"/>
          <w:sz w:val="24"/>
          <w:szCs w:val="24"/>
          <w:lang w:val="ru-RU"/>
        </w:rPr>
      </w:pPr>
      <w:r w:rsidRPr="0036149A">
        <w:rPr>
          <w:rFonts w:ascii="Times New Roman" w:hAnsi="Times New Roman" w:cs="Times New Roman"/>
          <w:sz w:val="24"/>
          <w:szCs w:val="24"/>
          <w:lang w:val="ru-RU"/>
        </w:rPr>
        <w:t>Медицинская газета;</w:t>
      </w:r>
    </w:p>
    <w:p w:rsidR="004A68AB" w:rsidRPr="0036149A" w:rsidRDefault="00EC548E" w:rsidP="0036149A">
      <w:pPr>
        <w:pStyle w:val="a4"/>
        <w:numPr>
          <w:ilvl w:val="0"/>
          <w:numId w:val="59"/>
        </w:numPr>
        <w:shd w:val="clear" w:color="auto" w:fill="FFFFFF"/>
        <w:tabs>
          <w:tab w:val="left" w:pos="993"/>
        </w:tabs>
        <w:spacing w:after="0"/>
        <w:ind w:left="0" w:firstLine="644"/>
        <w:jc w:val="both"/>
        <w:rPr>
          <w:rFonts w:ascii="Times New Roman" w:hAnsi="Times New Roman" w:cs="Times New Roman"/>
          <w:sz w:val="24"/>
          <w:szCs w:val="24"/>
          <w:lang w:val="ru-RU"/>
        </w:rPr>
      </w:pPr>
      <w:r>
        <w:rPr>
          <w:rFonts w:ascii="Times New Roman" w:hAnsi="Times New Roman" w:cs="Times New Roman"/>
          <w:sz w:val="24"/>
          <w:szCs w:val="24"/>
          <w:lang w:val="ru-RU"/>
        </w:rPr>
        <w:t>Справочник</w:t>
      </w:r>
      <w:r w:rsidR="00A06950">
        <w:rPr>
          <w:rFonts w:ascii="Times New Roman" w:hAnsi="Times New Roman" w:cs="Times New Roman"/>
          <w:sz w:val="24"/>
          <w:szCs w:val="24"/>
          <w:lang w:val="ru-RU"/>
        </w:rPr>
        <w:t xml:space="preserve"> </w:t>
      </w:r>
      <w:r>
        <w:rPr>
          <w:rFonts w:ascii="Times New Roman" w:hAnsi="Times New Roman" w:cs="Times New Roman"/>
          <w:sz w:val="24"/>
          <w:szCs w:val="24"/>
          <w:lang w:val="ru-RU"/>
        </w:rPr>
        <w:t>з</w:t>
      </w:r>
      <w:r w:rsidR="00F77894">
        <w:rPr>
          <w:rFonts w:ascii="Times New Roman" w:hAnsi="Times New Roman" w:cs="Times New Roman"/>
          <w:sz w:val="24"/>
          <w:szCs w:val="24"/>
          <w:lang w:val="ru-RU"/>
        </w:rPr>
        <w:t>аведующего КДЛ, ж</w:t>
      </w:r>
      <w:r w:rsidR="004A68AB" w:rsidRPr="0036149A">
        <w:rPr>
          <w:rFonts w:ascii="Times New Roman" w:hAnsi="Times New Roman" w:cs="Times New Roman"/>
          <w:sz w:val="24"/>
          <w:szCs w:val="24"/>
          <w:lang w:val="ru-RU"/>
        </w:rPr>
        <w:t xml:space="preserve">урнал; </w:t>
      </w:r>
    </w:p>
    <w:p w:rsidR="004A68AB" w:rsidRPr="0036149A" w:rsidRDefault="004A68AB" w:rsidP="0036149A">
      <w:pPr>
        <w:pStyle w:val="a4"/>
        <w:numPr>
          <w:ilvl w:val="0"/>
          <w:numId w:val="59"/>
        </w:numPr>
        <w:shd w:val="clear" w:color="auto" w:fill="FFFFFF"/>
        <w:tabs>
          <w:tab w:val="left" w:pos="993"/>
        </w:tabs>
        <w:spacing w:after="0"/>
        <w:ind w:left="0" w:firstLine="644"/>
        <w:jc w:val="both"/>
        <w:rPr>
          <w:rFonts w:ascii="Times New Roman" w:hAnsi="Times New Roman" w:cs="Times New Roman"/>
          <w:sz w:val="24"/>
          <w:szCs w:val="24"/>
          <w:lang w:val="ru-RU"/>
        </w:rPr>
      </w:pPr>
      <w:r w:rsidRPr="0036149A">
        <w:rPr>
          <w:rFonts w:ascii="Times New Roman" w:hAnsi="Times New Roman" w:cs="Times New Roman"/>
          <w:sz w:val="24"/>
          <w:szCs w:val="24"/>
          <w:lang w:val="ru-RU"/>
        </w:rPr>
        <w:t>Сестринское дело;</w:t>
      </w:r>
    </w:p>
    <w:p w:rsidR="004A68AB" w:rsidRPr="0036149A" w:rsidRDefault="00F77894" w:rsidP="0036149A">
      <w:pPr>
        <w:pStyle w:val="a4"/>
        <w:numPr>
          <w:ilvl w:val="0"/>
          <w:numId w:val="59"/>
        </w:numPr>
        <w:shd w:val="clear" w:color="auto" w:fill="FFFFFF"/>
        <w:tabs>
          <w:tab w:val="left" w:pos="993"/>
        </w:tabs>
        <w:spacing w:after="0"/>
        <w:ind w:left="0" w:firstLine="644"/>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Гигиена и санитария</w:t>
      </w:r>
      <w:r w:rsidR="0036149A">
        <w:rPr>
          <w:rFonts w:ascii="Times New Roman" w:hAnsi="Times New Roman" w:cs="Times New Roman"/>
          <w:sz w:val="24"/>
          <w:szCs w:val="24"/>
          <w:lang w:val="ru-RU"/>
        </w:rPr>
        <w:t>;</w:t>
      </w:r>
    </w:p>
    <w:p w:rsidR="004A68AB" w:rsidRPr="0036149A" w:rsidRDefault="00F77894" w:rsidP="0036149A">
      <w:pPr>
        <w:pStyle w:val="a4"/>
        <w:numPr>
          <w:ilvl w:val="0"/>
          <w:numId w:val="59"/>
        </w:numPr>
        <w:shd w:val="clear" w:color="auto" w:fill="FFFFFF"/>
        <w:tabs>
          <w:tab w:val="left" w:pos="993"/>
        </w:tabs>
        <w:spacing w:after="0"/>
        <w:ind w:left="0" w:firstLine="644"/>
        <w:jc w:val="both"/>
        <w:rPr>
          <w:rFonts w:ascii="Times New Roman" w:hAnsi="Times New Roman" w:cs="Times New Roman"/>
          <w:sz w:val="24"/>
          <w:szCs w:val="24"/>
          <w:lang w:val="ru-RU"/>
        </w:rPr>
      </w:pPr>
      <w:r>
        <w:rPr>
          <w:rFonts w:ascii="Times New Roman" w:hAnsi="Times New Roman" w:cs="Times New Roman"/>
          <w:sz w:val="24"/>
          <w:szCs w:val="24"/>
          <w:lang w:val="ru-RU"/>
        </w:rPr>
        <w:t>Г</w:t>
      </w:r>
      <w:r w:rsidR="004A68AB" w:rsidRPr="0036149A">
        <w:rPr>
          <w:rFonts w:ascii="Times New Roman" w:hAnsi="Times New Roman" w:cs="Times New Roman"/>
          <w:sz w:val="24"/>
          <w:szCs w:val="24"/>
          <w:lang w:val="ru-RU"/>
        </w:rPr>
        <w:t xml:space="preserve">лавная </w:t>
      </w:r>
      <w:r>
        <w:rPr>
          <w:rFonts w:ascii="Times New Roman" w:hAnsi="Times New Roman" w:cs="Times New Roman"/>
          <w:sz w:val="24"/>
          <w:szCs w:val="24"/>
          <w:lang w:val="ru-RU"/>
        </w:rPr>
        <w:t>медицинская сестра</w:t>
      </w:r>
      <w:r w:rsidR="0036149A">
        <w:rPr>
          <w:rFonts w:ascii="Times New Roman" w:hAnsi="Times New Roman" w:cs="Times New Roman"/>
          <w:sz w:val="24"/>
          <w:szCs w:val="24"/>
          <w:lang w:val="ru-RU"/>
        </w:rPr>
        <w:t>;</w:t>
      </w:r>
    </w:p>
    <w:p w:rsidR="004A68AB" w:rsidRPr="0036149A" w:rsidRDefault="004A68AB" w:rsidP="0036149A">
      <w:pPr>
        <w:pStyle w:val="a4"/>
        <w:numPr>
          <w:ilvl w:val="0"/>
          <w:numId w:val="59"/>
        </w:numPr>
        <w:shd w:val="clear" w:color="auto" w:fill="FFFFFF"/>
        <w:tabs>
          <w:tab w:val="left" w:pos="993"/>
        </w:tabs>
        <w:spacing w:after="0"/>
        <w:ind w:left="0" w:firstLine="644"/>
        <w:jc w:val="both"/>
        <w:rPr>
          <w:rFonts w:ascii="Times New Roman" w:hAnsi="Times New Roman" w:cs="Times New Roman"/>
          <w:sz w:val="24"/>
          <w:szCs w:val="24"/>
          <w:lang w:val="ru-RU"/>
        </w:rPr>
      </w:pPr>
      <w:r w:rsidRPr="0036149A">
        <w:rPr>
          <w:rFonts w:ascii="Times New Roman" w:hAnsi="Times New Roman" w:cs="Times New Roman"/>
          <w:sz w:val="24"/>
          <w:szCs w:val="24"/>
          <w:lang w:val="ru-RU"/>
        </w:rPr>
        <w:t>Санэпидконтроль</w:t>
      </w:r>
      <w:r w:rsidR="0036149A">
        <w:rPr>
          <w:rFonts w:ascii="Times New Roman" w:hAnsi="Times New Roman" w:cs="Times New Roman"/>
          <w:sz w:val="24"/>
          <w:szCs w:val="24"/>
          <w:lang w:val="ru-RU"/>
        </w:rPr>
        <w:t>;</w:t>
      </w:r>
    </w:p>
    <w:p w:rsidR="004A68AB" w:rsidRPr="0036149A" w:rsidRDefault="004A68AB" w:rsidP="0036149A">
      <w:pPr>
        <w:pStyle w:val="a4"/>
        <w:numPr>
          <w:ilvl w:val="0"/>
          <w:numId w:val="59"/>
        </w:numPr>
        <w:shd w:val="clear" w:color="auto" w:fill="FFFFFF"/>
        <w:tabs>
          <w:tab w:val="left" w:pos="993"/>
        </w:tabs>
        <w:spacing w:after="0"/>
        <w:ind w:left="0" w:firstLine="644"/>
        <w:jc w:val="both"/>
        <w:rPr>
          <w:rFonts w:ascii="Times New Roman" w:hAnsi="Times New Roman" w:cs="Times New Roman"/>
          <w:sz w:val="24"/>
          <w:szCs w:val="24"/>
          <w:lang w:val="ru-RU"/>
        </w:rPr>
      </w:pPr>
      <w:r w:rsidRPr="0036149A">
        <w:rPr>
          <w:rFonts w:ascii="Times New Roman" w:hAnsi="Times New Roman" w:cs="Times New Roman"/>
          <w:sz w:val="24"/>
          <w:szCs w:val="24"/>
          <w:lang w:val="ru-RU"/>
        </w:rPr>
        <w:t>Медицинская сестра</w:t>
      </w:r>
      <w:r w:rsidR="0036149A">
        <w:rPr>
          <w:rFonts w:ascii="Times New Roman" w:hAnsi="Times New Roman" w:cs="Times New Roman"/>
          <w:sz w:val="24"/>
          <w:szCs w:val="24"/>
          <w:lang w:val="ru-RU"/>
        </w:rPr>
        <w:t>.</w:t>
      </w:r>
    </w:p>
    <w:p w:rsidR="0036149A" w:rsidRPr="00B41DAF" w:rsidRDefault="0036149A" w:rsidP="00C7014A">
      <w:pPr>
        <w:shd w:val="clear" w:color="auto" w:fill="FFFFFF"/>
        <w:spacing w:after="0"/>
        <w:ind w:firstLine="284"/>
        <w:jc w:val="both"/>
        <w:rPr>
          <w:rFonts w:ascii="Times New Roman" w:hAnsi="Times New Roman" w:cs="Times New Roman"/>
          <w:sz w:val="24"/>
          <w:szCs w:val="24"/>
          <w:lang w:val="ru-RU"/>
        </w:rPr>
      </w:pPr>
    </w:p>
    <w:p w:rsidR="002226F0" w:rsidRPr="00816649" w:rsidRDefault="002226F0" w:rsidP="00816649">
      <w:pPr>
        <w:pStyle w:val="2"/>
        <w:spacing w:before="0"/>
        <w:rPr>
          <w:rFonts w:ascii="Times New Roman" w:hAnsi="Times New Roman" w:cs="Times New Roman"/>
          <w:iCs/>
          <w:sz w:val="24"/>
          <w:szCs w:val="24"/>
        </w:rPr>
      </w:pPr>
      <w:bookmarkStart w:id="50" w:name="_Toc531262850"/>
      <w:r w:rsidRPr="00816649">
        <w:rPr>
          <w:rFonts w:ascii="Times New Roman" w:hAnsi="Times New Roman" w:cs="Times New Roman"/>
          <w:iCs/>
          <w:sz w:val="24"/>
          <w:szCs w:val="24"/>
        </w:rPr>
        <w:t>4.3. Материал</w:t>
      </w:r>
      <w:r w:rsidR="00FE5D40" w:rsidRPr="00816649">
        <w:rPr>
          <w:rFonts w:ascii="Times New Roman" w:hAnsi="Times New Roman" w:cs="Times New Roman"/>
          <w:iCs/>
          <w:sz w:val="24"/>
          <w:szCs w:val="24"/>
        </w:rPr>
        <w:t>ьно-техническое обеспечение ППССЗ</w:t>
      </w:r>
      <w:bookmarkEnd w:id="50"/>
    </w:p>
    <w:p w:rsidR="002226F0" w:rsidRPr="00B41DAF" w:rsidRDefault="00FE5D40" w:rsidP="00C7014A">
      <w:pPr>
        <w:shd w:val="clear" w:color="auto" w:fill="FFFFFF"/>
        <w:spacing w:after="0"/>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ППССЗ</w:t>
      </w:r>
      <w:r w:rsidR="005B33C0" w:rsidRPr="00B41DAF">
        <w:rPr>
          <w:rFonts w:ascii="Times New Roman" w:hAnsi="Times New Roman" w:cs="Times New Roman"/>
          <w:sz w:val="24"/>
          <w:szCs w:val="24"/>
          <w:lang w:val="ru-RU"/>
        </w:rPr>
        <w:t xml:space="preserve"> обеспечивается материально-технической базой</w:t>
      </w:r>
      <w:r w:rsidR="002226F0" w:rsidRPr="00B41DAF">
        <w:rPr>
          <w:rFonts w:ascii="Times New Roman" w:hAnsi="Times New Roman" w:cs="Times New Roman"/>
          <w:sz w:val="24"/>
          <w:szCs w:val="24"/>
          <w:lang w:val="ru-RU"/>
        </w:rPr>
        <w:t>, соответствующая действующим санитарным и противопожарным правилам и нормам.</w:t>
      </w:r>
    </w:p>
    <w:p w:rsidR="00F77894" w:rsidRDefault="005B33C0" w:rsidP="00F77894">
      <w:pPr>
        <w:widowControl w:val="0"/>
        <w:shd w:val="clear" w:color="auto" w:fill="FFFFFF"/>
        <w:tabs>
          <w:tab w:val="left" w:pos="682"/>
        </w:tabs>
        <w:autoSpaceDE w:val="0"/>
        <w:autoSpaceDN w:val="0"/>
        <w:adjustRightInd w:val="0"/>
        <w:spacing w:after="0"/>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 xml:space="preserve">Кафедра Лабораторная диагностика </w:t>
      </w:r>
      <w:r w:rsidR="00B16DE3" w:rsidRPr="00B41DAF">
        <w:rPr>
          <w:rFonts w:ascii="Times New Roman" w:hAnsi="Times New Roman" w:cs="Times New Roman"/>
          <w:sz w:val="24"/>
          <w:szCs w:val="24"/>
          <w:lang w:val="ru-RU"/>
        </w:rPr>
        <w:t>находится</w:t>
      </w:r>
      <w:r w:rsidR="00A06950">
        <w:rPr>
          <w:rFonts w:ascii="Times New Roman" w:hAnsi="Times New Roman" w:cs="Times New Roman"/>
          <w:sz w:val="24"/>
          <w:szCs w:val="24"/>
          <w:lang w:val="ru-RU"/>
        </w:rPr>
        <w:t xml:space="preserve"> </w:t>
      </w:r>
      <w:r w:rsidR="00B16DE3" w:rsidRPr="00B41DAF">
        <w:rPr>
          <w:rFonts w:ascii="Times New Roman" w:hAnsi="Times New Roman" w:cs="Times New Roman"/>
          <w:sz w:val="24"/>
          <w:szCs w:val="24"/>
          <w:lang w:val="ru-RU"/>
        </w:rPr>
        <w:t>в двух корпусах</w:t>
      </w:r>
      <w:r w:rsidR="00A06950">
        <w:rPr>
          <w:rFonts w:ascii="Times New Roman" w:hAnsi="Times New Roman" w:cs="Times New Roman"/>
          <w:sz w:val="24"/>
          <w:szCs w:val="24"/>
          <w:lang w:val="ru-RU"/>
        </w:rPr>
        <w:t xml:space="preserve"> </w:t>
      </w:r>
      <w:r w:rsidR="00B16DE3" w:rsidRPr="00B41DAF">
        <w:rPr>
          <w:rFonts w:ascii="Times New Roman" w:hAnsi="Times New Roman" w:cs="Times New Roman"/>
          <w:sz w:val="24"/>
          <w:szCs w:val="24"/>
          <w:lang w:val="ru-RU"/>
        </w:rPr>
        <w:t>по адресу</w:t>
      </w:r>
      <w:r w:rsidR="00F77894">
        <w:rPr>
          <w:rFonts w:ascii="Times New Roman" w:hAnsi="Times New Roman" w:cs="Times New Roman"/>
          <w:sz w:val="24"/>
          <w:szCs w:val="24"/>
          <w:lang w:val="ru-RU"/>
        </w:rPr>
        <w:t>:</w:t>
      </w:r>
    </w:p>
    <w:p w:rsidR="000B3D88" w:rsidRPr="00B41DAF" w:rsidRDefault="00B16DE3" w:rsidP="00F77894">
      <w:pPr>
        <w:widowControl w:val="0"/>
        <w:shd w:val="clear" w:color="auto" w:fill="FFFFFF"/>
        <w:tabs>
          <w:tab w:val="left" w:pos="682"/>
        </w:tabs>
        <w:autoSpaceDE w:val="0"/>
        <w:autoSpaceDN w:val="0"/>
        <w:adjustRightInd w:val="0"/>
        <w:spacing w:after="0"/>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 xml:space="preserve"> Д Донского 23–а и Перевозчикова 2</w:t>
      </w:r>
      <w:r w:rsidR="00A06950">
        <w:rPr>
          <w:rFonts w:ascii="Times New Roman" w:hAnsi="Times New Roman" w:cs="Times New Roman"/>
          <w:sz w:val="24"/>
          <w:szCs w:val="24"/>
          <w:lang w:val="ru-RU"/>
        </w:rPr>
        <w:t xml:space="preserve"> </w:t>
      </w:r>
      <w:r w:rsidR="002226F0" w:rsidRPr="00B41DAF">
        <w:rPr>
          <w:rFonts w:ascii="Times New Roman" w:hAnsi="Times New Roman" w:cs="Times New Roman"/>
          <w:sz w:val="24"/>
          <w:szCs w:val="24"/>
          <w:lang w:val="ru-RU"/>
        </w:rPr>
        <w:t>у к</w:t>
      </w:r>
      <w:r w:rsidR="00F77894">
        <w:rPr>
          <w:rFonts w:ascii="Times New Roman" w:hAnsi="Times New Roman" w:cs="Times New Roman"/>
          <w:sz w:val="24"/>
          <w:szCs w:val="24"/>
          <w:lang w:val="ru-RU"/>
        </w:rPr>
        <w:t xml:space="preserve">олледжа на правах </w:t>
      </w:r>
      <w:r w:rsidR="002226F0" w:rsidRPr="00B41DAF">
        <w:rPr>
          <w:rFonts w:ascii="Times New Roman" w:hAnsi="Times New Roman" w:cs="Times New Roman"/>
          <w:sz w:val="24"/>
          <w:szCs w:val="24"/>
          <w:lang w:val="ru-RU"/>
        </w:rPr>
        <w:t xml:space="preserve"> оперативного управления, оформленных</w:t>
      </w:r>
      <w:r w:rsidR="00A06950">
        <w:rPr>
          <w:rFonts w:ascii="Times New Roman" w:hAnsi="Times New Roman" w:cs="Times New Roman"/>
          <w:sz w:val="24"/>
          <w:szCs w:val="24"/>
          <w:lang w:val="ru-RU"/>
        </w:rPr>
        <w:t xml:space="preserve"> </w:t>
      </w:r>
      <w:r w:rsidR="002226F0" w:rsidRPr="00B41DAF">
        <w:rPr>
          <w:rFonts w:ascii="Times New Roman" w:hAnsi="Times New Roman" w:cs="Times New Roman"/>
          <w:sz w:val="24"/>
          <w:szCs w:val="24"/>
          <w:lang w:val="ru-RU"/>
        </w:rPr>
        <w:t>в</w:t>
      </w:r>
      <w:r w:rsidR="00A06950">
        <w:rPr>
          <w:rFonts w:ascii="Times New Roman" w:hAnsi="Times New Roman" w:cs="Times New Roman"/>
          <w:sz w:val="24"/>
          <w:szCs w:val="24"/>
          <w:lang w:val="ru-RU"/>
        </w:rPr>
        <w:t xml:space="preserve"> </w:t>
      </w:r>
      <w:r w:rsidR="002226F0" w:rsidRPr="00B41DAF">
        <w:rPr>
          <w:rFonts w:ascii="Times New Roman" w:hAnsi="Times New Roman" w:cs="Times New Roman"/>
          <w:sz w:val="24"/>
          <w:szCs w:val="24"/>
          <w:lang w:val="ru-RU"/>
        </w:rPr>
        <w:t>соответствии</w:t>
      </w:r>
      <w:r w:rsidR="00A06950">
        <w:rPr>
          <w:rFonts w:ascii="Times New Roman" w:hAnsi="Times New Roman" w:cs="Times New Roman"/>
          <w:sz w:val="24"/>
          <w:szCs w:val="24"/>
          <w:lang w:val="ru-RU"/>
        </w:rPr>
        <w:t xml:space="preserve"> </w:t>
      </w:r>
      <w:r w:rsidR="002226F0" w:rsidRPr="00B41DAF">
        <w:rPr>
          <w:rFonts w:ascii="Times New Roman" w:hAnsi="Times New Roman" w:cs="Times New Roman"/>
          <w:sz w:val="24"/>
          <w:szCs w:val="24"/>
          <w:lang w:val="ru-RU"/>
        </w:rPr>
        <w:t>с</w:t>
      </w:r>
      <w:r w:rsidR="00A06950">
        <w:rPr>
          <w:rFonts w:ascii="Times New Roman" w:hAnsi="Times New Roman" w:cs="Times New Roman"/>
          <w:sz w:val="24"/>
          <w:szCs w:val="24"/>
          <w:lang w:val="ru-RU"/>
        </w:rPr>
        <w:t xml:space="preserve"> </w:t>
      </w:r>
      <w:r w:rsidR="002226F0" w:rsidRPr="00B41DAF">
        <w:rPr>
          <w:rFonts w:ascii="Times New Roman" w:hAnsi="Times New Roman" w:cs="Times New Roman"/>
          <w:sz w:val="24"/>
          <w:szCs w:val="24"/>
          <w:lang w:val="ru-RU"/>
        </w:rPr>
        <w:t>действующими</w:t>
      </w:r>
      <w:r w:rsidR="00A06950">
        <w:rPr>
          <w:rFonts w:ascii="Times New Roman" w:hAnsi="Times New Roman" w:cs="Times New Roman"/>
          <w:sz w:val="24"/>
          <w:szCs w:val="24"/>
          <w:lang w:val="ru-RU"/>
        </w:rPr>
        <w:t xml:space="preserve"> </w:t>
      </w:r>
      <w:r w:rsidR="002226F0" w:rsidRPr="00B41DAF">
        <w:rPr>
          <w:rFonts w:ascii="Times New Roman" w:hAnsi="Times New Roman" w:cs="Times New Roman"/>
          <w:sz w:val="24"/>
          <w:szCs w:val="24"/>
          <w:lang w:val="ru-RU"/>
        </w:rPr>
        <w:t>требованиями</w:t>
      </w:r>
      <w:r w:rsidR="00A06950">
        <w:rPr>
          <w:rFonts w:ascii="Times New Roman" w:hAnsi="Times New Roman" w:cs="Times New Roman"/>
          <w:sz w:val="24"/>
          <w:szCs w:val="24"/>
          <w:lang w:val="ru-RU"/>
        </w:rPr>
        <w:t xml:space="preserve"> </w:t>
      </w:r>
      <w:r w:rsidR="000B3D88" w:rsidRPr="00B41DAF">
        <w:rPr>
          <w:rFonts w:ascii="Times New Roman" w:hAnsi="Times New Roman" w:cs="Times New Roman"/>
          <w:sz w:val="24"/>
          <w:szCs w:val="24"/>
          <w:lang w:val="ru-RU"/>
        </w:rPr>
        <w:t>П</w:t>
      </w:r>
      <w:r w:rsidR="002226F0" w:rsidRPr="00B41DAF">
        <w:rPr>
          <w:rFonts w:ascii="Times New Roman" w:hAnsi="Times New Roman" w:cs="Times New Roman"/>
          <w:sz w:val="24"/>
          <w:szCs w:val="24"/>
          <w:lang w:val="ru-RU"/>
        </w:rPr>
        <w:t>еречен</w:t>
      </w:r>
      <w:r w:rsidR="001355F0" w:rsidRPr="00B41DAF">
        <w:rPr>
          <w:rFonts w:ascii="Times New Roman" w:hAnsi="Times New Roman" w:cs="Times New Roman"/>
          <w:sz w:val="24"/>
          <w:szCs w:val="24"/>
          <w:lang w:val="ru-RU"/>
        </w:rPr>
        <w:t xml:space="preserve">ь кабинетов в </w:t>
      </w:r>
      <w:r w:rsidR="001355F0" w:rsidRPr="00B41DAF">
        <w:rPr>
          <w:rFonts w:ascii="Times New Roman" w:hAnsi="Times New Roman" w:cs="Times New Roman"/>
          <w:sz w:val="24"/>
          <w:szCs w:val="24"/>
          <w:lang w:val="ru-RU"/>
        </w:rPr>
        <w:lastRenderedPageBreak/>
        <w:t>учебных корпусах</w:t>
      </w:r>
      <w:r w:rsidR="00A06950">
        <w:rPr>
          <w:rFonts w:ascii="Times New Roman" w:hAnsi="Times New Roman" w:cs="Times New Roman"/>
          <w:sz w:val="24"/>
          <w:szCs w:val="24"/>
          <w:lang w:val="ru-RU"/>
        </w:rPr>
        <w:t xml:space="preserve"> </w:t>
      </w:r>
      <w:r w:rsidR="002226F0" w:rsidRPr="00B41DAF">
        <w:rPr>
          <w:rFonts w:ascii="Times New Roman" w:hAnsi="Times New Roman" w:cs="Times New Roman"/>
          <w:sz w:val="24"/>
          <w:szCs w:val="24"/>
          <w:lang w:val="ru-RU"/>
        </w:rPr>
        <w:t>где проводятс</w:t>
      </w:r>
      <w:r w:rsidR="001355F0" w:rsidRPr="00B41DAF">
        <w:rPr>
          <w:rFonts w:ascii="Times New Roman" w:hAnsi="Times New Roman" w:cs="Times New Roman"/>
          <w:sz w:val="24"/>
          <w:szCs w:val="24"/>
          <w:lang w:val="ru-RU"/>
        </w:rPr>
        <w:t xml:space="preserve">я учебные занятия со студентами </w:t>
      </w:r>
    </w:p>
    <w:p w:rsidR="000B3D88" w:rsidRPr="00C7014A" w:rsidRDefault="000B3D88" w:rsidP="00C7014A">
      <w:pPr>
        <w:shd w:val="clear" w:color="auto" w:fill="FFFFFF"/>
        <w:spacing w:after="0"/>
        <w:rPr>
          <w:rFonts w:ascii="Times New Roman" w:hAnsi="Times New Roman" w:cs="Times New Roman"/>
          <w:sz w:val="24"/>
          <w:szCs w:val="24"/>
        </w:rPr>
      </w:pPr>
      <w:r w:rsidRPr="00C7014A">
        <w:rPr>
          <w:rFonts w:ascii="Times New Roman" w:hAnsi="Times New Roman" w:cs="Times New Roman"/>
          <w:b/>
          <w:bCs/>
          <w:spacing w:val="-4"/>
          <w:sz w:val="24"/>
          <w:szCs w:val="24"/>
        </w:rPr>
        <w:t>Кабинеты:</w:t>
      </w:r>
    </w:p>
    <w:p w:rsidR="000B3D88" w:rsidRPr="0036149A" w:rsidRDefault="000B3D88" w:rsidP="0036149A">
      <w:pPr>
        <w:pStyle w:val="a4"/>
        <w:numPr>
          <w:ilvl w:val="0"/>
          <w:numId w:val="59"/>
        </w:numPr>
        <w:shd w:val="clear" w:color="auto" w:fill="FFFFFF"/>
        <w:tabs>
          <w:tab w:val="left" w:pos="993"/>
        </w:tabs>
        <w:spacing w:after="0"/>
        <w:ind w:left="0" w:firstLine="644"/>
        <w:jc w:val="both"/>
        <w:rPr>
          <w:rFonts w:ascii="Times New Roman" w:hAnsi="Times New Roman" w:cs="Times New Roman"/>
          <w:sz w:val="24"/>
          <w:szCs w:val="24"/>
          <w:lang w:val="ru-RU"/>
        </w:rPr>
      </w:pPr>
      <w:r w:rsidRPr="0036149A">
        <w:rPr>
          <w:rFonts w:ascii="Times New Roman" w:hAnsi="Times New Roman" w:cs="Times New Roman"/>
          <w:sz w:val="24"/>
          <w:szCs w:val="24"/>
          <w:lang w:val="ru-RU"/>
        </w:rPr>
        <w:t>истории и основ философии;</w:t>
      </w:r>
    </w:p>
    <w:p w:rsidR="000B3D88" w:rsidRPr="0036149A" w:rsidRDefault="000B3D88" w:rsidP="0036149A">
      <w:pPr>
        <w:pStyle w:val="a4"/>
        <w:numPr>
          <w:ilvl w:val="0"/>
          <w:numId w:val="59"/>
        </w:numPr>
        <w:shd w:val="clear" w:color="auto" w:fill="FFFFFF"/>
        <w:tabs>
          <w:tab w:val="left" w:pos="993"/>
        </w:tabs>
        <w:spacing w:after="0"/>
        <w:ind w:left="0" w:firstLine="644"/>
        <w:jc w:val="both"/>
        <w:rPr>
          <w:rFonts w:ascii="Times New Roman" w:hAnsi="Times New Roman" w:cs="Times New Roman"/>
          <w:sz w:val="24"/>
          <w:szCs w:val="24"/>
          <w:lang w:val="ru-RU"/>
        </w:rPr>
      </w:pPr>
      <w:r w:rsidRPr="0036149A">
        <w:rPr>
          <w:rFonts w:ascii="Times New Roman" w:hAnsi="Times New Roman" w:cs="Times New Roman"/>
          <w:sz w:val="24"/>
          <w:szCs w:val="24"/>
          <w:lang w:val="ru-RU"/>
        </w:rPr>
        <w:t>иностранного языка;</w:t>
      </w:r>
    </w:p>
    <w:p w:rsidR="000B3D88" w:rsidRPr="0036149A" w:rsidRDefault="000B3D88" w:rsidP="0036149A">
      <w:pPr>
        <w:pStyle w:val="a4"/>
        <w:numPr>
          <w:ilvl w:val="0"/>
          <w:numId w:val="59"/>
        </w:numPr>
        <w:shd w:val="clear" w:color="auto" w:fill="FFFFFF"/>
        <w:tabs>
          <w:tab w:val="left" w:pos="993"/>
        </w:tabs>
        <w:spacing w:after="0"/>
        <w:ind w:left="0" w:firstLine="644"/>
        <w:jc w:val="both"/>
        <w:rPr>
          <w:rFonts w:ascii="Times New Roman" w:hAnsi="Times New Roman" w:cs="Times New Roman"/>
          <w:sz w:val="24"/>
          <w:szCs w:val="24"/>
          <w:lang w:val="ru-RU"/>
        </w:rPr>
      </w:pPr>
      <w:r w:rsidRPr="0036149A">
        <w:rPr>
          <w:rFonts w:ascii="Times New Roman" w:hAnsi="Times New Roman" w:cs="Times New Roman"/>
          <w:sz w:val="24"/>
          <w:szCs w:val="24"/>
          <w:lang w:val="ru-RU"/>
        </w:rPr>
        <w:t>математики;</w:t>
      </w:r>
    </w:p>
    <w:p w:rsidR="000B3D88" w:rsidRPr="00B41DAF" w:rsidRDefault="000B3D88" w:rsidP="0036149A">
      <w:pPr>
        <w:pStyle w:val="a4"/>
        <w:numPr>
          <w:ilvl w:val="0"/>
          <w:numId w:val="59"/>
        </w:numPr>
        <w:shd w:val="clear" w:color="auto" w:fill="FFFFFF"/>
        <w:tabs>
          <w:tab w:val="left" w:pos="993"/>
        </w:tabs>
        <w:spacing w:after="0"/>
        <w:ind w:left="0" w:firstLine="644"/>
        <w:jc w:val="both"/>
        <w:rPr>
          <w:rFonts w:ascii="Times New Roman" w:hAnsi="Times New Roman" w:cs="Times New Roman"/>
          <w:sz w:val="24"/>
          <w:szCs w:val="24"/>
          <w:lang w:val="ru-RU"/>
        </w:rPr>
      </w:pPr>
      <w:r w:rsidRPr="0036149A">
        <w:rPr>
          <w:rFonts w:ascii="Times New Roman" w:hAnsi="Times New Roman" w:cs="Times New Roman"/>
          <w:sz w:val="24"/>
          <w:szCs w:val="24"/>
          <w:lang w:val="ru-RU"/>
        </w:rPr>
        <w:t>информационных технологий в профессиональной деятельности;</w:t>
      </w:r>
    </w:p>
    <w:p w:rsidR="000B3D88" w:rsidRPr="0036149A" w:rsidRDefault="000B3D88" w:rsidP="0036149A">
      <w:pPr>
        <w:pStyle w:val="a4"/>
        <w:numPr>
          <w:ilvl w:val="0"/>
          <w:numId w:val="59"/>
        </w:numPr>
        <w:shd w:val="clear" w:color="auto" w:fill="FFFFFF"/>
        <w:tabs>
          <w:tab w:val="left" w:pos="993"/>
        </w:tabs>
        <w:spacing w:after="0"/>
        <w:ind w:left="0" w:firstLine="644"/>
        <w:jc w:val="both"/>
        <w:rPr>
          <w:rFonts w:ascii="Times New Roman" w:hAnsi="Times New Roman" w:cs="Times New Roman"/>
          <w:sz w:val="24"/>
          <w:szCs w:val="24"/>
          <w:lang w:val="ru-RU"/>
        </w:rPr>
      </w:pPr>
      <w:r w:rsidRPr="0036149A">
        <w:rPr>
          <w:rFonts w:ascii="Times New Roman" w:hAnsi="Times New Roman" w:cs="Times New Roman"/>
          <w:sz w:val="24"/>
          <w:szCs w:val="24"/>
          <w:lang w:val="ru-RU"/>
        </w:rPr>
        <w:t>анатомии и физиологии человека;</w:t>
      </w:r>
    </w:p>
    <w:p w:rsidR="000B3D88" w:rsidRPr="0036149A" w:rsidRDefault="000B3D88" w:rsidP="0036149A">
      <w:pPr>
        <w:pStyle w:val="a4"/>
        <w:numPr>
          <w:ilvl w:val="0"/>
          <w:numId w:val="59"/>
        </w:numPr>
        <w:shd w:val="clear" w:color="auto" w:fill="FFFFFF"/>
        <w:tabs>
          <w:tab w:val="left" w:pos="993"/>
        </w:tabs>
        <w:spacing w:after="0"/>
        <w:ind w:left="0" w:firstLine="644"/>
        <w:jc w:val="both"/>
        <w:rPr>
          <w:rFonts w:ascii="Times New Roman" w:hAnsi="Times New Roman" w:cs="Times New Roman"/>
          <w:sz w:val="24"/>
          <w:szCs w:val="24"/>
          <w:lang w:val="ru-RU"/>
        </w:rPr>
      </w:pPr>
      <w:r w:rsidRPr="0036149A">
        <w:rPr>
          <w:rFonts w:ascii="Times New Roman" w:hAnsi="Times New Roman" w:cs="Times New Roman"/>
          <w:sz w:val="24"/>
          <w:szCs w:val="24"/>
          <w:lang w:val="ru-RU"/>
        </w:rPr>
        <w:t>основ патологии;</w:t>
      </w:r>
    </w:p>
    <w:p w:rsidR="000B3D88" w:rsidRPr="00B41DAF" w:rsidRDefault="000B3D88" w:rsidP="0036149A">
      <w:pPr>
        <w:pStyle w:val="a4"/>
        <w:numPr>
          <w:ilvl w:val="0"/>
          <w:numId w:val="59"/>
        </w:numPr>
        <w:shd w:val="clear" w:color="auto" w:fill="FFFFFF"/>
        <w:tabs>
          <w:tab w:val="left" w:pos="993"/>
        </w:tabs>
        <w:spacing w:after="0"/>
        <w:ind w:left="0" w:firstLine="644"/>
        <w:jc w:val="both"/>
        <w:rPr>
          <w:rFonts w:ascii="Times New Roman" w:hAnsi="Times New Roman" w:cs="Times New Roman"/>
          <w:sz w:val="24"/>
          <w:szCs w:val="24"/>
          <w:lang w:val="ru-RU"/>
        </w:rPr>
      </w:pPr>
      <w:r w:rsidRPr="0036149A">
        <w:rPr>
          <w:rFonts w:ascii="Times New Roman" w:hAnsi="Times New Roman" w:cs="Times New Roman"/>
          <w:sz w:val="24"/>
          <w:szCs w:val="24"/>
          <w:lang w:val="ru-RU"/>
        </w:rPr>
        <w:t>основ латинского языка с медицинской терминологией;</w:t>
      </w:r>
    </w:p>
    <w:p w:rsidR="000B3D88" w:rsidRPr="0036149A" w:rsidRDefault="000B3D88" w:rsidP="0036149A">
      <w:pPr>
        <w:pStyle w:val="a4"/>
        <w:numPr>
          <w:ilvl w:val="0"/>
          <w:numId w:val="59"/>
        </w:numPr>
        <w:shd w:val="clear" w:color="auto" w:fill="FFFFFF"/>
        <w:tabs>
          <w:tab w:val="left" w:pos="993"/>
        </w:tabs>
        <w:spacing w:after="0"/>
        <w:ind w:left="0" w:firstLine="644"/>
        <w:jc w:val="both"/>
        <w:rPr>
          <w:rFonts w:ascii="Times New Roman" w:hAnsi="Times New Roman" w:cs="Times New Roman"/>
          <w:sz w:val="24"/>
          <w:szCs w:val="24"/>
          <w:lang w:val="ru-RU"/>
        </w:rPr>
      </w:pPr>
      <w:r w:rsidRPr="0036149A">
        <w:rPr>
          <w:rFonts w:ascii="Times New Roman" w:hAnsi="Times New Roman" w:cs="Times New Roman"/>
          <w:sz w:val="24"/>
          <w:szCs w:val="24"/>
          <w:lang w:val="ru-RU"/>
        </w:rPr>
        <w:t>медицинской паразитологии;</w:t>
      </w:r>
    </w:p>
    <w:p w:rsidR="000B3D88" w:rsidRPr="0036149A" w:rsidRDefault="000B3D88" w:rsidP="0036149A">
      <w:pPr>
        <w:pStyle w:val="a4"/>
        <w:numPr>
          <w:ilvl w:val="0"/>
          <w:numId w:val="59"/>
        </w:numPr>
        <w:shd w:val="clear" w:color="auto" w:fill="FFFFFF"/>
        <w:tabs>
          <w:tab w:val="left" w:pos="993"/>
        </w:tabs>
        <w:spacing w:after="0"/>
        <w:ind w:left="0" w:firstLine="644"/>
        <w:jc w:val="both"/>
        <w:rPr>
          <w:rFonts w:ascii="Times New Roman" w:hAnsi="Times New Roman" w:cs="Times New Roman"/>
          <w:sz w:val="24"/>
          <w:szCs w:val="24"/>
          <w:lang w:val="ru-RU"/>
        </w:rPr>
      </w:pPr>
      <w:r w:rsidRPr="0036149A">
        <w:rPr>
          <w:rFonts w:ascii="Times New Roman" w:hAnsi="Times New Roman" w:cs="Times New Roman"/>
          <w:sz w:val="24"/>
          <w:szCs w:val="24"/>
          <w:lang w:val="ru-RU"/>
        </w:rPr>
        <w:t>химии;</w:t>
      </w:r>
    </w:p>
    <w:p w:rsidR="000B3D88" w:rsidRPr="00B41DAF" w:rsidRDefault="000B3D88" w:rsidP="0036149A">
      <w:pPr>
        <w:pStyle w:val="a4"/>
        <w:numPr>
          <w:ilvl w:val="0"/>
          <w:numId w:val="59"/>
        </w:numPr>
        <w:shd w:val="clear" w:color="auto" w:fill="FFFFFF"/>
        <w:tabs>
          <w:tab w:val="left" w:pos="993"/>
        </w:tabs>
        <w:spacing w:after="0"/>
        <w:ind w:left="0" w:firstLine="644"/>
        <w:jc w:val="both"/>
        <w:rPr>
          <w:rFonts w:ascii="Times New Roman" w:hAnsi="Times New Roman" w:cs="Times New Roman"/>
          <w:sz w:val="24"/>
          <w:szCs w:val="24"/>
          <w:lang w:val="ru-RU"/>
        </w:rPr>
      </w:pPr>
      <w:r w:rsidRPr="0036149A">
        <w:rPr>
          <w:rFonts w:ascii="Times New Roman" w:hAnsi="Times New Roman" w:cs="Times New Roman"/>
          <w:sz w:val="24"/>
          <w:szCs w:val="24"/>
          <w:lang w:val="ru-RU"/>
        </w:rPr>
        <w:t>экономики и управления лабораторной службой;</w:t>
      </w:r>
    </w:p>
    <w:p w:rsidR="000B3D88" w:rsidRPr="0036149A" w:rsidRDefault="000B3D88" w:rsidP="0036149A">
      <w:pPr>
        <w:pStyle w:val="a4"/>
        <w:numPr>
          <w:ilvl w:val="0"/>
          <w:numId w:val="59"/>
        </w:numPr>
        <w:shd w:val="clear" w:color="auto" w:fill="FFFFFF"/>
        <w:tabs>
          <w:tab w:val="left" w:pos="993"/>
        </w:tabs>
        <w:spacing w:after="0"/>
        <w:ind w:left="0" w:firstLine="644"/>
        <w:jc w:val="both"/>
        <w:rPr>
          <w:rFonts w:ascii="Times New Roman" w:hAnsi="Times New Roman" w:cs="Times New Roman"/>
          <w:sz w:val="24"/>
          <w:szCs w:val="24"/>
          <w:lang w:val="ru-RU"/>
        </w:rPr>
      </w:pPr>
      <w:r w:rsidRPr="0036149A">
        <w:rPr>
          <w:rFonts w:ascii="Times New Roman" w:hAnsi="Times New Roman" w:cs="Times New Roman"/>
          <w:sz w:val="24"/>
          <w:szCs w:val="24"/>
          <w:lang w:val="ru-RU"/>
        </w:rPr>
        <w:t>первой медицинской помощи;</w:t>
      </w:r>
    </w:p>
    <w:p w:rsidR="000B3D88" w:rsidRPr="0036149A" w:rsidRDefault="000B3D88" w:rsidP="0036149A">
      <w:pPr>
        <w:pStyle w:val="a4"/>
        <w:numPr>
          <w:ilvl w:val="0"/>
          <w:numId w:val="59"/>
        </w:numPr>
        <w:shd w:val="clear" w:color="auto" w:fill="FFFFFF"/>
        <w:tabs>
          <w:tab w:val="left" w:pos="993"/>
        </w:tabs>
        <w:spacing w:after="0"/>
        <w:ind w:left="0" w:firstLine="644"/>
        <w:jc w:val="both"/>
        <w:rPr>
          <w:rFonts w:ascii="Times New Roman" w:hAnsi="Times New Roman" w:cs="Times New Roman"/>
          <w:sz w:val="24"/>
          <w:szCs w:val="24"/>
          <w:lang w:val="ru-RU"/>
        </w:rPr>
      </w:pPr>
      <w:r w:rsidRPr="0036149A">
        <w:rPr>
          <w:rFonts w:ascii="Times New Roman" w:hAnsi="Times New Roman" w:cs="Times New Roman"/>
          <w:sz w:val="24"/>
          <w:szCs w:val="24"/>
          <w:lang w:val="ru-RU"/>
        </w:rPr>
        <w:t>безопасности жизнедеятельности.</w:t>
      </w:r>
    </w:p>
    <w:p w:rsidR="000B3D88" w:rsidRPr="00C7014A" w:rsidRDefault="000B3D88" w:rsidP="00C7014A">
      <w:pPr>
        <w:shd w:val="clear" w:color="auto" w:fill="FFFFFF"/>
        <w:spacing w:after="0"/>
        <w:ind w:right="5914"/>
        <w:rPr>
          <w:rFonts w:ascii="Times New Roman" w:hAnsi="Times New Roman" w:cs="Times New Roman"/>
          <w:b/>
          <w:bCs/>
          <w:spacing w:val="-5"/>
          <w:sz w:val="24"/>
          <w:szCs w:val="24"/>
        </w:rPr>
      </w:pPr>
      <w:r w:rsidRPr="00C7014A">
        <w:rPr>
          <w:rFonts w:ascii="Times New Roman" w:hAnsi="Times New Roman" w:cs="Times New Roman"/>
          <w:b/>
          <w:bCs/>
          <w:spacing w:val="-5"/>
          <w:sz w:val="24"/>
          <w:szCs w:val="24"/>
        </w:rPr>
        <w:t>Лаборатории:</w:t>
      </w:r>
    </w:p>
    <w:p w:rsidR="000B3D88" w:rsidRPr="0036149A" w:rsidRDefault="000B3D88" w:rsidP="0036149A">
      <w:pPr>
        <w:pStyle w:val="a4"/>
        <w:numPr>
          <w:ilvl w:val="0"/>
          <w:numId w:val="59"/>
        </w:numPr>
        <w:shd w:val="clear" w:color="auto" w:fill="FFFFFF"/>
        <w:tabs>
          <w:tab w:val="left" w:pos="993"/>
        </w:tabs>
        <w:spacing w:after="0"/>
        <w:ind w:left="0" w:firstLine="644"/>
        <w:jc w:val="both"/>
        <w:rPr>
          <w:rFonts w:ascii="Times New Roman" w:hAnsi="Times New Roman" w:cs="Times New Roman"/>
          <w:sz w:val="24"/>
          <w:szCs w:val="24"/>
          <w:lang w:val="ru-RU"/>
        </w:rPr>
      </w:pPr>
      <w:r w:rsidRPr="0036149A">
        <w:rPr>
          <w:rFonts w:ascii="Times New Roman" w:hAnsi="Times New Roman" w:cs="Times New Roman"/>
          <w:sz w:val="24"/>
          <w:szCs w:val="24"/>
          <w:lang w:val="ru-RU"/>
        </w:rPr>
        <w:t>химии;</w:t>
      </w:r>
    </w:p>
    <w:p w:rsidR="000B3D88" w:rsidRPr="00B41DAF" w:rsidRDefault="000B3D88" w:rsidP="0036149A">
      <w:pPr>
        <w:pStyle w:val="a4"/>
        <w:numPr>
          <w:ilvl w:val="0"/>
          <w:numId w:val="59"/>
        </w:numPr>
        <w:shd w:val="clear" w:color="auto" w:fill="FFFFFF"/>
        <w:tabs>
          <w:tab w:val="left" w:pos="993"/>
        </w:tabs>
        <w:spacing w:after="0"/>
        <w:ind w:left="0" w:firstLine="644"/>
        <w:jc w:val="both"/>
        <w:rPr>
          <w:rFonts w:ascii="Times New Roman" w:hAnsi="Times New Roman" w:cs="Times New Roman"/>
          <w:sz w:val="24"/>
          <w:szCs w:val="24"/>
          <w:lang w:val="ru-RU"/>
        </w:rPr>
      </w:pPr>
      <w:r w:rsidRPr="0036149A">
        <w:rPr>
          <w:rFonts w:ascii="Times New Roman" w:hAnsi="Times New Roman" w:cs="Times New Roman"/>
          <w:sz w:val="24"/>
          <w:szCs w:val="24"/>
          <w:lang w:val="ru-RU"/>
        </w:rPr>
        <w:t>физико-химических методов исследования и техники лабораторных работ;</w:t>
      </w:r>
    </w:p>
    <w:p w:rsidR="000B3D88" w:rsidRPr="0036149A" w:rsidRDefault="000B3D88" w:rsidP="0036149A">
      <w:pPr>
        <w:pStyle w:val="a4"/>
        <w:numPr>
          <w:ilvl w:val="0"/>
          <w:numId w:val="59"/>
        </w:numPr>
        <w:shd w:val="clear" w:color="auto" w:fill="FFFFFF"/>
        <w:tabs>
          <w:tab w:val="left" w:pos="993"/>
        </w:tabs>
        <w:spacing w:after="0"/>
        <w:ind w:left="0" w:firstLine="644"/>
        <w:jc w:val="both"/>
        <w:rPr>
          <w:rFonts w:ascii="Times New Roman" w:hAnsi="Times New Roman" w:cs="Times New Roman"/>
          <w:sz w:val="24"/>
          <w:szCs w:val="24"/>
          <w:lang w:val="ru-RU"/>
        </w:rPr>
      </w:pPr>
      <w:r w:rsidRPr="0036149A">
        <w:rPr>
          <w:rFonts w:ascii="Times New Roman" w:hAnsi="Times New Roman" w:cs="Times New Roman"/>
          <w:sz w:val="24"/>
          <w:szCs w:val="24"/>
          <w:lang w:val="ru-RU"/>
        </w:rPr>
        <w:t xml:space="preserve">лабораторных общеклинических исследований; </w:t>
      </w:r>
    </w:p>
    <w:p w:rsidR="000B3D88" w:rsidRPr="0036149A" w:rsidRDefault="000B3D88" w:rsidP="0036149A">
      <w:pPr>
        <w:pStyle w:val="a4"/>
        <w:numPr>
          <w:ilvl w:val="0"/>
          <w:numId w:val="59"/>
        </w:numPr>
        <w:shd w:val="clear" w:color="auto" w:fill="FFFFFF"/>
        <w:tabs>
          <w:tab w:val="left" w:pos="993"/>
        </w:tabs>
        <w:spacing w:after="0"/>
        <w:ind w:left="0" w:firstLine="644"/>
        <w:jc w:val="both"/>
        <w:rPr>
          <w:rFonts w:ascii="Times New Roman" w:hAnsi="Times New Roman" w:cs="Times New Roman"/>
          <w:sz w:val="24"/>
          <w:szCs w:val="24"/>
          <w:lang w:val="ru-RU"/>
        </w:rPr>
      </w:pPr>
      <w:r w:rsidRPr="0036149A">
        <w:rPr>
          <w:rFonts w:ascii="Times New Roman" w:hAnsi="Times New Roman" w:cs="Times New Roman"/>
          <w:sz w:val="24"/>
          <w:szCs w:val="24"/>
          <w:lang w:val="ru-RU"/>
        </w:rPr>
        <w:t xml:space="preserve">лабораторных гематологических исследований; </w:t>
      </w:r>
    </w:p>
    <w:p w:rsidR="000B3D88" w:rsidRPr="0036149A" w:rsidRDefault="000B3D88" w:rsidP="0036149A">
      <w:pPr>
        <w:pStyle w:val="a4"/>
        <w:numPr>
          <w:ilvl w:val="0"/>
          <w:numId w:val="59"/>
        </w:numPr>
        <w:shd w:val="clear" w:color="auto" w:fill="FFFFFF"/>
        <w:tabs>
          <w:tab w:val="left" w:pos="993"/>
        </w:tabs>
        <w:spacing w:after="0"/>
        <w:ind w:left="0" w:firstLine="644"/>
        <w:jc w:val="both"/>
        <w:rPr>
          <w:rFonts w:ascii="Times New Roman" w:hAnsi="Times New Roman" w:cs="Times New Roman"/>
          <w:sz w:val="24"/>
          <w:szCs w:val="24"/>
          <w:lang w:val="ru-RU"/>
        </w:rPr>
      </w:pPr>
      <w:r w:rsidRPr="0036149A">
        <w:rPr>
          <w:rFonts w:ascii="Times New Roman" w:hAnsi="Times New Roman" w:cs="Times New Roman"/>
          <w:sz w:val="24"/>
          <w:szCs w:val="24"/>
          <w:lang w:val="ru-RU"/>
        </w:rPr>
        <w:t>лабораторных биохимических исследований;</w:t>
      </w:r>
    </w:p>
    <w:p w:rsidR="000B3D88" w:rsidRPr="0036149A" w:rsidRDefault="000B3D88" w:rsidP="0036149A">
      <w:pPr>
        <w:pStyle w:val="a4"/>
        <w:numPr>
          <w:ilvl w:val="0"/>
          <w:numId w:val="59"/>
        </w:numPr>
        <w:shd w:val="clear" w:color="auto" w:fill="FFFFFF"/>
        <w:tabs>
          <w:tab w:val="left" w:pos="993"/>
        </w:tabs>
        <w:spacing w:after="0"/>
        <w:ind w:left="0" w:firstLine="644"/>
        <w:jc w:val="both"/>
        <w:rPr>
          <w:rFonts w:ascii="Times New Roman" w:hAnsi="Times New Roman" w:cs="Times New Roman"/>
          <w:sz w:val="24"/>
          <w:szCs w:val="24"/>
          <w:lang w:val="ru-RU"/>
        </w:rPr>
      </w:pPr>
      <w:r w:rsidRPr="0036149A">
        <w:rPr>
          <w:rFonts w:ascii="Times New Roman" w:hAnsi="Times New Roman" w:cs="Times New Roman"/>
          <w:sz w:val="24"/>
          <w:szCs w:val="24"/>
          <w:lang w:val="ru-RU"/>
        </w:rPr>
        <w:t>лабораторных микробиологических исследований;</w:t>
      </w:r>
    </w:p>
    <w:p w:rsidR="000B3D88" w:rsidRPr="0036149A" w:rsidRDefault="000B3D88" w:rsidP="0036149A">
      <w:pPr>
        <w:pStyle w:val="a4"/>
        <w:numPr>
          <w:ilvl w:val="0"/>
          <w:numId w:val="59"/>
        </w:numPr>
        <w:shd w:val="clear" w:color="auto" w:fill="FFFFFF"/>
        <w:tabs>
          <w:tab w:val="left" w:pos="993"/>
        </w:tabs>
        <w:spacing w:after="0"/>
        <w:ind w:left="0" w:firstLine="644"/>
        <w:jc w:val="both"/>
        <w:rPr>
          <w:rFonts w:ascii="Times New Roman" w:hAnsi="Times New Roman" w:cs="Times New Roman"/>
          <w:sz w:val="24"/>
          <w:szCs w:val="24"/>
          <w:lang w:val="ru-RU"/>
        </w:rPr>
      </w:pPr>
      <w:r w:rsidRPr="0036149A">
        <w:rPr>
          <w:rFonts w:ascii="Times New Roman" w:hAnsi="Times New Roman" w:cs="Times New Roman"/>
          <w:sz w:val="24"/>
          <w:szCs w:val="24"/>
          <w:lang w:val="ru-RU"/>
        </w:rPr>
        <w:t xml:space="preserve">лабораторных гистологических исследований; </w:t>
      </w:r>
    </w:p>
    <w:p w:rsidR="000B3D88" w:rsidRPr="0036149A" w:rsidRDefault="000B3D88" w:rsidP="0036149A">
      <w:pPr>
        <w:pStyle w:val="a4"/>
        <w:numPr>
          <w:ilvl w:val="0"/>
          <w:numId w:val="59"/>
        </w:numPr>
        <w:shd w:val="clear" w:color="auto" w:fill="FFFFFF"/>
        <w:tabs>
          <w:tab w:val="left" w:pos="993"/>
        </w:tabs>
        <w:spacing w:after="0"/>
        <w:ind w:left="0" w:firstLine="644"/>
        <w:jc w:val="both"/>
        <w:rPr>
          <w:rFonts w:ascii="Times New Roman" w:hAnsi="Times New Roman" w:cs="Times New Roman"/>
          <w:sz w:val="24"/>
          <w:szCs w:val="24"/>
          <w:lang w:val="ru-RU"/>
        </w:rPr>
      </w:pPr>
      <w:r w:rsidRPr="0036149A">
        <w:rPr>
          <w:rFonts w:ascii="Times New Roman" w:hAnsi="Times New Roman" w:cs="Times New Roman"/>
          <w:sz w:val="24"/>
          <w:szCs w:val="24"/>
          <w:lang w:val="ru-RU"/>
        </w:rPr>
        <w:t>лабораторных клинико-биохимических исследований;</w:t>
      </w:r>
    </w:p>
    <w:p w:rsidR="001747FE" w:rsidRPr="0036149A" w:rsidRDefault="000B3D88" w:rsidP="0036149A">
      <w:pPr>
        <w:pStyle w:val="a4"/>
        <w:numPr>
          <w:ilvl w:val="0"/>
          <w:numId w:val="59"/>
        </w:numPr>
        <w:shd w:val="clear" w:color="auto" w:fill="FFFFFF"/>
        <w:tabs>
          <w:tab w:val="left" w:pos="993"/>
        </w:tabs>
        <w:spacing w:after="0"/>
        <w:ind w:left="0" w:firstLine="644"/>
        <w:jc w:val="both"/>
        <w:rPr>
          <w:rFonts w:ascii="Times New Roman" w:hAnsi="Times New Roman" w:cs="Times New Roman"/>
          <w:sz w:val="24"/>
          <w:szCs w:val="24"/>
          <w:lang w:val="ru-RU"/>
        </w:rPr>
      </w:pPr>
      <w:r w:rsidRPr="0036149A">
        <w:rPr>
          <w:rFonts w:ascii="Times New Roman" w:hAnsi="Times New Roman" w:cs="Times New Roman"/>
          <w:sz w:val="24"/>
          <w:szCs w:val="24"/>
          <w:lang w:val="ru-RU"/>
        </w:rPr>
        <w:t>лабораторных санитарно-гигиенических исследований</w:t>
      </w:r>
      <w:r w:rsidR="0036149A">
        <w:rPr>
          <w:rFonts w:ascii="Times New Roman" w:hAnsi="Times New Roman" w:cs="Times New Roman"/>
          <w:sz w:val="24"/>
          <w:szCs w:val="24"/>
          <w:lang w:val="ru-RU"/>
        </w:rPr>
        <w:t>.</w:t>
      </w:r>
    </w:p>
    <w:p w:rsidR="0036149A" w:rsidRPr="0036149A" w:rsidRDefault="0036149A" w:rsidP="0036149A">
      <w:pPr>
        <w:shd w:val="clear" w:color="auto" w:fill="FFFFFF"/>
        <w:tabs>
          <w:tab w:val="left" w:pos="709"/>
        </w:tabs>
        <w:spacing w:after="0"/>
        <w:jc w:val="both"/>
        <w:rPr>
          <w:rFonts w:ascii="Times New Roman" w:eastAsia="Times New Roman" w:hAnsi="Times New Roman" w:cs="Times New Roman"/>
          <w:b/>
          <w:bCs/>
          <w:color w:val="000000"/>
          <w:spacing w:val="-7"/>
          <w:sz w:val="24"/>
          <w:szCs w:val="24"/>
          <w:lang w:val="ru-RU"/>
        </w:rPr>
      </w:pPr>
      <w:r w:rsidRPr="00322D3F">
        <w:rPr>
          <w:rFonts w:ascii="Times New Roman" w:eastAsia="Times New Roman" w:hAnsi="Times New Roman" w:cs="Times New Roman"/>
          <w:b/>
          <w:bCs/>
          <w:color w:val="000000"/>
          <w:spacing w:val="-7"/>
          <w:sz w:val="24"/>
          <w:szCs w:val="24"/>
        </w:rPr>
        <w:t>Залы</w:t>
      </w:r>
      <w:r>
        <w:rPr>
          <w:rFonts w:ascii="Times New Roman" w:eastAsia="Times New Roman" w:hAnsi="Times New Roman" w:cs="Times New Roman"/>
          <w:b/>
          <w:bCs/>
          <w:color w:val="000000"/>
          <w:spacing w:val="-7"/>
          <w:sz w:val="24"/>
          <w:szCs w:val="24"/>
          <w:lang w:val="ru-RU"/>
        </w:rPr>
        <w:t>:</w:t>
      </w:r>
    </w:p>
    <w:p w:rsidR="0036149A" w:rsidRPr="00322D3F" w:rsidRDefault="0036149A" w:rsidP="0036149A">
      <w:pPr>
        <w:pStyle w:val="a4"/>
        <w:numPr>
          <w:ilvl w:val="0"/>
          <w:numId w:val="59"/>
        </w:numPr>
        <w:shd w:val="clear" w:color="auto" w:fill="FFFFFF"/>
        <w:tabs>
          <w:tab w:val="left" w:pos="993"/>
        </w:tabs>
        <w:spacing w:after="0"/>
        <w:ind w:left="0" w:firstLine="644"/>
        <w:jc w:val="both"/>
        <w:rPr>
          <w:rFonts w:ascii="Times New Roman" w:hAnsi="Times New Roman" w:cs="Times New Roman"/>
          <w:sz w:val="24"/>
          <w:szCs w:val="24"/>
        </w:rPr>
      </w:pPr>
      <w:r w:rsidRPr="00020324">
        <w:rPr>
          <w:rFonts w:ascii="Times New Roman" w:hAnsi="Times New Roman" w:cs="Times New Roman"/>
          <w:sz w:val="24"/>
          <w:szCs w:val="24"/>
        </w:rPr>
        <w:t>актовый</w:t>
      </w:r>
      <w:r>
        <w:rPr>
          <w:rFonts w:ascii="Times New Roman" w:hAnsi="Times New Roman" w:cs="Times New Roman"/>
          <w:sz w:val="24"/>
          <w:szCs w:val="24"/>
          <w:lang w:val="ru-RU"/>
        </w:rPr>
        <w:t>;</w:t>
      </w:r>
    </w:p>
    <w:p w:rsidR="0036149A" w:rsidRPr="00020324" w:rsidRDefault="0036149A" w:rsidP="0036149A">
      <w:pPr>
        <w:pStyle w:val="a4"/>
        <w:numPr>
          <w:ilvl w:val="0"/>
          <w:numId w:val="59"/>
        </w:numPr>
        <w:shd w:val="clear" w:color="auto" w:fill="FFFFFF"/>
        <w:tabs>
          <w:tab w:val="left" w:pos="993"/>
        </w:tabs>
        <w:spacing w:after="0"/>
        <w:ind w:left="0" w:firstLine="644"/>
        <w:jc w:val="both"/>
        <w:rPr>
          <w:rFonts w:ascii="Times New Roman" w:hAnsi="Times New Roman" w:cs="Times New Roman"/>
          <w:sz w:val="24"/>
          <w:szCs w:val="24"/>
        </w:rPr>
      </w:pPr>
      <w:r w:rsidRPr="00020324">
        <w:rPr>
          <w:rFonts w:ascii="Times New Roman" w:hAnsi="Times New Roman" w:cs="Times New Roman"/>
          <w:sz w:val="24"/>
          <w:szCs w:val="24"/>
        </w:rPr>
        <w:t>спортивный</w:t>
      </w:r>
      <w:r>
        <w:rPr>
          <w:rFonts w:ascii="Times New Roman" w:hAnsi="Times New Roman" w:cs="Times New Roman"/>
          <w:sz w:val="24"/>
          <w:szCs w:val="24"/>
          <w:lang w:val="ru-RU"/>
        </w:rPr>
        <w:t>;</w:t>
      </w:r>
    </w:p>
    <w:p w:rsidR="0036149A" w:rsidRPr="0036149A" w:rsidRDefault="0036149A" w:rsidP="0036149A">
      <w:pPr>
        <w:pStyle w:val="a4"/>
        <w:numPr>
          <w:ilvl w:val="0"/>
          <w:numId w:val="59"/>
        </w:numPr>
        <w:shd w:val="clear" w:color="auto" w:fill="FFFFFF"/>
        <w:tabs>
          <w:tab w:val="left" w:pos="993"/>
        </w:tabs>
        <w:spacing w:after="0"/>
        <w:ind w:left="0" w:firstLine="644"/>
        <w:jc w:val="both"/>
        <w:rPr>
          <w:rFonts w:ascii="Times New Roman" w:hAnsi="Times New Roman" w:cs="Times New Roman"/>
          <w:sz w:val="24"/>
          <w:szCs w:val="24"/>
          <w:lang w:val="ru-RU"/>
        </w:rPr>
      </w:pPr>
      <w:r w:rsidRPr="0036149A">
        <w:rPr>
          <w:rFonts w:ascii="Times New Roman" w:hAnsi="Times New Roman" w:cs="Times New Roman"/>
          <w:sz w:val="24"/>
          <w:szCs w:val="24"/>
          <w:lang w:val="ru-RU"/>
        </w:rPr>
        <w:t>библиотека, читальный зал с выходом в сеть Интернет.</w:t>
      </w:r>
    </w:p>
    <w:p w:rsidR="0036149A" w:rsidRDefault="0036149A" w:rsidP="0036149A">
      <w:pPr>
        <w:shd w:val="clear" w:color="auto" w:fill="FFFFFF"/>
        <w:tabs>
          <w:tab w:val="left" w:pos="993"/>
        </w:tabs>
        <w:spacing w:after="0"/>
        <w:ind w:firstLine="709"/>
        <w:jc w:val="both"/>
        <w:rPr>
          <w:rFonts w:ascii="Times New Roman" w:hAnsi="Times New Roman" w:cs="Times New Roman"/>
          <w:sz w:val="24"/>
          <w:szCs w:val="24"/>
          <w:lang w:val="ru-RU"/>
        </w:rPr>
      </w:pPr>
      <w:r w:rsidRPr="0036149A">
        <w:rPr>
          <w:rFonts w:ascii="Times New Roman" w:hAnsi="Times New Roman" w:cs="Times New Roman"/>
          <w:bCs/>
          <w:sz w:val="24"/>
          <w:szCs w:val="24"/>
          <w:lang w:val="ru-RU"/>
        </w:rPr>
        <w:t xml:space="preserve">Оборудование лабораторий позволяет обеспечивать выполнение ППССЗ с </w:t>
      </w:r>
      <w:r w:rsidRPr="0036149A">
        <w:rPr>
          <w:rFonts w:ascii="Times New Roman" w:hAnsi="Times New Roman" w:cs="Times New Roman"/>
          <w:sz w:val="24"/>
          <w:szCs w:val="24"/>
          <w:lang w:val="ru-RU"/>
        </w:rPr>
        <w:t>учетом профиля подготовки.</w:t>
      </w:r>
    </w:p>
    <w:p w:rsidR="00816649" w:rsidRPr="00816649" w:rsidRDefault="00816649" w:rsidP="00816649">
      <w:pPr>
        <w:pStyle w:val="2"/>
        <w:jc w:val="center"/>
        <w:rPr>
          <w:rFonts w:ascii="Times New Roman" w:hAnsi="Times New Roman" w:cs="Times New Roman"/>
          <w:sz w:val="24"/>
          <w:szCs w:val="24"/>
          <w:lang w:val="ru-RU"/>
        </w:rPr>
      </w:pPr>
      <w:bookmarkStart w:id="51" w:name="_Toc531262851"/>
      <w:r w:rsidRPr="00816649">
        <w:rPr>
          <w:rFonts w:ascii="Times New Roman" w:hAnsi="Times New Roman" w:cs="Times New Roman"/>
          <w:sz w:val="24"/>
          <w:szCs w:val="24"/>
          <w:lang w:val="ru-RU"/>
        </w:rPr>
        <w:t>5. Характеристика</w:t>
      </w:r>
      <w:r w:rsidR="00A06950">
        <w:rPr>
          <w:rFonts w:ascii="Times New Roman" w:hAnsi="Times New Roman" w:cs="Times New Roman"/>
          <w:sz w:val="24"/>
          <w:szCs w:val="24"/>
          <w:lang w:val="ru-RU"/>
        </w:rPr>
        <w:t xml:space="preserve"> </w:t>
      </w:r>
      <w:r w:rsidRPr="00816649">
        <w:rPr>
          <w:rFonts w:ascii="Times New Roman" w:hAnsi="Times New Roman" w:cs="Times New Roman"/>
          <w:sz w:val="24"/>
          <w:szCs w:val="24"/>
          <w:lang w:val="ru-RU"/>
        </w:rPr>
        <w:t>среды</w:t>
      </w:r>
      <w:r w:rsidR="00A06950">
        <w:rPr>
          <w:rFonts w:ascii="Times New Roman" w:hAnsi="Times New Roman" w:cs="Times New Roman"/>
          <w:sz w:val="24"/>
          <w:szCs w:val="24"/>
          <w:lang w:val="ru-RU"/>
        </w:rPr>
        <w:t xml:space="preserve"> </w:t>
      </w:r>
      <w:r w:rsidRPr="00816649">
        <w:rPr>
          <w:rFonts w:ascii="Times New Roman" w:hAnsi="Times New Roman" w:cs="Times New Roman"/>
          <w:sz w:val="24"/>
          <w:szCs w:val="24"/>
          <w:lang w:val="ru-RU"/>
        </w:rPr>
        <w:t>колледжа (факультета),</w:t>
      </w:r>
      <w:r w:rsidR="00A06950">
        <w:rPr>
          <w:rFonts w:ascii="Times New Roman" w:hAnsi="Times New Roman" w:cs="Times New Roman"/>
          <w:sz w:val="24"/>
          <w:szCs w:val="24"/>
          <w:lang w:val="ru-RU"/>
        </w:rPr>
        <w:t xml:space="preserve"> </w:t>
      </w:r>
      <w:r w:rsidRPr="00816649">
        <w:rPr>
          <w:rFonts w:ascii="Times New Roman" w:hAnsi="Times New Roman" w:cs="Times New Roman"/>
          <w:sz w:val="24"/>
          <w:szCs w:val="24"/>
          <w:lang w:val="ru-RU"/>
        </w:rPr>
        <w:t>обеспечивающая</w:t>
      </w:r>
      <w:r w:rsidR="00A06950">
        <w:rPr>
          <w:rFonts w:ascii="Times New Roman" w:hAnsi="Times New Roman" w:cs="Times New Roman"/>
          <w:sz w:val="24"/>
          <w:szCs w:val="24"/>
          <w:lang w:val="ru-RU"/>
        </w:rPr>
        <w:t xml:space="preserve"> </w:t>
      </w:r>
      <w:r w:rsidRPr="00816649">
        <w:rPr>
          <w:rFonts w:ascii="Times New Roman" w:hAnsi="Times New Roman" w:cs="Times New Roman"/>
          <w:sz w:val="24"/>
          <w:szCs w:val="24"/>
          <w:lang w:val="ru-RU"/>
        </w:rPr>
        <w:t>развитие социально-лич</w:t>
      </w:r>
      <w:r w:rsidRPr="00816649">
        <w:rPr>
          <w:szCs w:val="24"/>
          <w:lang w:val="ru-RU"/>
        </w:rPr>
        <w:t>ностных компетенций выпускников</w:t>
      </w:r>
      <w:bookmarkEnd w:id="51"/>
    </w:p>
    <w:p w:rsidR="000F7FF6" w:rsidRDefault="000F7FF6" w:rsidP="00C7014A">
      <w:pPr>
        <w:shd w:val="clear" w:color="auto" w:fill="FFFFFF"/>
        <w:spacing w:after="0"/>
        <w:ind w:firstLine="709"/>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 xml:space="preserve">Кафедра </w:t>
      </w:r>
      <w:r w:rsidR="00816649">
        <w:rPr>
          <w:rFonts w:ascii="Times New Roman" w:hAnsi="Times New Roman" w:cs="Times New Roman"/>
          <w:sz w:val="24"/>
          <w:szCs w:val="24"/>
          <w:lang w:val="ru-RU"/>
        </w:rPr>
        <w:t>«</w:t>
      </w:r>
      <w:r w:rsidRPr="00B41DAF">
        <w:rPr>
          <w:rFonts w:ascii="Times New Roman" w:hAnsi="Times New Roman" w:cs="Times New Roman"/>
          <w:sz w:val="24"/>
          <w:szCs w:val="24"/>
          <w:lang w:val="ru-RU"/>
        </w:rPr>
        <w:t>Лабораторная диагностика</w:t>
      </w:r>
      <w:r w:rsidR="00816649">
        <w:rPr>
          <w:rFonts w:ascii="Times New Roman" w:hAnsi="Times New Roman" w:cs="Times New Roman"/>
          <w:sz w:val="24"/>
          <w:szCs w:val="24"/>
          <w:lang w:val="ru-RU"/>
        </w:rPr>
        <w:t>»</w:t>
      </w:r>
      <w:r w:rsidRPr="00B41DAF">
        <w:rPr>
          <w:rFonts w:ascii="Times New Roman" w:hAnsi="Times New Roman" w:cs="Times New Roman"/>
          <w:sz w:val="24"/>
          <w:szCs w:val="24"/>
          <w:lang w:val="ru-RU"/>
        </w:rPr>
        <w:t xml:space="preserve"> располагает возможностью для формирования социально-личностных компетенций выпускников: компетенций социального взаимодействия, самоорганизации и самоуправления, системно-деятельного характера. Социокультурная среда, условия, созданные для развития личности и регулирования социально-культурных процессов, исходя из разнообразных интересов, потребностей и прав личностей: искать и находить собственный путь духовного и социального совершенствования - отражены в концепции воспитательной работы ГАПОУ НСО «Новосибирский медицинский колледж».</w:t>
      </w:r>
    </w:p>
    <w:p w:rsidR="00816649" w:rsidRPr="00B41DAF" w:rsidRDefault="00816649" w:rsidP="00C7014A">
      <w:pPr>
        <w:shd w:val="clear" w:color="auto" w:fill="FFFFFF"/>
        <w:spacing w:after="0"/>
        <w:ind w:firstLine="709"/>
        <w:jc w:val="both"/>
        <w:rPr>
          <w:rFonts w:ascii="Times New Roman" w:hAnsi="Times New Roman" w:cs="Times New Roman"/>
          <w:sz w:val="24"/>
          <w:szCs w:val="24"/>
          <w:lang w:val="ru-RU"/>
        </w:rPr>
      </w:pPr>
    </w:p>
    <w:p w:rsidR="0099417F" w:rsidRPr="00816649" w:rsidRDefault="0099417F" w:rsidP="00C7014A">
      <w:pPr>
        <w:pStyle w:val="2"/>
        <w:spacing w:before="0"/>
        <w:rPr>
          <w:rFonts w:ascii="Times New Roman" w:hAnsi="Times New Roman" w:cs="Times New Roman"/>
          <w:sz w:val="24"/>
          <w:szCs w:val="24"/>
          <w:lang w:val="ru-RU"/>
        </w:rPr>
      </w:pPr>
      <w:bookmarkStart w:id="52" w:name="_Toc488571601"/>
      <w:bookmarkStart w:id="53" w:name="_Toc488571626"/>
      <w:bookmarkStart w:id="54" w:name="_Toc531262852"/>
      <w:r w:rsidRPr="00816649">
        <w:rPr>
          <w:rFonts w:ascii="Times New Roman" w:hAnsi="Times New Roman" w:cs="Times New Roman"/>
          <w:sz w:val="24"/>
          <w:szCs w:val="24"/>
          <w:lang w:val="ru-RU"/>
        </w:rPr>
        <w:t>5.1. Характеристика воспитательной работы</w:t>
      </w:r>
      <w:bookmarkEnd w:id="52"/>
      <w:bookmarkEnd w:id="53"/>
      <w:bookmarkEnd w:id="54"/>
    </w:p>
    <w:p w:rsidR="0099417F" w:rsidRPr="00B41DAF" w:rsidRDefault="0099417F" w:rsidP="00A06950">
      <w:pPr>
        <w:shd w:val="clear" w:color="auto" w:fill="FFFFFF"/>
        <w:tabs>
          <w:tab w:val="left" w:pos="709"/>
        </w:tabs>
        <w:spacing w:after="0"/>
        <w:ind w:firstLine="709"/>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 xml:space="preserve">Вся воспитательная работа в ГАПОУ НСО «Новосибирский медицинский колледж» на специальности 31.02.03 Лабораторная диагностика базируется на </w:t>
      </w:r>
      <w:r w:rsidRPr="00B41DAF">
        <w:rPr>
          <w:rFonts w:ascii="Times New Roman" w:hAnsi="Times New Roman" w:cs="Times New Roman"/>
          <w:sz w:val="24"/>
          <w:szCs w:val="24"/>
          <w:lang w:val="ru-RU"/>
        </w:rPr>
        <w:lastRenderedPageBreak/>
        <w:t xml:space="preserve">нормативно-правовых документах и локальных актах, на основании которых строится молодежная политика. </w:t>
      </w:r>
    </w:p>
    <w:p w:rsidR="0099417F" w:rsidRPr="00B41DAF" w:rsidRDefault="0099417F" w:rsidP="00C7014A">
      <w:pPr>
        <w:shd w:val="clear" w:color="auto" w:fill="FFFFFF"/>
        <w:tabs>
          <w:tab w:val="left" w:pos="709"/>
        </w:tabs>
        <w:spacing w:after="0"/>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Характеристика среды колледжа, обеспечивающей развитие социально-личностных компетенций выпускников, отражена в Концепции воспитательной работы ГАПОУ НСО «Новосибирский медицинский колледж», в основе которой лежит личностно-ориентированная модель специалиста. Данная концепция разработана и утверждена методическим советом колледжа. В соответствии с Концепцией определены шесть основных направлений воспитательной работы:</w:t>
      </w:r>
    </w:p>
    <w:p w:rsidR="0099417F" w:rsidRPr="00B41DAF" w:rsidRDefault="0099417F" w:rsidP="00C7014A">
      <w:pPr>
        <w:pStyle w:val="11"/>
        <w:numPr>
          <w:ilvl w:val="0"/>
          <w:numId w:val="6"/>
        </w:numPr>
        <w:tabs>
          <w:tab w:val="left" w:pos="709"/>
        </w:tabs>
        <w:spacing w:before="0" w:after="0" w:line="276" w:lineRule="auto"/>
        <w:ind w:left="0" w:firstLine="426"/>
        <w:jc w:val="both"/>
        <w:rPr>
          <w:lang w:val="ru-RU"/>
        </w:rPr>
      </w:pPr>
      <w:r w:rsidRPr="00B41DAF">
        <w:rPr>
          <w:lang w:val="ru-RU"/>
        </w:rPr>
        <w:t xml:space="preserve">Создание условий для становления мировоззрения и системы ценностей ориентации обучающихся; </w:t>
      </w:r>
    </w:p>
    <w:p w:rsidR="0099417F" w:rsidRPr="00B41DAF" w:rsidRDefault="0099417F" w:rsidP="00C7014A">
      <w:pPr>
        <w:pStyle w:val="11"/>
        <w:numPr>
          <w:ilvl w:val="0"/>
          <w:numId w:val="6"/>
        </w:numPr>
        <w:tabs>
          <w:tab w:val="left" w:pos="709"/>
        </w:tabs>
        <w:spacing w:before="0" w:after="0" w:line="276" w:lineRule="auto"/>
        <w:ind w:left="0" w:firstLine="426"/>
        <w:jc w:val="both"/>
        <w:rPr>
          <w:lang w:val="ru-RU"/>
        </w:rPr>
      </w:pPr>
      <w:r w:rsidRPr="00B41DAF">
        <w:rPr>
          <w:lang w:val="ru-RU"/>
        </w:rPr>
        <w:t xml:space="preserve">Гражданское, патриотическое, духовно-нравственное воспитание; волонтерское движение; </w:t>
      </w:r>
    </w:p>
    <w:p w:rsidR="0099417F" w:rsidRPr="00C7014A" w:rsidRDefault="0099417F" w:rsidP="00C7014A">
      <w:pPr>
        <w:pStyle w:val="11"/>
        <w:numPr>
          <w:ilvl w:val="0"/>
          <w:numId w:val="6"/>
        </w:numPr>
        <w:tabs>
          <w:tab w:val="left" w:pos="709"/>
        </w:tabs>
        <w:spacing w:before="0" w:after="0" w:line="276" w:lineRule="auto"/>
        <w:ind w:left="0" w:firstLine="426"/>
        <w:jc w:val="both"/>
      </w:pPr>
      <w:r w:rsidRPr="00C7014A">
        <w:t xml:space="preserve">Формирование профессиональной направленности; </w:t>
      </w:r>
    </w:p>
    <w:p w:rsidR="0099417F" w:rsidRPr="00B41DAF" w:rsidRDefault="0099417F" w:rsidP="00C7014A">
      <w:pPr>
        <w:pStyle w:val="11"/>
        <w:numPr>
          <w:ilvl w:val="0"/>
          <w:numId w:val="6"/>
        </w:numPr>
        <w:tabs>
          <w:tab w:val="left" w:pos="709"/>
        </w:tabs>
        <w:spacing w:before="0" w:after="0" w:line="276" w:lineRule="auto"/>
        <w:ind w:left="0" w:firstLine="426"/>
        <w:jc w:val="both"/>
        <w:rPr>
          <w:lang w:val="ru-RU"/>
        </w:rPr>
      </w:pPr>
      <w:r w:rsidRPr="00B41DAF">
        <w:rPr>
          <w:lang w:val="ru-RU"/>
        </w:rPr>
        <w:t xml:space="preserve">Научно-исследовательская и профориентационная работа; </w:t>
      </w:r>
    </w:p>
    <w:p w:rsidR="0099417F" w:rsidRPr="00B41DAF" w:rsidRDefault="0099417F" w:rsidP="00C7014A">
      <w:pPr>
        <w:pStyle w:val="11"/>
        <w:numPr>
          <w:ilvl w:val="0"/>
          <w:numId w:val="6"/>
        </w:numPr>
        <w:tabs>
          <w:tab w:val="left" w:pos="709"/>
        </w:tabs>
        <w:spacing w:before="0" w:after="0" w:line="276" w:lineRule="auto"/>
        <w:ind w:left="0" w:firstLine="426"/>
        <w:jc w:val="both"/>
        <w:rPr>
          <w:lang w:val="ru-RU"/>
        </w:rPr>
      </w:pPr>
      <w:r w:rsidRPr="00B41DAF">
        <w:rPr>
          <w:lang w:val="ru-RU"/>
        </w:rPr>
        <w:t xml:space="preserve">Культурно-массовая и творческая деятельность; </w:t>
      </w:r>
    </w:p>
    <w:p w:rsidR="0099417F" w:rsidRPr="00C7014A" w:rsidRDefault="0099417F" w:rsidP="00C7014A">
      <w:pPr>
        <w:pStyle w:val="11"/>
        <w:numPr>
          <w:ilvl w:val="0"/>
          <w:numId w:val="6"/>
        </w:numPr>
        <w:tabs>
          <w:tab w:val="left" w:pos="709"/>
        </w:tabs>
        <w:spacing w:before="0" w:after="0" w:line="276" w:lineRule="auto"/>
        <w:ind w:left="0" w:firstLine="426"/>
        <w:jc w:val="both"/>
      </w:pPr>
      <w:r w:rsidRPr="00C7014A">
        <w:t xml:space="preserve">Студенческое самоуправление. </w:t>
      </w:r>
    </w:p>
    <w:p w:rsidR="0099417F" w:rsidRPr="00B41DAF" w:rsidRDefault="0099417F" w:rsidP="00C7014A">
      <w:pPr>
        <w:tabs>
          <w:tab w:val="left" w:pos="709"/>
        </w:tabs>
        <w:spacing w:after="0"/>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 xml:space="preserve">Воспитательная работа в колледже базируется на локальных актах: </w:t>
      </w:r>
    </w:p>
    <w:p w:rsidR="0099417F" w:rsidRPr="00B41DAF" w:rsidRDefault="0099417F" w:rsidP="00C7014A">
      <w:pPr>
        <w:pStyle w:val="11"/>
        <w:numPr>
          <w:ilvl w:val="0"/>
          <w:numId w:val="6"/>
        </w:numPr>
        <w:tabs>
          <w:tab w:val="left" w:pos="709"/>
        </w:tabs>
        <w:spacing w:before="0" w:after="0" w:line="276" w:lineRule="auto"/>
        <w:ind w:left="0" w:firstLine="426"/>
        <w:jc w:val="both"/>
        <w:rPr>
          <w:lang w:val="ru-RU"/>
        </w:rPr>
      </w:pPr>
      <w:r w:rsidRPr="00B41DAF">
        <w:rPr>
          <w:lang w:val="ru-RU"/>
        </w:rPr>
        <w:t>Соглашение между администрацией колледжа и студенческой профсоюзной организацией</w:t>
      </w:r>
      <w:r w:rsidR="00816649">
        <w:rPr>
          <w:lang w:val="ru-RU"/>
        </w:rPr>
        <w:t>.</w:t>
      </w:r>
      <w:r w:rsidRPr="00B41DAF">
        <w:rPr>
          <w:lang w:val="ru-RU"/>
        </w:rPr>
        <w:t xml:space="preserve"> </w:t>
      </w:r>
    </w:p>
    <w:p w:rsidR="0099417F" w:rsidRPr="00C7014A" w:rsidRDefault="0099417F" w:rsidP="00C7014A">
      <w:pPr>
        <w:pStyle w:val="11"/>
        <w:numPr>
          <w:ilvl w:val="0"/>
          <w:numId w:val="6"/>
        </w:numPr>
        <w:tabs>
          <w:tab w:val="left" w:pos="709"/>
        </w:tabs>
        <w:spacing w:before="0" w:after="0" w:line="276" w:lineRule="auto"/>
        <w:ind w:left="0" w:firstLine="426"/>
        <w:jc w:val="both"/>
      </w:pPr>
      <w:r w:rsidRPr="00C7014A">
        <w:t>Положение о стипендиальном обеспечении</w:t>
      </w:r>
      <w:r w:rsidR="00816649">
        <w:rPr>
          <w:lang w:val="ru-RU"/>
        </w:rPr>
        <w:t>.</w:t>
      </w:r>
    </w:p>
    <w:p w:rsidR="0099417F" w:rsidRPr="00B41DAF" w:rsidRDefault="0099417F" w:rsidP="00C7014A">
      <w:pPr>
        <w:pStyle w:val="11"/>
        <w:numPr>
          <w:ilvl w:val="0"/>
          <w:numId w:val="6"/>
        </w:numPr>
        <w:tabs>
          <w:tab w:val="left" w:pos="709"/>
        </w:tabs>
        <w:spacing w:before="0" w:after="0" w:line="276" w:lineRule="auto"/>
        <w:ind w:left="0" w:firstLine="426"/>
        <w:jc w:val="both"/>
        <w:rPr>
          <w:lang w:val="ru-RU"/>
        </w:rPr>
      </w:pPr>
      <w:r w:rsidRPr="00B41DAF">
        <w:rPr>
          <w:lang w:val="ru-RU"/>
        </w:rPr>
        <w:t>Положение о молодежном парламенте ГАПОУ НСО «Новосибирский медицинский колледж»</w:t>
      </w:r>
      <w:r w:rsidR="00816649">
        <w:rPr>
          <w:lang w:val="ru-RU"/>
        </w:rPr>
        <w:t>.</w:t>
      </w:r>
    </w:p>
    <w:p w:rsidR="0099417F" w:rsidRPr="00B41DAF" w:rsidRDefault="0099417F" w:rsidP="00C7014A">
      <w:pPr>
        <w:pStyle w:val="11"/>
        <w:numPr>
          <w:ilvl w:val="0"/>
          <w:numId w:val="6"/>
        </w:numPr>
        <w:tabs>
          <w:tab w:val="left" w:pos="709"/>
        </w:tabs>
        <w:spacing w:before="0" w:after="0" w:line="276" w:lineRule="auto"/>
        <w:ind w:left="0" w:firstLine="426"/>
        <w:jc w:val="both"/>
        <w:rPr>
          <w:lang w:val="ru-RU"/>
        </w:rPr>
      </w:pPr>
      <w:r w:rsidRPr="00B41DAF">
        <w:rPr>
          <w:lang w:val="ru-RU"/>
        </w:rPr>
        <w:t>Положение о студенческом общежитии ГАПОУ НСО «Новосибирский медицинский колледж»</w:t>
      </w:r>
      <w:r w:rsidR="00816649">
        <w:rPr>
          <w:lang w:val="ru-RU"/>
        </w:rPr>
        <w:t>.</w:t>
      </w:r>
    </w:p>
    <w:p w:rsidR="0099417F" w:rsidRPr="00C7014A" w:rsidRDefault="0099417F" w:rsidP="00C7014A">
      <w:pPr>
        <w:pStyle w:val="11"/>
        <w:numPr>
          <w:ilvl w:val="0"/>
          <w:numId w:val="6"/>
        </w:numPr>
        <w:tabs>
          <w:tab w:val="left" w:pos="709"/>
        </w:tabs>
        <w:spacing w:before="0" w:after="0" w:line="276" w:lineRule="auto"/>
        <w:ind w:left="0" w:firstLine="426"/>
        <w:jc w:val="both"/>
      </w:pPr>
      <w:r w:rsidRPr="00C7014A">
        <w:t>Правила внутреннего распорядка общежития</w:t>
      </w:r>
      <w:r w:rsidR="00816649">
        <w:rPr>
          <w:lang w:val="ru-RU"/>
        </w:rPr>
        <w:t>.</w:t>
      </w:r>
      <w:r w:rsidRPr="00C7014A">
        <w:t xml:space="preserve"> </w:t>
      </w:r>
    </w:p>
    <w:p w:rsidR="0099417F" w:rsidRPr="00816649" w:rsidRDefault="0099417F" w:rsidP="00C7014A">
      <w:pPr>
        <w:pStyle w:val="11"/>
        <w:numPr>
          <w:ilvl w:val="0"/>
          <w:numId w:val="6"/>
        </w:numPr>
        <w:tabs>
          <w:tab w:val="left" w:pos="709"/>
        </w:tabs>
        <w:spacing w:before="0" w:after="0" w:line="276" w:lineRule="auto"/>
        <w:ind w:left="0" w:firstLine="426"/>
        <w:jc w:val="both"/>
        <w:rPr>
          <w:lang w:val="ru-RU"/>
        </w:rPr>
      </w:pPr>
      <w:r w:rsidRPr="00816649">
        <w:rPr>
          <w:lang w:val="ru-RU"/>
        </w:rPr>
        <w:t>Положение о студенческом совете общежития</w:t>
      </w:r>
      <w:r w:rsidR="00816649">
        <w:rPr>
          <w:lang w:val="ru-RU"/>
        </w:rPr>
        <w:t>.</w:t>
      </w:r>
      <w:r w:rsidRPr="00816649">
        <w:rPr>
          <w:lang w:val="ru-RU"/>
        </w:rPr>
        <w:t xml:space="preserve"> </w:t>
      </w:r>
    </w:p>
    <w:p w:rsidR="0099417F" w:rsidRPr="00B41DAF" w:rsidRDefault="0099417F" w:rsidP="00C7014A">
      <w:pPr>
        <w:pStyle w:val="11"/>
        <w:numPr>
          <w:ilvl w:val="0"/>
          <w:numId w:val="6"/>
        </w:numPr>
        <w:tabs>
          <w:tab w:val="left" w:pos="709"/>
        </w:tabs>
        <w:spacing w:before="0" w:after="0" w:line="276" w:lineRule="auto"/>
        <w:ind w:left="0" w:firstLine="426"/>
        <w:jc w:val="both"/>
        <w:rPr>
          <w:lang w:val="ru-RU"/>
        </w:rPr>
      </w:pPr>
      <w:r w:rsidRPr="00B41DAF">
        <w:rPr>
          <w:lang w:val="ru-RU"/>
        </w:rPr>
        <w:t>Положение о студенческом отряде охраны правопорядка</w:t>
      </w:r>
      <w:r w:rsidR="00816649">
        <w:rPr>
          <w:lang w:val="ru-RU"/>
        </w:rPr>
        <w:t>.</w:t>
      </w:r>
      <w:r w:rsidRPr="00B41DAF">
        <w:rPr>
          <w:lang w:val="ru-RU"/>
        </w:rPr>
        <w:t xml:space="preserve"> </w:t>
      </w:r>
    </w:p>
    <w:p w:rsidR="0099417F" w:rsidRPr="00B41DAF" w:rsidRDefault="0099417F" w:rsidP="00C7014A">
      <w:pPr>
        <w:pStyle w:val="11"/>
        <w:numPr>
          <w:ilvl w:val="0"/>
          <w:numId w:val="6"/>
        </w:numPr>
        <w:tabs>
          <w:tab w:val="left" w:pos="709"/>
        </w:tabs>
        <w:spacing w:before="0" w:after="0" w:line="276" w:lineRule="auto"/>
        <w:ind w:left="0" w:firstLine="426"/>
        <w:jc w:val="both"/>
        <w:rPr>
          <w:lang w:val="ru-RU"/>
        </w:rPr>
      </w:pPr>
      <w:r w:rsidRPr="00B41DAF">
        <w:rPr>
          <w:lang w:val="ru-RU"/>
        </w:rPr>
        <w:t>Положение о студенческом отряде медицинского ухода</w:t>
      </w:r>
      <w:r w:rsidR="00816649">
        <w:rPr>
          <w:lang w:val="ru-RU"/>
        </w:rPr>
        <w:t>.</w:t>
      </w:r>
      <w:r w:rsidRPr="00B41DAF">
        <w:rPr>
          <w:lang w:val="ru-RU"/>
        </w:rPr>
        <w:t xml:space="preserve"> </w:t>
      </w:r>
    </w:p>
    <w:p w:rsidR="0099417F" w:rsidRPr="00B41DAF" w:rsidRDefault="0099417F" w:rsidP="00C7014A">
      <w:pPr>
        <w:pStyle w:val="11"/>
        <w:numPr>
          <w:ilvl w:val="0"/>
          <w:numId w:val="6"/>
        </w:numPr>
        <w:tabs>
          <w:tab w:val="left" w:pos="709"/>
        </w:tabs>
        <w:spacing w:before="0" w:after="0" w:line="276" w:lineRule="auto"/>
        <w:ind w:left="0" w:firstLine="426"/>
        <w:jc w:val="both"/>
        <w:rPr>
          <w:lang w:val="ru-RU"/>
        </w:rPr>
      </w:pPr>
      <w:r w:rsidRPr="00B41DAF">
        <w:rPr>
          <w:lang w:val="ru-RU"/>
        </w:rPr>
        <w:t>Положен</w:t>
      </w:r>
      <w:r w:rsidR="00816649">
        <w:rPr>
          <w:lang w:val="ru-RU"/>
        </w:rPr>
        <w:t>ие о центре « Служба волонтера».</w:t>
      </w:r>
    </w:p>
    <w:p w:rsidR="0099417F" w:rsidRPr="00B41DAF" w:rsidRDefault="0099417F" w:rsidP="00A06950">
      <w:pPr>
        <w:tabs>
          <w:tab w:val="left" w:pos="709"/>
        </w:tabs>
        <w:spacing w:after="0"/>
        <w:ind w:firstLine="709"/>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Руководство процессом воспитательной работы осуществляет руководитель Центра воспитания и профессиональной адаптации, объединяющий кураторов учебных групп и кураторов общественных организаций колледжа, студенческий профком, студенческое самоуправление.</w:t>
      </w:r>
      <w:r w:rsidR="00A06950">
        <w:rPr>
          <w:rFonts w:ascii="Times New Roman" w:hAnsi="Times New Roman" w:cs="Times New Roman"/>
          <w:sz w:val="24"/>
          <w:szCs w:val="24"/>
          <w:lang w:val="ru-RU"/>
        </w:rPr>
        <w:t xml:space="preserve"> </w:t>
      </w:r>
    </w:p>
    <w:p w:rsidR="0099417F" w:rsidRPr="00B41DAF" w:rsidRDefault="0099417F" w:rsidP="00A06950">
      <w:pPr>
        <w:tabs>
          <w:tab w:val="left" w:pos="709"/>
        </w:tabs>
        <w:spacing w:after="0"/>
        <w:ind w:firstLine="709"/>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Воспитательный процесс на отделении осуществляется в процессе учебной и внеучебной деятельности. Для проведения всех видов внеучебной работы используется материально-техническая база всех имеющихся корпусов колледжа: имеется тренажерный зал, актовый зал, помещения для работы кружков и клубов (комната №511 по адресу Д. Донского 23–а), комната воспитательной работы в общежитии колледжа. Периодически для проведения мероприятий арендуются помещения ДК «Энергия» и ДК « Строитель».</w:t>
      </w:r>
    </w:p>
    <w:p w:rsidR="0099417F" w:rsidRPr="00B41DAF" w:rsidRDefault="0099417F" w:rsidP="00A06950">
      <w:pPr>
        <w:tabs>
          <w:tab w:val="left" w:pos="709"/>
        </w:tabs>
        <w:spacing w:after="0"/>
        <w:ind w:firstLine="709"/>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 xml:space="preserve">Механизмом стимулирования участия обучающихся отделения во внеучебных мероприятиях является награждение грамотами, дипломами, благодарственными письмами, публикациями в студенческой газете, материальными поощрениями из ресурсов стипендиального фонда. </w:t>
      </w:r>
    </w:p>
    <w:p w:rsidR="0099417F" w:rsidRPr="00B41DAF" w:rsidRDefault="0099417F" w:rsidP="00A06950">
      <w:pPr>
        <w:tabs>
          <w:tab w:val="left" w:pos="709"/>
        </w:tabs>
        <w:spacing w:after="0"/>
        <w:ind w:firstLine="709"/>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lastRenderedPageBreak/>
        <w:t>Учебно-исследовательская работа является частью воспитательного процесса. Ежегодно студенты отделения активно участвуют в студенческой учебно-исследовательской конференции «Быть здоровым - здорово». С участием обучающихся-волонтёров специальности Акушерское дело на протяжении многих лет воплощается региональный проект «День донора».</w:t>
      </w:r>
    </w:p>
    <w:p w:rsidR="0099417F" w:rsidRDefault="0099417F" w:rsidP="00A06950">
      <w:pPr>
        <w:tabs>
          <w:tab w:val="left" w:pos="709"/>
        </w:tabs>
        <w:spacing w:after="0"/>
        <w:ind w:firstLine="709"/>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 xml:space="preserve">Для выявления степени профориентации и профадаптации на отделении проводится совместно с отделом качества изучение удовлетворенности учебным и воспитательным процессом путем анкетирования обучающихся 1, 2, 3 курсов и выпускников. Социологической группой разработаны анкеты, позволяющие полно оценить степень удовлетворенности потребителей услуг. Анализ данных исследований позволяет выявить положительные тенденции и недостатки. </w:t>
      </w:r>
    </w:p>
    <w:p w:rsidR="00816649" w:rsidRPr="00B41DAF" w:rsidRDefault="00816649" w:rsidP="00C7014A">
      <w:pPr>
        <w:tabs>
          <w:tab w:val="left" w:pos="709"/>
        </w:tabs>
        <w:spacing w:after="0"/>
        <w:jc w:val="both"/>
        <w:rPr>
          <w:rFonts w:ascii="Times New Roman" w:hAnsi="Times New Roman" w:cs="Times New Roman"/>
          <w:sz w:val="24"/>
          <w:szCs w:val="24"/>
          <w:lang w:val="ru-RU"/>
        </w:rPr>
      </w:pPr>
    </w:p>
    <w:p w:rsidR="00816649" w:rsidRPr="00816649" w:rsidRDefault="00816649" w:rsidP="00816649">
      <w:pPr>
        <w:pStyle w:val="2"/>
        <w:spacing w:before="0"/>
        <w:jc w:val="center"/>
        <w:rPr>
          <w:rFonts w:ascii="Times New Roman" w:hAnsi="Times New Roman" w:cs="Times New Roman"/>
          <w:sz w:val="24"/>
          <w:szCs w:val="24"/>
          <w:lang w:val="ru-RU"/>
        </w:rPr>
      </w:pPr>
      <w:bookmarkStart w:id="55" w:name="_Toc488588301"/>
      <w:bookmarkStart w:id="56" w:name="_Toc531262853"/>
      <w:r w:rsidRPr="00816649">
        <w:rPr>
          <w:rFonts w:ascii="Times New Roman" w:hAnsi="Times New Roman" w:cs="Times New Roman"/>
          <w:sz w:val="24"/>
          <w:szCs w:val="24"/>
          <w:lang w:val="ru-RU"/>
        </w:rPr>
        <w:t>6. Образовательные технологии</w:t>
      </w:r>
      <w:bookmarkEnd w:id="55"/>
      <w:bookmarkEnd w:id="56"/>
    </w:p>
    <w:p w:rsidR="00816649" w:rsidRPr="00816649" w:rsidRDefault="00816649" w:rsidP="00816649">
      <w:pPr>
        <w:pStyle w:val="2"/>
        <w:spacing w:before="0"/>
        <w:rPr>
          <w:rFonts w:ascii="Times New Roman" w:hAnsi="Times New Roman" w:cs="Times New Roman"/>
          <w:sz w:val="24"/>
          <w:szCs w:val="24"/>
          <w:lang w:val="ru-RU"/>
        </w:rPr>
      </w:pPr>
      <w:bookmarkStart w:id="57" w:name="_Toc488588302"/>
      <w:bookmarkStart w:id="58" w:name="_Toc531262854"/>
      <w:r w:rsidRPr="00816649">
        <w:rPr>
          <w:rFonts w:ascii="Times New Roman" w:hAnsi="Times New Roman" w:cs="Times New Roman"/>
          <w:sz w:val="24"/>
          <w:szCs w:val="24"/>
          <w:lang w:val="ru-RU"/>
        </w:rPr>
        <w:t>6.1. При освоении учебных дисциплин и профессиональных модулей ППССЗ, направленных на формирование компетенций выпускника широко используются педагогические технологии</w:t>
      </w:r>
      <w:bookmarkEnd w:id="57"/>
      <w:r w:rsidRPr="00816649">
        <w:rPr>
          <w:rFonts w:ascii="Times New Roman" w:hAnsi="Times New Roman" w:cs="Times New Roman"/>
          <w:sz w:val="24"/>
          <w:szCs w:val="24"/>
          <w:lang w:val="ru-RU"/>
        </w:rPr>
        <w:t>:</w:t>
      </w:r>
      <w:bookmarkEnd w:id="58"/>
    </w:p>
    <w:p w:rsidR="0099417F" w:rsidRPr="00B41DAF" w:rsidRDefault="0099417F" w:rsidP="00C7014A">
      <w:pPr>
        <w:pStyle w:val="11"/>
        <w:numPr>
          <w:ilvl w:val="0"/>
          <w:numId w:val="6"/>
        </w:numPr>
        <w:tabs>
          <w:tab w:val="left" w:pos="709"/>
        </w:tabs>
        <w:spacing w:before="0" w:after="0" w:line="276" w:lineRule="auto"/>
        <w:ind w:left="0" w:firstLine="426"/>
        <w:jc w:val="both"/>
        <w:rPr>
          <w:lang w:val="ru-RU"/>
        </w:rPr>
      </w:pPr>
      <w:r w:rsidRPr="00B41DAF">
        <w:rPr>
          <w:lang w:val="ru-RU"/>
        </w:rPr>
        <w:t>Профессионально-ориентированные технологии, в частности технологии контекстного обучения, обеспечивающая профессиональное становление личности современного конкурентноспособного специалиста, готового к профессиональной деятельности;</w:t>
      </w:r>
    </w:p>
    <w:p w:rsidR="0099417F" w:rsidRPr="00C7014A" w:rsidRDefault="0099417F" w:rsidP="00C7014A">
      <w:pPr>
        <w:pStyle w:val="11"/>
        <w:numPr>
          <w:ilvl w:val="0"/>
          <w:numId w:val="6"/>
        </w:numPr>
        <w:tabs>
          <w:tab w:val="left" w:pos="709"/>
        </w:tabs>
        <w:spacing w:before="0" w:after="0" w:line="276" w:lineRule="auto"/>
        <w:ind w:left="0" w:firstLine="426"/>
        <w:jc w:val="both"/>
      </w:pPr>
      <w:r w:rsidRPr="00C7014A">
        <w:t>Технология проблемного обучения;</w:t>
      </w:r>
    </w:p>
    <w:p w:rsidR="0099417F" w:rsidRPr="00C7014A" w:rsidRDefault="0099417F" w:rsidP="00C7014A">
      <w:pPr>
        <w:pStyle w:val="11"/>
        <w:numPr>
          <w:ilvl w:val="0"/>
          <w:numId w:val="6"/>
        </w:numPr>
        <w:tabs>
          <w:tab w:val="left" w:pos="709"/>
        </w:tabs>
        <w:spacing w:before="0" w:after="0" w:line="276" w:lineRule="auto"/>
        <w:ind w:left="0" w:firstLine="426"/>
        <w:jc w:val="both"/>
      </w:pPr>
      <w:r w:rsidRPr="00C7014A">
        <w:t>Технология учебного исследования;</w:t>
      </w:r>
    </w:p>
    <w:p w:rsidR="0099417F" w:rsidRPr="00C7014A" w:rsidRDefault="0099417F" w:rsidP="00C7014A">
      <w:pPr>
        <w:pStyle w:val="11"/>
        <w:numPr>
          <w:ilvl w:val="0"/>
          <w:numId w:val="6"/>
        </w:numPr>
        <w:tabs>
          <w:tab w:val="left" w:pos="709"/>
        </w:tabs>
        <w:spacing w:before="0" w:after="0" w:line="276" w:lineRule="auto"/>
        <w:ind w:left="0" w:firstLine="426"/>
        <w:jc w:val="both"/>
      </w:pPr>
      <w:r w:rsidRPr="00C7014A">
        <w:t>Информационно-компьютерные технологии;</w:t>
      </w:r>
    </w:p>
    <w:p w:rsidR="0099417F" w:rsidRPr="00C7014A" w:rsidRDefault="0099417F" w:rsidP="00C7014A">
      <w:pPr>
        <w:pStyle w:val="11"/>
        <w:numPr>
          <w:ilvl w:val="0"/>
          <w:numId w:val="6"/>
        </w:numPr>
        <w:tabs>
          <w:tab w:val="left" w:pos="709"/>
        </w:tabs>
        <w:spacing w:before="0" w:after="0" w:line="276" w:lineRule="auto"/>
        <w:ind w:left="0" w:firstLine="426"/>
        <w:jc w:val="both"/>
      </w:pPr>
      <w:r w:rsidRPr="00C7014A">
        <w:t>Технологии саморазвития личности;</w:t>
      </w:r>
    </w:p>
    <w:p w:rsidR="0099417F" w:rsidRPr="00816649" w:rsidRDefault="0099417F" w:rsidP="00C7014A">
      <w:pPr>
        <w:pStyle w:val="11"/>
        <w:numPr>
          <w:ilvl w:val="0"/>
          <w:numId w:val="6"/>
        </w:numPr>
        <w:tabs>
          <w:tab w:val="left" w:pos="709"/>
        </w:tabs>
        <w:spacing w:before="0" w:after="0" w:line="276" w:lineRule="auto"/>
        <w:ind w:left="0" w:firstLine="426"/>
        <w:jc w:val="both"/>
      </w:pPr>
      <w:r w:rsidRPr="00C7014A">
        <w:t>Технология симуляционного обучения.</w:t>
      </w:r>
    </w:p>
    <w:p w:rsidR="00816649" w:rsidRPr="00C7014A" w:rsidRDefault="00816649" w:rsidP="00816649">
      <w:pPr>
        <w:pStyle w:val="11"/>
        <w:tabs>
          <w:tab w:val="left" w:pos="709"/>
        </w:tabs>
        <w:spacing w:before="0" w:after="0" w:line="276" w:lineRule="auto"/>
        <w:ind w:left="426"/>
        <w:jc w:val="both"/>
      </w:pPr>
    </w:p>
    <w:p w:rsidR="0099417F" w:rsidRPr="00816649" w:rsidRDefault="0099417F" w:rsidP="00C7014A">
      <w:pPr>
        <w:pStyle w:val="2"/>
        <w:spacing w:before="0"/>
        <w:rPr>
          <w:rFonts w:ascii="Times New Roman" w:hAnsi="Times New Roman" w:cs="Times New Roman"/>
          <w:sz w:val="24"/>
          <w:szCs w:val="24"/>
          <w:lang w:val="ru-RU"/>
        </w:rPr>
      </w:pPr>
      <w:bookmarkStart w:id="59" w:name="_Toc488571604"/>
      <w:bookmarkStart w:id="60" w:name="_Toc488571629"/>
      <w:bookmarkStart w:id="61" w:name="_Toc531262855"/>
      <w:r w:rsidRPr="00816649">
        <w:rPr>
          <w:rFonts w:ascii="Times New Roman" w:hAnsi="Times New Roman" w:cs="Times New Roman"/>
          <w:sz w:val="24"/>
          <w:szCs w:val="24"/>
          <w:lang w:val="ru-RU"/>
        </w:rPr>
        <w:t>6.2. Учебная деятельность обучающихся предусматривает учебные занятия:</w:t>
      </w:r>
      <w:bookmarkEnd w:id="59"/>
      <w:bookmarkEnd w:id="60"/>
      <w:bookmarkEnd w:id="61"/>
    </w:p>
    <w:p w:rsidR="0099417F" w:rsidRPr="00C7014A" w:rsidRDefault="0099417F" w:rsidP="00C7014A">
      <w:pPr>
        <w:pStyle w:val="11"/>
        <w:numPr>
          <w:ilvl w:val="0"/>
          <w:numId w:val="6"/>
        </w:numPr>
        <w:tabs>
          <w:tab w:val="left" w:pos="709"/>
        </w:tabs>
        <w:spacing w:before="0" w:after="0" w:line="276" w:lineRule="auto"/>
        <w:ind w:left="0" w:firstLine="426"/>
        <w:jc w:val="both"/>
      </w:pPr>
      <w:r w:rsidRPr="00C7014A">
        <w:t>лекция;</w:t>
      </w:r>
    </w:p>
    <w:p w:rsidR="0099417F" w:rsidRPr="00C7014A" w:rsidRDefault="0099417F" w:rsidP="00C7014A">
      <w:pPr>
        <w:pStyle w:val="11"/>
        <w:numPr>
          <w:ilvl w:val="0"/>
          <w:numId w:val="6"/>
        </w:numPr>
        <w:tabs>
          <w:tab w:val="left" w:pos="709"/>
        </w:tabs>
        <w:spacing w:before="0" w:after="0" w:line="276" w:lineRule="auto"/>
        <w:ind w:left="0" w:firstLine="426"/>
        <w:jc w:val="both"/>
      </w:pPr>
      <w:r w:rsidRPr="00C7014A">
        <w:t>семинар;</w:t>
      </w:r>
    </w:p>
    <w:p w:rsidR="0099417F" w:rsidRPr="00C7014A" w:rsidRDefault="0099417F" w:rsidP="00C7014A">
      <w:pPr>
        <w:pStyle w:val="11"/>
        <w:numPr>
          <w:ilvl w:val="0"/>
          <w:numId w:val="6"/>
        </w:numPr>
        <w:tabs>
          <w:tab w:val="left" w:pos="709"/>
        </w:tabs>
        <w:spacing w:before="0" w:after="0" w:line="276" w:lineRule="auto"/>
        <w:ind w:left="0" w:firstLine="426"/>
        <w:jc w:val="both"/>
      </w:pPr>
      <w:r w:rsidRPr="00C7014A">
        <w:t>практическое занятие;</w:t>
      </w:r>
    </w:p>
    <w:p w:rsidR="0099417F" w:rsidRPr="00C7014A" w:rsidRDefault="0099417F" w:rsidP="00C7014A">
      <w:pPr>
        <w:pStyle w:val="11"/>
        <w:numPr>
          <w:ilvl w:val="0"/>
          <w:numId w:val="6"/>
        </w:numPr>
        <w:tabs>
          <w:tab w:val="left" w:pos="709"/>
        </w:tabs>
        <w:spacing w:before="0" w:after="0" w:line="276" w:lineRule="auto"/>
        <w:ind w:left="0" w:firstLine="426"/>
        <w:jc w:val="both"/>
      </w:pPr>
      <w:r w:rsidRPr="00C7014A">
        <w:t>лабораторное занятие;</w:t>
      </w:r>
    </w:p>
    <w:p w:rsidR="0099417F" w:rsidRPr="00C7014A" w:rsidRDefault="0099417F" w:rsidP="00C7014A">
      <w:pPr>
        <w:pStyle w:val="11"/>
        <w:numPr>
          <w:ilvl w:val="0"/>
          <w:numId w:val="6"/>
        </w:numPr>
        <w:tabs>
          <w:tab w:val="left" w:pos="709"/>
        </w:tabs>
        <w:spacing w:before="0" w:after="0" w:line="276" w:lineRule="auto"/>
        <w:ind w:left="0" w:firstLine="426"/>
        <w:jc w:val="both"/>
      </w:pPr>
      <w:r w:rsidRPr="00C7014A">
        <w:t>курсовой проект;</w:t>
      </w:r>
    </w:p>
    <w:p w:rsidR="0099417F" w:rsidRPr="00C7014A" w:rsidRDefault="0099417F" w:rsidP="00C7014A">
      <w:pPr>
        <w:pStyle w:val="11"/>
        <w:numPr>
          <w:ilvl w:val="0"/>
          <w:numId w:val="6"/>
        </w:numPr>
        <w:tabs>
          <w:tab w:val="left" w:pos="709"/>
        </w:tabs>
        <w:spacing w:before="0" w:after="0" w:line="276" w:lineRule="auto"/>
        <w:ind w:left="0" w:firstLine="426"/>
        <w:jc w:val="both"/>
      </w:pPr>
      <w:r w:rsidRPr="00C7014A">
        <w:t>учебная и производственная практика;</w:t>
      </w:r>
    </w:p>
    <w:p w:rsidR="0099417F" w:rsidRPr="00C7014A" w:rsidRDefault="0099417F" w:rsidP="00C7014A">
      <w:pPr>
        <w:pStyle w:val="11"/>
        <w:numPr>
          <w:ilvl w:val="0"/>
          <w:numId w:val="6"/>
        </w:numPr>
        <w:tabs>
          <w:tab w:val="left" w:pos="709"/>
        </w:tabs>
        <w:spacing w:before="0" w:after="0" w:line="276" w:lineRule="auto"/>
        <w:ind w:left="0" w:firstLine="426"/>
        <w:jc w:val="both"/>
      </w:pPr>
      <w:r w:rsidRPr="00C7014A">
        <w:t>выпускная квалификационная работа;</w:t>
      </w:r>
    </w:p>
    <w:p w:rsidR="0099417F" w:rsidRPr="00C7014A" w:rsidRDefault="0099417F" w:rsidP="00C7014A">
      <w:pPr>
        <w:pStyle w:val="11"/>
        <w:numPr>
          <w:ilvl w:val="0"/>
          <w:numId w:val="6"/>
        </w:numPr>
        <w:tabs>
          <w:tab w:val="left" w:pos="709"/>
        </w:tabs>
        <w:spacing w:before="0" w:after="0" w:line="276" w:lineRule="auto"/>
        <w:ind w:left="0" w:firstLine="426"/>
        <w:jc w:val="both"/>
      </w:pPr>
      <w:r w:rsidRPr="00C7014A">
        <w:t>консультация;</w:t>
      </w:r>
    </w:p>
    <w:p w:rsidR="0099417F" w:rsidRPr="00C7014A" w:rsidRDefault="0099417F" w:rsidP="00C7014A">
      <w:pPr>
        <w:pStyle w:val="11"/>
        <w:numPr>
          <w:ilvl w:val="0"/>
          <w:numId w:val="6"/>
        </w:numPr>
        <w:tabs>
          <w:tab w:val="left" w:pos="709"/>
        </w:tabs>
        <w:spacing w:before="0" w:after="0" w:line="276" w:lineRule="auto"/>
        <w:ind w:left="0" w:firstLine="426"/>
        <w:jc w:val="both"/>
      </w:pPr>
      <w:r w:rsidRPr="00C7014A">
        <w:t>самостоятельная работа студентов.</w:t>
      </w:r>
    </w:p>
    <w:p w:rsidR="0099417F" w:rsidRPr="00B41DAF" w:rsidRDefault="0099417F" w:rsidP="00DB54FC">
      <w:pPr>
        <w:tabs>
          <w:tab w:val="left" w:pos="709"/>
        </w:tabs>
        <w:autoSpaceDE w:val="0"/>
        <w:autoSpaceDN w:val="0"/>
        <w:adjustRightInd w:val="0"/>
        <w:spacing w:after="0"/>
        <w:ind w:firstLine="709"/>
        <w:jc w:val="both"/>
        <w:rPr>
          <w:rFonts w:ascii="Times New Roman" w:eastAsiaTheme="minorHAnsi" w:hAnsi="Times New Roman" w:cs="Times New Roman"/>
          <w:sz w:val="24"/>
          <w:szCs w:val="24"/>
          <w:lang w:val="ru-RU"/>
        </w:rPr>
      </w:pPr>
      <w:r w:rsidRPr="00B41DAF">
        <w:rPr>
          <w:rFonts w:ascii="Times New Roman" w:eastAsiaTheme="minorHAnsi" w:hAnsi="Times New Roman" w:cs="Times New Roman"/>
          <w:sz w:val="24"/>
          <w:szCs w:val="24"/>
          <w:lang w:val="ru-RU"/>
        </w:rPr>
        <w:t>Организация учебного процесса в рамках требований ФГОС СПО в части профессиональных и общих компетенций подразумевает целенаправленный</w:t>
      </w:r>
    </w:p>
    <w:p w:rsidR="0099417F" w:rsidRPr="00C7014A" w:rsidRDefault="0099417F" w:rsidP="00C7014A">
      <w:pPr>
        <w:tabs>
          <w:tab w:val="left" w:pos="709"/>
        </w:tabs>
        <w:autoSpaceDE w:val="0"/>
        <w:autoSpaceDN w:val="0"/>
        <w:adjustRightInd w:val="0"/>
        <w:spacing w:after="0"/>
        <w:jc w:val="both"/>
        <w:rPr>
          <w:rFonts w:ascii="Times New Roman" w:eastAsiaTheme="minorHAnsi" w:hAnsi="Times New Roman" w:cs="Times New Roman"/>
          <w:sz w:val="24"/>
          <w:szCs w:val="24"/>
        </w:rPr>
      </w:pPr>
      <w:r w:rsidRPr="00C7014A">
        <w:rPr>
          <w:rFonts w:ascii="Times New Roman" w:eastAsiaTheme="minorHAnsi" w:hAnsi="Times New Roman" w:cs="Times New Roman"/>
          <w:sz w:val="24"/>
          <w:szCs w:val="24"/>
        </w:rPr>
        <w:t>методический поиск по направлениям:</w:t>
      </w:r>
    </w:p>
    <w:p w:rsidR="0099417F" w:rsidRPr="00B41DAF" w:rsidRDefault="0099417F" w:rsidP="00C7014A">
      <w:pPr>
        <w:pStyle w:val="11"/>
        <w:numPr>
          <w:ilvl w:val="0"/>
          <w:numId w:val="6"/>
        </w:numPr>
        <w:tabs>
          <w:tab w:val="left" w:pos="709"/>
        </w:tabs>
        <w:spacing w:before="0" w:after="0" w:line="276" w:lineRule="auto"/>
        <w:ind w:left="0" w:firstLine="426"/>
        <w:jc w:val="both"/>
        <w:rPr>
          <w:lang w:val="ru-RU"/>
        </w:rPr>
      </w:pPr>
      <w:r w:rsidRPr="00B41DAF">
        <w:rPr>
          <w:lang w:val="ru-RU"/>
        </w:rPr>
        <w:t>профессионализация образования, связанная с обучением обучающегося по дисциплинам различных циклов в контексте его будущей профессиональной деятельности;</w:t>
      </w:r>
    </w:p>
    <w:p w:rsidR="0099417F" w:rsidRPr="00B41DAF" w:rsidRDefault="0099417F" w:rsidP="00C7014A">
      <w:pPr>
        <w:pStyle w:val="11"/>
        <w:numPr>
          <w:ilvl w:val="0"/>
          <w:numId w:val="6"/>
        </w:numPr>
        <w:tabs>
          <w:tab w:val="left" w:pos="709"/>
        </w:tabs>
        <w:spacing w:before="0" w:after="0" w:line="276" w:lineRule="auto"/>
        <w:ind w:left="0" w:firstLine="426"/>
        <w:jc w:val="both"/>
        <w:rPr>
          <w:lang w:val="ru-RU"/>
        </w:rPr>
      </w:pPr>
      <w:r w:rsidRPr="00B41DAF">
        <w:rPr>
          <w:lang w:val="ru-RU"/>
        </w:rPr>
        <w:t>повышение эффективности системы практического обучения, как обязательного элемента подготовки специалистов любого профиля;</w:t>
      </w:r>
    </w:p>
    <w:p w:rsidR="0099417F" w:rsidRPr="00B41DAF" w:rsidRDefault="0099417F" w:rsidP="00C7014A">
      <w:pPr>
        <w:pStyle w:val="11"/>
        <w:numPr>
          <w:ilvl w:val="0"/>
          <w:numId w:val="6"/>
        </w:numPr>
        <w:tabs>
          <w:tab w:val="left" w:pos="709"/>
        </w:tabs>
        <w:spacing w:before="0" w:after="0" w:line="276" w:lineRule="auto"/>
        <w:ind w:left="0" w:firstLine="426"/>
        <w:jc w:val="both"/>
        <w:rPr>
          <w:lang w:val="ru-RU"/>
        </w:rPr>
      </w:pPr>
      <w:r w:rsidRPr="00B41DAF">
        <w:rPr>
          <w:lang w:val="ru-RU"/>
        </w:rPr>
        <w:lastRenderedPageBreak/>
        <w:t>внедрение в образовательный процесс эффективных педагогических технологий, более полно обеспечивающих создание условий для профессионального и личностного развития обучающегося, реализации компетентностного подхода;</w:t>
      </w:r>
    </w:p>
    <w:p w:rsidR="0099417F" w:rsidRPr="00B41DAF" w:rsidRDefault="0099417F" w:rsidP="00C7014A">
      <w:pPr>
        <w:pStyle w:val="11"/>
        <w:numPr>
          <w:ilvl w:val="0"/>
          <w:numId w:val="6"/>
        </w:numPr>
        <w:tabs>
          <w:tab w:val="left" w:pos="709"/>
        </w:tabs>
        <w:spacing w:before="0" w:after="0" w:line="276" w:lineRule="auto"/>
        <w:ind w:left="0" w:firstLine="426"/>
        <w:jc w:val="both"/>
        <w:rPr>
          <w:lang w:val="ru-RU"/>
        </w:rPr>
      </w:pPr>
      <w:r w:rsidRPr="00B41DAF">
        <w:rPr>
          <w:lang w:val="ru-RU"/>
        </w:rPr>
        <w:t>формирование программ методической деятельности колледж по созданию информационно-методического обеспечения учебного процесса;</w:t>
      </w:r>
    </w:p>
    <w:p w:rsidR="0099417F" w:rsidRPr="00B41DAF" w:rsidRDefault="0099417F" w:rsidP="00C7014A">
      <w:pPr>
        <w:pStyle w:val="11"/>
        <w:numPr>
          <w:ilvl w:val="0"/>
          <w:numId w:val="6"/>
        </w:numPr>
        <w:tabs>
          <w:tab w:val="left" w:pos="709"/>
        </w:tabs>
        <w:spacing w:before="0" w:after="0" w:line="276" w:lineRule="auto"/>
        <w:ind w:left="0" w:firstLine="426"/>
        <w:jc w:val="both"/>
        <w:rPr>
          <w:lang w:val="ru-RU"/>
        </w:rPr>
      </w:pPr>
      <w:r w:rsidRPr="00B41DAF">
        <w:rPr>
          <w:lang w:val="ru-RU"/>
        </w:rPr>
        <w:t>создание мультимедийных учебных пособий с использованием современных эффективных образовательных технологий, включая компьютерные технологии.</w:t>
      </w:r>
    </w:p>
    <w:p w:rsidR="0099417F" w:rsidRPr="00DB54FC" w:rsidRDefault="0099417F" w:rsidP="00DB54FC">
      <w:pPr>
        <w:shd w:val="clear" w:color="auto" w:fill="FFFFFF"/>
        <w:tabs>
          <w:tab w:val="left" w:pos="709"/>
        </w:tabs>
        <w:spacing w:after="0"/>
        <w:ind w:firstLine="709"/>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 xml:space="preserve">Учебные занятия осуществляются в соответствии с расписанием учебных занятий, составленном на учебный год. Семинарские, практические, лабораторные занятия по всем учебным дисциплинам, профессиональным модулям, учебным и производственным практикам не менее 8 человек. </w:t>
      </w:r>
      <w:r w:rsidRPr="00DB54FC">
        <w:rPr>
          <w:rFonts w:ascii="Times New Roman" w:hAnsi="Times New Roman" w:cs="Times New Roman"/>
          <w:sz w:val="24"/>
          <w:szCs w:val="24"/>
          <w:lang w:val="ru-RU"/>
        </w:rPr>
        <w:t>Подгруппы объединяются в группу на лекционные занятия.</w:t>
      </w:r>
      <w:r w:rsidR="00DB54FC" w:rsidRPr="00DB54FC">
        <w:rPr>
          <w:rFonts w:ascii="Times New Roman" w:hAnsi="Times New Roman" w:cs="Times New Roman"/>
          <w:sz w:val="24"/>
          <w:szCs w:val="24"/>
          <w:lang w:val="ru-RU"/>
        </w:rPr>
        <w:t xml:space="preserve"> </w:t>
      </w:r>
    </w:p>
    <w:p w:rsidR="00E25578" w:rsidRPr="00B41DAF" w:rsidRDefault="00E25578" w:rsidP="00DB54FC">
      <w:pPr>
        <w:shd w:val="clear" w:color="auto" w:fill="FFFFFF"/>
        <w:tabs>
          <w:tab w:val="left" w:pos="709"/>
        </w:tabs>
        <w:spacing w:after="0"/>
        <w:ind w:firstLine="709"/>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Образовательное учреждение предоставляет возможность обучения по индивидуальному учебному плану, в том числе ускоренное обучение.</w:t>
      </w:r>
    </w:p>
    <w:p w:rsidR="00E25578" w:rsidRDefault="00E25578" w:rsidP="00DB54FC">
      <w:pPr>
        <w:shd w:val="clear" w:color="auto" w:fill="FFFFFF"/>
        <w:tabs>
          <w:tab w:val="left" w:pos="709"/>
        </w:tabs>
        <w:spacing w:after="0"/>
        <w:ind w:firstLine="709"/>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Образовательное учреждение обеспечивает доступность освоения ППССЗ обучающимся с ограниченными возможностями здоровья.</w:t>
      </w:r>
    </w:p>
    <w:p w:rsidR="00816649" w:rsidRDefault="00816649" w:rsidP="00DB54FC">
      <w:pPr>
        <w:shd w:val="clear" w:color="auto" w:fill="FFFFFF"/>
        <w:tabs>
          <w:tab w:val="left" w:pos="709"/>
        </w:tabs>
        <w:spacing w:after="0"/>
        <w:ind w:firstLine="709"/>
        <w:jc w:val="both"/>
        <w:rPr>
          <w:rFonts w:ascii="Times New Roman" w:hAnsi="Times New Roman" w:cs="Times New Roman"/>
          <w:sz w:val="24"/>
          <w:szCs w:val="24"/>
          <w:lang w:val="ru-RU"/>
        </w:rPr>
      </w:pPr>
      <w:r w:rsidRPr="00816649">
        <w:rPr>
          <w:rFonts w:ascii="Times New Roman" w:hAnsi="Times New Roman" w:cs="Times New Roman"/>
          <w:sz w:val="24"/>
          <w:szCs w:val="24"/>
          <w:lang w:val="ru-RU"/>
        </w:rPr>
        <w:t>Образовательное учреждение предоставляет возможность реализации ППССЗ по сетевой форме обучения.</w:t>
      </w:r>
    </w:p>
    <w:p w:rsidR="002C71F6" w:rsidRDefault="002C71F6" w:rsidP="00C7014A">
      <w:pPr>
        <w:shd w:val="clear" w:color="auto" w:fill="FFFFFF"/>
        <w:tabs>
          <w:tab w:val="left" w:pos="709"/>
        </w:tabs>
        <w:spacing w:after="0"/>
        <w:jc w:val="both"/>
        <w:rPr>
          <w:rFonts w:ascii="Times New Roman" w:hAnsi="Times New Roman" w:cs="Times New Roman"/>
          <w:sz w:val="24"/>
          <w:szCs w:val="24"/>
          <w:lang w:val="ru-RU"/>
        </w:rPr>
      </w:pPr>
    </w:p>
    <w:p w:rsidR="002C71F6" w:rsidRPr="002C71F6" w:rsidRDefault="002C71F6" w:rsidP="002C71F6">
      <w:pPr>
        <w:shd w:val="clear" w:color="auto" w:fill="FFFFFF"/>
        <w:tabs>
          <w:tab w:val="left" w:pos="709"/>
        </w:tabs>
        <w:spacing w:after="0"/>
        <w:jc w:val="both"/>
        <w:rPr>
          <w:rFonts w:ascii="Times New Roman" w:hAnsi="Times New Roman" w:cs="Times New Roman"/>
          <w:sz w:val="24"/>
          <w:szCs w:val="24"/>
          <w:lang w:val="ru-RU"/>
        </w:rPr>
      </w:pPr>
      <w:bookmarkStart w:id="62" w:name="_Toc488591472"/>
      <w:bookmarkStart w:id="63" w:name="_Toc531262856"/>
      <w:r w:rsidRPr="008D5849">
        <w:rPr>
          <w:rStyle w:val="20"/>
          <w:rFonts w:ascii="Times New Roman" w:eastAsiaTheme="minorEastAsia" w:hAnsi="Times New Roman" w:cs="Times New Roman"/>
          <w:bCs w:val="0"/>
          <w:sz w:val="24"/>
          <w:szCs w:val="24"/>
          <w:lang w:val="ru-RU"/>
        </w:rPr>
        <w:t>6.3. Документами, описывающими реализацию образовательных технологий по ППССЗ</w:t>
      </w:r>
      <w:bookmarkEnd w:id="62"/>
      <w:bookmarkEnd w:id="63"/>
      <w:r w:rsidRPr="002C71F6">
        <w:rPr>
          <w:rFonts w:ascii="Times New Roman" w:hAnsi="Times New Roman" w:cs="Times New Roman"/>
          <w:sz w:val="24"/>
          <w:szCs w:val="24"/>
          <w:lang w:val="ru-RU"/>
        </w:rPr>
        <w:t>, выступают:</w:t>
      </w:r>
    </w:p>
    <w:p w:rsidR="002C71F6" w:rsidRPr="002C71F6" w:rsidRDefault="002C71F6" w:rsidP="002C71F6">
      <w:pPr>
        <w:pStyle w:val="11"/>
        <w:numPr>
          <w:ilvl w:val="0"/>
          <w:numId w:val="6"/>
        </w:numPr>
        <w:tabs>
          <w:tab w:val="left" w:pos="709"/>
        </w:tabs>
        <w:spacing w:before="0" w:after="0" w:line="276" w:lineRule="auto"/>
        <w:ind w:left="0" w:firstLine="426"/>
        <w:jc w:val="both"/>
        <w:rPr>
          <w:lang w:val="ru-RU"/>
        </w:rPr>
      </w:pPr>
      <w:r w:rsidRPr="002C71F6">
        <w:rPr>
          <w:lang w:val="ru-RU"/>
        </w:rPr>
        <w:t>Педагогическая литература, описывающая образовательные технологии.</w:t>
      </w:r>
    </w:p>
    <w:p w:rsidR="002C71F6" w:rsidRPr="002C71F6" w:rsidRDefault="002C71F6" w:rsidP="002C71F6">
      <w:pPr>
        <w:pStyle w:val="11"/>
        <w:numPr>
          <w:ilvl w:val="0"/>
          <w:numId w:val="6"/>
        </w:numPr>
        <w:tabs>
          <w:tab w:val="left" w:pos="709"/>
        </w:tabs>
        <w:spacing w:before="0" w:after="0" w:line="276" w:lineRule="auto"/>
        <w:ind w:left="0" w:firstLine="426"/>
        <w:jc w:val="both"/>
        <w:rPr>
          <w:lang w:val="ru-RU"/>
        </w:rPr>
      </w:pPr>
      <w:r w:rsidRPr="002C71F6">
        <w:rPr>
          <w:lang w:val="ru-RU"/>
        </w:rPr>
        <w:t>Методические разработки практических и теоретических занятий.</w:t>
      </w:r>
    </w:p>
    <w:p w:rsidR="002C71F6" w:rsidRDefault="002C71F6" w:rsidP="002C71F6">
      <w:pPr>
        <w:tabs>
          <w:tab w:val="left" w:pos="709"/>
        </w:tabs>
        <w:spacing w:after="0"/>
        <w:jc w:val="both"/>
        <w:rPr>
          <w:rFonts w:ascii="Times New Roman" w:hAnsi="Times New Roman" w:cs="Times New Roman"/>
          <w:b/>
          <w:sz w:val="24"/>
          <w:szCs w:val="24"/>
          <w:lang w:val="ru-RU"/>
        </w:rPr>
      </w:pPr>
    </w:p>
    <w:p w:rsidR="00364F25" w:rsidRPr="008D5849" w:rsidRDefault="00364F25" w:rsidP="00364F25">
      <w:pPr>
        <w:shd w:val="clear" w:color="auto" w:fill="FFFFFF"/>
        <w:tabs>
          <w:tab w:val="left" w:pos="709"/>
        </w:tabs>
        <w:spacing w:after="0"/>
        <w:jc w:val="both"/>
        <w:rPr>
          <w:rStyle w:val="20"/>
          <w:rFonts w:ascii="Times New Roman" w:eastAsiaTheme="minorEastAsia" w:hAnsi="Times New Roman" w:cs="Times New Roman"/>
          <w:bCs w:val="0"/>
          <w:sz w:val="24"/>
          <w:szCs w:val="24"/>
          <w:lang w:val="ru-RU"/>
        </w:rPr>
      </w:pPr>
      <w:bookmarkStart w:id="64" w:name="_Toc531262857"/>
      <w:r w:rsidRPr="008D5849">
        <w:rPr>
          <w:rStyle w:val="20"/>
          <w:rFonts w:ascii="Times New Roman" w:eastAsiaTheme="minorEastAsia" w:hAnsi="Times New Roman" w:cs="Times New Roman"/>
          <w:bCs w:val="0"/>
          <w:sz w:val="24"/>
          <w:szCs w:val="24"/>
          <w:lang w:val="ru-RU"/>
        </w:rPr>
        <w:t>6.4 Требования к организации практики</w:t>
      </w:r>
      <w:bookmarkEnd w:id="64"/>
      <w:r w:rsidRPr="008D5849">
        <w:rPr>
          <w:rStyle w:val="20"/>
          <w:rFonts w:ascii="Times New Roman" w:eastAsiaTheme="minorEastAsia" w:hAnsi="Times New Roman" w:cs="Times New Roman"/>
          <w:bCs w:val="0"/>
          <w:sz w:val="24"/>
          <w:szCs w:val="24"/>
          <w:lang w:val="ru-RU"/>
        </w:rPr>
        <w:t xml:space="preserve"> </w:t>
      </w:r>
    </w:p>
    <w:p w:rsidR="00364F25" w:rsidRPr="00364F25" w:rsidRDefault="00364F25" w:rsidP="00364F25">
      <w:pPr>
        <w:shd w:val="clear" w:color="auto" w:fill="FFFFFF"/>
        <w:tabs>
          <w:tab w:val="left" w:pos="0"/>
        </w:tabs>
        <w:spacing w:after="0"/>
        <w:ind w:firstLine="709"/>
        <w:jc w:val="both"/>
        <w:rPr>
          <w:rFonts w:ascii="Times New Roman" w:hAnsi="Times New Roman" w:cs="Times New Roman"/>
          <w:sz w:val="24"/>
          <w:szCs w:val="24"/>
          <w:lang w:val="ru-RU" w:eastAsia="ru-RU"/>
        </w:rPr>
      </w:pPr>
      <w:r w:rsidRPr="00364F25">
        <w:rPr>
          <w:rFonts w:ascii="Times New Roman" w:hAnsi="Times New Roman" w:cs="Times New Roman"/>
          <w:sz w:val="24"/>
          <w:szCs w:val="24"/>
          <w:lang w:val="ru-RU" w:eastAsia="ru-RU"/>
        </w:rPr>
        <w:t>Практика является обязательным разделом ППССЗ. Она представляет собой</w:t>
      </w:r>
      <w:r w:rsidRPr="00364F25">
        <w:rPr>
          <w:rFonts w:ascii="Times New Roman" w:hAnsi="Times New Roman" w:cs="Times New Roman"/>
          <w:sz w:val="24"/>
          <w:szCs w:val="24"/>
          <w:lang w:val="ru-RU"/>
        </w:rPr>
        <w:t xml:space="preserve"> </w:t>
      </w:r>
      <w:r w:rsidRPr="00364F25">
        <w:rPr>
          <w:rFonts w:ascii="Times New Roman" w:hAnsi="Times New Roman" w:cs="Times New Roman"/>
          <w:sz w:val="24"/>
          <w:szCs w:val="24"/>
          <w:lang w:val="ru-RU" w:eastAsia="ru-RU"/>
        </w:rPr>
        <w:t>вид учебных занятий, непосредственно ориентированных на профессионально-практическую подготовку и защиту выпускной квалификационной работы.</w:t>
      </w:r>
    </w:p>
    <w:p w:rsidR="00364F25" w:rsidRPr="00364F25" w:rsidRDefault="00364F25" w:rsidP="00364F25">
      <w:pPr>
        <w:shd w:val="clear" w:color="auto" w:fill="FFFFFF"/>
        <w:tabs>
          <w:tab w:val="left" w:pos="0"/>
        </w:tabs>
        <w:spacing w:after="0"/>
        <w:ind w:firstLine="709"/>
        <w:jc w:val="both"/>
        <w:rPr>
          <w:rFonts w:ascii="Times New Roman" w:hAnsi="Times New Roman" w:cs="Times New Roman"/>
          <w:sz w:val="24"/>
          <w:szCs w:val="24"/>
          <w:lang w:val="ru-RU" w:eastAsia="ru-RU"/>
        </w:rPr>
      </w:pPr>
      <w:r w:rsidRPr="00364F25">
        <w:rPr>
          <w:rFonts w:ascii="Times New Roman" w:hAnsi="Times New Roman" w:cs="Times New Roman"/>
          <w:sz w:val="24"/>
          <w:szCs w:val="24"/>
          <w:lang w:val="ru-RU" w:eastAsia="ru-RU"/>
        </w:rPr>
        <w:t>При реализации ППССЗ предусматриваются следующие виды практик:</w:t>
      </w:r>
      <w:r w:rsidRPr="00364F25">
        <w:rPr>
          <w:rFonts w:ascii="Times New Roman" w:hAnsi="Times New Roman" w:cs="Times New Roman"/>
          <w:sz w:val="24"/>
          <w:szCs w:val="24"/>
          <w:lang w:val="ru-RU"/>
        </w:rPr>
        <w:t xml:space="preserve"> </w:t>
      </w:r>
      <w:r w:rsidRPr="00364F25">
        <w:rPr>
          <w:rFonts w:ascii="Times New Roman" w:hAnsi="Times New Roman" w:cs="Times New Roman"/>
          <w:sz w:val="24"/>
          <w:szCs w:val="24"/>
          <w:lang w:val="ru-RU" w:eastAsia="ru-RU"/>
        </w:rPr>
        <w:t>учебная и производственная. Учебная и производственная практики проводятся при</w:t>
      </w:r>
      <w:r w:rsidRPr="00364F25">
        <w:rPr>
          <w:rFonts w:ascii="Times New Roman" w:hAnsi="Times New Roman" w:cs="Times New Roman"/>
          <w:sz w:val="24"/>
          <w:szCs w:val="24"/>
          <w:lang w:val="ru-RU"/>
        </w:rPr>
        <w:t xml:space="preserve"> </w:t>
      </w:r>
      <w:r w:rsidRPr="00364F25">
        <w:rPr>
          <w:rFonts w:ascii="Times New Roman" w:hAnsi="Times New Roman" w:cs="Times New Roman"/>
          <w:sz w:val="24"/>
          <w:szCs w:val="24"/>
          <w:lang w:val="ru-RU" w:eastAsia="ru-RU"/>
        </w:rPr>
        <w:t>освоении студентами профессиональных компетенций в рамках профессиональных</w:t>
      </w:r>
      <w:r w:rsidRPr="00364F25">
        <w:rPr>
          <w:rFonts w:ascii="Times New Roman" w:hAnsi="Times New Roman" w:cs="Times New Roman"/>
          <w:sz w:val="24"/>
          <w:szCs w:val="24"/>
          <w:lang w:val="ru-RU"/>
        </w:rPr>
        <w:t xml:space="preserve"> </w:t>
      </w:r>
      <w:r w:rsidRPr="00364F25">
        <w:rPr>
          <w:rFonts w:ascii="Times New Roman" w:hAnsi="Times New Roman" w:cs="Times New Roman"/>
          <w:sz w:val="24"/>
          <w:szCs w:val="24"/>
          <w:lang w:val="ru-RU" w:eastAsia="ru-RU"/>
        </w:rPr>
        <w:t>модулей и реализовываются концентрированно в несколько периодов.</w:t>
      </w:r>
    </w:p>
    <w:p w:rsidR="00364F25" w:rsidRPr="00364F25" w:rsidRDefault="00364F25" w:rsidP="00364F25">
      <w:pPr>
        <w:shd w:val="clear" w:color="auto" w:fill="FFFFFF"/>
        <w:tabs>
          <w:tab w:val="left" w:pos="0"/>
        </w:tabs>
        <w:spacing w:after="0"/>
        <w:ind w:firstLine="709"/>
        <w:jc w:val="both"/>
        <w:rPr>
          <w:rFonts w:ascii="Times New Roman" w:hAnsi="Times New Roman" w:cs="Times New Roman"/>
          <w:sz w:val="24"/>
          <w:szCs w:val="24"/>
          <w:lang w:val="ru-RU" w:eastAsia="ru-RU"/>
        </w:rPr>
      </w:pPr>
      <w:r w:rsidRPr="00364F25">
        <w:rPr>
          <w:rFonts w:ascii="Times New Roman" w:hAnsi="Times New Roman" w:cs="Times New Roman"/>
          <w:sz w:val="24"/>
          <w:szCs w:val="24"/>
          <w:lang w:val="ru-RU" w:eastAsia="ru-RU"/>
        </w:rPr>
        <w:t>Цели и задачи, программы и формы отчетности определены по каждому виду</w:t>
      </w:r>
      <w:r w:rsidRPr="00364F25">
        <w:rPr>
          <w:rFonts w:ascii="Times New Roman" w:hAnsi="Times New Roman" w:cs="Times New Roman"/>
          <w:sz w:val="24"/>
          <w:szCs w:val="24"/>
          <w:lang w:val="ru-RU"/>
        </w:rPr>
        <w:t xml:space="preserve"> </w:t>
      </w:r>
      <w:r w:rsidRPr="00364F25">
        <w:rPr>
          <w:rFonts w:ascii="Times New Roman" w:hAnsi="Times New Roman" w:cs="Times New Roman"/>
          <w:sz w:val="24"/>
          <w:szCs w:val="24"/>
          <w:lang w:val="ru-RU" w:eastAsia="ru-RU"/>
        </w:rPr>
        <w:t>практики, отражены в Положении о практике обучающихся, осваивающих</w:t>
      </w:r>
      <w:r w:rsidRPr="00364F25">
        <w:rPr>
          <w:rFonts w:ascii="Times New Roman" w:hAnsi="Times New Roman" w:cs="Times New Roman"/>
          <w:sz w:val="24"/>
          <w:szCs w:val="24"/>
          <w:lang w:val="ru-RU"/>
        </w:rPr>
        <w:t xml:space="preserve"> </w:t>
      </w:r>
      <w:r w:rsidRPr="00364F25">
        <w:rPr>
          <w:rFonts w:ascii="Times New Roman" w:hAnsi="Times New Roman" w:cs="Times New Roman"/>
          <w:sz w:val="24"/>
          <w:szCs w:val="24"/>
          <w:lang w:val="ru-RU" w:eastAsia="ru-RU"/>
        </w:rPr>
        <w:t>основные профессиональные образовательные программы среднего</w:t>
      </w:r>
      <w:r w:rsidRPr="00364F25">
        <w:rPr>
          <w:rFonts w:ascii="Times New Roman" w:hAnsi="Times New Roman" w:cs="Times New Roman"/>
          <w:sz w:val="24"/>
          <w:szCs w:val="24"/>
          <w:lang w:val="ru-RU"/>
        </w:rPr>
        <w:t xml:space="preserve"> </w:t>
      </w:r>
      <w:r w:rsidRPr="00364F25">
        <w:rPr>
          <w:rFonts w:ascii="Times New Roman" w:hAnsi="Times New Roman" w:cs="Times New Roman"/>
          <w:sz w:val="24"/>
          <w:szCs w:val="24"/>
          <w:lang w:val="ru-RU" w:eastAsia="ru-RU"/>
        </w:rPr>
        <w:t>профессионального образования.</w:t>
      </w:r>
    </w:p>
    <w:p w:rsidR="00364F25" w:rsidRPr="00364F25" w:rsidRDefault="00364F25" w:rsidP="00364F25">
      <w:pPr>
        <w:shd w:val="clear" w:color="auto" w:fill="FFFFFF"/>
        <w:tabs>
          <w:tab w:val="left" w:pos="0"/>
        </w:tabs>
        <w:spacing w:after="0"/>
        <w:ind w:firstLine="709"/>
        <w:jc w:val="both"/>
        <w:rPr>
          <w:rFonts w:ascii="Times New Roman" w:hAnsi="Times New Roman" w:cs="Times New Roman"/>
          <w:sz w:val="24"/>
          <w:szCs w:val="24"/>
          <w:lang w:val="ru-RU" w:eastAsia="ru-RU"/>
        </w:rPr>
      </w:pPr>
      <w:r w:rsidRPr="00364F25">
        <w:rPr>
          <w:rFonts w:ascii="Times New Roman" w:hAnsi="Times New Roman" w:cs="Times New Roman"/>
          <w:sz w:val="24"/>
          <w:szCs w:val="24"/>
          <w:lang w:val="ru-RU" w:eastAsia="ru-RU"/>
        </w:rPr>
        <w:t>УП.00 Учебная практика</w:t>
      </w:r>
      <w:r w:rsidRPr="00364F25">
        <w:rPr>
          <w:rFonts w:ascii="Times New Roman" w:hAnsi="Times New Roman" w:cs="Times New Roman"/>
          <w:sz w:val="24"/>
          <w:szCs w:val="24"/>
          <w:lang w:val="ru-RU"/>
        </w:rPr>
        <w:t xml:space="preserve"> -</w:t>
      </w:r>
      <w:r w:rsidRPr="00364F25">
        <w:rPr>
          <w:rFonts w:ascii="Times New Roman" w:hAnsi="Times New Roman" w:cs="Times New Roman"/>
          <w:sz w:val="24"/>
          <w:szCs w:val="24"/>
          <w:lang w:val="ru-RU" w:eastAsia="ru-RU"/>
        </w:rPr>
        <w:t xml:space="preserve"> </w:t>
      </w:r>
      <w:r>
        <w:rPr>
          <w:rFonts w:ascii="Times New Roman" w:hAnsi="Times New Roman" w:cs="Times New Roman"/>
          <w:sz w:val="24"/>
          <w:szCs w:val="24"/>
          <w:lang w:val="ru-RU" w:eastAsia="ru-RU"/>
        </w:rPr>
        <w:t>7</w:t>
      </w:r>
      <w:r w:rsidRPr="00364F25">
        <w:rPr>
          <w:rFonts w:ascii="Times New Roman" w:hAnsi="Times New Roman" w:cs="Times New Roman"/>
          <w:sz w:val="24"/>
          <w:szCs w:val="24"/>
          <w:lang w:val="ru-RU" w:eastAsia="ru-RU"/>
        </w:rPr>
        <w:t xml:space="preserve"> недел</w:t>
      </w:r>
      <w:r w:rsidRPr="00364F25">
        <w:rPr>
          <w:rFonts w:ascii="Times New Roman" w:hAnsi="Times New Roman" w:cs="Times New Roman"/>
          <w:sz w:val="24"/>
          <w:szCs w:val="24"/>
          <w:lang w:val="ru-RU"/>
        </w:rPr>
        <w:t>и. Учебная практика осуществляется в кабинетах доклинической практики в образовательном учреждении</w:t>
      </w:r>
    </w:p>
    <w:p w:rsidR="00364F25" w:rsidRPr="00364F25" w:rsidRDefault="00364F25" w:rsidP="00364F25">
      <w:pPr>
        <w:shd w:val="clear" w:color="auto" w:fill="FFFFFF"/>
        <w:tabs>
          <w:tab w:val="left" w:pos="0"/>
        </w:tabs>
        <w:spacing w:after="0"/>
        <w:ind w:firstLine="709"/>
        <w:jc w:val="both"/>
        <w:rPr>
          <w:rFonts w:ascii="Times New Roman" w:hAnsi="Times New Roman" w:cs="Times New Roman"/>
          <w:sz w:val="24"/>
          <w:szCs w:val="24"/>
          <w:lang w:val="ru-RU" w:eastAsia="ru-RU"/>
        </w:rPr>
      </w:pPr>
      <w:r w:rsidRPr="00364F25">
        <w:rPr>
          <w:rFonts w:ascii="Times New Roman" w:hAnsi="Times New Roman" w:cs="Times New Roman"/>
          <w:sz w:val="24"/>
          <w:szCs w:val="24"/>
          <w:lang w:val="ru-RU" w:eastAsia="ru-RU"/>
        </w:rPr>
        <w:t xml:space="preserve">ПП.00 Производственная практика </w:t>
      </w:r>
      <w:r w:rsidRPr="00364F25">
        <w:rPr>
          <w:rFonts w:ascii="Times New Roman" w:hAnsi="Times New Roman" w:cs="Times New Roman"/>
          <w:sz w:val="24"/>
          <w:szCs w:val="24"/>
          <w:lang w:val="ru-RU"/>
        </w:rPr>
        <w:t xml:space="preserve">- </w:t>
      </w:r>
      <w:r>
        <w:rPr>
          <w:rFonts w:ascii="Times New Roman" w:hAnsi="Times New Roman" w:cs="Times New Roman"/>
          <w:sz w:val="24"/>
          <w:szCs w:val="24"/>
          <w:lang w:val="ru-RU"/>
        </w:rPr>
        <w:t>21</w:t>
      </w:r>
      <w:r w:rsidRPr="00364F25">
        <w:rPr>
          <w:rFonts w:ascii="Times New Roman" w:hAnsi="Times New Roman" w:cs="Times New Roman"/>
          <w:sz w:val="24"/>
          <w:szCs w:val="24"/>
          <w:lang w:val="ru-RU" w:eastAsia="ru-RU"/>
        </w:rPr>
        <w:t xml:space="preserve"> недел</w:t>
      </w:r>
      <w:r w:rsidRPr="00364F25">
        <w:rPr>
          <w:rFonts w:ascii="Times New Roman" w:hAnsi="Times New Roman" w:cs="Times New Roman"/>
          <w:sz w:val="24"/>
          <w:szCs w:val="24"/>
          <w:lang w:val="ru-RU"/>
        </w:rPr>
        <w:t>ь.</w:t>
      </w:r>
    </w:p>
    <w:p w:rsidR="00364F25" w:rsidRPr="00364F25" w:rsidRDefault="00364F25" w:rsidP="00364F25">
      <w:pPr>
        <w:shd w:val="clear" w:color="auto" w:fill="FFFFFF"/>
        <w:tabs>
          <w:tab w:val="left" w:pos="0"/>
        </w:tabs>
        <w:spacing w:after="0"/>
        <w:ind w:firstLine="709"/>
        <w:jc w:val="both"/>
        <w:rPr>
          <w:rFonts w:ascii="Times New Roman" w:hAnsi="Times New Roman" w:cs="Times New Roman"/>
          <w:sz w:val="24"/>
          <w:szCs w:val="24"/>
          <w:lang w:val="ru-RU" w:eastAsia="ru-RU"/>
        </w:rPr>
      </w:pPr>
      <w:r w:rsidRPr="00364F25">
        <w:rPr>
          <w:rFonts w:ascii="Times New Roman" w:hAnsi="Times New Roman" w:cs="Times New Roman"/>
          <w:sz w:val="24"/>
          <w:szCs w:val="24"/>
          <w:lang w:val="ru-RU" w:eastAsia="ru-RU"/>
        </w:rPr>
        <w:t>Производственная практика состоит из двух этапов:</w:t>
      </w:r>
    </w:p>
    <w:p w:rsidR="00364F25" w:rsidRPr="00364F25" w:rsidRDefault="00364F25" w:rsidP="00364F25">
      <w:pPr>
        <w:pStyle w:val="11"/>
        <w:numPr>
          <w:ilvl w:val="0"/>
          <w:numId w:val="6"/>
        </w:numPr>
        <w:tabs>
          <w:tab w:val="left" w:pos="709"/>
        </w:tabs>
        <w:spacing w:before="0" w:after="0" w:line="276" w:lineRule="auto"/>
        <w:ind w:left="0" w:firstLine="426"/>
        <w:jc w:val="both"/>
        <w:rPr>
          <w:lang w:val="ru-RU" w:eastAsia="ru-RU"/>
        </w:rPr>
      </w:pPr>
      <w:r w:rsidRPr="00364F25">
        <w:rPr>
          <w:lang w:val="ru-RU" w:eastAsia="ru-RU"/>
        </w:rPr>
        <w:t>Производственная практика (профилю специальности) –</w:t>
      </w:r>
      <w:r w:rsidRPr="00364F25">
        <w:rPr>
          <w:lang w:val="ru-RU"/>
        </w:rPr>
        <w:t xml:space="preserve"> </w:t>
      </w:r>
      <w:r>
        <w:rPr>
          <w:lang w:val="ru-RU"/>
        </w:rPr>
        <w:t>17</w:t>
      </w:r>
      <w:r w:rsidRPr="00364F25">
        <w:rPr>
          <w:lang w:val="ru-RU" w:eastAsia="ru-RU"/>
        </w:rPr>
        <w:t xml:space="preserve"> недел</w:t>
      </w:r>
      <w:r w:rsidRPr="00364F25">
        <w:rPr>
          <w:lang w:val="ru-RU"/>
        </w:rPr>
        <w:t>и</w:t>
      </w:r>
      <w:r w:rsidRPr="00364F25">
        <w:rPr>
          <w:lang w:val="ru-RU" w:eastAsia="ru-RU"/>
        </w:rPr>
        <w:t>;</w:t>
      </w:r>
    </w:p>
    <w:p w:rsidR="00364F25" w:rsidRPr="00EF6086" w:rsidRDefault="00364F25" w:rsidP="00364F25">
      <w:pPr>
        <w:pStyle w:val="11"/>
        <w:numPr>
          <w:ilvl w:val="0"/>
          <w:numId w:val="6"/>
        </w:numPr>
        <w:tabs>
          <w:tab w:val="left" w:pos="709"/>
        </w:tabs>
        <w:spacing w:before="0" w:after="0" w:line="276" w:lineRule="auto"/>
        <w:ind w:left="0" w:firstLine="426"/>
        <w:jc w:val="both"/>
        <w:rPr>
          <w:lang w:eastAsia="ru-RU"/>
        </w:rPr>
      </w:pPr>
      <w:r w:rsidRPr="00EF6086">
        <w:rPr>
          <w:lang w:eastAsia="ru-RU"/>
        </w:rPr>
        <w:t>Производственная практика (</w:t>
      </w:r>
      <w:r>
        <w:t>преддипломная</w:t>
      </w:r>
      <w:r w:rsidRPr="00EF6086">
        <w:rPr>
          <w:lang w:eastAsia="ru-RU"/>
        </w:rPr>
        <w:t>) – 4 недели.</w:t>
      </w:r>
    </w:p>
    <w:p w:rsidR="00364F25" w:rsidRPr="00364F25" w:rsidRDefault="00364F25" w:rsidP="00364F25">
      <w:pPr>
        <w:shd w:val="clear" w:color="auto" w:fill="FFFFFF"/>
        <w:tabs>
          <w:tab w:val="left" w:pos="0"/>
        </w:tabs>
        <w:spacing w:after="0"/>
        <w:ind w:firstLine="709"/>
        <w:jc w:val="both"/>
        <w:rPr>
          <w:rFonts w:ascii="Times New Roman" w:hAnsi="Times New Roman" w:cs="Times New Roman"/>
          <w:sz w:val="24"/>
          <w:szCs w:val="24"/>
          <w:lang w:val="ru-RU" w:eastAsia="ru-RU"/>
        </w:rPr>
      </w:pPr>
      <w:r w:rsidRPr="00364F25">
        <w:rPr>
          <w:rFonts w:ascii="Times New Roman" w:hAnsi="Times New Roman" w:cs="Times New Roman"/>
          <w:sz w:val="24"/>
          <w:szCs w:val="24"/>
          <w:lang w:val="ru-RU" w:eastAsia="ru-RU"/>
        </w:rPr>
        <w:t>Производственная практика (по профилю специальности) проводится в</w:t>
      </w:r>
      <w:r w:rsidRPr="00364F25">
        <w:rPr>
          <w:rFonts w:ascii="Times New Roman" w:hAnsi="Times New Roman" w:cs="Times New Roman"/>
          <w:sz w:val="24"/>
          <w:szCs w:val="24"/>
          <w:lang w:val="ru-RU"/>
        </w:rPr>
        <w:t xml:space="preserve"> </w:t>
      </w:r>
      <w:r w:rsidRPr="00364F25">
        <w:rPr>
          <w:rFonts w:ascii="Times New Roman" w:hAnsi="Times New Roman" w:cs="Times New Roman"/>
          <w:sz w:val="24"/>
          <w:szCs w:val="24"/>
          <w:lang w:val="ru-RU" w:eastAsia="ru-RU"/>
        </w:rPr>
        <w:t>организациях, направление деятельности которых соответствует профилю</w:t>
      </w:r>
      <w:r w:rsidRPr="00364F25">
        <w:rPr>
          <w:rFonts w:ascii="Times New Roman" w:hAnsi="Times New Roman" w:cs="Times New Roman"/>
          <w:sz w:val="24"/>
          <w:szCs w:val="24"/>
          <w:lang w:val="ru-RU"/>
        </w:rPr>
        <w:t xml:space="preserve"> </w:t>
      </w:r>
      <w:r w:rsidRPr="00364F25">
        <w:rPr>
          <w:rFonts w:ascii="Times New Roman" w:hAnsi="Times New Roman" w:cs="Times New Roman"/>
          <w:sz w:val="24"/>
          <w:szCs w:val="24"/>
          <w:lang w:val="ru-RU" w:eastAsia="ru-RU"/>
        </w:rPr>
        <w:t>подготовки обучающихся.</w:t>
      </w:r>
    </w:p>
    <w:p w:rsidR="00364F25" w:rsidRPr="00364F25" w:rsidRDefault="00364F25" w:rsidP="00364F25">
      <w:pPr>
        <w:shd w:val="clear" w:color="auto" w:fill="FFFFFF"/>
        <w:tabs>
          <w:tab w:val="left" w:pos="0"/>
        </w:tabs>
        <w:spacing w:after="0"/>
        <w:ind w:firstLine="709"/>
        <w:jc w:val="both"/>
        <w:rPr>
          <w:rFonts w:ascii="Times New Roman" w:hAnsi="Times New Roman" w:cs="Times New Roman"/>
          <w:sz w:val="24"/>
          <w:szCs w:val="24"/>
          <w:lang w:val="ru-RU"/>
        </w:rPr>
      </w:pPr>
      <w:r w:rsidRPr="00364F25">
        <w:rPr>
          <w:rFonts w:ascii="Times New Roman" w:hAnsi="Times New Roman" w:cs="Times New Roman"/>
          <w:sz w:val="24"/>
          <w:szCs w:val="24"/>
          <w:lang w:val="ru-RU" w:eastAsia="ru-RU"/>
        </w:rPr>
        <w:lastRenderedPageBreak/>
        <w:t>Производственная практика (преддипломная) призвана обеспечить подготовку</w:t>
      </w:r>
      <w:r w:rsidRPr="00364F25">
        <w:rPr>
          <w:rFonts w:ascii="Times New Roman" w:hAnsi="Times New Roman" w:cs="Times New Roman"/>
          <w:sz w:val="24"/>
          <w:szCs w:val="24"/>
          <w:lang w:val="ru-RU"/>
        </w:rPr>
        <w:t xml:space="preserve"> </w:t>
      </w:r>
      <w:r w:rsidRPr="00364F25">
        <w:rPr>
          <w:rFonts w:ascii="Times New Roman" w:hAnsi="Times New Roman" w:cs="Times New Roman"/>
          <w:sz w:val="24"/>
          <w:szCs w:val="24"/>
          <w:lang w:val="ru-RU" w:eastAsia="ru-RU"/>
        </w:rPr>
        <w:t>к государственной итоговой аттестации. Аттестация по итогам производственной</w:t>
      </w:r>
      <w:r w:rsidRPr="00364F25">
        <w:rPr>
          <w:rFonts w:ascii="Times New Roman" w:hAnsi="Times New Roman" w:cs="Times New Roman"/>
          <w:sz w:val="24"/>
          <w:szCs w:val="24"/>
          <w:lang w:val="ru-RU"/>
        </w:rPr>
        <w:t xml:space="preserve"> </w:t>
      </w:r>
      <w:r w:rsidRPr="00364F25">
        <w:rPr>
          <w:rFonts w:ascii="Times New Roman" w:hAnsi="Times New Roman" w:cs="Times New Roman"/>
          <w:sz w:val="24"/>
          <w:szCs w:val="24"/>
          <w:lang w:val="ru-RU" w:eastAsia="ru-RU"/>
        </w:rPr>
        <w:t>практики проводится с учетом результатов, подтвержденных документами</w:t>
      </w:r>
      <w:r w:rsidRPr="00364F25">
        <w:rPr>
          <w:rFonts w:ascii="Times New Roman" w:hAnsi="Times New Roman" w:cs="Times New Roman"/>
          <w:sz w:val="24"/>
          <w:szCs w:val="24"/>
          <w:lang w:val="ru-RU"/>
        </w:rPr>
        <w:t xml:space="preserve"> </w:t>
      </w:r>
      <w:r w:rsidRPr="00364F25">
        <w:rPr>
          <w:rFonts w:ascii="Times New Roman" w:hAnsi="Times New Roman" w:cs="Times New Roman"/>
          <w:sz w:val="24"/>
          <w:szCs w:val="24"/>
          <w:lang w:val="ru-RU" w:eastAsia="ru-RU"/>
        </w:rPr>
        <w:t>соответствующих организаций</w:t>
      </w:r>
      <w:r w:rsidRPr="00364F25">
        <w:rPr>
          <w:rFonts w:ascii="Times New Roman" w:hAnsi="Times New Roman" w:cs="Times New Roman"/>
          <w:sz w:val="24"/>
          <w:szCs w:val="24"/>
          <w:lang w:val="ru-RU"/>
        </w:rPr>
        <w:t>.</w:t>
      </w:r>
    </w:p>
    <w:p w:rsidR="00364F25" w:rsidRPr="00364F25" w:rsidRDefault="00364F25" w:rsidP="00364F25">
      <w:pPr>
        <w:shd w:val="clear" w:color="auto" w:fill="FFFFFF"/>
        <w:tabs>
          <w:tab w:val="left" w:pos="0"/>
        </w:tabs>
        <w:spacing w:after="0"/>
        <w:ind w:firstLine="709"/>
        <w:jc w:val="both"/>
        <w:rPr>
          <w:rFonts w:ascii="Times New Roman" w:hAnsi="Times New Roman" w:cs="Times New Roman"/>
          <w:sz w:val="24"/>
          <w:szCs w:val="24"/>
          <w:lang w:val="ru-RU" w:eastAsia="ru-RU"/>
        </w:rPr>
      </w:pPr>
      <w:r w:rsidRPr="00364F25">
        <w:rPr>
          <w:rFonts w:ascii="Times New Roman" w:hAnsi="Times New Roman" w:cs="Times New Roman"/>
          <w:sz w:val="24"/>
          <w:szCs w:val="24"/>
          <w:lang w:val="ru-RU" w:eastAsia="ru-RU"/>
        </w:rPr>
        <w:t>Цели и задачи, программы и формы отчетности по каждому этапу</w:t>
      </w:r>
      <w:r w:rsidRPr="00364F25">
        <w:rPr>
          <w:rFonts w:ascii="Times New Roman" w:hAnsi="Times New Roman" w:cs="Times New Roman"/>
          <w:sz w:val="24"/>
          <w:szCs w:val="24"/>
          <w:lang w:val="ru-RU"/>
        </w:rPr>
        <w:t xml:space="preserve"> </w:t>
      </w:r>
      <w:r w:rsidRPr="00364F25">
        <w:rPr>
          <w:rFonts w:ascii="Times New Roman" w:hAnsi="Times New Roman" w:cs="Times New Roman"/>
          <w:sz w:val="24"/>
          <w:szCs w:val="24"/>
          <w:lang w:val="ru-RU" w:eastAsia="ru-RU"/>
        </w:rPr>
        <w:t>производственной практики определяются образовательным учреждением</w:t>
      </w:r>
      <w:r w:rsidRPr="00364F25">
        <w:rPr>
          <w:rFonts w:ascii="Times New Roman" w:hAnsi="Times New Roman" w:cs="Times New Roman"/>
          <w:sz w:val="24"/>
          <w:szCs w:val="24"/>
          <w:lang w:val="ru-RU"/>
        </w:rPr>
        <w:t xml:space="preserve"> </w:t>
      </w:r>
      <w:r w:rsidRPr="00364F25">
        <w:rPr>
          <w:rFonts w:ascii="Times New Roman" w:hAnsi="Times New Roman" w:cs="Times New Roman"/>
          <w:sz w:val="24"/>
          <w:szCs w:val="24"/>
          <w:lang w:val="ru-RU" w:eastAsia="ru-RU"/>
        </w:rPr>
        <w:t>самостоятельно.</w:t>
      </w:r>
    </w:p>
    <w:p w:rsidR="00364F25" w:rsidRPr="00364F25" w:rsidRDefault="00364F25" w:rsidP="00364F25">
      <w:pPr>
        <w:shd w:val="clear" w:color="auto" w:fill="FFFFFF"/>
        <w:tabs>
          <w:tab w:val="left" w:pos="0"/>
        </w:tabs>
        <w:spacing w:after="0"/>
        <w:ind w:firstLine="709"/>
        <w:jc w:val="both"/>
        <w:rPr>
          <w:rFonts w:ascii="Times New Roman" w:hAnsi="Times New Roman" w:cs="Times New Roman"/>
          <w:sz w:val="24"/>
          <w:szCs w:val="24"/>
          <w:lang w:val="ru-RU" w:eastAsia="ru-RU"/>
        </w:rPr>
      </w:pPr>
      <w:r w:rsidRPr="00364F25">
        <w:rPr>
          <w:rFonts w:ascii="Times New Roman" w:hAnsi="Times New Roman" w:cs="Times New Roman"/>
          <w:sz w:val="24"/>
          <w:szCs w:val="24"/>
          <w:lang w:val="ru-RU" w:eastAsia="ru-RU"/>
        </w:rPr>
        <w:t>Аттестация по итогам производственной практики проводится с учетом (или</w:t>
      </w:r>
      <w:r w:rsidRPr="00364F25">
        <w:rPr>
          <w:rFonts w:ascii="Times New Roman" w:hAnsi="Times New Roman" w:cs="Times New Roman"/>
          <w:sz w:val="24"/>
          <w:szCs w:val="24"/>
          <w:lang w:val="ru-RU"/>
        </w:rPr>
        <w:t xml:space="preserve"> </w:t>
      </w:r>
      <w:r w:rsidRPr="00364F25">
        <w:rPr>
          <w:rFonts w:ascii="Times New Roman" w:hAnsi="Times New Roman" w:cs="Times New Roman"/>
          <w:sz w:val="24"/>
          <w:szCs w:val="24"/>
          <w:lang w:val="ru-RU" w:eastAsia="ru-RU"/>
        </w:rPr>
        <w:t>на основании) результатов, подтвержденных документами соответствующих</w:t>
      </w:r>
      <w:r w:rsidRPr="00364F25">
        <w:rPr>
          <w:rFonts w:ascii="Times New Roman" w:hAnsi="Times New Roman" w:cs="Times New Roman"/>
          <w:sz w:val="24"/>
          <w:szCs w:val="24"/>
          <w:lang w:val="ru-RU"/>
        </w:rPr>
        <w:t xml:space="preserve"> медицинских </w:t>
      </w:r>
      <w:r w:rsidRPr="00364F25">
        <w:rPr>
          <w:rFonts w:ascii="Times New Roman" w:hAnsi="Times New Roman" w:cs="Times New Roman"/>
          <w:sz w:val="24"/>
          <w:szCs w:val="24"/>
          <w:lang w:val="ru-RU" w:eastAsia="ru-RU"/>
        </w:rPr>
        <w:t>организаций</w:t>
      </w:r>
      <w:r w:rsidRPr="00364F25">
        <w:rPr>
          <w:rFonts w:ascii="Times New Roman" w:hAnsi="Times New Roman" w:cs="Times New Roman"/>
          <w:sz w:val="24"/>
          <w:szCs w:val="24"/>
          <w:lang w:val="ru-RU"/>
        </w:rPr>
        <w:t>.</w:t>
      </w:r>
    </w:p>
    <w:p w:rsidR="007F59AC" w:rsidRPr="007F59AC" w:rsidRDefault="007F59AC" w:rsidP="007F59AC">
      <w:pPr>
        <w:pStyle w:val="2"/>
        <w:jc w:val="center"/>
        <w:rPr>
          <w:rFonts w:ascii="Times New Roman" w:hAnsi="Times New Roman" w:cs="Times New Roman"/>
          <w:sz w:val="24"/>
          <w:szCs w:val="24"/>
          <w:lang w:val="ru-RU"/>
        </w:rPr>
      </w:pPr>
      <w:bookmarkStart w:id="65" w:name="_Toc488588305"/>
      <w:bookmarkStart w:id="66" w:name="_Toc531262858"/>
      <w:r w:rsidRPr="007F59AC">
        <w:rPr>
          <w:rFonts w:ascii="Times New Roman" w:hAnsi="Times New Roman" w:cs="Times New Roman"/>
          <w:sz w:val="24"/>
          <w:szCs w:val="24"/>
          <w:lang w:val="ru-RU"/>
        </w:rPr>
        <w:t>7. Система оценки качества подготовки обучающихся и выпускников, включая оценивание их учебных достижений и уровней освоения компетенций</w:t>
      </w:r>
      <w:bookmarkEnd w:id="65"/>
      <w:bookmarkEnd w:id="66"/>
    </w:p>
    <w:p w:rsidR="00BB3A52" w:rsidRPr="00B41DAF" w:rsidRDefault="00BB3A52" w:rsidP="00DB54FC">
      <w:pPr>
        <w:pStyle w:val="11"/>
        <w:tabs>
          <w:tab w:val="left" w:pos="709"/>
        </w:tabs>
        <w:spacing w:before="0" w:after="0" w:line="276" w:lineRule="auto"/>
        <w:ind w:firstLine="709"/>
        <w:jc w:val="both"/>
        <w:rPr>
          <w:lang w:val="ru-RU"/>
        </w:rPr>
      </w:pPr>
      <w:r w:rsidRPr="00B41DAF">
        <w:rPr>
          <w:lang w:val="ru-RU"/>
        </w:rPr>
        <w:t>Используются действующие в колледже для данной ППССЗ с учетом специфики будущей профессии.</w:t>
      </w:r>
    </w:p>
    <w:p w:rsidR="00BB3A52" w:rsidRPr="00B41DAF" w:rsidRDefault="00BB3A52" w:rsidP="00DB54FC">
      <w:pPr>
        <w:tabs>
          <w:tab w:val="left" w:pos="709"/>
        </w:tabs>
        <w:spacing w:after="0"/>
        <w:ind w:firstLine="709"/>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С целью контроля и оценки результатов подготовки и учета индивидуальных образовательных достижений обучающихся применяются:</w:t>
      </w:r>
    </w:p>
    <w:p w:rsidR="00BB3A52" w:rsidRPr="00C7014A" w:rsidRDefault="00BB3A52" w:rsidP="00C7014A">
      <w:pPr>
        <w:pStyle w:val="11"/>
        <w:numPr>
          <w:ilvl w:val="0"/>
          <w:numId w:val="6"/>
        </w:numPr>
        <w:tabs>
          <w:tab w:val="left" w:pos="709"/>
        </w:tabs>
        <w:spacing w:before="0" w:after="0" w:line="276" w:lineRule="auto"/>
        <w:ind w:left="0" w:firstLine="426"/>
        <w:jc w:val="both"/>
      </w:pPr>
      <w:r w:rsidRPr="00C7014A">
        <w:t>входной контроль;</w:t>
      </w:r>
    </w:p>
    <w:p w:rsidR="00BB3A52" w:rsidRPr="00C7014A" w:rsidRDefault="00BB3A52" w:rsidP="00C7014A">
      <w:pPr>
        <w:pStyle w:val="11"/>
        <w:numPr>
          <w:ilvl w:val="0"/>
          <w:numId w:val="6"/>
        </w:numPr>
        <w:tabs>
          <w:tab w:val="left" w:pos="709"/>
        </w:tabs>
        <w:spacing w:before="0" w:after="0" w:line="276" w:lineRule="auto"/>
        <w:ind w:left="0" w:firstLine="426"/>
        <w:jc w:val="both"/>
      </w:pPr>
      <w:r w:rsidRPr="00C7014A">
        <w:t>текущий контроль;</w:t>
      </w:r>
    </w:p>
    <w:p w:rsidR="00BB3A52" w:rsidRPr="00C7014A" w:rsidRDefault="00BB3A52" w:rsidP="00C7014A">
      <w:pPr>
        <w:pStyle w:val="11"/>
        <w:numPr>
          <w:ilvl w:val="0"/>
          <w:numId w:val="6"/>
        </w:numPr>
        <w:tabs>
          <w:tab w:val="left" w:pos="709"/>
        </w:tabs>
        <w:spacing w:before="0" w:after="0" w:line="276" w:lineRule="auto"/>
        <w:ind w:left="0" w:firstLine="426"/>
        <w:jc w:val="both"/>
      </w:pPr>
      <w:r w:rsidRPr="00C7014A">
        <w:t>рубежный контроль;</w:t>
      </w:r>
    </w:p>
    <w:p w:rsidR="00BB3A52" w:rsidRPr="00C7014A" w:rsidRDefault="00BB3A52" w:rsidP="00C7014A">
      <w:pPr>
        <w:pStyle w:val="11"/>
        <w:numPr>
          <w:ilvl w:val="0"/>
          <w:numId w:val="6"/>
        </w:numPr>
        <w:tabs>
          <w:tab w:val="left" w:pos="709"/>
        </w:tabs>
        <w:spacing w:before="0" w:after="0" w:line="276" w:lineRule="auto"/>
        <w:ind w:left="0" w:firstLine="426"/>
        <w:jc w:val="both"/>
      </w:pPr>
      <w:r w:rsidRPr="00C7014A">
        <w:t>итоговый контроль.</w:t>
      </w:r>
    </w:p>
    <w:p w:rsidR="00BB3A52" w:rsidRDefault="00BB3A52" w:rsidP="00DB54FC">
      <w:pPr>
        <w:tabs>
          <w:tab w:val="left" w:pos="709"/>
        </w:tabs>
        <w:spacing w:after="0"/>
        <w:ind w:firstLine="709"/>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Правила участия в контролирующих мероприятиях и критерии оценивания достижений обучающихся определяются Положением о внутриколледжном контроле обученности обучающихся и педагогическом мониторинге учебно-воспитательного процесса в ГАПОУ НСО «Новосибирский медицинский колледж».</w:t>
      </w:r>
    </w:p>
    <w:p w:rsidR="008D5849" w:rsidRPr="00B41DAF" w:rsidRDefault="008D5849" w:rsidP="00C7014A">
      <w:pPr>
        <w:tabs>
          <w:tab w:val="left" w:pos="709"/>
        </w:tabs>
        <w:spacing w:after="0"/>
        <w:jc w:val="both"/>
        <w:rPr>
          <w:rFonts w:ascii="Times New Roman" w:hAnsi="Times New Roman" w:cs="Times New Roman"/>
          <w:sz w:val="24"/>
          <w:szCs w:val="24"/>
          <w:lang w:val="ru-RU"/>
        </w:rPr>
      </w:pPr>
    </w:p>
    <w:p w:rsidR="007A3664" w:rsidRDefault="007A3664" w:rsidP="00DB54FC">
      <w:pPr>
        <w:pStyle w:val="ab"/>
        <w:ind w:firstLine="709"/>
        <w:rPr>
          <w:rStyle w:val="20"/>
          <w:rFonts w:ascii="Times New Roman" w:hAnsi="Times New Roman" w:cs="Times New Roman"/>
          <w:sz w:val="24"/>
          <w:szCs w:val="24"/>
          <w:lang w:val="ru-RU"/>
        </w:rPr>
      </w:pPr>
      <w:bookmarkStart w:id="67" w:name="_Toc531262859"/>
    </w:p>
    <w:p w:rsidR="007A3664" w:rsidRDefault="007A3664" w:rsidP="00DB54FC">
      <w:pPr>
        <w:pStyle w:val="ab"/>
        <w:ind w:firstLine="709"/>
        <w:rPr>
          <w:rStyle w:val="20"/>
          <w:rFonts w:ascii="Times New Roman" w:hAnsi="Times New Roman" w:cs="Times New Roman"/>
          <w:sz w:val="24"/>
          <w:szCs w:val="24"/>
          <w:lang w:val="ru-RU"/>
        </w:rPr>
      </w:pPr>
    </w:p>
    <w:p w:rsidR="007A3664" w:rsidRDefault="007A3664" w:rsidP="00DB54FC">
      <w:pPr>
        <w:pStyle w:val="ab"/>
        <w:ind w:firstLine="709"/>
        <w:rPr>
          <w:rStyle w:val="20"/>
          <w:rFonts w:ascii="Times New Roman" w:hAnsi="Times New Roman" w:cs="Times New Roman"/>
          <w:sz w:val="24"/>
          <w:szCs w:val="24"/>
          <w:lang w:val="ru-RU"/>
        </w:rPr>
      </w:pPr>
    </w:p>
    <w:p w:rsidR="00BB3A52" w:rsidRPr="00E07062" w:rsidRDefault="007F59AC" w:rsidP="00DB54FC">
      <w:pPr>
        <w:pStyle w:val="ab"/>
        <w:ind w:firstLine="709"/>
        <w:rPr>
          <w:rFonts w:ascii="Times New Roman" w:hAnsi="Times New Roman" w:cs="Times New Roman"/>
          <w:sz w:val="24"/>
          <w:szCs w:val="24"/>
          <w:lang w:val="ru-RU"/>
        </w:rPr>
      </w:pPr>
      <w:r w:rsidRPr="002D00E8">
        <w:rPr>
          <w:rStyle w:val="20"/>
          <w:rFonts w:ascii="Times New Roman" w:hAnsi="Times New Roman" w:cs="Times New Roman"/>
          <w:sz w:val="24"/>
          <w:szCs w:val="24"/>
          <w:lang w:val="ru-RU"/>
        </w:rPr>
        <w:t>7.1 Текущий контроль</w:t>
      </w:r>
      <w:bookmarkEnd w:id="67"/>
      <w:r w:rsidRPr="007F59AC">
        <w:rPr>
          <w:szCs w:val="24"/>
          <w:lang w:val="ru-RU"/>
        </w:rPr>
        <w:t xml:space="preserve"> </w:t>
      </w:r>
      <w:r w:rsidRPr="00E07062">
        <w:rPr>
          <w:rFonts w:ascii="Times New Roman" w:hAnsi="Times New Roman" w:cs="Times New Roman"/>
          <w:sz w:val="24"/>
          <w:szCs w:val="24"/>
          <w:lang w:val="ru-RU"/>
        </w:rPr>
        <w:t xml:space="preserve">освоения студентами программного материала учебных дисциплин и </w:t>
      </w:r>
      <w:r w:rsidR="00BB3A52" w:rsidRPr="00E07062">
        <w:rPr>
          <w:rFonts w:ascii="Times New Roman" w:hAnsi="Times New Roman" w:cs="Times New Roman"/>
          <w:sz w:val="24"/>
          <w:szCs w:val="24"/>
          <w:lang w:val="ru-RU"/>
        </w:rPr>
        <w:t>профессиональных модулей и их составляющих может быть: входным и</w:t>
      </w:r>
      <w:r w:rsidR="00DB54FC">
        <w:rPr>
          <w:rFonts w:ascii="Times New Roman" w:hAnsi="Times New Roman" w:cs="Times New Roman"/>
          <w:sz w:val="24"/>
          <w:szCs w:val="24"/>
          <w:lang w:val="ru-RU"/>
        </w:rPr>
        <w:t xml:space="preserve"> </w:t>
      </w:r>
      <w:r w:rsidR="00BB3A52" w:rsidRPr="00E07062">
        <w:rPr>
          <w:rFonts w:ascii="Times New Roman" w:hAnsi="Times New Roman" w:cs="Times New Roman"/>
          <w:sz w:val="24"/>
          <w:szCs w:val="24"/>
          <w:lang w:val="ru-RU"/>
        </w:rPr>
        <w:t>рубежным.</w:t>
      </w:r>
    </w:p>
    <w:p w:rsidR="00BB3A52" w:rsidRPr="00B41DAF" w:rsidRDefault="00BB3A52" w:rsidP="00DB54FC">
      <w:pPr>
        <w:tabs>
          <w:tab w:val="left" w:pos="709"/>
        </w:tabs>
        <w:spacing w:after="0"/>
        <w:ind w:firstLine="709"/>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Входной контроль знаний обучающихся проводится в начале изучения дисциплины, профессионального модуля и его составляющих с целью выстраивания индивидуальной траектории обучения обучающихся.</w:t>
      </w:r>
    </w:p>
    <w:p w:rsidR="00BB3A52" w:rsidRPr="00B41DAF" w:rsidRDefault="00BB3A52" w:rsidP="00DB54FC">
      <w:pPr>
        <w:tabs>
          <w:tab w:val="left" w:pos="709"/>
        </w:tabs>
        <w:spacing w:after="0"/>
        <w:ind w:firstLine="709"/>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 xml:space="preserve">Текущий контроль проводится с целью объективной оценки качества освоения программ дисциплин, профессиональных модулей, а также стимулирования учебной работы обучающихся, мониторинга результатов образовательной деятельности, подготовки к промежуточной аттестации и обеспечения максимальной эффективности учебно-воспитательного процесса. </w:t>
      </w:r>
    </w:p>
    <w:p w:rsidR="00BB3A52" w:rsidRPr="00B41DAF" w:rsidRDefault="00BB3A52" w:rsidP="00DB54FC">
      <w:pPr>
        <w:tabs>
          <w:tab w:val="left" w:pos="709"/>
        </w:tabs>
        <w:spacing w:after="0"/>
        <w:ind w:firstLine="709"/>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 xml:space="preserve">Текущий контроль проводится преподавателем на любом из видов учебных занятий. Формы текущего контроля: контрольная работа, тестирование, опрос, выполнение и защита практических заданий и творческих работ, выполнение отдельных разделов курсового проекта (работы), выполнение рефератов (докладов), подготовка презентаций, викторины выбираются преподавателем исходя из методической </w:t>
      </w:r>
      <w:r w:rsidRPr="00B41DAF">
        <w:rPr>
          <w:rFonts w:ascii="Times New Roman" w:hAnsi="Times New Roman" w:cs="Times New Roman"/>
          <w:sz w:val="24"/>
          <w:szCs w:val="24"/>
          <w:lang w:val="ru-RU"/>
        </w:rPr>
        <w:lastRenderedPageBreak/>
        <w:t>целесообразности, специфики учебной дисциплины, профессионального модуля и его составляющих междисциплинарных курсов, учебной и производственной практики.</w:t>
      </w:r>
    </w:p>
    <w:p w:rsidR="00BB3A52" w:rsidRPr="00B41DAF" w:rsidRDefault="00BB3A52" w:rsidP="00DB54FC">
      <w:pPr>
        <w:tabs>
          <w:tab w:val="left" w:pos="709"/>
        </w:tabs>
        <w:spacing w:after="0"/>
        <w:ind w:firstLine="709"/>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Данные текущего контроля используются администрацией и преподавателями колледжа для анализа освоения студентами образовательной программы подготовки специалистов среднего звена по специальности, обеспечения ритмичной учебной работы обучающихся, привития им умения четко организовывать свой труд, своевременного выявления отстающих и оказания им содействия в изучении учебного материала, для организации индивидуальных занятий творческого характера с наиболее подготовленными студентами, а также для совершенствования методики преподавания дисциплин и междисциплинарных курсов. Разработку компетентностно-ориентированных материалов и формирование фонда оценочных средств, используемых для проведения текущего контроля качества подготовки обучающихся, обеспечивает преподаватель.</w:t>
      </w:r>
    </w:p>
    <w:p w:rsidR="00BB3A52" w:rsidRPr="00B41DAF" w:rsidRDefault="00BB3A52" w:rsidP="00DB54FC">
      <w:pPr>
        <w:tabs>
          <w:tab w:val="left" w:pos="709"/>
        </w:tabs>
        <w:spacing w:after="0"/>
        <w:ind w:firstLine="709"/>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 xml:space="preserve">Рубежный контроль является контрольной точкой по завершению отдельной дисциплины, профессионального модуля и его составляющих (междисциплинарных курсов), имеющих логическую </w:t>
      </w:r>
      <w:bookmarkStart w:id="68" w:name="35"/>
      <w:bookmarkEnd w:id="68"/>
      <w:r w:rsidRPr="00B41DAF">
        <w:rPr>
          <w:rFonts w:ascii="Times New Roman" w:hAnsi="Times New Roman" w:cs="Times New Roman"/>
          <w:sz w:val="24"/>
          <w:szCs w:val="24"/>
          <w:lang w:val="ru-RU"/>
        </w:rPr>
        <w:t>завершенность по отношению к установленным целям и результатам обучения.</w:t>
      </w:r>
    </w:p>
    <w:p w:rsidR="00BB3A52" w:rsidRDefault="00BB3A52" w:rsidP="00DB54FC">
      <w:pPr>
        <w:tabs>
          <w:tab w:val="left" w:pos="709"/>
        </w:tabs>
        <w:spacing w:after="0"/>
        <w:ind w:firstLine="709"/>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 xml:space="preserve">В конце каждого семестра проводится комплексный анализ результатов успеваемости обучающихся с целью обсуждения их на заседании Малого педагогического совета специальности и принятия необходимых управленческих решений, а также составления прогноза результатов успеваемости на конец семестра. </w:t>
      </w:r>
    </w:p>
    <w:p w:rsidR="007F59AC" w:rsidRPr="007F59AC" w:rsidRDefault="007F59AC" w:rsidP="007F59AC">
      <w:pPr>
        <w:pStyle w:val="2"/>
        <w:rPr>
          <w:rFonts w:ascii="Times New Roman" w:hAnsi="Times New Roman" w:cs="Times New Roman"/>
          <w:sz w:val="24"/>
          <w:szCs w:val="24"/>
          <w:lang w:val="ru-RU"/>
        </w:rPr>
      </w:pPr>
      <w:bookmarkStart w:id="69" w:name="_Toc488588306"/>
      <w:bookmarkStart w:id="70" w:name="_Toc531262860"/>
      <w:r w:rsidRPr="007F59AC">
        <w:rPr>
          <w:rFonts w:ascii="Times New Roman" w:hAnsi="Times New Roman" w:cs="Times New Roman"/>
          <w:sz w:val="24"/>
          <w:szCs w:val="24"/>
          <w:lang w:val="ru-RU"/>
        </w:rPr>
        <w:t>7.</w:t>
      </w:r>
      <w:r>
        <w:rPr>
          <w:rFonts w:ascii="Times New Roman" w:hAnsi="Times New Roman" w:cs="Times New Roman"/>
          <w:sz w:val="24"/>
          <w:szCs w:val="24"/>
          <w:lang w:val="ru-RU"/>
        </w:rPr>
        <w:t>2</w:t>
      </w:r>
      <w:r w:rsidRPr="007F59AC">
        <w:rPr>
          <w:rFonts w:ascii="Times New Roman" w:hAnsi="Times New Roman" w:cs="Times New Roman"/>
          <w:sz w:val="24"/>
          <w:szCs w:val="24"/>
          <w:lang w:val="ru-RU"/>
        </w:rPr>
        <w:t xml:space="preserve"> Промежуточная аттестаци</w:t>
      </w:r>
      <w:bookmarkEnd w:id="69"/>
      <w:r>
        <w:rPr>
          <w:rFonts w:ascii="Times New Roman" w:hAnsi="Times New Roman" w:cs="Times New Roman"/>
          <w:sz w:val="24"/>
          <w:szCs w:val="24"/>
          <w:lang w:val="ru-RU"/>
        </w:rPr>
        <w:t>я</w:t>
      </w:r>
      <w:bookmarkEnd w:id="70"/>
    </w:p>
    <w:p w:rsidR="00BB3A52" w:rsidRPr="00B41DAF" w:rsidRDefault="00BB3A52" w:rsidP="00DB54FC">
      <w:pPr>
        <w:shd w:val="clear" w:color="auto" w:fill="FFFFFF"/>
        <w:tabs>
          <w:tab w:val="left" w:pos="709"/>
          <w:tab w:val="left" w:pos="821"/>
        </w:tabs>
        <w:spacing w:after="0"/>
        <w:ind w:firstLine="709"/>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Промежуточная аттестация обеспечивает оперативное управление учебной деятельностью обучающегося и проводится с целью определения соответствия персональных достижений обучающихся поэтапным требованиям основных профессиональных образовательных программ по специальности.</w:t>
      </w:r>
    </w:p>
    <w:p w:rsidR="00BB3A52" w:rsidRPr="00B41DAF" w:rsidRDefault="00BB3A52" w:rsidP="00DB54FC">
      <w:pPr>
        <w:shd w:val="clear" w:color="auto" w:fill="FFFFFF"/>
        <w:tabs>
          <w:tab w:val="left" w:pos="709"/>
          <w:tab w:val="left" w:pos="821"/>
        </w:tabs>
        <w:spacing w:after="0"/>
        <w:ind w:firstLine="709"/>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Промежуточная аттестация осуществляется в двух основных направлениях:</w:t>
      </w:r>
    </w:p>
    <w:p w:rsidR="00BB3A52" w:rsidRPr="00C7014A" w:rsidRDefault="00BB3A52" w:rsidP="00C7014A">
      <w:pPr>
        <w:pStyle w:val="11"/>
        <w:numPr>
          <w:ilvl w:val="0"/>
          <w:numId w:val="6"/>
        </w:numPr>
        <w:tabs>
          <w:tab w:val="left" w:pos="709"/>
        </w:tabs>
        <w:spacing w:before="0" w:after="0" w:line="276" w:lineRule="auto"/>
        <w:ind w:left="0" w:firstLine="426"/>
        <w:jc w:val="both"/>
      </w:pPr>
      <w:r w:rsidRPr="00C7014A">
        <w:t>оценка уровня освоения дисциплин;</w:t>
      </w:r>
    </w:p>
    <w:p w:rsidR="00BB3A52" w:rsidRPr="00C7014A" w:rsidRDefault="00BB3A52" w:rsidP="00C7014A">
      <w:pPr>
        <w:pStyle w:val="11"/>
        <w:numPr>
          <w:ilvl w:val="0"/>
          <w:numId w:val="6"/>
        </w:numPr>
        <w:tabs>
          <w:tab w:val="left" w:pos="709"/>
        </w:tabs>
        <w:spacing w:before="0" w:after="0" w:line="276" w:lineRule="auto"/>
        <w:ind w:left="0" w:firstLine="426"/>
        <w:jc w:val="both"/>
      </w:pPr>
      <w:r w:rsidRPr="00C7014A">
        <w:t>оценка компетенций обучающихся.</w:t>
      </w:r>
    </w:p>
    <w:p w:rsidR="00BB3A52" w:rsidRPr="00B41DAF" w:rsidRDefault="00BB3A52" w:rsidP="00DB54FC">
      <w:pPr>
        <w:shd w:val="clear" w:color="auto" w:fill="FFFFFF"/>
        <w:tabs>
          <w:tab w:val="left" w:pos="709"/>
          <w:tab w:val="left" w:pos="821"/>
        </w:tabs>
        <w:spacing w:after="0"/>
        <w:ind w:firstLine="709"/>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Основными формами промежуточной аттестации являются:</w:t>
      </w:r>
    </w:p>
    <w:p w:rsidR="00BB3A52" w:rsidRPr="00C7014A" w:rsidRDefault="00BB3A52" w:rsidP="00C7014A">
      <w:pPr>
        <w:pStyle w:val="11"/>
        <w:numPr>
          <w:ilvl w:val="0"/>
          <w:numId w:val="6"/>
        </w:numPr>
        <w:tabs>
          <w:tab w:val="left" w:pos="709"/>
        </w:tabs>
        <w:spacing w:before="0" w:after="0" w:line="276" w:lineRule="auto"/>
        <w:ind w:left="0" w:firstLine="426"/>
        <w:jc w:val="both"/>
      </w:pPr>
      <w:r w:rsidRPr="00C7014A">
        <w:t>экзамен по дисциплине;</w:t>
      </w:r>
    </w:p>
    <w:p w:rsidR="00BB3A52" w:rsidRPr="00C7014A" w:rsidRDefault="00BB3A52" w:rsidP="00C7014A">
      <w:pPr>
        <w:pStyle w:val="11"/>
        <w:numPr>
          <w:ilvl w:val="0"/>
          <w:numId w:val="6"/>
        </w:numPr>
        <w:tabs>
          <w:tab w:val="left" w:pos="709"/>
        </w:tabs>
        <w:spacing w:before="0" w:after="0" w:line="276" w:lineRule="auto"/>
        <w:ind w:left="0" w:firstLine="426"/>
        <w:jc w:val="both"/>
      </w:pPr>
      <w:r w:rsidRPr="00C7014A">
        <w:t>экзамен по междисциплинарному курсу;</w:t>
      </w:r>
    </w:p>
    <w:p w:rsidR="00BB3A52" w:rsidRPr="00295ACC" w:rsidRDefault="00BB3A52" w:rsidP="00295ACC">
      <w:pPr>
        <w:pStyle w:val="11"/>
        <w:numPr>
          <w:ilvl w:val="0"/>
          <w:numId w:val="6"/>
        </w:numPr>
        <w:tabs>
          <w:tab w:val="left" w:pos="709"/>
        </w:tabs>
        <w:spacing w:before="0" w:after="0" w:line="276" w:lineRule="auto"/>
        <w:ind w:left="0" w:firstLine="426"/>
        <w:jc w:val="both"/>
        <w:rPr>
          <w:lang w:val="ru-RU"/>
        </w:rPr>
      </w:pPr>
      <w:r w:rsidRPr="00B41DAF">
        <w:rPr>
          <w:lang w:val="ru-RU"/>
        </w:rPr>
        <w:t>квалификационный экзамен по профессиональному модулю</w:t>
      </w:r>
      <w:r w:rsidR="00295ACC">
        <w:rPr>
          <w:lang w:val="ru-RU"/>
        </w:rPr>
        <w:t xml:space="preserve"> </w:t>
      </w:r>
      <w:r w:rsidR="00295ACC" w:rsidRPr="00295ACC">
        <w:rPr>
          <w:lang w:val="ru-RU"/>
        </w:rPr>
        <w:t>(в формате демонстрационного экзамена);</w:t>
      </w:r>
    </w:p>
    <w:p w:rsidR="00BB3A52" w:rsidRPr="00C7014A" w:rsidRDefault="00BB3A52" w:rsidP="00C7014A">
      <w:pPr>
        <w:pStyle w:val="11"/>
        <w:numPr>
          <w:ilvl w:val="0"/>
          <w:numId w:val="6"/>
        </w:numPr>
        <w:tabs>
          <w:tab w:val="left" w:pos="709"/>
        </w:tabs>
        <w:spacing w:before="0" w:after="0" w:line="276" w:lineRule="auto"/>
        <w:ind w:left="0" w:firstLine="426"/>
        <w:jc w:val="both"/>
      </w:pPr>
      <w:r w:rsidRPr="00C7014A">
        <w:t>зачет по дисциплине;</w:t>
      </w:r>
    </w:p>
    <w:p w:rsidR="00BB3A52" w:rsidRPr="00C7014A" w:rsidRDefault="00BB3A52" w:rsidP="00C7014A">
      <w:pPr>
        <w:pStyle w:val="11"/>
        <w:numPr>
          <w:ilvl w:val="0"/>
          <w:numId w:val="6"/>
        </w:numPr>
        <w:tabs>
          <w:tab w:val="left" w:pos="709"/>
        </w:tabs>
        <w:spacing w:before="0" w:after="0" w:line="276" w:lineRule="auto"/>
        <w:ind w:left="0" w:firstLine="426"/>
        <w:jc w:val="both"/>
      </w:pPr>
      <w:r w:rsidRPr="00C7014A">
        <w:t>дифференцированный зачет по дисциплине;</w:t>
      </w:r>
    </w:p>
    <w:p w:rsidR="00BB3A52" w:rsidRPr="00C7014A" w:rsidRDefault="00BB3A52" w:rsidP="00C7014A">
      <w:pPr>
        <w:pStyle w:val="11"/>
        <w:numPr>
          <w:ilvl w:val="0"/>
          <w:numId w:val="6"/>
        </w:numPr>
        <w:tabs>
          <w:tab w:val="left" w:pos="709"/>
        </w:tabs>
        <w:spacing w:before="0" w:after="0" w:line="276" w:lineRule="auto"/>
        <w:ind w:left="0" w:firstLine="426"/>
        <w:jc w:val="both"/>
      </w:pPr>
      <w:r w:rsidRPr="00C7014A">
        <w:t>зачет по междисциплинарному курсу;</w:t>
      </w:r>
    </w:p>
    <w:p w:rsidR="00BB3A52" w:rsidRPr="00B41DAF" w:rsidRDefault="00BB3A52" w:rsidP="00C7014A">
      <w:pPr>
        <w:pStyle w:val="11"/>
        <w:numPr>
          <w:ilvl w:val="0"/>
          <w:numId w:val="6"/>
        </w:numPr>
        <w:tabs>
          <w:tab w:val="left" w:pos="709"/>
        </w:tabs>
        <w:spacing w:before="0" w:after="0" w:line="276" w:lineRule="auto"/>
        <w:ind w:left="0" w:firstLine="426"/>
        <w:jc w:val="both"/>
        <w:rPr>
          <w:lang w:val="ru-RU"/>
        </w:rPr>
      </w:pPr>
      <w:bookmarkStart w:id="71" w:name="36"/>
      <w:bookmarkEnd w:id="71"/>
      <w:r w:rsidRPr="00B41DAF">
        <w:rPr>
          <w:lang w:val="ru-RU"/>
        </w:rPr>
        <w:t>дифференцированный зачет по междисциплинарному курсу;</w:t>
      </w:r>
    </w:p>
    <w:p w:rsidR="00BB3A52" w:rsidRPr="00B41DAF" w:rsidRDefault="00BB3A52" w:rsidP="00C7014A">
      <w:pPr>
        <w:pStyle w:val="11"/>
        <w:numPr>
          <w:ilvl w:val="0"/>
          <w:numId w:val="6"/>
        </w:numPr>
        <w:tabs>
          <w:tab w:val="left" w:pos="709"/>
        </w:tabs>
        <w:spacing w:before="0" w:after="0" w:line="276" w:lineRule="auto"/>
        <w:ind w:left="0" w:firstLine="426"/>
        <w:jc w:val="both"/>
        <w:rPr>
          <w:lang w:val="ru-RU"/>
        </w:rPr>
      </w:pPr>
      <w:r w:rsidRPr="00B41DAF">
        <w:rPr>
          <w:lang w:val="ru-RU"/>
        </w:rPr>
        <w:t>дифференцированный зачет по учебной / производственной практике.</w:t>
      </w:r>
    </w:p>
    <w:p w:rsidR="00BB3A52" w:rsidRPr="00C7014A" w:rsidRDefault="00BB3A52" w:rsidP="00DB54FC">
      <w:pPr>
        <w:shd w:val="clear" w:color="auto" w:fill="FFFFFF"/>
        <w:tabs>
          <w:tab w:val="left" w:pos="709"/>
          <w:tab w:val="left" w:pos="821"/>
        </w:tabs>
        <w:spacing w:after="0"/>
        <w:ind w:firstLine="709"/>
        <w:jc w:val="both"/>
        <w:rPr>
          <w:rFonts w:ascii="Times New Roman" w:hAnsi="Times New Roman" w:cs="Times New Roman"/>
          <w:sz w:val="24"/>
          <w:szCs w:val="24"/>
        </w:rPr>
      </w:pPr>
      <w:r w:rsidRPr="00C7014A">
        <w:rPr>
          <w:rFonts w:ascii="Times New Roman" w:hAnsi="Times New Roman" w:cs="Times New Roman"/>
          <w:sz w:val="24"/>
          <w:szCs w:val="24"/>
        </w:rPr>
        <w:t>В Положении отражены:</w:t>
      </w:r>
    </w:p>
    <w:p w:rsidR="00BB3A52" w:rsidRPr="00C7014A" w:rsidRDefault="00BB3A52" w:rsidP="00C7014A">
      <w:pPr>
        <w:pStyle w:val="11"/>
        <w:numPr>
          <w:ilvl w:val="0"/>
          <w:numId w:val="6"/>
        </w:numPr>
        <w:tabs>
          <w:tab w:val="left" w:pos="709"/>
        </w:tabs>
        <w:spacing w:before="0" w:after="0" w:line="276" w:lineRule="auto"/>
        <w:ind w:left="0" w:firstLine="426"/>
        <w:jc w:val="both"/>
      </w:pPr>
      <w:r w:rsidRPr="00C7014A">
        <w:t>системы оценивания;</w:t>
      </w:r>
    </w:p>
    <w:p w:rsidR="00BB3A52" w:rsidRPr="00B41DAF" w:rsidRDefault="00BB3A52" w:rsidP="00C7014A">
      <w:pPr>
        <w:pStyle w:val="11"/>
        <w:numPr>
          <w:ilvl w:val="0"/>
          <w:numId w:val="6"/>
        </w:numPr>
        <w:tabs>
          <w:tab w:val="left" w:pos="709"/>
        </w:tabs>
        <w:spacing w:before="0" w:after="0" w:line="276" w:lineRule="auto"/>
        <w:ind w:left="0" w:firstLine="426"/>
        <w:jc w:val="both"/>
        <w:rPr>
          <w:lang w:val="ru-RU"/>
        </w:rPr>
      </w:pPr>
      <w:r w:rsidRPr="00B41DAF">
        <w:rPr>
          <w:lang w:val="ru-RU"/>
        </w:rPr>
        <w:t>система оценочных шкал и критерии ее формирования.</w:t>
      </w:r>
    </w:p>
    <w:p w:rsidR="00BB3A52" w:rsidRPr="00B41DAF" w:rsidRDefault="00BB3A52" w:rsidP="00DB54FC">
      <w:pPr>
        <w:pStyle w:val="11"/>
        <w:tabs>
          <w:tab w:val="left" w:pos="709"/>
        </w:tabs>
        <w:spacing w:before="0" w:after="0" w:line="276" w:lineRule="auto"/>
        <w:ind w:firstLine="709"/>
        <w:jc w:val="both"/>
        <w:rPr>
          <w:lang w:val="ru-RU"/>
        </w:rPr>
      </w:pPr>
      <w:r w:rsidRPr="00B41DAF">
        <w:rPr>
          <w:lang w:val="ru-RU"/>
        </w:rPr>
        <w:t>Оценочные средства по дисциплинам с учетом принятой технологии проведения аттестации (вопросы для экзаменационных билетов, тесты, задачи и др.) входят в состав учебно-методических комплексов учебных дисциплин и профессиональных модулей.</w:t>
      </w:r>
    </w:p>
    <w:p w:rsidR="00B06532" w:rsidRDefault="00B06532" w:rsidP="00DB54FC">
      <w:pPr>
        <w:pStyle w:val="11"/>
        <w:tabs>
          <w:tab w:val="left" w:pos="709"/>
        </w:tabs>
        <w:spacing w:before="0" w:after="0" w:line="276" w:lineRule="auto"/>
        <w:ind w:firstLine="709"/>
        <w:jc w:val="both"/>
        <w:rPr>
          <w:lang w:val="ru-RU"/>
        </w:rPr>
      </w:pPr>
      <w:r w:rsidRPr="00B41DAF">
        <w:rPr>
          <w:lang w:val="ru-RU"/>
        </w:rPr>
        <w:lastRenderedPageBreak/>
        <w:t>Оценкой уровня освоения учебной дисциплины,</w:t>
      </w:r>
      <w:r w:rsidR="00DB54FC">
        <w:rPr>
          <w:lang w:val="ru-RU"/>
        </w:rPr>
        <w:t xml:space="preserve"> </w:t>
      </w:r>
      <w:r w:rsidRPr="00B41DAF">
        <w:rPr>
          <w:lang w:val="ru-RU"/>
        </w:rPr>
        <w:t>профессионального модуля, учебной</w:t>
      </w:r>
      <w:r w:rsidR="00DB54FC">
        <w:rPr>
          <w:lang w:val="ru-RU"/>
        </w:rPr>
        <w:t xml:space="preserve"> </w:t>
      </w:r>
      <w:r w:rsidRPr="00B41DAF">
        <w:rPr>
          <w:lang w:val="ru-RU"/>
        </w:rPr>
        <w:t>и производственной практик являются оценки «отлично», «хорошо», «удовлетворительно», «зачтено».</w:t>
      </w:r>
    </w:p>
    <w:p w:rsidR="007F59AC" w:rsidRPr="00B41DAF" w:rsidRDefault="007F59AC" w:rsidP="00C7014A">
      <w:pPr>
        <w:pStyle w:val="11"/>
        <w:tabs>
          <w:tab w:val="left" w:pos="709"/>
        </w:tabs>
        <w:spacing w:before="0" w:after="0" w:line="276" w:lineRule="auto"/>
        <w:jc w:val="both"/>
        <w:rPr>
          <w:lang w:val="ru-RU"/>
        </w:rPr>
      </w:pPr>
    </w:p>
    <w:p w:rsidR="00BB3A52" w:rsidRPr="00B41DAF" w:rsidRDefault="007F59AC" w:rsidP="00C7014A">
      <w:pPr>
        <w:pStyle w:val="2"/>
        <w:spacing w:before="0"/>
        <w:rPr>
          <w:rFonts w:ascii="Times New Roman" w:hAnsi="Times New Roman" w:cs="Times New Roman"/>
          <w:i/>
          <w:sz w:val="24"/>
          <w:szCs w:val="24"/>
          <w:lang w:val="ru-RU"/>
        </w:rPr>
      </w:pPr>
      <w:bookmarkStart w:id="72" w:name="_Toc488571607"/>
      <w:bookmarkStart w:id="73" w:name="_Toc488571632"/>
      <w:bookmarkStart w:id="74" w:name="_Toc531262861"/>
      <w:r>
        <w:rPr>
          <w:rFonts w:ascii="Times New Roman" w:hAnsi="Times New Roman" w:cs="Times New Roman"/>
          <w:sz w:val="24"/>
          <w:szCs w:val="24"/>
          <w:lang w:val="ru-RU"/>
        </w:rPr>
        <w:t>7.3</w:t>
      </w:r>
      <w:r w:rsidR="00DB54FC">
        <w:rPr>
          <w:rFonts w:ascii="Times New Roman" w:hAnsi="Times New Roman" w:cs="Times New Roman"/>
          <w:sz w:val="24"/>
          <w:szCs w:val="24"/>
          <w:lang w:val="ru-RU"/>
        </w:rPr>
        <w:t xml:space="preserve"> </w:t>
      </w:r>
      <w:r w:rsidR="00EC548E">
        <w:rPr>
          <w:rFonts w:ascii="Times New Roman" w:hAnsi="Times New Roman" w:cs="Times New Roman"/>
          <w:sz w:val="24"/>
          <w:szCs w:val="24"/>
          <w:lang w:val="ru-RU"/>
        </w:rPr>
        <w:t>Государственная итоговая</w:t>
      </w:r>
      <w:r w:rsidR="00DB54FC">
        <w:rPr>
          <w:rFonts w:ascii="Times New Roman" w:hAnsi="Times New Roman" w:cs="Times New Roman"/>
          <w:sz w:val="24"/>
          <w:szCs w:val="24"/>
          <w:lang w:val="ru-RU"/>
        </w:rPr>
        <w:t xml:space="preserve"> </w:t>
      </w:r>
      <w:r w:rsidR="00EC548E">
        <w:rPr>
          <w:rFonts w:ascii="Times New Roman" w:hAnsi="Times New Roman" w:cs="Times New Roman"/>
          <w:sz w:val="24"/>
          <w:szCs w:val="24"/>
          <w:lang w:val="ru-RU"/>
        </w:rPr>
        <w:t>аттестация</w:t>
      </w:r>
      <w:r w:rsidR="00DB54FC">
        <w:rPr>
          <w:rFonts w:ascii="Times New Roman" w:hAnsi="Times New Roman" w:cs="Times New Roman"/>
          <w:sz w:val="24"/>
          <w:szCs w:val="24"/>
          <w:lang w:val="ru-RU"/>
        </w:rPr>
        <w:t xml:space="preserve"> </w:t>
      </w:r>
      <w:r w:rsidR="00BB3A52" w:rsidRPr="007F59AC">
        <w:rPr>
          <w:rFonts w:ascii="Times New Roman" w:hAnsi="Times New Roman" w:cs="Times New Roman"/>
          <w:sz w:val="24"/>
          <w:szCs w:val="24"/>
          <w:lang w:val="ru-RU"/>
        </w:rPr>
        <w:t>выпускников</w:t>
      </w:r>
      <w:bookmarkEnd w:id="72"/>
      <w:bookmarkEnd w:id="73"/>
      <w:bookmarkEnd w:id="74"/>
    </w:p>
    <w:p w:rsidR="00BB3A52" w:rsidRPr="00B41DAF" w:rsidRDefault="00BB3A52" w:rsidP="00DB54FC">
      <w:pPr>
        <w:tabs>
          <w:tab w:val="left" w:pos="709"/>
        </w:tabs>
        <w:spacing w:after="0"/>
        <w:ind w:firstLine="709"/>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Положение о государственной итоговой аттестации выпускников ГАПОУ НСО «Новосибирский медицинский колледж» разработано на основе ФГОС по специальностям образовательного учреждения и Приказом Минобрнауки России от 16 августа 2013 г.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BB3A52" w:rsidRPr="00B41DAF" w:rsidRDefault="00BB3A52" w:rsidP="00DB54FC">
      <w:pPr>
        <w:tabs>
          <w:tab w:val="left" w:pos="709"/>
        </w:tabs>
        <w:spacing w:after="0"/>
        <w:ind w:firstLine="709"/>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Предметом государственной итоговой аттестации выпускника по образовательной программе подготовки специалистов среднего звена по специальности 31.02.03 Лабораторная диагностика на основе федеральных государственных образовательных стандартов среднего профессионального образования является оценка качества подготовки выпускников, которая осуществляется в двух основных направлениях:</w:t>
      </w:r>
    </w:p>
    <w:p w:rsidR="00BB3A52" w:rsidRPr="00C7014A" w:rsidRDefault="00BB3A52" w:rsidP="00C7014A">
      <w:pPr>
        <w:pStyle w:val="11"/>
        <w:numPr>
          <w:ilvl w:val="0"/>
          <w:numId w:val="6"/>
        </w:numPr>
        <w:tabs>
          <w:tab w:val="left" w:pos="709"/>
        </w:tabs>
        <w:spacing w:before="0" w:after="0" w:line="276" w:lineRule="auto"/>
        <w:ind w:left="0" w:firstLine="426"/>
        <w:jc w:val="both"/>
      </w:pPr>
      <w:r w:rsidRPr="00C7014A">
        <w:t>оценка уровня освоения дисциплин;</w:t>
      </w:r>
    </w:p>
    <w:p w:rsidR="00BB3A52" w:rsidRPr="00C7014A" w:rsidRDefault="00BB3A52" w:rsidP="00C7014A">
      <w:pPr>
        <w:pStyle w:val="11"/>
        <w:numPr>
          <w:ilvl w:val="0"/>
          <w:numId w:val="6"/>
        </w:numPr>
        <w:tabs>
          <w:tab w:val="left" w:pos="709"/>
        </w:tabs>
        <w:spacing w:before="0" w:after="0" w:line="276" w:lineRule="auto"/>
        <w:ind w:left="0" w:firstLine="426"/>
        <w:jc w:val="both"/>
      </w:pPr>
      <w:r w:rsidRPr="00C7014A">
        <w:t>оценка компетенций обучающихся.</w:t>
      </w:r>
    </w:p>
    <w:p w:rsidR="00BB3A52" w:rsidRPr="00B41DAF" w:rsidRDefault="00BB3A52" w:rsidP="00DB54FC">
      <w:pPr>
        <w:tabs>
          <w:tab w:val="left" w:pos="709"/>
        </w:tabs>
        <w:spacing w:after="0"/>
        <w:ind w:firstLine="709"/>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Объём времени и виды аттестационных испытаний, входящих в государственную итоговую аттестацию выпускников, устанавливаются федеральным государственным образовательным стандартом в части государственных требований к оцениванию качества освоения программы подготовки специалистов среднего звена, содержания и уровня подготовки выпускников по специальности 31.02.03 Лабораторная диагностика.</w:t>
      </w:r>
    </w:p>
    <w:p w:rsidR="00BB3A52" w:rsidRPr="00B41DAF" w:rsidRDefault="00BB3A52" w:rsidP="00DB54FC">
      <w:pPr>
        <w:tabs>
          <w:tab w:val="left" w:pos="709"/>
        </w:tabs>
        <w:spacing w:after="0"/>
        <w:ind w:firstLine="709"/>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 xml:space="preserve">При реализации федерального государственного образовательного стандарта среднего профессионального образования учитывается сформированность общих и профессиональных компетенций. Оценивание уровня освоения общих компетенций обеспечивается адекватностью содержания, технологий и форм государственной итоговой аттестации. </w:t>
      </w:r>
    </w:p>
    <w:p w:rsidR="00BB3A52" w:rsidRPr="00B41DAF" w:rsidRDefault="00BB3A52" w:rsidP="00DB54FC">
      <w:pPr>
        <w:tabs>
          <w:tab w:val="left" w:pos="709"/>
        </w:tabs>
        <w:spacing w:after="0"/>
        <w:ind w:firstLine="709"/>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При завершении обучения по программе подготовки специалиста среднего звена по специальности 31.02.03 Лабораторная диагностика государственная итоговая аттестация выпускников состоит из:</w:t>
      </w:r>
    </w:p>
    <w:p w:rsidR="00BB3A52" w:rsidRPr="00F77894" w:rsidRDefault="00BB3A52" w:rsidP="00F77894">
      <w:pPr>
        <w:pStyle w:val="11"/>
        <w:numPr>
          <w:ilvl w:val="0"/>
          <w:numId w:val="6"/>
        </w:numPr>
        <w:tabs>
          <w:tab w:val="left" w:pos="709"/>
        </w:tabs>
        <w:spacing w:before="0" w:after="0" w:line="276" w:lineRule="auto"/>
        <w:ind w:left="0" w:firstLine="426"/>
        <w:jc w:val="both"/>
        <w:rPr>
          <w:lang w:val="ru-RU"/>
        </w:rPr>
      </w:pPr>
      <w:r w:rsidRPr="00B41DAF">
        <w:rPr>
          <w:lang w:val="ru-RU"/>
        </w:rPr>
        <w:t>подготовки и защиты выпускной квалификационной работ</w:t>
      </w:r>
      <w:r w:rsidR="00F77894">
        <w:rPr>
          <w:lang w:val="ru-RU"/>
        </w:rPr>
        <w:t>ы.</w:t>
      </w:r>
    </w:p>
    <w:p w:rsidR="00BB3A52" w:rsidRPr="00B41DAF" w:rsidRDefault="00BB3A52" w:rsidP="00DB54FC">
      <w:pPr>
        <w:tabs>
          <w:tab w:val="left" w:pos="709"/>
        </w:tabs>
        <w:spacing w:after="0"/>
        <w:ind w:firstLine="709"/>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 xml:space="preserve">Обязательным требованием для выпускной квалификационной работы является соответствие её тематики содержанию одного или нескольких профессиональных модулей и предъявление к оценке освоенных обучающимися компетенций. Тематика выпускных квалификационных работ определяется потребностью рынка труда и согласовывается с потенциальными работодателями. </w:t>
      </w:r>
    </w:p>
    <w:p w:rsidR="00BB3A52" w:rsidRPr="00B41DAF" w:rsidRDefault="00BB3A52" w:rsidP="00DB54FC">
      <w:pPr>
        <w:tabs>
          <w:tab w:val="left" w:pos="709"/>
        </w:tabs>
        <w:spacing w:after="0"/>
        <w:ind w:firstLine="709"/>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При подготовке выпускной квалификационной работы каждому выпускнику назначаются руководитель и рецензент. Рецензентами могут быть руководящие работники</w:t>
      </w:r>
      <w:r w:rsidR="00DB54FC">
        <w:rPr>
          <w:rFonts w:ascii="Times New Roman" w:hAnsi="Times New Roman" w:cs="Times New Roman"/>
          <w:sz w:val="24"/>
          <w:szCs w:val="24"/>
          <w:lang w:val="ru-RU"/>
        </w:rPr>
        <w:t xml:space="preserve"> </w:t>
      </w:r>
      <w:r w:rsidRPr="00B41DAF">
        <w:rPr>
          <w:rFonts w:ascii="Times New Roman" w:hAnsi="Times New Roman" w:cs="Times New Roman"/>
          <w:sz w:val="24"/>
          <w:szCs w:val="24"/>
          <w:lang w:val="ru-RU"/>
        </w:rPr>
        <w:t>медицинских организаций различных типов и видов.</w:t>
      </w:r>
    </w:p>
    <w:p w:rsidR="00BB3A52" w:rsidRPr="00B41DAF" w:rsidRDefault="00BB3A52" w:rsidP="00DB54FC">
      <w:pPr>
        <w:tabs>
          <w:tab w:val="left" w:pos="709"/>
        </w:tabs>
        <w:spacing w:after="0"/>
        <w:ind w:firstLine="709"/>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 xml:space="preserve">С целью организации и соблюдения процедуры государственной итоговой аттестации, выпускающей кафедрой образовательного учреждения разрабатывается Программа государственной итоговой аттестации, которая рассматривается на Методическом совете колледжа, согласовывается с работодателем и утверждается директором колледжа. </w:t>
      </w:r>
    </w:p>
    <w:p w:rsidR="00BB3A52" w:rsidRPr="00B41DAF" w:rsidRDefault="00BB3A52" w:rsidP="00DB54FC">
      <w:pPr>
        <w:tabs>
          <w:tab w:val="left" w:pos="709"/>
        </w:tabs>
        <w:spacing w:after="0"/>
        <w:ind w:firstLine="709"/>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lastRenderedPageBreak/>
        <w:t>Программа государственной итоговой аттестации является частью каждой программы подготовки специалистов среднего звена.</w:t>
      </w:r>
    </w:p>
    <w:p w:rsidR="00BB3A52" w:rsidRPr="00B41DAF" w:rsidRDefault="00BB3A52" w:rsidP="00DB54FC">
      <w:pPr>
        <w:tabs>
          <w:tab w:val="left" w:pos="709"/>
        </w:tabs>
        <w:spacing w:after="0"/>
        <w:ind w:firstLine="709"/>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При разработке Программы государственной итоговой аттестации определяются:</w:t>
      </w:r>
    </w:p>
    <w:p w:rsidR="00BB3A52" w:rsidRPr="00C7014A" w:rsidRDefault="00BB3A52" w:rsidP="00C7014A">
      <w:pPr>
        <w:pStyle w:val="11"/>
        <w:numPr>
          <w:ilvl w:val="0"/>
          <w:numId w:val="6"/>
        </w:numPr>
        <w:tabs>
          <w:tab w:val="left" w:pos="709"/>
        </w:tabs>
        <w:spacing w:before="0" w:after="0" w:line="276" w:lineRule="auto"/>
        <w:ind w:left="0" w:firstLine="426"/>
        <w:jc w:val="both"/>
      </w:pPr>
      <w:r w:rsidRPr="00C7014A">
        <w:t>вид государственной итоговой аттестации;</w:t>
      </w:r>
    </w:p>
    <w:p w:rsidR="00BB3A52" w:rsidRPr="00B41DAF" w:rsidRDefault="00BB3A52" w:rsidP="00C7014A">
      <w:pPr>
        <w:pStyle w:val="11"/>
        <w:numPr>
          <w:ilvl w:val="0"/>
          <w:numId w:val="6"/>
        </w:numPr>
        <w:tabs>
          <w:tab w:val="left" w:pos="709"/>
        </w:tabs>
        <w:spacing w:before="0" w:after="0" w:line="276" w:lineRule="auto"/>
        <w:ind w:left="0" w:firstLine="426"/>
        <w:jc w:val="both"/>
        <w:rPr>
          <w:lang w:val="ru-RU"/>
        </w:rPr>
      </w:pPr>
      <w:r w:rsidRPr="00B41DAF">
        <w:rPr>
          <w:lang w:val="ru-RU"/>
        </w:rPr>
        <w:t>объём времени на подготовку и проведение государственной итоговой аттестации;</w:t>
      </w:r>
    </w:p>
    <w:p w:rsidR="00BB3A52" w:rsidRPr="00B41DAF" w:rsidRDefault="00BB3A52" w:rsidP="00C7014A">
      <w:pPr>
        <w:pStyle w:val="11"/>
        <w:numPr>
          <w:ilvl w:val="0"/>
          <w:numId w:val="6"/>
        </w:numPr>
        <w:tabs>
          <w:tab w:val="left" w:pos="709"/>
        </w:tabs>
        <w:spacing w:before="0" w:after="0" w:line="276" w:lineRule="auto"/>
        <w:ind w:left="0" w:firstLine="426"/>
        <w:jc w:val="both"/>
        <w:rPr>
          <w:lang w:val="ru-RU"/>
        </w:rPr>
      </w:pPr>
      <w:r w:rsidRPr="00B41DAF">
        <w:rPr>
          <w:lang w:val="ru-RU"/>
        </w:rPr>
        <w:t>сроки проведения государственной итоговой аттестации;</w:t>
      </w:r>
    </w:p>
    <w:p w:rsidR="00BB3A52" w:rsidRPr="00C7014A" w:rsidRDefault="00BB3A52" w:rsidP="00C7014A">
      <w:pPr>
        <w:pStyle w:val="11"/>
        <w:numPr>
          <w:ilvl w:val="0"/>
          <w:numId w:val="6"/>
        </w:numPr>
        <w:tabs>
          <w:tab w:val="left" w:pos="709"/>
        </w:tabs>
        <w:spacing w:before="0" w:after="0" w:line="276" w:lineRule="auto"/>
        <w:ind w:left="0" w:firstLine="426"/>
        <w:jc w:val="both"/>
      </w:pPr>
      <w:r w:rsidRPr="00C7014A">
        <w:t xml:space="preserve">содержание фонда оценочных средств; </w:t>
      </w:r>
    </w:p>
    <w:p w:rsidR="00BB3A52" w:rsidRPr="00B41DAF" w:rsidRDefault="00BB3A52" w:rsidP="00C7014A">
      <w:pPr>
        <w:pStyle w:val="11"/>
        <w:numPr>
          <w:ilvl w:val="0"/>
          <w:numId w:val="6"/>
        </w:numPr>
        <w:tabs>
          <w:tab w:val="left" w:pos="709"/>
        </w:tabs>
        <w:spacing w:before="0" w:after="0" w:line="276" w:lineRule="auto"/>
        <w:ind w:left="0" w:firstLine="426"/>
        <w:jc w:val="both"/>
        <w:rPr>
          <w:lang w:val="ru-RU"/>
        </w:rPr>
      </w:pPr>
      <w:r w:rsidRPr="00B41DAF">
        <w:rPr>
          <w:lang w:val="ru-RU"/>
        </w:rPr>
        <w:t>условия подготовки и процедура проведения государственной итоговой аттестации;</w:t>
      </w:r>
    </w:p>
    <w:p w:rsidR="00BB3A52" w:rsidRPr="00B41DAF" w:rsidRDefault="00BB3A52" w:rsidP="00C7014A">
      <w:pPr>
        <w:pStyle w:val="11"/>
        <w:numPr>
          <w:ilvl w:val="0"/>
          <w:numId w:val="6"/>
        </w:numPr>
        <w:tabs>
          <w:tab w:val="left" w:pos="709"/>
        </w:tabs>
        <w:spacing w:before="0" w:after="0" w:line="276" w:lineRule="auto"/>
        <w:ind w:left="0" w:firstLine="426"/>
        <w:jc w:val="both"/>
        <w:rPr>
          <w:lang w:val="ru-RU"/>
        </w:rPr>
      </w:pPr>
      <w:r w:rsidRPr="00B41DAF">
        <w:rPr>
          <w:lang w:val="ru-RU"/>
        </w:rPr>
        <w:t>формы проведения государственной итоговой аттестации;</w:t>
      </w:r>
    </w:p>
    <w:p w:rsidR="00BB3A52" w:rsidRPr="00B41DAF" w:rsidRDefault="00BB3A52" w:rsidP="00C7014A">
      <w:pPr>
        <w:pStyle w:val="11"/>
        <w:numPr>
          <w:ilvl w:val="0"/>
          <w:numId w:val="6"/>
        </w:numPr>
        <w:tabs>
          <w:tab w:val="left" w:pos="709"/>
        </w:tabs>
        <w:spacing w:before="0" w:after="0" w:line="276" w:lineRule="auto"/>
        <w:ind w:left="0" w:firstLine="426"/>
        <w:jc w:val="both"/>
        <w:rPr>
          <w:lang w:val="ru-RU"/>
        </w:rPr>
      </w:pPr>
      <w:r w:rsidRPr="00B41DAF">
        <w:rPr>
          <w:lang w:val="ru-RU"/>
        </w:rPr>
        <w:t xml:space="preserve">критерии оценки уровня и качества подготовки выпускника. </w:t>
      </w:r>
    </w:p>
    <w:p w:rsidR="00BB3A52" w:rsidRPr="00B41DAF" w:rsidRDefault="00BB3A52" w:rsidP="00DB54FC">
      <w:pPr>
        <w:tabs>
          <w:tab w:val="left" w:pos="709"/>
        </w:tabs>
        <w:spacing w:after="0"/>
        <w:ind w:firstLine="709"/>
        <w:jc w:val="both"/>
        <w:rPr>
          <w:rFonts w:ascii="Times New Roman" w:hAnsi="Times New Roman" w:cs="Times New Roman"/>
          <w:sz w:val="24"/>
          <w:szCs w:val="24"/>
          <w:lang w:val="ru-RU"/>
        </w:rPr>
      </w:pPr>
      <w:bookmarkStart w:id="75" w:name="38"/>
      <w:bookmarkEnd w:id="75"/>
      <w:r w:rsidRPr="00B41DAF">
        <w:rPr>
          <w:rFonts w:ascii="Times New Roman" w:hAnsi="Times New Roman" w:cs="Times New Roman"/>
          <w:sz w:val="24"/>
          <w:szCs w:val="24"/>
          <w:lang w:val="ru-RU"/>
        </w:rPr>
        <w:t>Программа государственной итоговой аттестации доводится до сведения обучающихся не позднее, чем за шесть месяцев до начала государственной итоговой аттестации.</w:t>
      </w:r>
    </w:p>
    <w:p w:rsidR="00BB3A52" w:rsidRPr="00B41DAF" w:rsidRDefault="00BB3A52" w:rsidP="00DB54FC">
      <w:pPr>
        <w:tabs>
          <w:tab w:val="left" w:pos="709"/>
        </w:tabs>
        <w:spacing w:after="0"/>
        <w:ind w:firstLine="709"/>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Государственная итоговая аттестация осуществляется государственными экзаменационными комиссиями. Государственные экзаменационные комиссии руководствуются в своей деятельности требованиями федерального государственного образовательного стандарта по специальности 31.02.03 Лабораторная диагностика, Программой государственной итоговой аттестации по специальности 31.02.03 Лабораторная диагностика и учебно-методической документацией, разработанной в колледже на основе федерального государственного образовательного стандарта.</w:t>
      </w:r>
    </w:p>
    <w:p w:rsidR="00BB3A52" w:rsidRPr="00B41DAF" w:rsidRDefault="00BB3A52" w:rsidP="00DB54FC">
      <w:pPr>
        <w:tabs>
          <w:tab w:val="left" w:pos="709"/>
        </w:tabs>
        <w:spacing w:after="0"/>
        <w:ind w:firstLine="709"/>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 xml:space="preserve">Основными функциями государственной экзаменационной комиссии являются: </w:t>
      </w:r>
    </w:p>
    <w:p w:rsidR="00BB3A52" w:rsidRPr="00B41DAF" w:rsidRDefault="00BB3A52" w:rsidP="00C7014A">
      <w:pPr>
        <w:pStyle w:val="11"/>
        <w:numPr>
          <w:ilvl w:val="0"/>
          <w:numId w:val="6"/>
        </w:numPr>
        <w:tabs>
          <w:tab w:val="left" w:pos="709"/>
        </w:tabs>
        <w:spacing w:before="0" w:after="0" w:line="276" w:lineRule="auto"/>
        <w:ind w:left="0" w:firstLine="426"/>
        <w:jc w:val="both"/>
        <w:rPr>
          <w:lang w:val="ru-RU"/>
        </w:rPr>
      </w:pPr>
      <w:r w:rsidRPr="00B41DAF">
        <w:rPr>
          <w:lang w:val="ru-RU"/>
        </w:rPr>
        <w:t>комплексная оценка уровня подготовки выпускника в соответствии с требованиями федерального государственного образовательного стандарта;</w:t>
      </w:r>
    </w:p>
    <w:p w:rsidR="00BB3A52" w:rsidRPr="00B41DAF" w:rsidRDefault="00BB3A52" w:rsidP="00C7014A">
      <w:pPr>
        <w:pStyle w:val="11"/>
        <w:numPr>
          <w:ilvl w:val="0"/>
          <w:numId w:val="6"/>
        </w:numPr>
        <w:tabs>
          <w:tab w:val="left" w:pos="709"/>
        </w:tabs>
        <w:spacing w:before="0" w:after="0" w:line="276" w:lineRule="auto"/>
        <w:ind w:left="0" w:firstLine="426"/>
        <w:jc w:val="both"/>
        <w:rPr>
          <w:lang w:val="ru-RU"/>
        </w:rPr>
      </w:pPr>
      <w:r w:rsidRPr="00B41DAF">
        <w:rPr>
          <w:lang w:val="ru-RU"/>
        </w:rPr>
        <w:t xml:space="preserve">решение вопроса о выдаче выпускнику соответствующего документа о профессиональном образовании; </w:t>
      </w:r>
    </w:p>
    <w:p w:rsidR="00BB3A52" w:rsidRPr="00B41DAF" w:rsidRDefault="00BB3A52" w:rsidP="00C7014A">
      <w:pPr>
        <w:pStyle w:val="11"/>
        <w:numPr>
          <w:ilvl w:val="0"/>
          <w:numId w:val="6"/>
        </w:numPr>
        <w:tabs>
          <w:tab w:val="left" w:pos="709"/>
        </w:tabs>
        <w:spacing w:before="0" w:after="0" w:line="276" w:lineRule="auto"/>
        <w:ind w:left="0" w:firstLine="426"/>
        <w:jc w:val="both"/>
        <w:rPr>
          <w:lang w:val="ru-RU"/>
        </w:rPr>
      </w:pPr>
      <w:r w:rsidRPr="00B41DAF">
        <w:rPr>
          <w:lang w:val="ru-RU"/>
        </w:rPr>
        <w:t>внесение предложений и рекомендаций по совершенствованию содержания, обеспечения и технологии реализации образовательных программ, осуществляемых в колледже, на основе анализа результатов государственной итоговой аттестации выпускников.</w:t>
      </w:r>
    </w:p>
    <w:p w:rsidR="00BB3A52" w:rsidRPr="00B41DAF" w:rsidRDefault="00BB3A52" w:rsidP="00DB54FC">
      <w:pPr>
        <w:tabs>
          <w:tab w:val="left" w:pos="709"/>
        </w:tabs>
        <w:spacing w:after="0"/>
        <w:ind w:firstLine="709"/>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Состав государственной экзаменационной комиссии формируется из числа:</w:t>
      </w:r>
    </w:p>
    <w:p w:rsidR="00BB3A52" w:rsidRPr="00B41DAF" w:rsidRDefault="00BB3A52" w:rsidP="00C7014A">
      <w:pPr>
        <w:pStyle w:val="11"/>
        <w:numPr>
          <w:ilvl w:val="0"/>
          <w:numId w:val="6"/>
        </w:numPr>
        <w:tabs>
          <w:tab w:val="left" w:pos="709"/>
        </w:tabs>
        <w:spacing w:before="0" w:after="0" w:line="276" w:lineRule="auto"/>
        <w:ind w:left="0" w:firstLine="426"/>
        <w:jc w:val="both"/>
        <w:rPr>
          <w:lang w:val="ru-RU"/>
        </w:rPr>
      </w:pPr>
      <w:r w:rsidRPr="00B41DAF">
        <w:rPr>
          <w:lang w:val="ru-RU"/>
        </w:rPr>
        <w:t>педагогических и руководящих работников колледжа;</w:t>
      </w:r>
    </w:p>
    <w:p w:rsidR="00BB3A52" w:rsidRPr="00B41DAF" w:rsidRDefault="00BB3A52" w:rsidP="00C7014A">
      <w:pPr>
        <w:pStyle w:val="11"/>
        <w:numPr>
          <w:ilvl w:val="0"/>
          <w:numId w:val="6"/>
        </w:numPr>
        <w:tabs>
          <w:tab w:val="left" w:pos="709"/>
        </w:tabs>
        <w:spacing w:before="0" w:after="0" w:line="276" w:lineRule="auto"/>
        <w:ind w:left="0" w:firstLine="426"/>
        <w:jc w:val="both"/>
        <w:rPr>
          <w:lang w:val="ru-RU"/>
        </w:rPr>
      </w:pPr>
      <w:r w:rsidRPr="00B41DAF">
        <w:rPr>
          <w:lang w:val="ru-RU"/>
        </w:rPr>
        <w:t>представителей предприятий - социальных партнеров, организаций - социальных партнёров.</w:t>
      </w:r>
    </w:p>
    <w:p w:rsidR="00BB3A52" w:rsidRPr="00DB54FC" w:rsidRDefault="00BB3A52" w:rsidP="00DB54FC">
      <w:pPr>
        <w:tabs>
          <w:tab w:val="left" w:pos="709"/>
        </w:tabs>
        <w:spacing w:after="0"/>
        <w:ind w:firstLine="709"/>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 xml:space="preserve">Кандидатура председателя ГЭК утверждается учредителем – министерством здравоохранение Новосибирской области. </w:t>
      </w:r>
      <w:r w:rsidRPr="00DB54FC">
        <w:rPr>
          <w:rFonts w:ascii="Times New Roman" w:hAnsi="Times New Roman" w:cs="Times New Roman"/>
          <w:sz w:val="24"/>
          <w:szCs w:val="24"/>
          <w:lang w:val="ru-RU"/>
        </w:rPr>
        <w:t>Состав государственной экзаменационной комиссии утверждается приказом директора колледжа.</w:t>
      </w:r>
    </w:p>
    <w:p w:rsidR="00BB3A52" w:rsidRPr="00B41DAF" w:rsidRDefault="00BB3A52" w:rsidP="00DB54FC">
      <w:pPr>
        <w:tabs>
          <w:tab w:val="left" w:pos="709"/>
        </w:tabs>
        <w:spacing w:after="0"/>
        <w:ind w:firstLine="709"/>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 xml:space="preserve">Количественный состав государственных экзаменационных комиссий не менее пяти человек обеспечивает объективность и компетентность оценивания результатов аттестации по всем параметрам каждого вида испытаний. </w:t>
      </w:r>
    </w:p>
    <w:p w:rsidR="00BB3A52" w:rsidRPr="00B41DAF" w:rsidRDefault="00BB3A52" w:rsidP="00DB54FC">
      <w:pPr>
        <w:tabs>
          <w:tab w:val="left" w:pos="709"/>
        </w:tabs>
        <w:spacing w:after="0"/>
        <w:ind w:firstLine="709"/>
        <w:jc w:val="both"/>
        <w:rPr>
          <w:rFonts w:ascii="Times New Roman" w:hAnsi="Times New Roman" w:cs="Times New Roman"/>
          <w:sz w:val="24"/>
          <w:szCs w:val="24"/>
          <w:lang w:val="ru-RU"/>
        </w:rPr>
      </w:pPr>
      <w:bookmarkStart w:id="76" w:name="39"/>
      <w:bookmarkEnd w:id="76"/>
      <w:r w:rsidRPr="00B41DAF">
        <w:rPr>
          <w:rFonts w:ascii="Times New Roman" w:hAnsi="Times New Roman" w:cs="Times New Roman"/>
          <w:sz w:val="24"/>
          <w:szCs w:val="24"/>
          <w:lang w:val="ru-RU"/>
        </w:rPr>
        <w:t>Государственную экзаменационную комиссию возглавляет председатель экзаменационной комиссии, который организует и контролирует деятельность комиссии, обеспечивает единство требований, предъявляемых к выпускникам. При выборе и назначении кандидатуры на должность председателя экзаменационной комиссии выполняются следующие критерии:</w:t>
      </w:r>
    </w:p>
    <w:p w:rsidR="00BB3A52" w:rsidRPr="00B41DAF" w:rsidRDefault="00BB3A52" w:rsidP="00C7014A">
      <w:pPr>
        <w:pStyle w:val="11"/>
        <w:numPr>
          <w:ilvl w:val="0"/>
          <w:numId w:val="6"/>
        </w:numPr>
        <w:tabs>
          <w:tab w:val="left" w:pos="709"/>
        </w:tabs>
        <w:spacing w:before="0" w:after="0" w:line="276" w:lineRule="auto"/>
        <w:ind w:left="0" w:firstLine="426"/>
        <w:jc w:val="both"/>
        <w:rPr>
          <w:lang w:val="ru-RU"/>
        </w:rPr>
      </w:pPr>
      <w:r w:rsidRPr="00B41DAF">
        <w:rPr>
          <w:lang w:val="ru-RU"/>
        </w:rPr>
        <w:lastRenderedPageBreak/>
        <w:t>не состоит в штате образовательного учреждения;</w:t>
      </w:r>
    </w:p>
    <w:p w:rsidR="00BB3A52" w:rsidRPr="00B41DAF" w:rsidRDefault="00BB3A52" w:rsidP="00C7014A">
      <w:pPr>
        <w:pStyle w:val="11"/>
        <w:numPr>
          <w:ilvl w:val="0"/>
          <w:numId w:val="6"/>
        </w:numPr>
        <w:tabs>
          <w:tab w:val="left" w:pos="709"/>
        </w:tabs>
        <w:spacing w:before="0" w:after="0" w:line="276" w:lineRule="auto"/>
        <w:ind w:left="0" w:firstLine="426"/>
        <w:jc w:val="both"/>
        <w:rPr>
          <w:lang w:val="ru-RU"/>
        </w:rPr>
      </w:pPr>
      <w:r w:rsidRPr="00B41DAF">
        <w:rPr>
          <w:lang w:val="ru-RU"/>
        </w:rPr>
        <w:t>профессиональная деятельность или квалификация (согласно диплому о профессиональном образовании) соответствует профилю подготовки выпускаемых специалистов;</w:t>
      </w:r>
    </w:p>
    <w:p w:rsidR="00BB3A52" w:rsidRPr="00B41DAF" w:rsidRDefault="00BB3A52" w:rsidP="00C7014A">
      <w:pPr>
        <w:pStyle w:val="11"/>
        <w:numPr>
          <w:ilvl w:val="0"/>
          <w:numId w:val="6"/>
        </w:numPr>
        <w:tabs>
          <w:tab w:val="left" w:pos="709"/>
        </w:tabs>
        <w:spacing w:before="0" w:after="0" w:line="276" w:lineRule="auto"/>
        <w:ind w:left="0" w:firstLine="426"/>
        <w:jc w:val="both"/>
        <w:rPr>
          <w:lang w:val="ru-RU"/>
        </w:rPr>
      </w:pPr>
      <w:r w:rsidRPr="00B41DAF">
        <w:rPr>
          <w:lang w:val="ru-RU"/>
        </w:rPr>
        <w:t>имеет опыт участия в разработке содержания основных профессиональных образовательных программ;</w:t>
      </w:r>
    </w:p>
    <w:p w:rsidR="00BB3A52" w:rsidRPr="00B41DAF" w:rsidRDefault="00BB3A52" w:rsidP="00C7014A">
      <w:pPr>
        <w:pStyle w:val="11"/>
        <w:numPr>
          <w:ilvl w:val="0"/>
          <w:numId w:val="6"/>
        </w:numPr>
        <w:tabs>
          <w:tab w:val="left" w:pos="709"/>
        </w:tabs>
        <w:spacing w:before="0" w:after="0" w:line="276" w:lineRule="auto"/>
        <w:ind w:left="0" w:firstLine="426"/>
        <w:jc w:val="both"/>
        <w:rPr>
          <w:lang w:val="ru-RU"/>
        </w:rPr>
      </w:pPr>
      <w:r w:rsidRPr="00B41DAF">
        <w:rPr>
          <w:lang w:val="ru-RU"/>
        </w:rPr>
        <w:t>компетентен в оценивании индивидуальных образовательных достижений выпускника на основе квалификационных требований к уровню и качеству подготовки специалистов в соответствии с федеральным государственным стандартом среднего профессионального образования;</w:t>
      </w:r>
    </w:p>
    <w:p w:rsidR="00BB3A52" w:rsidRPr="00B41DAF" w:rsidRDefault="00BB3A52" w:rsidP="00C7014A">
      <w:pPr>
        <w:pStyle w:val="11"/>
        <w:numPr>
          <w:ilvl w:val="0"/>
          <w:numId w:val="6"/>
        </w:numPr>
        <w:tabs>
          <w:tab w:val="left" w:pos="709"/>
        </w:tabs>
        <w:spacing w:before="0" w:after="0" w:line="276" w:lineRule="auto"/>
        <w:ind w:left="0" w:firstLine="426"/>
        <w:jc w:val="both"/>
        <w:rPr>
          <w:lang w:val="ru-RU"/>
        </w:rPr>
      </w:pPr>
      <w:r w:rsidRPr="00B41DAF">
        <w:rPr>
          <w:lang w:val="ru-RU"/>
        </w:rPr>
        <w:t>готов к оптимальному распределению обязанностей между членами Государственной экзаменационной комиссии, соблюдению процедуры аттестационных испытаний, регламентированной нормативно-правовыми актами;</w:t>
      </w:r>
    </w:p>
    <w:p w:rsidR="00BB3A52" w:rsidRPr="00B41DAF" w:rsidRDefault="00BB3A52" w:rsidP="00C7014A">
      <w:pPr>
        <w:pStyle w:val="11"/>
        <w:numPr>
          <w:ilvl w:val="0"/>
          <w:numId w:val="6"/>
        </w:numPr>
        <w:tabs>
          <w:tab w:val="left" w:pos="709"/>
        </w:tabs>
        <w:spacing w:before="0" w:after="0" w:line="276" w:lineRule="auto"/>
        <w:ind w:left="0" w:firstLine="426"/>
        <w:jc w:val="both"/>
        <w:rPr>
          <w:lang w:val="ru-RU"/>
        </w:rPr>
      </w:pPr>
      <w:r w:rsidRPr="00B41DAF">
        <w:rPr>
          <w:lang w:val="ru-RU"/>
        </w:rPr>
        <w:t>способен к продуктивному общению со обучающимися и членами Государственной экзаменационной комиссии в период проведения аттестационных испытаний;</w:t>
      </w:r>
    </w:p>
    <w:p w:rsidR="00BB3A52" w:rsidRPr="00B41DAF" w:rsidRDefault="00BB3A52" w:rsidP="00C7014A">
      <w:pPr>
        <w:pStyle w:val="11"/>
        <w:numPr>
          <w:ilvl w:val="0"/>
          <w:numId w:val="6"/>
        </w:numPr>
        <w:tabs>
          <w:tab w:val="left" w:pos="709"/>
        </w:tabs>
        <w:spacing w:before="0" w:after="0" w:line="276" w:lineRule="auto"/>
        <w:ind w:left="0" w:firstLine="426"/>
        <w:jc w:val="both"/>
        <w:rPr>
          <w:lang w:val="ru-RU"/>
        </w:rPr>
      </w:pPr>
      <w:r w:rsidRPr="00B41DAF">
        <w:rPr>
          <w:lang w:val="ru-RU"/>
        </w:rPr>
        <w:t>способен к формулированию рекомендаций по повышению качества результатов подготовки специалистов с учётом требований к персоналу организаций.</w:t>
      </w:r>
    </w:p>
    <w:p w:rsidR="00BB3A52" w:rsidRPr="00B41DAF" w:rsidRDefault="00BB3A52" w:rsidP="00DB54FC">
      <w:pPr>
        <w:tabs>
          <w:tab w:val="left" w:pos="709"/>
        </w:tabs>
        <w:spacing w:after="0"/>
        <w:ind w:firstLine="709"/>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Заместителем председателя экзаменационной комиссии назначается руководитель специальности 31.02.03 Лабораторная диагностика.</w:t>
      </w:r>
    </w:p>
    <w:p w:rsidR="00BB3A52" w:rsidRPr="00B41DAF" w:rsidRDefault="00BB3A52" w:rsidP="00DB54FC">
      <w:pPr>
        <w:tabs>
          <w:tab w:val="left" w:pos="709"/>
        </w:tabs>
        <w:spacing w:after="0"/>
        <w:ind w:firstLine="709"/>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Сроки проведения государственной итоговой аттестации устанавливаются в соответствии с календарным учебным графиком.</w:t>
      </w:r>
      <w:bookmarkStart w:id="77" w:name="40"/>
      <w:bookmarkEnd w:id="77"/>
      <w:r w:rsidRPr="00B41DAF">
        <w:rPr>
          <w:rFonts w:ascii="Times New Roman" w:hAnsi="Times New Roman" w:cs="Times New Roman"/>
          <w:sz w:val="24"/>
          <w:szCs w:val="24"/>
          <w:lang w:val="ru-RU"/>
        </w:rPr>
        <w:t xml:space="preserve"> Сроки и регламент проведения государственной итоговой аттестации утверждаются директором колледжа и доводятся до сведения студентов, членов государственной экзаменационной комиссии, преподавателей не позднее, чем за месяц до их начала. Аттестационные испытания проводятся на открытых заседаниях государственной экзаменационной комиссии, с участием не менее двух третей её состава. </w:t>
      </w:r>
    </w:p>
    <w:p w:rsidR="00BB3A52" w:rsidRPr="00B41DAF" w:rsidRDefault="00BB3A52" w:rsidP="00DB54FC">
      <w:pPr>
        <w:tabs>
          <w:tab w:val="left" w:pos="709"/>
        </w:tabs>
        <w:spacing w:after="0"/>
        <w:ind w:firstLine="709"/>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Решения государственной экзаменационной комиссии о результатах аттестации принимаются на закрытых заседаниях государственной экзаменационной комиссии большинством голосов членов комиссии. Особое мнение членов государственной экзаменационной комиссии отражается в протоколе.</w:t>
      </w:r>
    </w:p>
    <w:p w:rsidR="00BB3A52" w:rsidRPr="00B41DAF" w:rsidRDefault="00BB3A52" w:rsidP="00DB54FC">
      <w:pPr>
        <w:tabs>
          <w:tab w:val="left" w:pos="709"/>
        </w:tabs>
        <w:spacing w:after="0"/>
        <w:ind w:firstLine="709"/>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Результаты государственной итоговой аттестации по всем входящим в состав итоговой аттестации, видам аттестационных испытаний фиксируются в протоколах заседаний государственных экзаменационных комиссий и объявляются выпускникам в тот же день, в который проходили аттестационные испытания.</w:t>
      </w:r>
    </w:p>
    <w:p w:rsidR="00BB3A52" w:rsidRPr="00B41DAF" w:rsidRDefault="00BB3A52" w:rsidP="00DB54FC">
      <w:pPr>
        <w:tabs>
          <w:tab w:val="left" w:pos="709"/>
        </w:tabs>
        <w:spacing w:after="0"/>
        <w:ind w:firstLine="709"/>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Оценивание результатов каждого вида аттестационных испытаний производится с использованием фондов оценочных средств по специальности Лабораторная диагностика.</w:t>
      </w:r>
    </w:p>
    <w:p w:rsidR="00BB3A52" w:rsidRPr="00C7014A" w:rsidRDefault="00BB3A52" w:rsidP="00DB54FC">
      <w:pPr>
        <w:tabs>
          <w:tab w:val="left" w:pos="709"/>
        </w:tabs>
        <w:spacing w:after="0"/>
        <w:ind w:firstLine="709"/>
        <w:rPr>
          <w:rFonts w:ascii="Times New Roman" w:hAnsi="Times New Roman" w:cs="Times New Roman"/>
          <w:sz w:val="24"/>
          <w:szCs w:val="24"/>
        </w:rPr>
      </w:pPr>
      <w:r w:rsidRPr="00C7014A">
        <w:rPr>
          <w:rFonts w:ascii="Times New Roman" w:hAnsi="Times New Roman" w:cs="Times New Roman"/>
          <w:sz w:val="24"/>
          <w:szCs w:val="24"/>
        </w:rPr>
        <w:t>Для ППССЗ разрабатываются:</w:t>
      </w:r>
    </w:p>
    <w:p w:rsidR="00BB3A52" w:rsidRPr="00B41DAF" w:rsidRDefault="00BB3A52" w:rsidP="00C7014A">
      <w:pPr>
        <w:pStyle w:val="11"/>
        <w:numPr>
          <w:ilvl w:val="0"/>
          <w:numId w:val="6"/>
        </w:numPr>
        <w:tabs>
          <w:tab w:val="left" w:pos="709"/>
        </w:tabs>
        <w:spacing w:before="0" w:after="0" w:line="276" w:lineRule="auto"/>
        <w:ind w:left="0" w:firstLine="426"/>
        <w:jc w:val="both"/>
        <w:rPr>
          <w:lang w:val="ru-RU"/>
        </w:rPr>
      </w:pPr>
      <w:r w:rsidRPr="00B41DAF">
        <w:rPr>
          <w:lang w:val="ru-RU"/>
        </w:rPr>
        <w:t>методика формирования оценочных средств государственной итоговой аттестации выпускников;</w:t>
      </w:r>
    </w:p>
    <w:p w:rsidR="00BB3A52" w:rsidRPr="00B41DAF" w:rsidRDefault="00BB3A52" w:rsidP="00C7014A">
      <w:pPr>
        <w:pStyle w:val="11"/>
        <w:numPr>
          <w:ilvl w:val="0"/>
          <w:numId w:val="6"/>
        </w:numPr>
        <w:tabs>
          <w:tab w:val="left" w:pos="709"/>
        </w:tabs>
        <w:spacing w:before="0" w:after="0" w:line="276" w:lineRule="auto"/>
        <w:ind w:left="0" w:firstLine="426"/>
        <w:jc w:val="both"/>
        <w:rPr>
          <w:lang w:val="ru-RU"/>
        </w:rPr>
      </w:pPr>
      <w:r w:rsidRPr="00B41DAF">
        <w:rPr>
          <w:lang w:val="ru-RU"/>
        </w:rPr>
        <w:t>требования к структуре выпускной квалификационной работы и ее содержанию;</w:t>
      </w:r>
    </w:p>
    <w:p w:rsidR="00BB3A52" w:rsidRPr="00B41DAF" w:rsidRDefault="00BB3A52" w:rsidP="00C7014A">
      <w:pPr>
        <w:pStyle w:val="11"/>
        <w:numPr>
          <w:ilvl w:val="0"/>
          <w:numId w:val="6"/>
        </w:numPr>
        <w:tabs>
          <w:tab w:val="left" w:pos="709"/>
        </w:tabs>
        <w:spacing w:before="0" w:after="0" w:line="276" w:lineRule="auto"/>
        <w:ind w:left="0" w:firstLine="426"/>
        <w:jc w:val="both"/>
        <w:rPr>
          <w:lang w:val="ru-RU"/>
        </w:rPr>
      </w:pPr>
      <w:r w:rsidRPr="00B41DAF">
        <w:rPr>
          <w:lang w:val="ru-RU"/>
        </w:rPr>
        <w:t>технология проведения государственной итоговой аттестации выпускников и систему оценки;</w:t>
      </w:r>
    </w:p>
    <w:p w:rsidR="0099417F" w:rsidRDefault="00BB3A52" w:rsidP="00C7014A">
      <w:pPr>
        <w:pStyle w:val="11"/>
        <w:numPr>
          <w:ilvl w:val="0"/>
          <w:numId w:val="6"/>
        </w:numPr>
        <w:tabs>
          <w:tab w:val="left" w:pos="709"/>
        </w:tabs>
        <w:spacing w:before="0" w:after="0" w:line="276" w:lineRule="auto"/>
        <w:ind w:left="0" w:firstLine="426"/>
        <w:jc w:val="both"/>
        <w:rPr>
          <w:lang w:val="ru-RU"/>
        </w:rPr>
      </w:pPr>
      <w:r w:rsidRPr="00B41DAF">
        <w:rPr>
          <w:lang w:val="ru-RU"/>
        </w:rPr>
        <w:t>корректирующие и предупреждающие действия, направленные на повышение качества подготовки специалистов (</w:t>
      </w:r>
      <w:r w:rsidRPr="00C7014A">
        <w:t>SWOT</w:t>
      </w:r>
      <w:r w:rsidRPr="00B41DAF">
        <w:rPr>
          <w:lang w:val="ru-RU"/>
        </w:rPr>
        <w:t xml:space="preserve"> – анализ и план действий) по результатам ГИА.</w:t>
      </w:r>
    </w:p>
    <w:p w:rsidR="00FA4372" w:rsidRPr="00FA4372" w:rsidRDefault="00FA4372" w:rsidP="00FA4372">
      <w:pPr>
        <w:pStyle w:val="11"/>
        <w:tabs>
          <w:tab w:val="left" w:pos="709"/>
        </w:tabs>
        <w:spacing w:before="0" w:after="0" w:line="276" w:lineRule="auto"/>
        <w:jc w:val="both"/>
        <w:rPr>
          <w:lang w:val="ru-RU"/>
        </w:rPr>
      </w:pPr>
      <w:r>
        <w:rPr>
          <w:lang w:val="ru-RU"/>
        </w:rPr>
        <w:lastRenderedPageBreak/>
        <w:tab/>
      </w:r>
      <w:r w:rsidRPr="00FA4372">
        <w:rPr>
          <w:lang w:val="ru-RU"/>
        </w:rPr>
        <w:t>После завершения ГИА выпускник получает допуск к профессиональной деятельности, пройдя процедуру первичной аккредитации специалиста. Первичная аккредитация специалиста проводится профессиональным сообществом региона. Она состоит из двух этапов: теоретической части – тестирование, практической части – демонстрация практических навыков.</w:t>
      </w:r>
    </w:p>
    <w:p w:rsidR="00FA4372" w:rsidRDefault="00FA4372" w:rsidP="00FA4372">
      <w:pPr>
        <w:pStyle w:val="11"/>
        <w:tabs>
          <w:tab w:val="left" w:pos="709"/>
        </w:tabs>
        <w:spacing w:before="0" w:after="0" w:line="276" w:lineRule="auto"/>
        <w:ind w:left="426"/>
        <w:jc w:val="both"/>
        <w:rPr>
          <w:lang w:val="ru-RU"/>
        </w:rPr>
      </w:pPr>
    </w:p>
    <w:p w:rsidR="007F59AC" w:rsidRPr="007F59AC" w:rsidRDefault="007F59AC" w:rsidP="007F59AC">
      <w:pPr>
        <w:pStyle w:val="2"/>
        <w:jc w:val="center"/>
        <w:rPr>
          <w:rFonts w:ascii="Times New Roman" w:hAnsi="Times New Roman" w:cs="Times New Roman"/>
          <w:sz w:val="24"/>
          <w:szCs w:val="24"/>
          <w:lang w:val="ru-RU"/>
        </w:rPr>
      </w:pPr>
      <w:bookmarkStart w:id="78" w:name="_Toc488588308"/>
      <w:bookmarkStart w:id="79" w:name="_Toc531262862"/>
      <w:r w:rsidRPr="007F59AC">
        <w:rPr>
          <w:rFonts w:ascii="Times New Roman" w:hAnsi="Times New Roman" w:cs="Times New Roman"/>
          <w:sz w:val="24"/>
          <w:szCs w:val="24"/>
          <w:lang w:val="ru-RU"/>
        </w:rPr>
        <w:t>8. Механизм применения элементов системы менеджмента качества при реализации ППССЗ, в том числе система внешней оценки качества реализации ППССЗ (учета и анализа мнений работодателей, выпускников колледжа и других субъектов образовательного процесса)</w:t>
      </w:r>
      <w:bookmarkEnd w:id="78"/>
      <w:bookmarkEnd w:id="79"/>
    </w:p>
    <w:p w:rsidR="004A5062" w:rsidRDefault="000F7FF6" w:rsidP="00DB54FC">
      <w:pPr>
        <w:widowControl w:val="0"/>
        <w:shd w:val="clear" w:color="auto" w:fill="FFFFFF"/>
        <w:tabs>
          <w:tab w:val="left" w:pos="739"/>
          <w:tab w:val="left" w:leader="dot" w:pos="5966"/>
        </w:tabs>
        <w:autoSpaceDE w:val="0"/>
        <w:autoSpaceDN w:val="0"/>
        <w:adjustRightInd w:val="0"/>
        <w:spacing w:after="0"/>
        <w:ind w:firstLine="709"/>
        <w:jc w:val="both"/>
        <w:rPr>
          <w:rFonts w:ascii="Times New Roman" w:hAnsi="Times New Roman" w:cs="Times New Roman"/>
          <w:sz w:val="24"/>
          <w:szCs w:val="24"/>
          <w:lang w:val="ru-RU"/>
        </w:rPr>
      </w:pPr>
      <w:r w:rsidRPr="007F59AC">
        <w:rPr>
          <w:rFonts w:ascii="Times New Roman" w:hAnsi="Times New Roman" w:cs="Times New Roman"/>
          <w:sz w:val="24"/>
          <w:szCs w:val="24"/>
          <w:lang w:val="ru-RU"/>
        </w:rPr>
        <w:t>Качество реализации ППССЗ по специальности Лабораторная диагностика</w:t>
      </w:r>
      <w:r w:rsidR="00DB54FC">
        <w:rPr>
          <w:rFonts w:ascii="Times New Roman" w:hAnsi="Times New Roman" w:cs="Times New Roman"/>
          <w:sz w:val="24"/>
          <w:szCs w:val="24"/>
          <w:lang w:val="ru-RU"/>
        </w:rPr>
        <w:t xml:space="preserve"> </w:t>
      </w:r>
      <w:r w:rsidRPr="007F59AC">
        <w:rPr>
          <w:rFonts w:ascii="Times New Roman" w:hAnsi="Times New Roman" w:cs="Times New Roman"/>
          <w:sz w:val="24"/>
          <w:szCs w:val="24"/>
          <w:lang w:val="ru-RU"/>
        </w:rPr>
        <w:t>подтверждается мнением социальных партнёров, выпускников колледжа, полученных в результате социологических исследований. Ежегодно ОКМЦ и отдел качества проводят социологические опросы работодателей и выпускников.</w:t>
      </w:r>
    </w:p>
    <w:p w:rsidR="007F59AC" w:rsidRPr="007F59AC" w:rsidRDefault="007F59AC" w:rsidP="00DB54FC">
      <w:pPr>
        <w:widowControl w:val="0"/>
        <w:shd w:val="clear" w:color="auto" w:fill="FFFFFF"/>
        <w:tabs>
          <w:tab w:val="left" w:pos="739"/>
          <w:tab w:val="left" w:leader="dot" w:pos="5966"/>
        </w:tabs>
        <w:autoSpaceDE w:val="0"/>
        <w:autoSpaceDN w:val="0"/>
        <w:adjustRightInd w:val="0"/>
        <w:spacing w:after="0"/>
        <w:ind w:firstLine="709"/>
        <w:jc w:val="both"/>
        <w:rPr>
          <w:rFonts w:ascii="Times New Roman" w:hAnsi="Times New Roman" w:cs="Times New Roman"/>
          <w:sz w:val="24"/>
          <w:szCs w:val="24"/>
          <w:lang w:val="ru-RU"/>
        </w:rPr>
      </w:pPr>
      <w:r w:rsidRPr="007F59AC">
        <w:rPr>
          <w:rFonts w:ascii="Times New Roman" w:hAnsi="Times New Roman" w:cs="Times New Roman"/>
          <w:sz w:val="24"/>
          <w:szCs w:val="24"/>
          <w:lang w:val="ru-RU"/>
        </w:rPr>
        <w:t>Результаты социологических опросов работо</w:t>
      </w:r>
      <w:r w:rsidR="008515C3">
        <w:rPr>
          <w:rFonts w:ascii="Times New Roman" w:hAnsi="Times New Roman" w:cs="Times New Roman"/>
          <w:sz w:val="24"/>
          <w:szCs w:val="24"/>
          <w:lang w:val="ru-RU"/>
        </w:rPr>
        <w:t xml:space="preserve">дателей и выпускников за </w:t>
      </w:r>
      <w:r w:rsidRPr="007F59AC">
        <w:rPr>
          <w:rFonts w:ascii="Times New Roman" w:hAnsi="Times New Roman" w:cs="Times New Roman"/>
          <w:sz w:val="24"/>
          <w:szCs w:val="24"/>
          <w:lang w:val="ru-RU"/>
        </w:rPr>
        <w:t xml:space="preserve"> учебный год размещены в Отчете самообследования на сайте организации.</w:t>
      </w:r>
    </w:p>
    <w:p w:rsidR="004A5062" w:rsidRPr="007F59AC" w:rsidRDefault="004A5062" w:rsidP="007F59AC">
      <w:pPr>
        <w:pStyle w:val="2"/>
        <w:jc w:val="center"/>
        <w:rPr>
          <w:rFonts w:ascii="Times New Roman" w:hAnsi="Times New Roman" w:cs="Times New Roman"/>
          <w:sz w:val="24"/>
          <w:szCs w:val="24"/>
          <w:lang w:val="ru-RU"/>
        </w:rPr>
      </w:pPr>
      <w:bookmarkStart w:id="80" w:name="_Toc531262863"/>
      <w:r w:rsidRPr="007F59AC">
        <w:rPr>
          <w:rFonts w:ascii="Times New Roman" w:hAnsi="Times New Roman" w:cs="Times New Roman"/>
          <w:sz w:val="24"/>
          <w:szCs w:val="24"/>
          <w:lang w:val="ru-RU"/>
        </w:rPr>
        <w:t>9. Соглашение о порядке реализации с</w:t>
      </w:r>
      <w:r w:rsidR="005A3A17" w:rsidRPr="007F59AC">
        <w:rPr>
          <w:rFonts w:ascii="Times New Roman" w:hAnsi="Times New Roman" w:cs="Times New Roman"/>
          <w:sz w:val="24"/>
          <w:szCs w:val="24"/>
          <w:lang w:val="ru-RU"/>
        </w:rPr>
        <w:t>овместных с партнерами</w:t>
      </w:r>
      <w:r w:rsidR="00BB3A52" w:rsidRPr="007F59AC">
        <w:rPr>
          <w:rFonts w:ascii="Times New Roman" w:hAnsi="Times New Roman" w:cs="Times New Roman"/>
          <w:sz w:val="24"/>
          <w:szCs w:val="24"/>
          <w:lang w:val="ru-RU"/>
        </w:rPr>
        <w:t xml:space="preserve"> </w:t>
      </w:r>
      <w:r w:rsidR="005A3A17" w:rsidRPr="007F59AC">
        <w:rPr>
          <w:rFonts w:ascii="Times New Roman" w:hAnsi="Times New Roman" w:cs="Times New Roman"/>
          <w:sz w:val="24"/>
          <w:szCs w:val="24"/>
          <w:lang w:val="ru-RU"/>
        </w:rPr>
        <w:t>ППССЗ</w:t>
      </w:r>
      <w:r w:rsidRPr="007F59AC">
        <w:rPr>
          <w:rFonts w:ascii="Times New Roman" w:hAnsi="Times New Roman" w:cs="Times New Roman"/>
          <w:sz w:val="24"/>
          <w:szCs w:val="24"/>
          <w:lang w:val="ru-RU"/>
        </w:rPr>
        <w:t xml:space="preserve"> (</w:t>
      </w:r>
      <w:r w:rsidR="00BB3A52" w:rsidRPr="007F59AC">
        <w:rPr>
          <w:rFonts w:ascii="Times New Roman" w:hAnsi="Times New Roman" w:cs="Times New Roman"/>
          <w:sz w:val="24"/>
          <w:szCs w:val="24"/>
          <w:lang w:val="ru-RU"/>
        </w:rPr>
        <w:t>медицинских организаций)</w:t>
      </w:r>
      <w:r w:rsidRPr="007F59AC">
        <w:rPr>
          <w:rFonts w:ascii="Times New Roman" w:hAnsi="Times New Roman" w:cs="Times New Roman"/>
          <w:sz w:val="24"/>
          <w:szCs w:val="24"/>
          <w:lang w:val="ru-RU"/>
        </w:rPr>
        <w:t xml:space="preserve"> и мобильности студентов и преподавателей</w:t>
      </w:r>
      <w:r w:rsidR="00DB54FC">
        <w:rPr>
          <w:rFonts w:ascii="Times New Roman" w:hAnsi="Times New Roman" w:cs="Times New Roman"/>
          <w:sz w:val="24"/>
          <w:szCs w:val="24"/>
          <w:lang w:val="ru-RU"/>
        </w:rPr>
        <w:t xml:space="preserve"> </w:t>
      </w:r>
      <w:r w:rsidRPr="007F59AC">
        <w:rPr>
          <w:rFonts w:ascii="Times New Roman" w:hAnsi="Times New Roman" w:cs="Times New Roman"/>
          <w:sz w:val="24"/>
          <w:szCs w:val="24"/>
          <w:lang w:val="ru-RU"/>
        </w:rPr>
        <w:t xml:space="preserve">Реализация </w:t>
      </w:r>
      <w:r w:rsidR="00BB3A52" w:rsidRPr="007F59AC">
        <w:rPr>
          <w:rFonts w:ascii="Times New Roman" w:hAnsi="Times New Roman" w:cs="Times New Roman"/>
          <w:sz w:val="24"/>
          <w:szCs w:val="24"/>
          <w:lang w:val="ru-RU"/>
        </w:rPr>
        <w:t>ППССЗ</w:t>
      </w:r>
      <w:r w:rsidRPr="007F59AC">
        <w:rPr>
          <w:rFonts w:ascii="Times New Roman" w:hAnsi="Times New Roman" w:cs="Times New Roman"/>
          <w:sz w:val="24"/>
          <w:szCs w:val="24"/>
          <w:lang w:val="ru-RU"/>
        </w:rPr>
        <w:t xml:space="preserve"> идет совместно с партнерами </w:t>
      </w:r>
      <w:r w:rsidR="00BB3A52" w:rsidRPr="007F59AC">
        <w:rPr>
          <w:rFonts w:ascii="Times New Roman" w:hAnsi="Times New Roman" w:cs="Times New Roman"/>
          <w:sz w:val="24"/>
          <w:szCs w:val="24"/>
          <w:lang w:val="ru-RU"/>
        </w:rPr>
        <w:t>МО</w:t>
      </w:r>
      <w:bookmarkEnd w:id="80"/>
    </w:p>
    <w:p w:rsidR="004B71E3" w:rsidRPr="00B41DAF" w:rsidRDefault="004B71E3" w:rsidP="007F59AC">
      <w:pPr>
        <w:widowControl w:val="0"/>
        <w:shd w:val="clear" w:color="auto" w:fill="FFFFFF"/>
        <w:tabs>
          <w:tab w:val="left" w:pos="739"/>
          <w:tab w:val="left" w:leader="dot" w:pos="5966"/>
        </w:tabs>
        <w:autoSpaceDE w:val="0"/>
        <w:autoSpaceDN w:val="0"/>
        <w:adjustRightInd w:val="0"/>
        <w:spacing w:after="0"/>
        <w:ind w:firstLine="709"/>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Реализация ППССЗ идет совместно на основании договоров с</w:t>
      </w:r>
      <w:r w:rsidR="00DB54FC">
        <w:rPr>
          <w:rFonts w:ascii="Times New Roman" w:hAnsi="Times New Roman" w:cs="Times New Roman"/>
          <w:sz w:val="24"/>
          <w:szCs w:val="24"/>
          <w:lang w:val="ru-RU"/>
        </w:rPr>
        <w:t xml:space="preserve"> </w:t>
      </w:r>
      <w:r w:rsidRPr="00B41DAF">
        <w:rPr>
          <w:rFonts w:ascii="Times New Roman" w:hAnsi="Times New Roman" w:cs="Times New Roman"/>
          <w:sz w:val="24"/>
          <w:szCs w:val="24"/>
          <w:lang w:val="ru-RU"/>
        </w:rPr>
        <w:t>медицинскими организациями</w:t>
      </w:r>
      <w:r w:rsidR="00DB54FC">
        <w:rPr>
          <w:rFonts w:ascii="Times New Roman" w:hAnsi="Times New Roman" w:cs="Times New Roman"/>
          <w:sz w:val="24"/>
          <w:szCs w:val="24"/>
          <w:lang w:val="ru-RU"/>
        </w:rPr>
        <w:t xml:space="preserve"> </w:t>
      </w:r>
      <w:r w:rsidRPr="00B41DAF">
        <w:rPr>
          <w:rFonts w:ascii="Times New Roman" w:hAnsi="Times New Roman" w:cs="Times New Roman"/>
          <w:sz w:val="24"/>
          <w:szCs w:val="24"/>
          <w:lang w:val="ru-RU"/>
        </w:rPr>
        <w:t>города Новосибирска и Новосибирской области.</w:t>
      </w:r>
    </w:p>
    <w:p w:rsidR="00BB3A52" w:rsidRPr="00B41DAF" w:rsidRDefault="00F8697C" w:rsidP="00DB54FC">
      <w:pPr>
        <w:widowControl w:val="0"/>
        <w:shd w:val="clear" w:color="auto" w:fill="FFFFFF"/>
        <w:tabs>
          <w:tab w:val="left" w:pos="739"/>
          <w:tab w:val="left" w:leader="dot" w:pos="5966"/>
        </w:tabs>
        <w:autoSpaceDE w:val="0"/>
        <w:autoSpaceDN w:val="0"/>
        <w:adjustRightInd w:val="0"/>
        <w:spacing w:after="0"/>
        <w:ind w:firstLine="709"/>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 xml:space="preserve">Перечень баз производственной и преддипломной </w:t>
      </w:r>
      <w:r w:rsidR="007F59AC">
        <w:rPr>
          <w:rFonts w:ascii="Times New Roman" w:hAnsi="Times New Roman" w:cs="Times New Roman"/>
          <w:sz w:val="24"/>
          <w:szCs w:val="24"/>
          <w:lang w:val="ru-RU"/>
        </w:rPr>
        <w:t xml:space="preserve">практики на специальности </w:t>
      </w:r>
      <w:r w:rsidR="005A3A17" w:rsidRPr="00B41DAF">
        <w:rPr>
          <w:rFonts w:ascii="Times New Roman" w:hAnsi="Times New Roman" w:cs="Times New Roman"/>
          <w:sz w:val="24"/>
          <w:szCs w:val="24"/>
          <w:lang w:val="ru-RU"/>
        </w:rPr>
        <w:t>31.02.03</w:t>
      </w:r>
      <w:r w:rsidRPr="00B41DAF">
        <w:rPr>
          <w:rFonts w:ascii="Times New Roman" w:hAnsi="Times New Roman" w:cs="Times New Roman"/>
          <w:sz w:val="24"/>
          <w:szCs w:val="24"/>
          <w:lang w:val="ru-RU"/>
        </w:rPr>
        <w:t xml:space="preserve"> Лабораторная диагностика</w:t>
      </w:r>
      <w:r w:rsidR="007F59AC">
        <w:rPr>
          <w:rFonts w:ascii="Times New Roman" w:hAnsi="Times New Roman" w:cs="Times New Roman"/>
          <w:sz w:val="24"/>
          <w:szCs w:val="24"/>
          <w:lang w:val="ru-RU"/>
        </w:rPr>
        <w:t>:</w:t>
      </w:r>
      <w:r w:rsidRPr="00B41DAF">
        <w:rPr>
          <w:rFonts w:ascii="Times New Roman" w:hAnsi="Times New Roman" w:cs="Times New Roman"/>
          <w:sz w:val="24"/>
          <w:szCs w:val="24"/>
          <w:lang w:val="ru-RU"/>
        </w:rPr>
        <w:t xml:space="preserve"> </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3955"/>
        <w:gridCol w:w="3226"/>
      </w:tblGrid>
      <w:tr w:rsidR="00BB3A52" w:rsidRPr="00C7014A" w:rsidTr="007F59AC">
        <w:tc>
          <w:tcPr>
            <w:tcW w:w="702" w:type="dxa"/>
          </w:tcPr>
          <w:p w:rsidR="00BB3A52" w:rsidRPr="00C7014A" w:rsidRDefault="00BB3A52" w:rsidP="00C7014A">
            <w:pPr>
              <w:widowControl w:val="0"/>
              <w:tabs>
                <w:tab w:val="left" w:pos="739"/>
                <w:tab w:val="left" w:leader="dot" w:pos="5966"/>
              </w:tabs>
              <w:autoSpaceDE w:val="0"/>
              <w:autoSpaceDN w:val="0"/>
              <w:adjustRightInd w:val="0"/>
              <w:spacing w:after="0"/>
              <w:jc w:val="center"/>
              <w:rPr>
                <w:rFonts w:ascii="Times New Roman" w:hAnsi="Times New Roman" w:cs="Times New Roman"/>
                <w:sz w:val="24"/>
                <w:szCs w:val="24"/>
              </w:rPr>
            </w:pPr>
            <w:r w:rsidRPr="00C7014A">
              <w:rPr>
                <w:rFonts w:ascii="Times New Roman" w:hAnsi="Times New Roman" w:cs="Times New Roman"/>
                <w:sz w:val="24"/>
                <w:szCs w:val="24"/>
              </w:rPr>
              <w:t>№ пп</w:t>
            </w:r>
          </w:p>
        </w:tc>
        <w:tc>
          <w:tcPr>
            <w:tcW w:w="3955" w:type="dxa"/>
          </w:tcPr>
          <w:p w:rsidR="00BB3A52" w:rsidRPr="00C7014A" w:rsidRDefault="00BB3A52" w:rsidP="00C7014A">
            <w:pPr>
              <w:widowControl w:val="0"/>
              <w:tabs>
                <w:tab w:val="left" w:pos="739"/>
                <w:tab w:val="left" w:leader="dot" w:pos="5966"/>
              </w:tabs>
              <w:autoSpaceDE w:val="0"/>
              <w:autoSpaceDN w:val="0"/>
              <w:adjustRightInd w:val="0"/>
              <w:spacing w:after="0"/>
              <w:jc w:val="center"/>
              <w:rPr>
                <w:rFonts w:ascii="Times New Roman" w:hAnsi="Times New Roman" w:cs="Times New Roman"/>
                <w:sz w:val="24"/>
                <w:szCs w:val="24"/>
              </w:rPr>
            </w:pPr>
            <w:r w:rsidRPr="00C7014A">
              <w:rPr>
                <w:rFonts w:ascii="Times New Roman" w:hAnsi="Times New Roman" w:cs="Times New Roman"/>
                <w:sz w:val="24"/>
                <w:szCs w:val="24"/>
              </w:rPr>
              <w:t>наименование ЛПУ</w:t>
            </w:r>
          </w:p>
        </w:tc>
        <w:tc>
          <w:tcPr>
            <w:tcW w:w="3226" w:type="dxa"/>
          </w:tcPr>
          <w:p w:rsidR="00BB3A52" w:rsidRPr="00C7014A" w:rsidRDefault="00BB3A52" w:rsidP="00C7014A">
            <w:pPr>
              <w:widowControl w:val="0"/>
              <w:tabs>
                <w:tab w:val="left" w:pos="739"/>
                <w:tab w:val="left" w:leader="dot" w:pos="5966"/>
              </w:tabs>
              <w:autoSpaceDE w:val="0"/>
              <w:autoSpaceDN w:val="0"/>
              <w:adjustRightInd w:val="0"/>
              <w:spacing w:after="0"/>
              <w:jc w:val="center"/>
              <w:rPr>
                <w:rFonts w:ascii="Times New Roman" w:hAnsi="Times New Roman" w:cs="Times New Roman"/>
                <w:sz w:val="24"/>
                <w:szCs w:val="24"/>
              </w:rPr>
            </w:pPr>
            <w:r w:rsidRPr="00C7014A">
              <w:rPr>
                <w:rFonts w:ascii="Times New Roman" w:hAnsi="Times New Roman" w:cs="Times New Roman"/>
                <w:sz w:val="24"/>
                <w:szCs w:val="24"/>
              </w:rPr>
              <w:t xml:space="preserve">адрес </w:t>
            </w:r>
          </w:p>
        </w:tc>
      </w:tr>
      <w:tr w:rsidR="00BB3A52" w:rsidRPr="00C7014A" w:rsidTr="007F59AC">
        <w:tc>
          <w:tcPr>
            <w:tcW w:w="702" w:type="dxa"/>
          </w:tcPr>
          <w:p w:rsidR="00BB3A52" w:rsidRPr="00C7014A" w:rsidRDefault="00BB3A52" w:rsidP="00C7014A">
            <w:pPr>
              <w:widowControl w:val="0"/>
              <w:tabs>
                <w:tab w:val="left" w:pos="739"/>
                <w:tab w:val="left" w:leader="dot" w:pos="5966"/>
              </w:tabs>
              <w:autoSpaceDE w:val="0"/>
              <w:autoSpaceDN w:val="0"/>
              <w:adjustRightInd w:val="0"/>
              <w:spacing w:after="0"/>
              <w:jc w:val="center"/>
              <w:rPr>
                <w:rFonts w:ascii="Times New Roman" w:hAnsi="Times New Roman" w:cs="Times New Roman"/>
                <w:sz w:val="24"/>
                <w:szCs w:val="24"/>
              </w:rPr>
            </w:pPr>
            <w:r w:rsidRPr="00C7014A">
              <w:rPr>
                <w:rFonts w:ascii="Times New Roman" w:hAnsi="Times New Roman" w:cs="Times New Roman"/>
                <w:sz w:val="24"/>
                <w:szCs w:val="24"/>
              </w:rPr>
              <w:t>1</w:t>
            </w:r>
          </w:p>
        </w:tc>
        <w:tc>
          <w:tcPr>
            <w:tcW w:w="3955" w:type="dxa"/>
          </w:tcPr>
          <w:p w:rsidR="00BB3A52" w:rsidRPr="00B41DAF" w:rsidRDefault="00BB3A52" w:rsidP="00C7014A">
            <w:pPr>
              <w:widowControl w:val="0"/>
              <w:tabs>
                <w:tab w:val="left" w:pos="739"/>
                <w:tab w:val="left" w:leader="dot" w:pos="5966"/>
              </w:tabs>
              <w:autoSpaceDE w:val="0"/>
              <w:autoSpaceDN w:val="0"/>
              <w:adjustRightInd w:val="0"/>
              <w:spacing w:after="0"/>
              <w:rPr>
                <w:rFonts w:ascii="Times New Roman" w:hAnsi="Times New Roman" w:cs="Times New Roman"/>
                <w:sz w:val="24"/>
                <w:szCs w:val="24"/>
                <w:lang w:val="ru-RU"/>
              </w:rPr>
            </w:pPr>
            <w:r w:rsidRPr="00B41DAF">
              <w:rPr>
                <w:rFonts w:ascii="Times New Roman" w:hAnsi="Times New Roman" w:cs="Times New Roman"/>
                <w:sz w:val="24"/>
                <w:szCs w:val="24"/>
                <w:lang w:val="ru-RU"/>
              </w:rPr>
              <w:t>ГБУЗ НСО «Городская клиническая больница</w:t>
            </w:r>
            <w:r w:rsidR="00DB54FC">
              <w:rPr>
                <w:rFonts w:ascii="Times New Roman" w:hAnsi="Times New Roman" w:cs="Times New Roman"/>
                <w:sz w:val="24"/>
                <w:szCs w:val="24"/>
                <w:lang w:val="ru-RU"/>
              </w:rPr>
              <w:t xml:space="preserve"> </w:t>
            </w:r>
            <w:r w:rsidRPr="00B41DAF">
              <w:rPr>
                <w:rFonts w:ascii="Times New Roman" w:hAnsi="Times New Roman" w:cs="Times New Roman"/>
                <w:sz w:val="24"/>
                <w:szCs w:val="24"/>
                <w:lang w:val="ru-RU"/>
              </w:rPr>
              <w:t>№12</w:t>
            </w:r>
            <w:r w:rsidR="006050F0" w:rsidRPr="00B41DAF">
              <w:rPr>
                <w:rFonts w:ascii="Times New Roman" w:hAnsi="Times New Roman" w:cs="Times New Roman"/>
                <w:sz w:val="24"/>
                <w:szCs w:val="24"/>
                <w:lang w:val="ru-RU"/>
              </w:rPr>
              <w:t>»</w:t>
            </w:r>
          </w:p>
        </w:tc>
        <w:tc>
          <w:tcPr>
            <w:tcW w:w="3226" w:type="dxa"/>
          </w:tcPr>
          <w:p w:rsidR="00BB3A52" w:rsidRPr="00C7014A" w:rsidRDefault="00BB3A52" w:rsidP="00C7014A">
            <w:pPr>
              <w:widowControl w:val="0"/>
              <w:tabs>
                <w:tab w:val="left" w:pos="739"/>
                <w:tab w:val="left" w:leader="dot" w:pos="5966"/>
              </w:tabs>
              <w:autoSpaceDE w:val="0"/>
              <w:autoSpaceDN w:val="0"/>
              <w:adjustRightInd w:val="0"/>
              <w:spacing w:after="0"/>
              <w:rPr>
                <w:rFonts w:ascii="Times New Roman" w:hAnsi="Times New Roman" w:cs="Times New Roman"/>
                <w:sz w:val="24"/>
                <w:szCs w:val="24"/>
              </w:rPr>
            </w:pPr>
            <w:r w:rsidRPr="00C7014A">
              <w:rPr>
                <w:rFonts w:ascii="Times New Roman" w:hAnsi="Times New Roman" w:cs="Times New Roman"/>
                <w:sz w:val="24"/>
                <w:szCs w:val="24"/>
              </w:rPr>
              <w:t>Ул. Трикотажная</w:t>
            </w:r>
            <w:r w:rsidR="007A3664">
              <w:rPr>
                <w:rFonts w:ascii="Times New Roman" w:hAnsi="Times New Roman" w:cs="Times New Roman"/>
                <w:sz w:val="24"/>
                <w:szCs w:val="24"/>
                <w:lang w:val="ru-RU"/>
              </w:rPr>
              <w:t>,</w:t>
            </w:r>
            <w:r w:rsidRPr="00C7014A">
              <w:rPr>
                <w:rFonts w:ascii="Times New Roman" w:hAnsi="Times New Roman" w:cs="Times New Roman"/>
                <w:sz w:val="24"/>
                <w:szCs w:val="24"/>
              </w:rPr>
              <w:t xml:space="preserve"> 49/1</w:t>
            </w:r>
          </w:p>
        </w:tc>
      </w:tr>
      <w:tr w:rsidR="00BB3A52" w:rsidRPr="00C7014A" w:rsidTr="007F59AC">
        <w:tc>
          <w:tcPr>
            <w:tcW w:w="702" w:type="dxa"/>
          </w:tcPr>
          <w:p w:rsidR="00BB3A52" w:rsidRPr="00C7014A" w:rsidRDefault="00BB3A52" w:rsidP="00C7014A">
            <w:pPr>
              <w:widowControl w:val="0"/>
              <w:tabs>
                <w:tab w:val="left" w:pos="739"/>
                <w:tab w:val="left" w:leader="dot" w:pos="5966"/>
              </w:tabs>
              <w:autoSpaceDE w:val="0"/>
              <w:autoSpaceDN w:val="0"/>
              <w:adjustRightInd w:val="0"/>
              <w:spacing w:after="0"/>
              <w:jc w:val="center"/>
              <w:rPr>
                <w:rFonts w:ascii="Times New Roman" w:hAnsi="Times New Roman" w:cs="Times New Roman"/>
                <w:sz w:val="24"/>
                <w:szCs w:val="24"/>
              </w:rPr>
            </w:pPr>
            <w:r w:rsidRPr="00C7014A">
              <w:rPr>
                <w:rFonts w:ascii="Times New Roman" w:hAnsi="Times New Roman" w:cs="Times New Roman"/>
                <w:sz w:val="24"/>
                <w:szCs w:val="24"/>
              </w:rPr>
              <w:t>2</w:t>
            </w:r>
          </w:p>
        </w:tc>
        <w:tc>
          <w:tcPr>
            <w:tcW w:w="3955" w:type="dxa"/>
          </w:tcPr>
          <w:p w:rsidR="00BB3A52" w:rsidRPr="00C7014A" w:rsidRDefault="00BB3A52" w:rsidP="00C7014A">
            <w:pPr>
              <w:widowControl w:val="0"/>
              <w:tabs>
                <w:tab w:val="left" w:pos="739"/>
                <w:tab w:val="left" w:leader="dot" w:pos="5966"/>
              </w:tabs>
              <w:autoSpaceDE w:val="0"/>
              <w:autoSpaceDN w:val="0"/>
              <w:adjustRightInd w:val="0"/>
              <w:spacing w:after="0"/>
              <w:rPr>
                <w:rFonts w:ascii="Times New Roman" w:hAnsi="Times New Roman" w:cs="Times New Roman"/>
                <w:sz w:val="24"/>
                <w:szCs w:val="24"/>
              </w:rPr>
            </w:pPr>
            <w:r w:rsidRPr="00C7014A">
              <w:rPr>
                <w:rFonts w:ascii="Times New Roman" w:hAnsi="Times New Roman" w:cs="Times New Roman"/>
                <w:sz w:val="24"/>
                <w:szCs w:val="24"/>
              </w:rPr>
              <w:t xml:space="preserve">ГБУЗ НСО </w:t>
            </w:r>
            <w:r w:rsidR="006050F0" w:rsidRPr="00C7014A">
              <w:rPr>
                <w:rFonts w:ascii="Times New Roman" w:hAnsi="Times New Roman" w:cs="Times New Roman"/>
                <w:sz w:val="24"/>
                <w:szCs w:val="24"/>
              </w:rPr>
              <w:t>«</w:t>
            </w:r>
            <w:r w:rsidRPr="00C7014A">
              <w:rPr>
                <w:rFonts w:ascii="Times New Roman" w:hAnsi="Times New Roman" w:cs="Times New Roman"/>
                <w:sz w:val="24"/>
                <w:szCs w:val="24"/>
              </w:rPr>
              <w:t>ННИИ Туберкулеза</w:t>
            </w:r>
            <w:r w:rsidR="006050F0" w:rsidRPr="00C7014A">
              <w:rPr>
                <w:rFonts w:ascii="Times New Roman" w:hAnsi="Times New Roman" w:cs="Times New Roman"/>
                <w:sz w:val="24"/>
                <w:szCs w:val="24"/>
              </w:rPr>
              <w:t>»</w:t>
            </w:r>
            <w:r w:rsidRPr="00C7014A">
              <w:rPr>
                <w:rFonts w:ascii="Times New Roman" w:hAnsi="Times New Roman" w:cs="Times New Roman"/>
                <w:sz w:val="24"/>
                <w:szCs w:val="24"/>
              </w:rPr>
              <w:t xml:space="preserve"> </w:t>
            </w:r>
          </w:p>
        </w:tc>
        <w:tc>
          <w:tcPr>
            <w:tcW w:w="3226" w:type="dxa"/>
          </w:tcPr>
          <w:p w:rsidR="00BB3A52" w:rsidRPr="00C7014A" w:rsidRDefault="00BB3A52" w:rsidP="007A3664">
            <w:pPr>
              <w:widowControl w:val="0"/>
              <w:tabs>
                <w:tab w:val="left" w:pos="739"/>
                <w:tab w:val="left" w:leader="dot" w:pos="5966"/>
              </w:tabs>
              <w:autoSpaceDE w:val="0"/>
              <w:autoSpaceDN w:val="0"/>
              <w:adjustRightInd w:val="0"/>
              <w:spacing w:after="0"/>
              <w:rPr>
                <w:rFonts w:ascii="Times New Roman" w:hAnsi="Times New Roman" w:cs="Times New Roman"/>
                <w:sz w:val="24"/>
                <w:szCs w:val="24"/>
              </w:rPr>
            </w:pPr>
            <w:r w:rsidRPr="00C7014A">
              <w:rPr>
                <w:rFonts w:ascii="Times New Roman" w:hAnsi="Times New Roman" w:cs="Times New Roman"/>
                <w:sz w:val="24"/>
                <w:szCs w:val="24"/>
              </w:rPr>
              <w:t>Ул. Охотская</w:t>
            </w:r>
            <w:r w:rsidR="007A3664">
              <w:rPr>
                <w:rFonts w:ascii="Times New Roman" w:hAnsi="Times New Roman" w:cs="Times New Roman"/>
                <w:sz w:val="24"/>
                <w:szCs w:val="24"/>
                <w:lang w:val="ru-RU"/>
              </w:rPr>
              <w:t>,</w:t>
            </w:r>
            <w:r w:rsidRPr="00C7014A">
              <w:rPr>
                <w:rFonts w:ascii="Times New Roman" w:hAnsi="Times New Roman" w:cs="Times New Roman"/>
                <w:sz w:val="24"/>
                <w:szCs w:val="24"/>
              </w:rPr>
              <w:t>81а</w:t>
            </w:r>
          </w:p>
        </w:tc>
      </w:tr>
      <w:tr w:rsidR="00BB3A52" w:rsidRPr="00C7014A" w:rsidTr="007F59AC">
        <w:tc>
          <w:tcPr>
            <w:tcW w:w="702" w:type="dxa"/>
          </w:tcPr>
          <w:p w:rsidR="00BB3A52" w:rsidRPr="00C7014A" w:rsidRDefault="00BB3A52" w:rsidP="00C7014A">
            <w:pPr>
              <w:widowControl w:val="0"/>
              <w:tabs>
                <w:tab w:val="left" w:pos="739"/>
                <w:tab w:val="left" w:leader="dot" w:pos="5966"/>
              </w:tabs>
              <w:autoSpaceDE w:val="0"/>
              <w:autoSpaceDN w:val="0"/>
              <w:adjustRightInd w:val="0"/>
              <w:spacing w:after="0"/>
              <w:jc w:val="center"/>
              <w:rPr>
                <w:rFonts w:ascii="Times New Roman" w:hAnsi="Times New Roman" w:cs="Times New Roman"/>
                <w:sz w:val="24"/>
                <w:szCs w:val="24"/>
              </w:rPr>
            </w:pPr>
            <w:r w:rsidRPr="00C7014A">
              <w:rPr>
                <w:rFonts w:ascii="Times New Roman" w:hAnsi="Times New Roman" w:cs="Times New Roman"/>
                <w:sz w:val="24"/>
                <w:szCs w:val="24"/>
              </w:rPr>
              <w:t>3</w:t>
            </w:r>
          </w:p>
        </w:tc>
        <w:tc>
          <w:tcPr>
            <w:tcW w:w="3955" w:type="dxa"/>
          </w:tcPr>
          <w:p w:rsidR="00BB3A52" w:rsidRPr="00B41DAF" w:rsidRDefault="00BB3A52" w:rsidP="00C7014A">
            <w:pPr>
              <w:widowControl w:val="0"/>
              <w:tabs>
                <w:tab w:val="left" w:pos="739"/>
                <w:tab w:val="left" w:leader="dot" w:pos="5966"/>
              </w:tabs>
              <w:autoSpaceDE w:val="0"/>
              <w:autoSpaceDN w:val="0"/>
              <w:adjustRightInd w:val="0"/>
              <w:spacing w:after="0"/>
              <w:rPr>
                <w:rFonts w:ascii="Times New Roman" w:hAnsi="Times New Roman" w:cs="Times New Roman"/>
                <w:sz w:val="24"/>
                <w:szCs w:val="24"/>
                <w:lang w:val="ru-RU"/>
              </w:rPr>
            </w:pPr>
            <w:r w:rsidRPr="00B41DAF">
              <w:rPr>
                <w:rFonts w:ascii="Times New Roman" w:hAnsi="Times New Roman" w:cs="Times New Roman"/>
                <w:sz w:val="24"/>
                <w:szCs w:val="24"/>
                <w:lang w:val="ru-RU"/>
              </w:rPr>
              <w:t>ГБУЗ НСО «Детская городская клиническая больница №3»</w:t>
            </w:r>
          </w:p>
        </w:tc>
        <w:tc>
          <w:tcPr>
            <w:tcW w:w="3226" w:type="dxa"/>
          </w:tcPr>
          <w:p w:rsidR="00BB3A52" w:rsidRPr="007A3664" w:rsidRDefault="00BB3A52" w:rsidP="00C7014A">
            <w:pPr>
              <w:widowControl w:val="0"/>
              <w:tabs>
                <w:tab w:val="left" w:pos="739"/>
                <w:tab w:val="left" w:leader="dot" w:pos="5966"/>
              </w:tabs>
              <w:autoSpaceDE w:val="0"/>
              <w:autoSpaceDN w:val="0"/>
              <w:adjustRightInd w:val="0"/>
              <w:spacing w:after="0"/>
              <w:rPr>
                <w:rFonts w:ascii="Times New Roman" w:hAnsi="Times New Roman" w:cs="Times New Roman"/>
                <w:sz w:val="24"/>
                <w:szCs w:val="24"/>
                <w:lang w:val="ru-RU"/>
              </w:rPr>
            </w:pPr>
            <w:r w:rsidRPr="00C7014A">
              <w:rPr>
                <w:rFonts w:ascii="Times New Roman" w:hAnsi="Times New Roman" w:cs="Times New Roman"/>
                <w:sz w:val="24"/>
                <w:szCs w:val="24"/>
              </w:rPr>
              <w:t>Ул. Охотская</w:t>
            </w:r>
            <w:r w:rsidR="007A3664">
              <w:rPr>
                <w:rFonts w:ascii="Times New Roman" w:hAnsi="Times New Roman" w:cs="Times New Roman"/>
                <w:sz w:val="24"/>
                <w:szCs w:val="24"/>
                <w:lang w:val="ru-RU"/>
              </w:rPr>
              <w:t>,</w:t>
            </w:r>
            <w:r w:rsidR="007A3664">
              <w:rPr>
                <w:rFonts w:ascii="Times New Roman" w:hAnsi="Times New Roman" w:cs="Times New Roman"/>
                <w:sz w:val="24"/>
                <w:szCs w:val="24"/>
              </w:rPr>
              <w:t xml:space="preserve"> 81</w:t>
            </w:r>
            <w:r w:rsidR="007A3664">
              <w:rPr>
                <w:rFonts w:ascii="Times New Roman" w:hAnsi="Times New Roman" w:cs="Times New Roman"/>
                <w:sz w:val="24"/>
                <w:szCs w:val="24"/>
                <w:lang w:val="ru-RU"/>
              </w:rPr>
              <w:t>а</w:t>
            </w:r>
          </w:p>
        </w:tc>
      </w:tr>
      <w:tr w:rsidR="00BB3A52" w:rsidRPr="00C7014A" w:rsidTr="007F59AC">
        <w:tc>
          <w:tcPr>
            <w:tcW w:w="702" w:type="dxa"/>
          </w:tcPr>
          <w:p w:rsidR="00BB3A52" w:rsidRPr="00C7014A" w:rsidRDefault="00BB3A52" w:rsidP="00C7014A">
            <w:pPr>
              <w:widowControl w:val="0"/>
              <w:tabs>
                <w:tab w:val="left" w:pos="739"/>
                <w:tab w:val="left" w:leader="dot" w:pos="5966"/>
              </w:tabs>
              <w:autoSpaceDE w:val="0"/>
              <w:autoSpaceDN w:val="0"/>
              <w:adjustRightInd w:val="0"/>
              <w:spacing w:after="0"/>
              <w:jc w:val="center"/>
              <w:rPr>
                <w:rFonts w:ascii="Times New Roman" w:hAnsi="Times New Roman" w:cs="Times New Roman"/>
                <w:sz w:val="24"/>
                <w:szCs w:val="24"/>
              </w:rPr>
            </w:pPr>
            <w:r w:rsidRPr="00C7014A">
              <w:rPr>
                <w:rFonts w:ascii="Times New Roman" w:hAnsi="Times New Roman" w:cs="Times New Roman"/>
                <w:sz w:val="24"/>
                <w:szCs w:val="24"/>
              </w:rPr>
              <w:t>4</w:t>
            </w:r>
          </w:p>
        </w:tc>
        <w:tc>
          <w:tcPr>
            <w:tcW w:w="3955" w:type="dxa"/>
          </w:tcPr>
          <w:p w:rsidR="00BB3A52" w:rsidRPr="00B41DAF" w:rsidRDefault="00BB3A52" w:rsidP="00C7014A">
            <w:pPr>
              <w:widowControl w:val="0"/>
              <w:tabs>
                <w:tab w:val="left" w:pos="739"/>
                <w:tab w:val="left" w:leader="dot" w:pos="5966"/>
              </w:tabs>
              <w:autoSpaceDE w:val="0"/>
              <w:autoSpaceDN w:val="0"/>
              <w:adjustRightInd w:val="0"/>
              <w:spacing w:after="0"/>
              <w:rPr>
                <w:rFonts w:ascii="Times New Roman" w:hAnsi="Times New Roman" w:cs="Times New Roman"/>
                <w:sz w:val="24"/>
                <w:szCs w:val="24"/>
                <w:lang w:val="ru-RU"/>
              </w:rPr>
            </w:pPr>
            <w:r w:rsidRPr="00B41DAF">
              <w:rPr>
                <w:rFonts w:ascii="Times New Roman" w:hAnsi="Times New Roman" w:cs="Times New Roman"/>
                <w:sz w:val="24"/>
                <w:szCs w:val="24"/>
                <w:lang w:val="ru-RU"/>
              </w:rPr>
              <w:t xml:space="preserve">ФБУЗ </w:t>
            </w:r>
            <w:r w:rsidR="006050F0" w:rsidRPr="00B41DAF">
              <w:rPr>
                <w:rFonts w:ascii="Times New Roman" w:hAnsi="Times New Roman" w:cs="Times New Roman"/>
                <w:sz w:val="24"/>
                <w:szCs w:val="24"/>
                <w:lang w:val="ru-RU"/>
              </w:rPr>
              <w:t>«</w:t>
            </w:r>
            <w:r w:rsidRPr="00B41DAF">
              <w:rPr>
                <w:rFonts w:ascii="Times New Roman" w:hAnsi="Times New Roman" w:cs="Times New Roman"/>
                <w:sz w:val="24"/>
                <w:szCs w:val="24"/>
                <w:lang w:val="ru-RU"/>
              </w:rPr>
              <w:t>Центр гигиены и эпидемиологии Новосибирской области</w:t>
            </w:r>
            <w:r w:rsidR="006050F0" w:rsidRPr="00B41DAF">
              <w:rPr>
                <w:rFonts w:ascii="Times New Roman" w:hAnsi="Times New Roman" w:cs="Times New Roman"/>
                <w:sz w:val="24"/>
                <w:szCs w:val="24"/>
                <w:lang w:val="ru-RU"/>
              </w:rPr>
              <w:t>»</w:t>
            </w:r>
            <w:r w:rsidRPr="00B41DAF">
              <w:rPr>
                <w:rFonts w:ascii="Times New Roman" w:hAnsi="Times New Roman" w:cs="Times New Roman"/>
                <w:sz w:val="24"/>
                <w:szCs w:val="24"/>
                <w:lang w:val="ru-RU"/>
              </w:rPr>
              <w:t xml:space="preserve"> </w:t>
            </w:r>
          </w:p>
        </w:tc>
        <w:tc>
          <w:tcPr>
            <w:tcW w:w="3226" w:type="dxa"/>
          </w:tcPr>
          <w:p w:rsidR="00BB3A52" w:rsidRPr="007A3664" w:rsidRDefault="00BB3A52" w:rsidP="00C7014A">
            <w:pPr>
              <w:widowControl w:val="0"/>
              <w:tabs>
                <w:tab w:val="left" w:pos="739"/>
                <w:tab w:val="left" w:leader="dot" w:pos="5966"/>
              </w:tabs>
              <w:autoSpaceDE w:val="0"/>
              <w:autoSpaceDN w:val="0"/>
              <w:adjustRightInd w:val="0"/>
              <w:spacing w:after="0"/>
              <w:rPr>
                <w:rFonts w:ascii="Times New Roman" w:hAnsi="Times New Roman" w:cs="Times New Roman"/>
                <w:sz w:val="24"/>
                <w:szCs w:val="24"/>
                <w:lang w:val="ru-RU"/>
              </w:rPr>
            </w:pPr>
            <w:r w:rsidRPr="00C7014A">
              <w:rPr>
                <w:rFonts w:ascii="Times New Roman" w:hAnsi="Times New Roman" w:cs="Times New Roman"/>
                <w:sz w:val="24"/>
                <w:szCs w:val="24"/>
              </w:rPr>
              <w:t xml:space="preserve">Ул. Фрунзе </w:t>
            </w:r>
            <w:r w:rsidR="007A3664">
              <w:rPr>
                <w:rFonts w:ascii="Times New Roman" w:hAnsi="Times New Roman" w:cs="Times New Roman"/>
                <w:sz w:val="24"/>
                <w:szCs w:val="24"/>
                <w:lang w:val="ru-RU"/>
              </w:rPr>
              <w:t>,</w:t>
            </w:r>
            <w:r w:rsidRPr="00C7014A">
              <w:rPr>
                <w:rFonts w:ascii="Times New Roman" w:hAnsi="Times New Roman" w:cs="Times New Roman"/>
                <w:sz w:val="24"/>
                <w:szCs w:val="24"/>
              </w:rPr>
              <w:t>84</w:t>
            </w:r>
          </w:p>
        </w:tc>
      </w:tr>
      <w:tr w:rsidR="00BB3A52" w:rsidRPr="00C7014A" w:rsidTr="007F59AC">
        <w:tc>
          <w:tcPr>
            <w:tcW w:w="702" w:type="dxa"/>
          </w:tcPr>
          <w:p w:rsidR="00BB3A52" w:rsidRPr="00C7014A" w:rsidRDefault="00BB3A52" w:rsidP="00C7014A">
            <w:pPr>
              <w:widowControl w:val="0"/>
              <w:tabs>
                <w:tab w:val="left" w:pos="739"/>
                <w:tab w:val="left" w:leader="dot" w:pos="5966"/>
              </w:tabs>
              <w:autoSpaceDE w:val="0"/>
              <w:autoSpaceDN w:val="0"/>
              <w:adjustRightInd w:val="0"/>
              <w:spacing w:after="0"/>
              <w:jc w:val="center"/>
              <w:rPr>
                <w:rFonts w:ascii="Times New Roman" w:hAnsi="Times New Roman" w:cs="Times New Roman"/>
                <w:sz w:val="24"/>
                <w:szCs w:val="24"/>
              </w:rPr>
            </w:pPr>
            <w:r w:rsidRPr="00C7014A">
              <w:rPr>
                <w:rFonts w:ascii="Times New Roman" w:hAnsi="Times New Roman" w:cs="Times New Roman"/>
                <w:sz w:val="24"/>
                <w:szCs w:val="24"/>
              </w:rPr>
              <w:t>5</w:t>
            </w:r>
          </w:p>
        </w:tc>
        <w:tc>
          <w:tcPr>
            <w:tcW w:w="3955" w:type="dxa"/>
          </w:tcPr>
          <w:p w:rsidR="00BB3A52" w:rsidRPr="00B41DAF" w:rsidRDefault="00BB3A52" w:rsidP="00C7014A">
            <w:pPr>
              <w:widowControl w:val="0"/>
              <w:tabs>
                <w:tab w:val="left" w:pos="739"/>
                <w:tab w:val="left" w:leader="dot" w:pos="5966"/>
              </w:tabs>
              <w:autoSpaceDE w:val="0"/>
              <w:autoSpaceDN w:val="0"/>
              <w:adjustRightInd w:val="0"/>
              <w:spacing w:after="0"/>
              <w:rPr>
                <w:rFonts w:ascii="Times New Roman" w:hAnsi="Times New Roman" w:cs="Times New Roman"/>
                <w:sz w:val="24"/>
                <w:szCs w:val="24"/>
                <w:lang w:val="ru-RU"/>
              </w:rPr>
            </w:pPr>
            <w:r w:rsidRPr="00B41DAF">
              <w:rPr>
                <w:rFonts w:ascii="Times New Roman" w:hAnsi="Times New Roman" w:cs="Times New Roman"/>
                <w:sz w:val="24"/>
                <w:szCs w:val="24"/>
                <w:lang w:val="ru-RU"/>
              </w:rPr>
              <w:t xml:space="preserve">ГБУЗ </w:t>
            </w:r>
            <w:r w:rsidR="006050F0" w:rsidRPr="00B41DAF">
              <w:rPr>
                <w:rFonts w:ascii="Times New Roman" w:hAnsi="Times New Roman" w:cs="Times New Roman"/>
                <w:sz w:val="24"/>
                <w:szCs w:val="24"/>
                <w:lang w:val="ru-RU"/>
              </w:rPr>
              <w:t>НСО «</w:t>
            </w:r>
            <w:r w:rsidRPr="00B41DAF">
              <w:rPr>
                <w:rFonts w:ascii="Times New Roman" w:hAnsi="Times New Roman" w:cs="Times New Roman"/>
                <w:sz w:val="24"/>
                <w:szCs w:val="24"/>
                <w:lang w:val="ru-RU"/>
              </w:rPr>
              <w:t>Городская клиническая больница №1</w:t>
            </w:r>
            <w:r w:rsidR="006050F0" w:rsidRPr="00B41DAF">
              <w:rPr>
                <w:rFonts w:ascii="Times New Roman" w:hAnsi="Times New Roman" w:cs="Times New Roman"/>
                <w:sz w:val="24"/>
                <w:szCs w:val="24"/>
                <w:lang w:val="ru-RU"/>
              </w:rPr>
              <w:t>»</w:t>
            </w:r>
          </w:p>
        </w:tc>
        <w:tc>
          <w:tcPr>
            <w:tcW w:w="3226" w:type="dxa"/>
          </w:tcPr>
          <w:p w:rsidR="00BB3A52" w:rsidRPr="00240B16" w:rsidRDefault="00BB3A52" w:rsidP="00C7014A">
            <w:pPr>
              <w:widowControl w:val="0"/>
              <w:tabs>
                <w:tab w:val="left" w:pos="739"/>
                <w:tab w:val="left" w:leader="dot" w:pos="5966"/>
              </w:tabs>
              <w:autoSpaceDE w:val="0"/>
              <w:autoSpaceDN w:val="0"/>
              <w:adjustRightInd w:val="0"/>
              <w:spacing w:after="0"/>
              <w:rPr>
                <w:rFonts w:ascii="Times New Roman" w:hAnsi="Times New Roman" w:cs="Times New Roman"/>
                <w:sz w:val="24"/>
                <w:szCs w:val="24"/>
                <w:lang w:val="ru-RU"/>
              </w:rPr>
            </w:pPr>
            <w:r w:rsidRPr="00C7014A">
              <w:rPr>
                <w:rFonts w:ascii="Times New Roman" w:hAnsi="Times New Roman" w:cs="Times New Roman"/>
                <w:sz w:val="24"/>
                <w:szCs w:val="24"/>
              </w:rPr>
              <w:t xml:space="preserve">Ул. Залеского </w:t>
            </w:r>
            <w:r w:rsidR="007A3664">
              <w:rPr>
                <w:rFonts w:ascii="Times New Roman" w:hAnsi="Times New Roman" w:cs="Times New Roman"/>
                <w:sz w:val="24"/>
                <w:szCs w:val="24"/>
                <w:lang w:val="ru-RU"/>
              </w:rPr>
              <w:t>,</w:t>
            </w:r>
            <w:r w:rsidRPr="00C7014A">
              <w:rPr>
                <w:rFonts w:ascii="Times New Roman" w:hAnsi="Times New Roman" w:cs="Times New Roman"/>
                <w:sz w:val="24"/>
                <w:szCs w:val="24"/>
              </w:rPr>
              <w:t xml:space="preserve">6 </w:t>
            </w:r>
          </w:p>
        </w:tc>
      </w:tr>
      <w:tr w:rsidR="00BB3A52" w:rsidRPr="00C7014A" w:rsidTr="007F59AC">
        <w:tc>
          <w:tcPr>
            <w:tcW w:w="702" w:type="dxa"/>
          </w:tcPr>
          <w:p w:rsidR="00BB3A52" w:rsidRPr="00C7014A" w:rsidRDefault="00BB3A52" w:rsidP="00C7014A">
            <w:pPr>
              <w:widowControl w:val="0"/>
              <w:tabs>
                <w:tab w:val="left" w:pos="739"/>
                <w:tab w:val="left" w:leader="dot" w:pos="5966"/>
              </w:tabs>
              <w:autoSpaceDE w:val="0"/>
              <w:autoSpaceDN w:val="0"/>
              <w:adjustRightInd w:val="0"/>
              <w:spacing w:after="0"/>
              <w:jc w:val="center"/>
              <w:rPr>
                <w:rFonts w:ascii="Times New Roman" w:hAnsi="Times New Roman" w:cs="Times New Roman"/>
                <w:sz w:val="24"/>
                <w:szCs w:val="24"/>
              </w:rPr>
            </w:pPr>
            <w:r w:rsidRPr="00C7014A">
              <w:rPr>
                <w:rFonts w:ascii="Times New Roman" w:hAnsi="Times New Roman" w:cs="Times New Roman"/>
                <w:sz w:val="24"/>
                <w:szCs w:val="24"/>
              </w:rPr>
              <w:t>6</w:t>
            </w:r>
          </w:p>
        </w:tc>
        <w:tc>
          <w:tcPr>
            <w:tcW w:w="3955" w:type="dxa"/>
          </w:tcPr>
          <w:p w:rsidR="00BB3A52" w:rsidRPr="00B41DAF" w:rsidRDefault="00BB3A52" w:rsidP="00C7014A">
            <w:pPr>
              <w:widowControl w:val="0"/>
              <w:tabs>
                <w:tab w:val="left" w:pos="739"/>
                <w:tab w:val="left" w:leader="dot" w:pos="5966"/>
              </w:tabs>
              <w:autoSpaceDE w:val="0"/>
              <w:autoSpaceDN w:val="0"/>
              <w:adjustRightInd w:val="0"/>
              <w:spacing w:after="0"/>
              <w:rPr>
                <w:rFonts w:ascii="Times New Roman" w:hAnsi="Times New Roman" w:cs="Times New Roman"/>
                <w:sz w:val="24"/>
                <w:szCs w:val="24"/>
                <w:lang w:val="ru-RU"/>
              </w:rPr>
            </w:pPr>
            <w:r w:rsidRPr="00B41DAF">
              <w:rPr>
                <w:rFonts w:ascii="Times New Roman" w:hAnsi="Times New Roman" w:cs="Times New Roman"/>
                <w:sz w:val="24"/>
                <w:szCs w:val="24"/>
                <w:lang w:val="ru-RU"/>
              </w:rPr>
              <w:t>ГБУЗ</w:t>
            </w:r>
            <w:r w:rsidR="006050F0" w:rsidRPr="00B41DAF">
              <w:rPr>
                <w:rFonts w:ascii="Times New Roman" w:hAnsi="Times New Roman" w:cs="Times New Roman"/>
                <w:sz w:val="24"/>
                <w:szCs w:val="24"/>
                <w:lang w:val="ru-RU"/>
              </w:rPr>
              <w:t xml:space="preserve"> НСО «</w:t>
            </w:r>
            <w:r w:rsidRPr="00B41DAF">
              <w:rPr>
                <w:rFonts w:ascii="Times New Roman" w:hAnsi="Times New Roman" w:cs="Times New Roman"/>
                <w:sz w:val="24"/>
                <w:szCs w:val="24"/>
                <w:lang w:val="ru-RU"/>
              </w:rPr>
              <w:t>Городская клиническая больница № 25</w:t>
            </w:r>
            <w:r w:rsidR="006050F0" w:rsidRPr="00B41DAF">
              <w:rPr>
                <w:rFonts w:ascii="Times New Roman" w:hAnsi="Times New Roman" w:cs="Times New Roman"/>
                <w:sz w:val="24"/>
                <w:szCs w:val="24"/>
                <w:lang w:val="ru-RU"/>
              </w:rPr>
              <w:t>»</w:t>
            </w:r>
          </w:p>
        </w:tc>
        <w:tc>
          <w:tcPr>
            <w:tcW w:w="3226" w:type="dxa"/>
          </w:tcPr>
          <w:p w:rsidR="00BB3A52" w:rsidRPr="00240B16" w:rsidRDefault="00BB3A52" w:rsidP="00C7014A">
            <w:pPr>
              <w:widowControl w:val="0"/>
              <w:tabs>
                <w:tab w:val="left" w:pos="739"/>
                <w:tab w:val="left" w:leader="dot" w:pos="5966"/>
              </w:tabs>
              <w:autoSpaceDE w:val="0"/>
              <w:autoSpaceDN w:val="0"/>
              <w:adjustRightInd w:val="0"/>
              <w:spacing w:after="0"/>
              <w:rPr>
                <w:rFonts w:ascii="Times New Roman" w:hAnsi="Times New Roman" w:cs="Times New Roman"/>
                <w:sz w:val="24"/>
                <w:szCs w:val="24"/>
                <w:lang w:val="ru-RU"/>
              </w:rPr>
            </w:pPr>
            <w:r w:rsidRPr="00C7014A">
              <w:rPr>
                <w:rFonts w:ascii="Times New Roman" w:hAnsi="Times New Roman" w:cs="Times New Roman"/>
                <w:sz w:val="24"/>
                <w:szCs w:val="24"/>
              </w:rPr>
              <w:t>Ул. АНевского</w:t>
            </w:r>
            <w:r w:rsidR="00240B16">
              <w:rPr>
                <w:rFonts w:ascii="Times New Roman" w:hAnsi="Times New Roman" w:cs="Times New Roman"/>
                <w:sz w:val="24"/>
                <w:szCs w:val="24"/>
                <w:lang w:val="ru-RU"/>
              </w:rPr>
              <w:t>,</w:t>
            </w:r>
            <w:r w:rsidRPr="00C7014A">
              <w:rPr>
                <w:rFonts w:ascii="Times New Roman" w:hAnsi="Times New Roman" w:cs="Times New Roman"/>
                <w:sz w:val="24"/>
                <w:szCs w:val="24"/>
              </w:rPr>
              <w:t xml:space="preserve">1а </w:t>
            </w:r>
          </w:p>
        </w:tc>
      </w:tr>
      <w:tr w:rsidR="00BB3A52" w:rsidRPr="00C7014A" w:rsidTr="007F59AC">
        <w:tc>
          <w:tcPr>
            <w:tcW w:w="702" w:type="dxa"/>
          </w:tcPr>
          <w:p w:rsidR="00BB3A52" w:rsidRPr="00C7014A" w:rsidRDefault="00BB3A52" w:rsidP="00C7014A">
            <w:pPr>
              <w:widowControl w:val="0"/>
              <w:tabs>
                <w:tab w:val="left" w:pos="739"/>
                <w:tab w:val="left" w:leader="dot" w:pos="5966"/>
              </w:tabs>
              <w:autoSpaceDE w:val="0"/>
              <w:autoSpaceDN w:val="0"/>
              <w:adjustRightInd w:val="0"/>
              <w:spacing w:after="0"/>
              <w:jc w:val="center"/>
              <w:rPr>
                <w:rFonts w:ascii="Times New Roman" w:hAnsi="Times New Roman" w:cs="Times New Roman"/>
                <w:sz w:val="24"/>
                <w:szCs w:val="24"/>
              </w:rPr>
            </w:pPr>
            <w:r w:rsidRPr="00C7014A">
              <w:rPr>
                <w:rFonts w:ascii="Times New Roman" w:hAnsi="Times New Roman" w:cs="Times New Roman"/>
                <w:sz w:val="24"/>
                <w:szCs w:val="24"/>
              </w:rPr>
              <w:t>7</w:t>
            </w:r>
          </w:p>
        </w:tc>
        <w:tc>
          <w:tcPr>
            <w:tcW w:w="3955" w:type="dxa"/>
          </w:tcPr>
          <w:p w:rsidR="00BB3A52" w:rsidRPr="00B41DAF" w:rsidRDefault="00BB3A52" w:rsidP="00C7014A">
            <w:pPr>
              <w:widowControl w:val="0"/>
              <w:tabs>
                <w:tab w:val="left" w:pos="739"/>
                <w:tab w:val="left" w:leader="dot" w:pos="5966"/>
              </w:tabs>
              <w:autoSpaceDE w:val="0"/>
              <w:autoSpaceDN w:val="0"/>
              <w:adjustRightInd w:val="0"/>
              <w:spacing w:after="0"/>
              <w:rPr>
                <w:rFonts w:ascii="Times New Roman" w:hAnsi="Times New Roman" w:cs="Times New Roman"/>
                <w:sz w:val="24"/>
                <w:szCs w:val="24"/>
                <w:lang w:val="ru-RU"/>
              </w:rPr>
            </w:pPr>
            <w:r w:rsidRPr="00B41DAF">
              <w:rPr>
                <w:rFonts w:ascii="Times New Roman" w:hAnsi="Times New Roman" w:cs="Times New Roman"/>
                <w:sz w:val="24"/>
                <w:szCs w:val="24"/>
                <w:lang w:val="ru-RU"/>
              </w:rPr>
              <w:t>ГБУЗ</w:t>
            </w:r>
            <w:r w:rsidR="00DB54FC">
              <w:rPr>
                <w:rFonts w:ascii="Times New Roman" w:hAnsi="Times New Roman" w:cs="Times New Roman"/>
                <w:sz w:val="24"/>
                <w:szCs w:val="24"/>
                <w:lang w:val="ru-RU"/>
              </w:rPr>
              <w:t xml:space="preserve"> </w:t>
            </w:r>
            <w:r w:rsidR="006050F0" w:rsidRPr="00B41DAF">
              <w:rPr>
                <w:rFonts w:ascii="Times New Roman" w:hAnsi="Times New Roman" w:cs="Times New Roman"/>
                <w:sz w:val="24"/>
                <w:szCs w:val="24"/>
                <w:lang w:val="ru-RU"/>
              </w:rPr>
              <w:t>НСО «</w:t>
            </w:r>
            <w:r w:rsidRPr="00B41DAF">
              <w:rPr>
                <w:rFonts w:ascii="Times New Roman" w:hAnsi="Times New Roman" w:cs="Times New Roman"/>
                <w:sz w:val="24"/>
                <w:szCs w:val="24"/>
                <w:lang w:val="ru-RU"/>
              </w:rPr>
              <w:t>Новосибирское областное бюро судебно - медицинской экспертизы</w:t>
            </w:r>
            <w:r w:rsidR="006050F0" w:rsidRPr="00B41DAF">
              <w:rPr>
                <w:rFonts w:ascii="Times New Roman" w:hAnsi="Times New Roman" w:cs="Times New Roman"/>
                <w:sz w:val="24"/>
                <w:szCs w:val="24"/>
                <w:lang w:val="ru-RU"/>
              </w:rPr>
              <w:t>»</w:t>
            </w:r>
            <w:r w:rsidRPr="00B41DAF">
              <w:rPr>
                <w:rFonts w:ascii="Times New Roman" w:hAnsi="Times New Roman" w:cs="Times New Roman"/>
                <w:sz w:val="24"/>
                <w:szCs w:val="24"/>
                <w:lang w:val="ru-RU"/>
              </w:rPr>
              <w:t xml:space="preserve"> </w:t>
            </w:r>
          </w:p>
        </w:tc>
        <w:tc>
          <w:tcPr>
            <w:tcW w:w="3226" w:type="dxa"/>
          </w:tcPr>
          <w:p w:rsidR="00BB3A52" w:rsidRPr="00C7014A" w:rsidRDefault="00240B16" w:rsidP="00C7014A">
            <w:pPr>
              <w:widowControl w:val="0"/>
              <w:tabs>
                <w:tab w:val="left" w:pos="739"/>
                <w:tab w:val="left" w:leader="dot" w:pos="5966"/>
              </w:tabs>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Ул. Немировича</w:t>
            </w:r>
            <w:r w:rsidR="00BB3A52" w:rsidRPr="00C7014A">
              <w:rPr>
                <w:rFonts w:ascii="Times New Roman" w:hAnsi="Times New Roman" w:cs="Times New Roman"/>
                <w:sz w:val="24"/>
                <w:szCs w:val="24"/>
              </w:rPr>
              <w:t>– Данченко</w:t>
            </w:r>
            <w:r>
              <w:rPr>
                <w:rFonts w:ascii="Times New Roman" w:hAnsi="Times New Roman" w:cs="Times New Roman"/>
                <w:sz w:val="24"/>
                <w:szCs w:val="24"/>
                <w:lang w:val="ru-RU"/>
              </w:rPr>
              <w:t>,</w:t>
            </w:r>
            <w:r w:rsidR="00BB3A52" w:rsidRPr="00C7014A">
              <w:rPr>
                <w:rFonts w:ascii="Times New Roman" w:hAnsi="Times New Roman" w:cs="Times New Roman"/>
                <w:sz w:val="24"/>
                <w:szCs w:val="24"/>
              </w:rPr>
              <w:t xml:space="preserve"> 134</w:t>
            </w:r>
          </w:p>
        </w:tc>
      </w:tr>
    </w:tbl>
    <w:p w:rsidR="00295ACC" w:rsidRPr="00295ACC" w:rsidRDefault="00295ACC" w:rsidP="00295ACC">
      <w:pPr>
        <w:pStyle w:val="11"/>
        <w:tabs>
          <w:tab w:val="left" w:pos="709"/>
        </w:tabs>
        <w:spacing w:before="0" w:after="0" w:line="276" w:lineRule="auto"/>
        <w:jc w:val="both"/>
        <w:rPr>
          <w:lang w:val="ru-RU"/>
        </w:rPr>
      </w:pPr>
      <w:r w:rsidRPr="00295ACC">
        <w:rPr>
          <w:lang w:val="ru-RU"/>
        </w:rPr>
        <w:t xml:space="preserve">Типовая форма договора разработана на основании Приказа Министерства науки и высшего образования Российской Федерации и Министерства Просвещения </w:t>
      </w:r>
      <w:r w:rsidRPr="00295ACC">
        <w:rPr>
          <w:color w:val="1B1B1B"/>
          <w:lang w:val="ru-RU"/>
        </w:rPr>
        <w:t>Российской Федерации от 5 августа 2020 года № 885/390 «О практической подготовке обучающихся»</w:t>
      </w:r>
      <w:r w:rsidRPr="00295ACC">
        <w:rPr>
          <w:lang w:val="ru-RU"/>
        </w:rPr>
        <w:t>.</w:t>
      </w:r>
    </w:p>
    <w:p w:rsidR="007F59AC" w:rsidRPr="007F59AC" w:rsidRDefault="007F59AC" w:rsidP="00C7014A">
      <w:pPr>
        <w:pStyle w:val="a7"/>
        <w:spacing w:after="0"/>
        <w:rPr>
          <w:rFonts w:ascii="Times New Roman" w:eastAsiaTheme="majorEastAsia" w:hAnsi="Times New Roman" w:cs="Times New Roman"/>
          <w:b/>
          <w:bCs/>
          <w:sz w:val="24"/>
          <w:szCs w:val="24"/>
          <w:lang w:val="ru-RU"/>
        </w:rPr>
      </w:pPr>
    </w:p>
    <w:p w:rsidR="004A5062" w:rsidRDefault="004A5062" w:rsidP="007F59AC">
      <w:pPr>
        <w:pStyle w:val="2"/>
        <w:spacing w:before="0"/>
        <w:jc w:val="center"/>
        <w:rPr>
          <w:rFonts w:ascii="Times New Roman" w:hAnsi="Times New Roman" w:cs="Times New Roman"/>
          <w:sz w:val="24"/>
          <w:szCs w:val="24"/>
          <w:lang w:val="ru-RU"/>
        </w:rPr>
      </w:pPr>
      <w:bookmarkStart w:id="81" w:name="_Toc531262864"/>
      <w:r w:rsidRPr="007F59AC">
        <w:rPr>
          <w:rFonts w:ascii="Times New Roman" w:hAnsi="Times New Roman" w:cs="Times New Roman"/>
          <w:sz w:val="24"/>
          <w:szCs w:val="24"/>
          <w:lang w:val="ru-RU"/>
        </w:rPr>
        <w:lastRenderedPageBreak/>
        <w:t>10.</w:t>
      </w:r>
      <w:r w:rsidR="005A3A17" w:rsidRPr="007F59AC">
        <w:rPr>
          <w:rFonts w:ascii="Times New Roman" w:hAnsi="Times New Roman" w:cs="Times New Roman"/>
          <w:sz w:val="24"/>
          <w:szCs w:val="24"/>
          <w:lang w:val="ru-RU"/>
        </w:rPr>
        <w:t xml:space="preserve"> Показатели качества ППССЗ</w:t>
      </w:r>
      <w:bookmarkEnd w:id="81"/>
    </w:p>
    <w:p w:rsidR="002226F0" w:rsidRPr="00B41DAF" w:rsidRDefault="005A3A17" w:rsidP="007F59AC">
      <w:pPr>
        <w:pStyle w:val="2"/>
        <w:spacing w:before="0"/>
        <w:rPr>
          <w:rFonts w:ascii="Times New Roman" w:hAnsi="Times New Roman" w:cs="Times New Roman"/>
          <w:sz w:val="24"/>
          <w:szCs w:val="24"/>
          <w:lang w:val="ru-RU"/>
        </w:rPr>
      </w:pPr>
      <w:bookmarkStart w:id="82" w:name="_Toc531262865"/>
      <w:r w:rsidRPr="007F59AC">
        <w:rPr>
          <w:rFonts w:ascii="Times New Roman" w:hAnsi="Times New Roman" w:cs="Times New Roman"/>
          <w:sz w:val="24"/>
          <w:szCs w:val="24"/>
          <w:lang w:val="ru-RU"/>
        </w:rPr>
        <w:t>10.1</w:t>
      </w:r>
      <w:r w:rsidR="00DB54FC">
        <w:rPr>
          <w:rFonts w:ascii="Times New Roman" w:hAnsi="Times New Roman" w:cs="Times New Roman"/>
          <w:sz w:val="24"/>
          <w:szCs w:val="24"/>
          <w:lang w:val="ru-RU"/>
        </w:rPr>
        <w:t xml:space="preserve"> </w:t>
      </w:r>
      <w:r w:rsidRPr="007F59AC">
        <w:rPr>
          <w:rFonts w:ascii="Times New Roman" w:hAnsi="Times New Roman" w:cs="Times New Roman"/>
          <w:sz w:val="24"/>
          <w:szCs w:val="24"/>
          <w:lang w:val="ru-RU"/>
        </w:rPr>
        <w:t>Уровень соответствия ППССЗ</w:t>
      </w:r>
      <w:r w:rsidR="002226F0" w:rsidRPr="007F59AC">
        <w:rPr>
          <w:rFonts w:ascii="Times New Roman" w:hAnsi="Times New Roman" w:cs="Times New Roman"/>
          <w:sz w:val="24"/>
          <w:szCs w:val="24"/>
          <w:lang w:val="ru-RU"/>
        </w:rPr>
        <w:t xml:space="preserve"> нормативным требованиям</w:t>
      </w:r>
      <w:r w:rsidR="00DB54FC">
        <w:rPr>
          <w:rFonts w:ascii="Times New Roman" w:hAnsi="Times New Roman" w:cs="Times New Roman"/>
          <w:b w:val="0"/>
          <w:sz w:val="24"/>
          <w:szCs w:val="24"/>
          <w:lang w:val="ru-RU"/>
        </w:rPr>
        <w:t xml:space="preserve"> </w:t>
      </w:r>
      <w:r w:rsidR="002226F0" w:rsidRPr="00B41DAF">
        <w:rPr>
          <w:rFonts w:ascii="Times New Roman" w:hAnsi="Times New Roman" w:cs="Times New Roman"/>
          <w:sz w:val="24"/>
          <w:szCs w:val="24"/>
          <w:lang w:val="ru-RU"/>
        </w:rPr>
        <w:t>соответствие</w:t>
      </w:r>
      <w:r w:rsidR="00DB54FC">
        <w:rPr>
          <w:rFonts w:ascii="Times New Roman" w:hAnsi="Times New Roman" w:cs="Times New Roman"/>
          <w:sz w:val="24"/>
          <w:szCs w:val="24"/>
          <w:lang w:val="ru-RU"/>
        </w:rPr>
        <w:t xml:space="preserve"> </w:t>
      </w:r>
      <w:r w:rsidR="002226F0" w:rsidRPr="00B41DAF">
        <w:rPr>
          <w:rFonts w:ascii="Times New Roman" w:hAnsi="Times New Roman" w:cs="Times New Roman"/>
          <w:sz w:val="24"/>
          <w:szCs w:val="24"/>
          <w:lang w:val="ru-RU"/>
        </w:rPr>
        <w:t>установленным требованиям (по целям, структуре, содержанию, объему учебной нагрузки, документированному обеспечению).</w:t>
      </w:r>
      <w:bookmarkEnd w:id="82"/>
    </w:p>
    <w:p w:rsidR="002226F0" w:rsidRPr="00C7014A" w:rsidRDefault="002226F0" w:rsidP="007F59AC">
      <w:pPr>
        <w:spacing w:after="0"/>
        <w:ind w:firstLine="708"/>
        <w:jc w:val="both"/>
        <w:rPr>
          <w:rFonts w:ascii="Times New Roman" w:hAnsi="Times New Roman" w:cs="Times New Roman"/>
          <w:sz w:val="24"/>
          <w:szCs w:val="24"/>
        </w:rPr>
      </w:pPr>
      <w:r w:rsidRPr="00C7014A">
        <w:rPr>
          <w:rFonts w:ascii="Times New Roman" w:hAnsi="Times New Roman" w:cs="Times New Roman"/>
          <w:sz w:val="24"/>
          <w:szCs w:val="24"/>
        </w:rPr>
        <w:t>Определяется при</w:t>
      </w:r>
      <w:r w:rsidR="009251BE" w:rsidRPr="00C7014A">
        <w:rPr>
          <w:rFonts w:ascii="Times New Roman" w:hAnsi="Times New Roman" w:cs="Times New Roman"/>
          <w:sz w:val="24"/>
          <w:szCs w:val="24"/>
        </w:rPr>
        <w:t>:</w:t>
      </w:r>
      <w:r w:rsidRPr="00C7014A">
        <w:rPr>
          <w:rFonts w:ascii="Times New Roman" w:hAnsi="Times New Roman" w:cs="Times New Roman"/>
          <w:sz w:val="24"/>
          <w:szCs w:val="24"/>
        </w:rPr>
        <w:t xml:space="preserve"> </w:t>
      </w:r>
    </w:p>
    <w:p w:rsidR="002226F0" w:rsidRPr="00B41DAF" w:rsidRDefault="002226F0" w:rsidP="007F59AC">
      <w:pPr>
        <w:widowControl w:val="0"/>
        <w:numPr>
          <w:ilvl w:val="0"/>
          <w:numId w:val="66"/>
        </w:numPr>
        <w:tabs>
          <w:tab w:val="clear" w:pos="720"/>
          <w:tab w:val="num" w:pos="0"/>
        </w:tabs>
        <w:spacing w:after="0"/>
        <w:ind w:left="0" w:firstLine="360"/>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проведении внутренних аудитов и проверок с регистрацией выявленных несоответствий р</w:t>
      </w:r>
      <w:r w:rsidR="005A3A17" w:rsidRPr="00B41DAF">
        <w:rPr>
          <w:rFonts w:ascii="Times New Roman" w:hAnsi="Times New Roman" w:cs="Times New Roman"/>
          <w:sz w:val="24"/>
          <w:szCs w:val="24"/>
          <w:lang w:val="ru-RU"/>
        </w:rPr>
        <w:t>еализованной (реализуемой)</w:t>
      </w:r>
      <w:r w:rsidR="00DB54FC">
        <w:rPr>
          <w:rFonts w:ascii="Times New Roman" w:hAnsi="Times New Roman" w:cs="Times New Roman"/>
          <w:sz w:val="24"/>
          <w:szCs w:val="24"/>
          <w:lang w:val="ru-RU"/>
        </w:rPr>
        <w:t xml:space="preserve"> </w:t>
      </w:r>
      <w:r w:rsidR="005A3A17" w:rsidRPr="00B41DAF">
        <w:rPr>
          <w:rFonts w:ascii="Times New Roman" w:hAnsi="Times New Roman" w:cs="Times New Roman"/>
          <w:sz w:val="24"/>
          <w:szCs w:val="24"/>
          <w:lang w:val="ru-RU"/>
        </w:rPr>
        <w:t>ППССЗ</w:t>
      </w:r>
      <w:r w:rsidRPr="00B41DAF">
        <w:rPr>
          <w:rFonts w:ascii="Times New Roman" w:hAnsi="Times New Roman" w:cs="Times New Roman"/>
          <w:sz w:val="24"/>
          <w:szCs w:val="24"/>
          <w:lang w:val="ru-RU"/>
        </w:rPr>
        <w:t xml:space="preserve"> к плановым показателям;</w:t>
      </w:r>
    </w:p>
    <w:p w:rsidR="002226F0" w:rsidRPr="007F59AC" w:rsidRDefault="002226F0" w:rsidP="007F59AC">
      <w:pPr>
        <w:widowControl w:val="0"/>
        <w:numPr>
          <w:ilvl w:val="0"/>
          <w:numId w:val="66"/>
        </w:numPr>
        <w:tabs>
          <w:tab w:val="clear" w:pos="720"/>
          <w:tab w:val="num" w:pos="0"/>
        </w:tabs>
        <w:spacing w:after="0"/>
        <w:ind w:left="0" w:firstLine="360"/>
        <w:jc w:val="both"/>
        <w:rPr>
          <w:rFonts w:ascii="Times New Roman" w:hAnsi="Times New Roman" w:cs="Times New Roman"/>
          <w:b/>
          <w:sz w:val="24"/>
          <w:szCs w:val="24"/>
          <w:lang w:val="ru-RU"/>
        </w:rPr>
      </w:pPr>
      <w:r w:rsidRPr="00B41DAF">
        <w:rPr>
          <w:rFonts w:ascii="Times New Roman" w:hAnsi="Times New Roman" w:cs="Times New Roman"/>
          <w:sz w:val="24"/>
          <w:szCs w:val="24"/>
          <w:lang w:val="ru-RU"/>
        </w:rPr>
        <w:t>проведении процедуры аккредитации надзорными органами</w:t>
      </w:r>
      <w:r w:rsidR="007F59AC">
        <w:rPr>
          <w:rFonts w:ascii="Times New Roman" w:hAnsi="Times New Roman" w:cs="Times New Roman"/>
          <w:sz w:val="24"/>
          <w:szCs w:val="24"/>
          <w:lang w:val="ru-RU"/>
        </w:rPr>
        <w:t>.</w:t>
      </w:r>
    </w:p>
    <w:p w:rsidR="007F59AC" w:rsidRPr="00B41DAF" w:rsidRDefault="007F59AC" w:rsidP="007F59AC">
      <w:pPr>
        <w:widowControl w:val="0"/>
        <w:spacing w:after="0"/>
        <w:ind w:left="360"/>
        <w:jc w:val="both"/>
        <w:rPr>
          <w:rFonts w:ascii="Times New Roman" w:hAnsi="Times New Roman" w:cs="Times New Roman"/>
          <w:b/>
          <w:sz w:val="24"/>
          <w:szCs w:val="24"/>
          <w:lang w:val="ru-RU"/>
        </w:rPr>
      </w:pPr>
    </w:p>
    <w:p w:rsidR="002226F0" w:rsidRPr="007F59AC" w:rsidRDefault="007F59AC" w:rsidP="007F59AC">
      <w:pPr>
        <w:pStyle w:val="2"/>
        <w:spacing w:before="0"/>
        <w:rPr>
          <w:rFonts w:ascii="Times New Roman" w:hAnsi="Times New Roman" w:cs="Times New Roman"/>
          <w:sz w:val="24"/>
          <w:szCs w:val="24"/>
          <w:lang w:val="ru-RU"/>
        </w:rPr>
      </w:pPr>
      <w:bookmarkStart w:id="83" w:name="_Toc531262866"/>
      <w:r>
        <w:rPr>
          <w:rFonts w:ascii="Times New Roman" w:hAnsi="Times New Roman" w:cs="Times New Roman"/>
          <w:sz w:val="24"/>
          <w:szCs w:val="24"/>
          <w:lang w:val="ru-RU"/>
        </w:rPr>
        <w:t>10.2</w:t>
      </w:r>
      <w:r w:rsidR="00DB54FC">
        <w:rPr>
          <w:rFonts w:ascii="Times New Roman" w:hAnsi="Times New Roman" w:cs="Times New Roman"/>
          <w:sz w:val="24"/>
          <w:szCs w:val="24"/>
          <w:lang w:val="ru-RU"/>
        </w:rPr>
        <w:t xml:space="preserve"> </w:t>
      </w:r>
      <w:r w:rsidR="002226F0" w:rsidRPr="007F59AC">
        <w:rPr>
          <w:rFonts w:ascii="Times New Roman" w:hAnsi="Times New Roman" w:cs="Times New Roman"/>
          <w:sz w:val="24"/>
          <w:szCs w:val="24"/>
          <w:lang w:val="ru-RU"/>
        </w:rPr>
        <w:t>Уровень соответствия учтенным требованиям потребителей и заинтересованных сторон.</w:t>
      </w:r>
      <w:bookmarkEnd w:id="83"/>
    </w:p>
    <w:p w:rsidR="002226F0" w:rsidRDefault="002226F0" w:rsidP="007F59AC">
      <w:pPr>
        <w:spacing w:after="0"/>
        <w:ind w:firstLine="708"/>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Определяется при прове</w:t>
      </w:r>
      <w:r w:rsidR="004A5062" w:rsidRPr="00B41DAF">
        <w:rPr>
          <w:rFonts w:ascii="Times New Roman" w:hAnsi="Times New Roman" w:cs="Times New Roman"/>
          <w:sz w:val="24"/>
          <w:szCs w:val="24"/>
          <w:lang w:val="ru-RU"/>
        </w:rPr>
        <w:t>дении опросов, анкетирован</w:t>
      </w:r>
      <w:r w:rsidR="007F59AC">
        <w:rPr>
          <w:rFonts w:ascii="Times New Roman" w:hAnsi="Times New Roman" w:cs="Times New Roman"/>
          <w:sz w:val="24"/>
          <w:szCs w:val="24"/>
          <w:lang w:val="ru-RU"/>
        </w:rPr>
        <w:t>ии – структурным подразделением</w:t>
      </w:r>
      <w:r w:rsidR="004A5062" w:rsidRPr="00B41DAF">
        <w:rPr>
          <w:rFonts w:ascii="Times New Roman" w:hAnsi="Times New Roman" w:cs="Times New Roman"/>
          <w:sz w:val="24"/>
          <w:szCs w:val="24"/>
          <w:lang w:val="ru-RU"/>
        </w:rPr>
        <w:t xml:space="preserve"> ОК.</w:t>
      </w:r>
    </w:p>
    <w:p w:rsidR="007F59AC" w:rsidRPr="00B41DAF" w:rsidRDefault="007F59AC" w:rsidP="007F59AC">
      <w:pPr>
        <w:spacing w:after="0"/>
        <w:ind w:firstLine="708"/>
        <w:jc w:val="both"/>
        <w:rPr>
          <w:rFonts w:ascii="Times New Roman" w:hAnsi="Times New Roman" w:cs="Times New Roman"/>
          <w:sz w:val="24"/>
          <w:szCs w:val="24"/>
          <w:lang w:val="ru-RU"/>
        </w:rPr>
      </w:pPr>
    </w:p>
    <w:p w:rsidR="002226F0" w:rsidRDefault="002226F0" w:rsidP="007F59AC">
      <w:pPr>
        <w:spacing w:after="0"/>
        <w:rPr>
          <w:rFonts w:ascii="Times New Roman" w:hAnsi="Times New Roman" w:cs="Times New Roman"/>
          <w:sz w:val="24"/>
          <w:szCs w:val="24"/>
          <w:lang w:val="ru-RU"/>
        </w:rPr>
      </w:pPr>
      <w:bookmarkStart w:id="84" w:name="_Toc531262867"/>
      <w:r w:rsidRPr="007F59AC">
        <w:rPr>
          <w:rStyle w:val="20"/>
          <w:rFonts w:ascii="Times New Roman" w:hAnsi="Times New Roman" w:cs="Times New Roman"/>
          <w:sz w:val="24"/>
          <w:szCs w:val="24"/>
          <w:lang w:val="ru-RU"/>
        </w:rPr>
        <w:t>10.</w:t>
      </w:r>
      <w:r w:rsidR="007F59AC" w:rsidRPr="007F59AC">
        <w:rPr>
          <w:rStyle w:val="20"/>
          <w:rFonts w:ascii="Times New Roman" w:hAnsi="Times New Roman" w:cs="Times New Roman"/>
          <w:sz w:val="24"/>
          <w:szCs w:val="24"/>
          <w:lang w:val="ru-RU"/>
        </w:rPr>
        <w:t>3</w:t>
      </w:r>
      <w:r w:rsidR="00DB54FC">
        <w:rPr>
          <w:rStyle w:val="20"/>
          <w:rFonts w:ascii="Times New Roman" w:hAnsi="Times New Roman" w:cs="Times New Roman"/>
          <w:sz w:val="24"/>
          <w:szCs w:val="24"/>
          <w:lang w:val="ru-RU"/>
        </w:rPr>
        <w:t xml:space="preserve"> </w:t>
      </w:r>
      <w:r w:rsidR="004A5062" w:rsidRPr="007F59AC">
        <w:rPr>
          <w:rStyle w:val="20"/>
          <w:rFonts w:ascii="Times New Roman" w:hAnsi="Times New Roman" w:cs="Times New Roman"/>
          <w:sz w:val="24"/>
          <w:szCs w:val="24"/>
          <w:lang w:val="ru-RU"/>
        </w:rPr>
        <w:t>Уровень удовлетворенности П</w:t>
      </w:r>
      <w:r w:rsidRPr="007F59AC">
        <w:rPr>
          <w:rStyle w:val="20"/>
          <w:rFonts w:ascii="Times New Roman" w:hAnsi="Times New Roman" w:cs="Times New Roman"/>
          <w:sz w:val="24"/>
          <w:szCs w:val="24"/>
          <w:lang w:val="ru-RU"/>
        </w:rPr>
        <w:t>С процессо</w:t>
      </w:r>
      <w:r w:rsidR="005A3A17" w:rsidRPr="007F59AC">
        <w:rPr>
          <w:rStyle w:val="20"/>
          <w:rFonts w:ascii="Times New Roman" w:hAnsi="Times New Roman" w:cs="Times New Roman"/>
          <w:sz w:val="24"/>
          <w:szCs w:val="24"/>
          <w:lang w:val="ru-RU"/>
        </w:rPr>
        <w:t>м планирования и реализации ППССЗ</w:t>
      </w:r>
      <w:bookmarkEnd w:id="84"/>
      <w:r w:rsidR="00DB54FC">
        <w:rPr>
          <w:rFonts w:ascii="Times New Roman" w:hAnsi="Times New Roman" w:cs="Times New Roman"/>
          <w:b/>
          <w:sz w:val="24"/>
          <w:szCs w:val="24"/>
          <w:lang w:val="ru-RU"/>
        </w:rPr>
        <w:t xml:space="preserve"> </w:t>
      </w:r>
      <w:r w:rsidR="005A3A17" w:rsidRPr="00B41DAF">
        <w:rPr>
          <w:rFonts w:ascii="Times New Roman" w:hAnsi="Times New Roman" w:cs="Times New Roman"/>
          <w:sz w:val="24"/>
          <w:szCs w:val="24"/>
          <w:lang w:val="ru-RU"/>
        </w:rPr>
        <w:t>о</w:t>
      </w:r>
      <w:r w:rsidRPr="00B41DAF">
        <w:rPr>
          <w:rFonts w:ascii="Times New Roman" w:hAnsi="Times New Roman" w:cs="Times New Roman"/>
          <w:sz w:val="24"/>
          <w:szCs w:val="24"/>
          <w:lang w:val="ru-RU"/>
        </w:rPr>
        <w:t>пределяется методом проведения социологических исследований в</w:t>
      </w:r>
      <w:r w:rsidR="00DB54FC">
        <w:rPr>
          <w:rFonts w:ascii="Times New Roman" w:hAnsi="Times New Roman" w:cs="Times New Roman"/>
          <w:sz w:val="24"/>
          <w:szCs w:val="24"/>
          <w:lang w:val="ru-RU"/>
        </w:rPr>
        <w:t xml:space="preserve"> </w:t>
      </w:r>
      <w:r w:rsidR="004B71E3" w:rsidRPr="00B41DAF">
        <w:rPr>
          <w:rFonts w:ascii="Times New Roman" w:hAnsi="Times New Roman" w:cs="Times New Roman"/>
          <w:sz w:val="24"/>
          <w:szCs w:val="24"/>
          <w:lang w:val="ru-RU"/>
        </w:rPr>
        <w:t>ГАПОУ НСО «Новосибирский медицинский колледж»</w:t>
      </w:r>
      <w:r w:rsidR="007F59AC">
        <w:rPr>
          <w:rFonts w:ascii="Times New Roman" w:hAnsi="Times New Roman" w:cs="Times New Roman"/>
          <w:sz w:val="24"/>
          <w:szCs w:val="24"/>
          <w:lang w:val="ru-RU"/>
        </w:rPr>
        <w:t xml:space="preserve"> ОК.</w:t>
      </w:r>
    </w:p>
    <w:p w:rsidR="007F59AC" w:rsidRPr="00B41DAF" w:rsidRDefault="007F59AC" w:rsidP="00C7014A">
      <w:pPr>
        <w:spacing w:after="0"/>
        <w:jc w:val="both"/>
        <w:rPr>
          <w:rFonts w:ascii="Times New Roman" w:hAnsi="Times New Roman" w:cs="Times New Roman"/>
          <w:sz w:val="24"/>
          <w:szCs w:val="24"/>
          <w:lang w:val="ru-RU"/>
        </w:rPr>
      </w:pPr>
    </w:p>
    <w:p w:rsidR="007F59AC" w:rsidRPr="007F59AC" w:rsidRDefault="007F59AC" w:rsidP="007F59AC">
      <w:pPr>
        <w:pStyle w:val="2"/>
        <w:spacing w:before="0"/>
        <w:rPr>
          <w:rFonts w:ascii="Times New Roman" w:hAnsi="Times New Roman" w:cs="Times New Roman"/>
          <w:sz w:val="24"/>
          <w:szCs w:val="24"/>
          <w:lang w:val="ru-RU"/>
        </w:rPr>
      </w:pPr>
      <w:bookmarkStart w:id="85" w:name="_Toc488588314"/>
      <w:bookmarkStart w:id="86" w:name="_Toc531262868"/>
      <w:r>
        <w:rPr>
          <w:rFonts w:ascii="Times New Roman" w:hAnsi="Times New Roman" w:cs="Times New Roman"/>
          <w:sz w:val="24"/>
          <w:szCs w:val="24"/>
          <w:lang w:val="ru-RU"/>
        </w:rPr>
        <w:t>10.4</w:t>
      </w:r>
      <w:r w:rsidRPr="007F59AC">
        <w:rPr>
          <w:rFonts w:ascii="Times New Roman" w:hAnsi="Times New Roman" w:cs="Times New Roman"/>
          <w:sz w:val="24"/>
          <w:szCs w:val="24"/>
          <w:lang w:val="ru-RU"/>
        </w:rPr>
        <w:t xml:space="preserve"> Количество претензий, жалоб и рекламаций к качеству подготовки специалистов, поступивших за учебный год</w:t>
      </w:r>
      <w:bookmarkEnd w:id="85"/>
      <w:bookmarkEnd w:id="86"/>
    </w:p>
    <w:p w:rsidR="007F59AC" w:rsidRPr="007F59AC" w:rsidRDefault="007F59AC" w:rsidP="004F017D">
      <w:pPr>
        <w:shd w:val="clear" w:color="auto" w:fill="FFFFFF"/>
        <w:tabs>
          <w:tab w:val="left" w:pos="709"/>
        </w:tabs>
        <w:spacing w:after="0"/>
        <w:ind w:firstLine="709"/>
        <w:jc w:val="both"/>
        <w:rPr>
          <w:rFonts w:ascii="Times New Roman" w:hAnsi="Times New Roman" w:cs="Times New Roman"/>
          <w:sz w:val="24"/>
          <w:szCs w:val="24"/>
          <w:lang w:val="ru-RU"/>
        </w:rPr>
      </w:pPr>
      <w:r w:rsidRPr="007F59AC">
        <w:rPr>
          <w:rFonts w:ascii="Times New Roman" w:hAnsi="Times New Roman" w:cs="Times New Roman"/>
          <w:sz w:val="24"/>
          <w:szCs w:val="24"/>
          <w:lang w:val="ru-RU"/>
        </w:rPr>
        <w:t xml:space="preserve">По результатам проведённых социологических исследований среди обучающихся специальности </w:t>
      </w:r>
      <w:r>
        <w:rPr>
          <w:rFonts w:ascii="Times New Roman" w:hAnsi="Times New Roman" w:cs="Times New Roman"/>
          <w:sz w:val="24"/>
          <w:szCs w:val="24"/>
          <w:lang w:val="ru-RU"/>
        </w:rPr>
        <w:t>Лабораторная диагностика</w:t>
      </w:r>
      <w:r w:rsidRPr="007F59AC">
        <w:rPr>
          <w:rFonts w:ascii="Times New Roman" w:hAnsi="Times New Roman" w:cs="Times New Roman"/>
          <w:sz w:val="24"/>
          <w:szCs w:val="24"/>
          <w:lang w:val="ru-RU"/>
        </w:rPr>
        <w:t xml:space="preserve"> к качеству подготовки специалистов претензий, жалоб и рекламаций нет.</w:t>
      </w:r>
    </w:p>
    <w:p w:rsidR="002226F0" w:rsidRPr="007F59AC" w:rsidRDefault="002226F0" w:rsidP="00C7014A">
      <w:pPr>
        <w:spacing w:after="0"/>
        <w:ind w:firstLine="284"/>
        <w:jc w:val="both"/>
        <w:rPr>
          <w:rFonts w:ascii="Times New Roman" w:hAnsi="Times New Roman" w:cs="Times New Roman"/>
          <w:i/>
          <w:sz w:val="24"/>
          <w:szCs w:val="24"/>
          <w:lang w:val="ru-RU"/>
        </w:rPr>
      </w:pPr>
    </w:p>
    <w:p w:rsidR="002226F0" w:rsidRPr="007F59AC" w:rsidRDefault="002226F0" w:rsidP="00C7014A">
      <w:pPr>
        <w:spacing w:after="0"/>
        <w:ind w:firstLine="284"/>
        <w:jc w:val="both"/>
        <w:rPr>
          <w:rFonts w:ascii="Times New Roman" w:hAnsi="Times New Roman" w:cs="Times New Roman"/>
          <w:i/>
          <w:sz w:val="24"/>
          <w:szCs w:val="24"/>
          <w:lang w:val="ru-RU"/>
        </w:rPr>
      </w:pPr>
    </w:p>
    <w:p w:rsidR="00D106C9" w:rsidRPr="007F59AC" w:rsidRDefault="00D106C9" w:rsidP="00C7014A">
      <w:pPr>
        <w:spacing w:after="0"/>
        <w:ind w:firstLine="284"/>
        <w:jc w:val="both"/>
        <w:rPr>
          <w:rFonts w:ascii="Times New Roman" w:hAnsi="Times New Roman" w:cs="Times New Roman"/>
          <w:i/>
          <w:sz w:val="24"/>
          <w:szCs w:val="24"/>
          <w:lang w:val="ru-RU"/>
        </w:rPr>
      </w:pPr>
    </w:p>
    <w:p w:rsidR="00D106C9" w:rsidRPr="007F59AC" w:rsidRDefault="00D106C9" w:rsidP="00C7014A">
      <w:pPr>
        <w:spacing w:after="0"/>
        <w:ind w:firstLine="284"/>
        <w:jc w:val="both"/>
        <w:rPr>
          <w:rFonts w:ascii="Times New Roman" w:hAnsi="Times New Roman" w:cs="Times New Roman"/>
          <w:i/>
          <w:sz w:val="24"/>
          <w:szCs w:val="24"/>
          <w:lang w:val="ru-RU"/>
        </w:rPr>
        <w:sectPr w:rsidR="00D106C9" w:rsidRPr="007F59AC" w:rsidSect="00C7014A">
          <w:footerReference w:type="default" r:id="rId11"/>
          <w:pgSz w:w="11906" w:h="16838"/>
          <w:pgMar w:top="1134" w:right="850" w:bottom="1134" w:left="1701" w:header="708" w:footer="708" w:gutter="0"/>
          <w:cols w:space="708"/>
          <w:titlePg/>
          <w:docGrid w:linePitch="360"/>
        </w:sectPr>
      </w:pPr>
    </w:p>
    <w:p w:rsidR="005241D6" w:rsidRPr="00E53AAA" w:rsidRDefault="005241D6" w:rsidP="005241D6">
      <w:pPr>
        <w:pStyle w:val="ab"/>
        <w:ind w:firstLine="10632"/>
        <w:rPr>
          <w:rFonts w:ascii="Times New Roman" w:hAnsi="Times New Roman" w:cs="Times New Roman"/>
          <w:sz w:val="24"/>
          <w:szCs w:val="24"/>
          <w:lang w:val="ru-RU"/>
        </w:rPr>
      </w:pPr>
      <w:bookmarkStart w:id="87" w:name="_Toc488571608"/>
      <w:bookmarkStart w:id="88" w:name="_Toc488571633"/>
      <w:r w:rsidRPr="00E53AAA">
        <w:rPr>
          <w:rFonts w:ascii="Times New Roman" w:hAnsi="Times New Roman" w:cs="Times New Roman"/>
          <w:sz w:val="24"/>
          <w:szCs w:val="24"/>
          <w:lang w:val="ru-RU"/>
        </w:rPr>
        <w:lastRenderedPageBreak/>
        <w:t>УТВЕРЖДАЮ</w:t>
      </w:r>
    </w:p>
    <w:p w:rsidR="005241D6" w:rsidRPr="00E53AAA" w:rsidRDefault="00740123" w:rsidP="005241D6">
      <w:pPr>
        <w:pStyle w:val="ab"/>
        <w:ind w:firstLine="10632"/>
        <w:rPr>
          <w:rFonts w:ascii="Times New Roman" w:hAnsi="Times New Roman" w:cs="Times New Roman"/>
          <w:sz w:val="24"/>
          <w:szCs w:val="24"/>
          <w:lang w:val="ru-RU"/>
        </w:rPr>
      </w:pPr>
      <w:r>
        <w:rPr>
          <w:rFonts w:ascii="Times New Roman" w:hAnsi="Times New Roman" w:cs="Times New Roman"/>
          <w:sz w:val="24"/>
          <w:szCs w:val="24"/>
          <w:lang w:val="ru-RU"/>
        </w:rPr>
        <w:t>Д</w:t>
      </w:r>
      <w:r w:rsidR="005241D6" w:rsidRPr="00E53AAA">
        <w:rPr>
          <w:rFonts w:ascii="Times New Roman" w:hAnsi="Times New Roman" w:cs="Times New Roman"/>
          <w:sz w:val="24"/>
          <w:szCs w:val="24"/>
          <w:lang w:val="ru-RU"/>
        </w:rPr>
        <w:t>иректор ГАПОУ НСО</w:t>
      </w:r>
    </w:p>
    <w:p w:rsidR="005241D6" w:rsidRDefault="005241D6" w:rsidP="005241D6">
      <w:pPr>
        <w:spacing w:after="0"/>
        <w:ind w:firstLine="10632"/>
        <w:rPr>
          <w:lang w:val="ru-RU"/>
        </w:rPr>
      </w:pPr>
      <w:r w:rsidRPr="00B41DAF">
        <w:rPr>
          <w:lang w:val="ru-RU"/>
        </w:rPr>
        <w:t xml:space="preserve"> «</w:t>
      </w:r>
      <w:r w:rsidRPr="00E53AAA">
        <w:rPr>
          <w:rFonts w:ascii="Times New Roman" w:hAnsi="Times New Roman" w:cs="Times New Roman"/>
          <w:sz w:val="24"/>
          <w:szCs w:val="24"/>
          <w:lang w:val="ru-RU"/>
        </w:rPr>
        <w:t>Новосибирский медицинский</w:t>
      </w:r>
      <w:r w:rsidRPr="00B41DAF">
        <w:rPr>
          <w:lang w:val="ru-RU"/>
        </w:rPr>
        <w:t xml:space="preserve">   </w:t>
      </w:r>
    </w:p>
    <w:p w:rsidR="005241D6" w:rsidRPr="00B41DAF" w:rsidRDefault="005241D6" w:rsidP="005241D6">
      <w:pPr>
        <w:spacing w:after="0"/>
        <w:ind w:firstLine="10632"/>
        <w:rPr>
          <w:rFonts w:ascii="Times New Roman" w:hAnsi="Times New Roman" w:cs="Times New Roman"/>
          <w:sz w:val="24"/>
          <w:szCs w:val="24"/>
          <w:lang w:val="ru-RU"/>
        </w:rPr>
      </w:pPr>
      <w:r w:rsidRPr="00B41DAF">
        <w:rPr>
          <w:rFonts w:ascii="Times New Roman" w:hAnsi="Times New Roman" w:cs="Times New Roman"/>
          <w:sz w:val="24"/>
          <w:szCs w:val="24"/>
          <w:lang w:val="ru-RU"/>
        </w:rPr>
        <w:t>колледж»</w:t>
      </w:r>
    </w:p>
    <w:p w:rsidR="005241D6" w:rsidRPr="00B41DAF" w:rsidRDefault="005241D6" w:rsidP="005241D6">
      <w:pPr>
        <w:spacing w:after="0"/>
        <w:ind w:firstLine="10632"/>
        <w:rPr>
          <w:rFonts w:ascii="Times New Roman" w:hAnsi="Times New Roman" w:cs="Times New Roman"/>
          <w:sz w:val="24"/>
          <w:szCs w:val="24"/>
          <w:lang w:val="ru-RU"/>
        </w:rPr>
      </w:pPr>
      <w:r w:rsidRPr="00B41DAF">
        <w:rPr>
          <w:rFonts w:ascii="Times New Roman" w:hAnsi="Times New Roman" w:cs="Times New Roman"/>
          <w:sz w:val="24"/>
          <w:szCs w:val="24"/>
          <w:lang w:val="ru-RU"/>
        </w:rPr>
        <w:t>____________</w:t>
      </w:r>
      <w:r w:rsidR="00740123">
        <w:rPr>
          <w:rFonts w:ascii="Times New Roman" w:hAnsi="Times New Roman" w:cs="Times New Roman"/>
          <w:sz w:val="24"/>
          <w:szCs w:val="24"/>
          <w:lang w:val="ru-RU"/>
        </w:rPr>
        <w:t>А.Н. Пилипенко</w:t>
      </w:r>
    </w:p>
    <w:p w:rsidR="005241D6" w:rsidRPr="00B41DAF" w:rsidRDefault="00A04A12" w:rsidP="005241D6">
      <w:pPr>
        <w:spacing w:after="0"/>
        <w:ind w:left="9912" w:firstLine="708"/>
        <w:rPr>
          <w:rFonts w:ascii="Times New Roman" w:hAnsi="Times New Roman" w:cs="Times New Roman"/>
          <w:sz w:val="24"/>
          <w:szCs w:val="24"/>
          <w:lang w:val="ru-RU"/>
        </w:rPr>
      </w:pPr>
      <w:r>
        <w:rPr>
          <w:rFonts w:ascii="Times New Roman" w:hAnsi="Times New Roman" w:cs="Times New Roman"/>
          <w:sz w:val="24"/>
          <w:szCs w:val="24"/>
          <w:lang w:val="ru-RU"/>
        </w:rPr>
        <w:t>«31» августа 2021</w:t>
      </w:r>
      <w:r w:rsidR="005241D6" w:rsidRPr="00B41DAF">
        <w:rPr>
          <w:rFonts w:ascii="Times New Roman" w:hAnsi="Times New Roman" w:cs="Times New Roman"/>
          <w:sz w:val="24"/>
          <w:szCs w:val="24"/>
          <w:lang w:val="ru-RU"/>
        </w:rPr>
        <w:t xml:space="preserve"> г.</w:t>
      </w:r>
    </w:p>
    <w:p w:rsidR="005241D6" w:rsidRPr="00B41DAF" w:rsidRDefault="005241D6" w:rsidP="005241D6">
      <w:pPr>
        <w:pStyle w:val="ab"/>
        <w:rPr>
          <w:lang w:val="ru-RU"/>
        </w:rPr>
      </w:pPr>
    </w:p>
    <w:p w:rsidR="005241D6" w:rsidRPr="00B41DAF" w:rsidRDefault="005241D6" w:rsidP="005241D6">
      <w:pPr>
        <w:spacing w:after="0"/>
        <w:rPr>
          <w:rFonts w:ascii="Times New Roman" w:hAnsi="Times New Roman" w:cs="Times New Roman"/>
          <w:sz w:val="24"/>
          <w:szCs w:val="24"/>
          <w:lang w:val="ru-RU"/>
        </w:rPr>
      </w:pPr>
      <w:r w:rsidRPr="00B41DAF">
        <w:rPr>
          <w:rFonts w:ascii="Times New Roman" w:hAnsi="Times New Roman" w:cs="Times New Roman"/>
          <w:sz w:val="24"/>
          <w:szCs w:val="24"/>
          <w:lang w:val="ru-RU"/>
        </w:rPr>
        <w:tab/>
      </w:r>
      <w:r w:rsidRPr="00B41DAF">
        <w:rPr>
          <w:rFonts w:ascii="Times New Roman" w:hAnsi="Times New Roman" w:cs="Times New Roman"/>
          <w:sz w:val="24"/>
          <w:szCs w:val="24"/>
          <w:lang w:val="ru-RU"/>
        </w:rPr>
        <w:tab/>
      </w:r>
      <w:r w:rsidRPr="00B41DAF">
        <w:rPr>
          <w:rFonts w:ascii="Times New Roman" w:hAnsi="Times New Roman" w:cs="Times New Roman"/>
          <w:sz w:val="24"/>
          <w:szCs w:val="24"/>
          <w:lang w:val="ru-RU"/>
        </w:rPr>
        <w:tab/>
      </w:r>
      <w:r w:rsidRPr="00B41DAF">
        <w:rPr>
          <w:rFonts w:ascii="Times New Roman" w:hAnsi="Times New Roman" w:cs="Times New Roman"/>
          <w:sz w:val="24"/>
          <w:szCs w:val="24"/>
          <w:lang w:val="ru-RU"/>
        </w:rPr>
        <w:tab/>
      </w:r>
      <w:r w:rsidRPr="00B41DAF">
        <w:rPr>
          <w:rFonts w:ascii="Times New Roman" w:hAnsi="Times New Roman" w:cs="Times New Roman"/>
          <w:sz w:val="24"/>
          <w:szCs w:val="24"/>
          <w:lang w:val="ru-RU"/>
        </w:rPr>
        <w:tab/>
      </w:r>
      <w:r w:rsidRPr="00B41DAF">
        <w:rPr>
          <w:rFonts w:ascii="Times New Roman" w:hAnsi="Times New Roman" w:cs="Times New Roman"/>
          <w:sz w:val="24"/>
          <w:szCs w:val="24"/>
          <w:lang w:val="ru-RU"/>
        </w:rPr>
        <w:tab/>
      </w:r>
      <w:r w:rsidRPr="00B41DAF">
        <w:rPr>
          <w:rFonts w:ascii="Times New Roman" w:hAnsi="Times New Roman" w:cs="Times New Roman"/>
          <w:sz w:val="24"/>
          <w:szCs w:val="24"/>
          <w:lang w:val="ru-RU"/>
        </w:rPr>
        <w:tab/>
      </w:r>
      <w:r w:rsidRPr="00B41DAF">
        <w:rPr>
          <w:rFonts w:ascii="Times New Roman" w:hAnsi="Times New Roman" w:cs="Times New Roman"/>
          <w:sz w:val="24"/>
          <w:szCs w:val="24"/>
          <w:lang w:val="ru-RU"/>
        </w:rPr>
        <w:tab/>
      </w:r>
      <w:r w:rsidRPr="00B41DAF">
        <w:rPr>
          <w:rFonts w:ascii="Times New Roman" w:hAnsi="Times New Roman" w:cs="Times New Roman"/>
          <w:sz w:val="24"/>
          <w:szCs w:val="24"/>
          <w:lang w:val="ru-RU"/>
        </w:rPr>
        <w:tab/>
      </w:r>
      <w:r w:rsidRPr="00B41DAF">
        <w:rPr>
          <w:rFonts w:ascii="Times New Roman" w:hAnsi="Times New Roman" w:cs="Times New Roman"/>
          <w:sz w:val="24"/>
          <w:szCs w:val="24"/>
          <w:lang w:val="ru-RU"/>
        </w:rPr>
        <w:tab/>
      </w:r>
      <w:r w:rsidRPr="00B41DAF">
        <w:rPr>
          <w:rFonts w:ascii="Times New Roman" w:hAnsi="Times New Roman" w:cs="Times New Roman"/>
          <w:sz w:val="24"/>
          <w:szCs w:val="24"/>
          <w:lang w:val="ru-RU"/>
        </w:rPr>
        <w:tab/>
      </w:r>
      <w:r w:rsidRPr="00B41DAF">
        <w:rPr>
          <w:rFonts w:ascii="Times New Roman" w:hAnsi="Times New Roman" w:cs="Times New Roman"/>
          <w:sz w:val="24"/>
          <w:szCs w:val="24"/>
          <w:lang w:val="ru-RU"/>
        </w:rPr>
        <w:tab/>
      </w:r>
      <w:r w:rsidRPr="00B41DAF">
        <w:rPr>
          <w:rFonts w:ascii="Times New Roman" w:hAnsi="Times New Roman" w:cs="Times New Roman"/>
          <w:sz w:val="24"/>
          <w:szCs w:val="24"/>
          <w:lang w:val="ru-RU"/>
        </w:rPr>
        <w:tab/>
      </w:r>
      <w:r w:rsidRPr="00B41DAF">
        <w:rPr>
          <w:rFonts w:ascii="Times New Roman" w:hAnsi="Times New Roman" w:cs="Times New Roman"/>
          <w:sz w:val="24"/>
          <w:szCs w:val="24"/>
          <w:lang w:val="ru-RU"/>
        </w:rPr>
        <w:tab/>
      </w:r>
      <w:r w:rsidRPr="00B41DAF">
        <w:rPr>
          <w:rFonts w:ascii="Times New Roman" w:hAnsi="Times New Roman" w:cs="Times New Roman"/>
          <w:sz w:val="24"/>
          <w:szCs w:val="24"/>
          <w:lang w:val="ru-RU"/>
        </w:rPr>
        <w:tab/>
      </w:r>
      <w:r w:rsidRPr="00B41DAF">
        <w:rPr>
          <w:rFonts w:ascii="Times New Roman" w:hAnsi="Times New Roman" w:cs="Times New Roman"/>
          <w:sz w:val="24"/>
          <w:szCs w:val="24"/>
          <w:lang w:val="ru-RU"/>
        </w:rPr>
        <w:tab/>
      </w:r>
      <w:r w:rsidRPr="00B41DAF">
        <w:rPr>
          <w:rFonts w:ascii="Times New Roman" w:hAnsi="Times New Roman" w:cs="Times New Roman"/>
          <w:sz w:val="24"/>
          <w:szCs w:val="24"/>
          <w:lang w:val="ru-RU"/>
        </w:rPr>
        <w:tab/>
      </w:r>
      <w:r w:rsidRPr="00B41DAF">
        <w:rPr>
          <w:rFonts w:ascii="Times New Roman" w:hAnsi="Times New Roman" w:cs="Times New Roman"/>
          <w:sz w:val="24"/>
          <w:szCs w:val="24"/>
          <w:lang w:val="ru-RU"/>
        </w:rPr>
        <w:tab/>
      </w:r>
      <w:r w:rsidRPr="00B41DAF">
        <w:rPr>
          <w:rFonts w:ascii="Times New Roman" w:hAnsi="Times New Roman" w:cs="Times New Roman"/>
          <w:sz w:val="24"/>
          <w:szCs w:val="24"/>
          <w:lang w:val="ru-RU"/>
        </w:rPr>
        <w:tab/>
      </w:r>
      <w:r w:rsidRPr="00B41DAF">
        <w:rPr>
          <w:rFonts w:ascii="Times New Roman" w:hAnsi="Times New Roman" w:cs="Times New Roman"/>
          <w:sz w:val="24"/>
          <w:szCs w:val="24"/>
          <w:lang w:val="ru-RU"/>
        </w:rPr>
        <w:tab/>
      </w:r>
      <w:r w:rsidRPr="00B41DAF">
        <w:rPr>
          <w:rFonts w:ascii="Times New Roman" w:hAnsi="Times New Roman" w:cs="Times New Roman"/>
          <w:sz w:val="24"/>
          <w:szCs w:val="24"/>
          <w:lang w:val="ru-RU"/>
        </w:rPr>
        <w:tab/>
      </w:r>
      <w:r w:rsidRPr="00B41DAF">
        <w:rPr>
          <w:rFonts w:ascii="Times New Roman" w:hAnsi="Times New Roman" w:cs="Times New Roman"/>
          <w:sz w:val="24"/>
          <w:szCs w:val="24"/>
          <w:lang w:val="ru-RU"/>
        </w:rPr>
        <w:tab/>
      </w:r>
      <w:r w:rsidRPr="00B41DAF">
        <w:rPr>
          <w:rFonts w:ascii="Times New Roman" w:hAnsi="Times New Roman" w:cs="Times New Roman"/>
          <w:sz w:val="24"/>
          <w:szCs w:val="24"/>
          <w:lang w:val="ru-RU"/>
        </w:rPr>
        <w:tab/>
      </w:r>
      <w:r w:rsidRPr="00B41DAF">
        <w:rPr>
          <w:rFonts w:ascii="Times New Roman" w:hAnsi="Times New Roman" w:cs="Times New Roman"/>
          <w:sz w:val="24"/>
          <w:szCs w:val="24"/>
          <w:lang w:val="ru-RU"/>
        </w:rPr>
        <w:tab/>
      </w:r>
      <w:r w:rsidRPr="00B41DAF">
        <w:rPr>
          <w:rFonts w:ascii="Times New Roman" w:hAnsi="Times New Roman" w:cs="Times New Roman"/>
          <w:sz w:val="24"/>
          <w:szCs w:val="24"/>
          <w:lang w:val="ru-RU"/>
        </w:rPr>
        <w:tab/>
      </w:r>
      <w:r w:rsidRPr="00B41DAF">
        <w:rPr>
          <w:rFonts w:ascii="Times New Roman" w:hAnsi="Times New Roman" w:cs="Times New Roman"/>
          <w:sz w:val="24"/>
          <w:szCs w:val="24"/>
          <w:lang w:val="ru-RU"/>
        </w:rPr>
        <w:tab/>
      </w:r>
      <w:r w:rsidRPr="00B41DAF">
        <w:rPr>
          <w:rFonts w:ascii="Times New Roman" w:hAnsi="Times New Roman" w:cs="Times New Roman"/>
          <w:sz w:val="24"/>
          <w:szCs w:val="24"/>
          <w:lang w:val="ru-RU"/>
        </w:rPr>
        <w:tab/>
      </w:r>
      <w:r w:rsidRPr="00B41DAF">
        <w:rPr>
          <w:rFonts w:ascii="Times New Roman" w:hAnsi="Times New Roman" w:cs="Times New Roman"/>
          <w:sz w:val="24"/>
          <w:szCs w:val="24"/>
          <w:lang w:val="ru-RU"/>
        </w:rPr>
        <w:tab/>
      </w:r>
      <w:r w:rsidRPr="00B41DAF">
        <w:rPr>
          <w:rFonts w:ascii="Times New Roman" w:hAnsi="Times New Roman" w:cs="Times New Roman"/>
          <w:sz w:val="24"/>
          <w:szCs w:val="24"/>
          <w:lang w:val="ru-RU"/>
        </w:rPr>
        <w:tab/>
      </w:r>
      <w:r w:rsidRPr="00B41DAF">
        <w:rPr>
          <w:rFonts w:ascii="Times New Roman" w:hAnsi="Times New Roman" w:cs="Times New Roman"/>
          <w:sz w:val="24"/>
          <w:szCs w:val="24"/>
          <w:lang w:val="ru-RU"/>
        </w:rPr>
        <w:tab/>
      </w:r>
      <w:r w:rsidRPr="00B41DAF">
        <w:rPr>
          <w:rFonts w:ascii="Times New Roman" w:hAnsi="Times New Roman" w:cs="Times New Roman"/>
          <w:sz w:val="24"/>
          <w:szCs w:val="24"/>
          <w:lang w:val="ru-RU"/>
        </w:rPr>
        <w:tab/>
      </w:r>
      <w:r w:rsidRPr="00B41DAF">
        <w:rPr>
          <w:rFonts w:ascii="Times New Roman" w:hAnsi="Times New Roman" w:cs="Times New Roman"/>
          <w:sz w:val="24"/>
          <w:szCs w:val="24"/>
          <w:lang w:val="ru-RU"/>
        </w:rPr>
        <w:tab/>
      </w:r>
      <w:r w:rsidRPr="00B41DAF">
        <w:rPr>
          <w:rFonts w:ascii="Times New Roman" w:hAnsi="Times New Roman" w:cs="Times New Roman"/>
          <w:sz w:val="24"/>
          <w:szCs w:val="24"/>
          <w:lang w:val="ru-RU"/>
        </w:rPr>
        <w:tab/>
      </w:r>
      <w:r w:rsidRPr="00B41DAF">
        <w:rPr>
          <w:rFonts w:ascii="Times New Roman" w:hAnsi="Times New Roman" w:cs="Times New Roman"/>
          <w:sz w:val="24"/>
          <w:szCs w:val="24"/>
          <w:lang w:val="ru-RU"/>
        </w:rPr>
        <w:tab/>
      </w:r>
      <w:r w:rsidRPr="00B41DAF">
        <w:rPr>
          <w:rFonts w:ascii="Times New Roman" w:hAnsi="Times New Roman" w:cs="Times New Roman"/>
          <w:sz w:val="24"/>
          <w:szCs w:val="24"/>
          <w:lang w:val="ru-RU"/>
        </w:rPr>
        <w:tab/>
      </w:r>
      <w:r w:rsidRPr="00B41DAF">
        <w:rPr>
          <w:rFonts w:ascii="Times New Roman" w:hAnsi="Times New Roman" w:cs="Times New Roman"/>
          <w:sz w:val="24"/>
          <w:szCs w:val="24"/>
          <w:lang w:val="ru-RU"/>
        </w:rPr>
        <w:tab/>
      </w:r>
      <w:r w:rsidRPr="00B41DAF">
        <w:rPr>
          <w:rFonts w:ascii="Times New Roman" w:hAnsi="Times New Roman" w:cs="Times New Roman"/>
          <w:sz w:val="24"/>
          <w:szCs w:val="24"/>
          <w:lang w:val="ru-RU"/>
        </w:rPr>
        <w:tab/>
      </w:r>
      <w:r w:rsidRPr="00B41DAF">
        <w:rPr>
          <w:rFonts w:ascii="Times New Roman" w:hAnsi="Times New Roman" w:cs="Times New Roman"/>
          <w:sz w:val="24"/>
          <w:szCs w:val="24"/>
          <w:lang w:val="ru-RU"/>
        </w:rPr>
        <w:tab/>
      </w:r>
      <w:r w:rsidRPr="00B41DAF">
        <w:rPr>
          <w:rFonts w:ascii="Times New Roman" w:hAnsi="Times New Roman" w:cs="Times New Roman"/>
          <w:sz w:val="24"/>
          <w:szCs w:val="24"/>
          <w:lang w:val="ru-RU"/>
        </w:rPr>
        <w:tab/>
      </w:r>
      <w:r w:rsidRPr="00B41DAF">
        <w:rPr>
          <w:rFonts w:ascii="Times New Roman" w:hAnsi="Times New Roman" w:cs="Times New Roman"/>
          <w:sz w:val="24"/>
          <w:szCs w:val="24"/>
          <w:lang w:val="ru-RU"/>
        </w:rPr>
        <w:tab/>
      </w:r>
      <w:r w:rsidRPr="00B41DAF">
        <w:rPr>
          <w:rFonts w:ascii="Times New Roman" w:hAnsi="Times New Roman" w:cs="Times New Roman"/>
          <w:sz w:val="24"/>
          <w:szCs w:val="24"/>
          <w:lang w:val="ru-RU"/>
        </w:rPr>
        <w:tab/>
      </w:r>
      <w:r w:rsidRPr="00B41DAF">
        <w:rPr>
          <w:rFonts w:ascii="Times New Roman" w:hAnsi="Times New Roman" w:cs="Times New Roman"/>
          <w:sz w:val="24"/>
          <w:szCs w:val="24"/>
          <w:lang w:val="ru-RU"/>
        </w:rPr>
        <w:tab/>
      </w:r>
      <w:r w:rsidRPr="00B41DAF">
        <w:rPr>
          <w:rFonts w:ascii="Times New Roman" w:hAnsi="Times New Roman" w:cs="Times New Roman"/>
          <w:sz w:val="24"/>
          <w:szCs w:val="24"/>
          <w:lang w:val="ru-RU"/>
        </w:rPr>
        <w:tab/>
      </w:r>
      <w:r w:rsidRPr="00B41DAF">
        <w:rPr>
          <w:rFonts w:ascii="Times New Roman" w:hAnsi="Times New Roman" w:cs="Times New Roman"/>
          <w:sz w:val="24"/>
          <w:szCs w:val="24"/>
          <w:lang w:val="ru-RU"/>
        </w:rPr>
        <w:tab/>
      </w:r>
      <w:r w:rsidRPr="00B41DAF">
        <w:rPr>
          <w:rFonts w:ascii="Times New Roman" w:hAnsi="Times New Roman" w:cs="Times New Roman"/>
          <w:sz w:val="24"/>
          <w:szCs w:val="24"/>
          <w:lang w:val="ru-RU"/>
        </w:rPr>
        <w:tab/>
      </w:r>
      <w:r w:rsidRPr="00B41DAF">
        <w:rPr>
          <w:rFonts w:ascii="Times New Roman" w:hAnsi="Times New Roman" w:cs="Times New Roman"/>
          <w:sz w:val="24"/>
          <w:szCs w:val="24"/>
          <w:lang w:val="ru-RU"/>
        </w:rPr>
        <w:tab/>
      </w:r>
      <w:r w:rsidRPr="00B41DAF">
        <w:rPr>
          <w:rFonts w:ascii="Times New Roman" w:hAnsi="Times New Roman" w:cs="Times New Roman"/>
          <w:sz w:val="24"/>
          <w:szCs w:val="24"/>
          <w:lang w:val="ru-RU"/>
        </w:rPr>
        <w:tab/>
      </w:r>
      <w:r w:rsidRPr="00B41DAF">
        <w:rPr>
          <w:rFonts w:ascii="Times New Roman" w:hAnsi="Times New Roman" w:cs="Times New Roman"/>
          <w:sz w:val="24"/>
          <w:szCs w:val="24"/>
          <w:lang w:val="ru-RU"/>
        </w:rPr>
        <w:tab/>
      </w:r>
    </w:p>
    <w:p w:rsidR="005241D6" w:rsidRPr="00B41DAF" w:rsidRDefault="005241D6" w:rsidP="005241D6">
      <w:pPr>
        <w:spacing w:after="0"/>
        <w:ind w:left="9912"/>
        <w:jc w:val="center"/>
        <w:rPr>
          <w:rFonts w:ascii="Times New Roman" w:hAnsi="Times New Roman" w:cs="Times New Roman"/>
          <w:sz w:val="24"/>
          <w:szCs w:val="24"/>
          <w:lang w:val="ru-RU"/>
        </w:rPr>
      </w:pPr>
      <w:r w:rsidRPr="00B41DAF">
        <w:rPr>
          <w:rFonts w:ascii="Times New Roman" w:hAnsi="Times New Roman" w:cs="Times New Roman"/>
          <w:sz w:val="24"/>
          <w:szCs w:val="24"/>
          <w:lang w:val="ru-RU"/>
        </w:rPr>
        <w:t xml:space="preserve">   </w:t>
      </w:r>
    </w:p>
    <w:p w:rsidR="005241D6" w:rsidRPr="00B41DAF" w:rsidRDefault="005241D6" w:rsidP="005241D6">
      <w:pPr>
        <w:spacing w:after="0"/>
        <w:jc w:val="center"/>
        <w:outlineLvl w:val="0"/>
        <w:rPr>
          <w:rFonts w:ascii="Times New Roman" w:hAnsi="Times New Roman" w:cs="Times New Roman"/>
          <w:b/>
          <w:sz w:val="24"/>
          <w:szCs w:val="24"/>
          <w:lang w:val="ru-RU"/>
        </w:rPr>
      </w:pPr>
      <w:bookmarkStart w:id="89" w:name="_Toc531262869"/>
      <w:r w:rsidRPr="00B41DAF">
        <w:rPr>
          <w:rFonts w:ascii="Times New Roman" w:hAnsi="Times New Roman" w:cs="Times New Roman"/>
          <w:b/>
          <w:sz w:val="24"/>
          <w:szCs w:val="24"/>
          <w:lang w:val="ru-RU"/>
        </w:rPr>
        <w:t>УЧЕБНЫЙ ПЛАН</w:t>
      </w:r>
      <w:bookmarkEnd w:id="89"/>
    </w:p>
    <w:p w:rsidR="005241D6" w:rsidRPr="00B41DAF" w:rsidRDefault="005241D6" w:rsidP="005241D6">
      <w:pPr>
        <w:spacing w:after="0"/>
        <w:jc w:val="center"/>
        <w:rPr>
          <w:rFonts w:ascii="Times New Roman" w:hAnsi="Times New Roman" w:cs="Times New Roman"/>
          <w:sz w:val="24"/>
          <w:szCs w:val="24"/>
          <w:lang w:val="ru-RU"/>
        </w:rPr>
      </w:pPr>
    </w:p>
    <w:p w:rsidR="005241D6" w:rsidRPr="00B41DAF" w:rsidRDefault="005241D6" w:rsidP="005241D6">
      <w:pPr>
        <w:spacing w:after="0"/>
        <w:jc w:val="center"/>
        <w:rPr>
          <w:rFonts w:ascii="Times New Roman" w:hAnsi="Times New Roman" w:cs="Times New Roman"/>
          <w:b/>
          <w:i/>
          <w:sz w:val="24"/>
          <w:szCs w:val="24"/>
          <w:lang w:val="ru-RU"/>
        </w:rPr>
      </w:pPr>
      <w:r w:rsidRPr="00B41DAF">
        <w:rPr>
          <w:rFonts w:ascii="Times New Roman" w:hAnsi="Times New Roman" w:cs="Times New Roman"/>
          <w:sz w:val="24"/>
          <w:szCs w:val="24"/>
          <w:lang w:val="ru-RU"/>
        </w:rPr>
        <w:t>ГАПОУ НСО «Новосибирский медицинский колледж»</w:t>
      </w:r>
    </w:p>
    <w:p w:rsidR="005241D6" w:rsidRPr="00B41DAF" w:rsidRDefault="005241D6" w:rsidP="005241D6">
      <w:pPr>
        <w:autoSpaceDE w:val="0"/>
        <w:autoSpaceDN w:val="0"/>
        <w:adjustRightInd w:val="0"/>
        <w:spacing w:after="0"/>
        <w:ind w:firstLine="500"/>
        <w:jc w:val="center"/>
        <w:rPr>
          <w:rFonts w:ascii="Times New Roman" w:hAnsi="Times New Roman" w:cs="Times New Roman"/>
          <w:b/>
          <w:sz w:val="24"/>
          <w:szCs w:val="24"/>
          <w:lang w:val="ru-RU"/>
        </w:rPr>
      </w:pPr>
      <w:r w:rsidRPr="00B41DAF">
        <w:rPr>
          <w:rFonts w:ascii="Times New Roman" w:hAnsi="Times New Roman" w:cs="Times New Roman"/>
          <w:sz w:val="24"/>
          <w:szCs w:val="24"/>
          <w:lang w:val="ru-RU"/>
        </w:rPr>
        <w:t xml:space="preserve">по специальности  </w:t>
      </w:r>
      <w:r w:rsidRPr="00B41DAF">
        <w:rPr>
          <w:rFonts w:ascii="Times New Roman" w:hAnsi="Times New Roman" w:cs="Times New Roman"/>
          <w:b/>
          <w:sz w:val="24"/>
          <w:szCs w:val="24"/>
          <w:lang w:val="ru-RU"/>
        </w:rPr>
        <w:t>32.02.03. Лабораторная диагностика</w:t>
      </w:r>
    </w:p>
    <w:p w:rsidR="005241D6" w:rsidRPr="00B41DAF" w:rsidRDefault="005241D6" w:rsidP="005241D6">
      <w:pPr>
        <w:autoSpaceDE w:val="0"/>
        <w:autoSpaceDN w:val="0"/>
        <w:adjustRightInd w:val="0"/>
        <w:spacing w:after="0"/>
        <w:ind w:firstLine="500"/>
        <w:jc w:val="center"/>
        <w:rPr>
          <w:rFonts w:ascii="Times New Roman" w:hAnsi="Times New Roman" w:cs="Times New Roman"/>
          <w:sz w:val="24"/>
          <w:szCs w:val="24"/>
          <w:lang w:val="ru-RU"/>
        </w:rPr>
      </w:pPr>
      <w:r w:rsidRPr="00B41DAF">
        <w:rPr>
          <w:rFonts w:ascii="Times New Roman" w:hAnsi="Times New Roman" w:cs="Times New Roman"/>
          <w:sz w:val="24"/>
          <w:szCs w:val="24"/>
          <w:lang w:val="ru-RU"/>
        </w:rPr>
        <w:t>базовый уровень образования</w:t>
      </w:r>
    </w:p>
    <w:p w:rsidR="005241D6" w:rsidRPr="00B41DAF" w:rsidRDefault="005241D6" w:rsidP="005241D6">
      <w:pPr>
        <w:spacing w:after="0"/>
        <w:rPr>
          <w:rFonts w:ascii="Times New Roman" w:hAnsi="Times New Roman" w:cs="Times New Roman"/>
          <w:i/>
          <w:sz w:val="24"/>
          <w:szCs w:val="24"/>
          <w:lang w:val="ru-RU"/>
        </w:rPr>
      </w:pPr>
    </w:p>
    <w:p w:rsidR="005241D6" w:rsidRPr="00B41DAF" w:rsidRDefault="005241D6" w:rsidP="005241D6">
      <w:pPr>
        <w:spacing w:after="0"/>
        <w:ind w:left="8280"/>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Квалификация: медицинский лабораторный техник</w:t>
      </w:r>
    </w:p>
    <w:p w:rsidR="005241D6" w:rsidRPr="00E53AAA" w:rsidRDefault="005241D6" w:rsidP="005241D6">
      <w:pPr>
        <w:spacing w:after="0"/>
        <w:ind w:left="8280"/>
        <w:jc w:val="both"/>
        <w:rPr>
          <w:rFonts w:ascii="Times New Roman" w:hAnsi="Times New Roman" w:cs="Times New Roman"/>
          <w:sz w:val="24"/>
          <w:szCs w:val="24"/>
          <w:lang w:val="ru-RU"/>
        </w:rPr>
      </w:pPr>
      <w:r w:rsidRPr="00E53AAA">
        <w:rPr>
          <w:rFonts w:ascii="Times New Roman" w:hAnsi="Times New Roman" w:cs="Times New Roman"/>
          <w:sz w:val="24"/>
          <w:szCs w:val="24"/>
          <w:lang w:val="ru-RU"/>
        </w:rPr>
        <w:t>Форма обучения – очная</w:t>
      </w:r>
    </w:p>
    <w:p w:rsidR="005241D6" w:rsidRPr="00B41DAF" w:rsidRDefault="005241D6" w:rsidP="005241D6">
      <w:pPr>
        <w:spacing w:after="0"/>
        <w:ind w:left="8280"/>
        <w:jc w:val="both"/>
        <w:rPr>
          <w:rFonts w:ascii="Times New Roman" w:hAnsi="Times New Roman" w:cs="Times New Roman"/>
          <w:sz w:val="24"/>
          <w:szCs w:val="24"/>
          <w:lang w:val="ru-RU"/>
        </w:rPr>
      </w:pPr>
      <w:r w:rsidRPr="00B41DAF">
        <w:rPr>
          <w:rFonts w:ascii="Times New Roman" w:hAnsi="Times New Roman" w:cs="Times New Roman"/>
          <w:sz w:val="24"/>
          <w:szCs w:val="24"/>
          <w:lang w:val="ru-RU"/>
        </w:rPr>
        <w:t>Нормативный срок обучения 2 года 10 мес.</w:t>
      </w:r>
    </w:p>
    <w:p w:rsidR="005241D6" w:rsidRPr="00B41DAF" w:rsidRDefault="005241D6" w:rsidP="005241D6">
      <w:pPr>
        <w:spacing w:after="0"/>
        <w:ind w:left="8280"/>
        <w:jc w:val="both"/>
        <w:rPr>
          <w:rFonts w:ascii="Times New Roman" w:hAnsi="Times New Roman" w:cs="Times New Roman"/>
          <w:b/>
          <w:bCs/>
          <w:sz w:val="24"/>
          <w:szCs w:val="24"/>
          <w:lang w:val="ru-RU"/>
        </w:rPr>
      </w:pPr>
      <w:r w:rsidRPr="00B41DAF">
        <w:rPr>
          <w:rFonts w:ascii="Times New Roman" w:hAnsi="Times New Roman" w:cs="Times New Roman"/>
          <w:sz w:val="24"/>
          <w:szCs w:val="24"/>
          <w:lang w:val="ru-RU"/>
        </w:rPr>
        <w:t>на базе среднего общего образования</w:t>
      </w:r>
    </w:p>
    <w:p w:rsidR="005241D6" w:rsidRPr="00B41DAF" w:rsidRDefault="005241D6" w:rsidP="005241D6">
      <w:pPr>
        <w:spacing w:after="0"/>
        <w:jc w:val="center"/>
        <w:rPr>
          <w:rFonts w:ascii="Times New Roman" w:hAnsi="Times New Roman" w:cs="Times New Roman"/>
          <w:i/>
          <w:sz w:val="24"/>
          <w:szCs w:val="24"/>
          <w:lang w:val="ru-RU"/>
        </w:rPr>
        <w:sectPr w:rsidR="005241D6" w:rsidRPr="00B41DAF" w:rsidSect="00D106C9">
          <w:footerReference w:type="default" r:id="rId12"/>
          <w:pgSz w:w="16838" w:h="11906" w:orient="landscape"/>
          <w:pgMar w:top="850" w:right="1134" w:bottom="1701" w:left="1134" w:header="708" w:footer="708" w:gutter="0"/>
          <w:cols w:space="708"/>
          <w:docGrid w:linePitch="360"/>
        </w:sectPr>
      </w:pPr>
    </w:p>
    <w:p w:rsidR="005241D6" w:rsidRPr="004F017D" w:rsidRDefault="005241D6" w:rsidP="005241D6">
      <w:pPr>
        <w:spacing w:after="0" w:line="240" w:lineRule="auto"/>
        <w:ind w:left="11199"/>
        <w:rPr>
          <w:rFonts w:ascii="Times New Roman" w:hAnsi="Times New Roman" w:cs="Times New Roman"/>
          <w:bCs/>
          <w:sz w:val="20"/>
          <w:szCs w:val="20"/>
          <w:lang w:val="ru-RU"/>
        </w:rPr>
      </w:pPr>
      <w:r w:rsidRPr="004F017D">
        <w:rPr>
          <w:rFonts w:ascii="Times New Roman" w:hAnsi="Times New Roman" w:cs="Times New Roman"/>
          <w:bCs/>
          <w:sz w:val="20"/>
          <w:szCs w:val="20"/>
          <w:lang w:val="ru-RU"/>
        </w:rPr>
        <w:lastRenderedPageBreak/>
        <w:t>УТВЕРЖДАЮ</w:t>
      </w:r>
    </w:p>
    <w:p w:rsidR="005241D6" w:rsidRPr="004F017D" w:rsidRDefault="00740123" w:rsidP="005241D6">
      <w:pPr>
        <w:spacing w:after="0" w:line="240" w:lineRule="auto"/>
        <w:ind w:left="11199"/>
        <w:rPr>
          <w:rFonts w:ascii="Times New Roman" w:hAnsi="Times New Roman" w:cs="Times New Roman"/>
          <w:bCs/>
          <w:sz w:val="20"/>
          <w:szCs w:val="20"/>
          <w:lang w:val="ru-RU"/>
        </w:rPr>
      </w:pPr>
      <w:r>
        <w:rPr>
          <w:rFonts w:ascii="Times New Roman" w:hAnsi="Times New Roman" w:cs="Times New Roman"/>
          <w:bCs/>
          <w:sz w:val="20"/>
          <w:szCs w:val="20"/>
          <w:lang w:val="ru-RU"/>
        </w:rPr>
        <w:t>Д</w:t>
      </w:r>
      <w:r w:rsidR="005241D6" w:rsidRPr="004F017D">
        <w:rPr>
          <w:rFonts w:ascii="Times New Roman" w:hAnsi="Times New Roman" w:cs="Times New Roman"/>
          <w:bCs/>
          <w:sz w:val="20"/>
          <w:szCs w:val="20"/>
          <w:lang w:val="ru-RU"/>
        </w:rPr>
        <w:t xml:space="preserve">иректор ГАПОУ НСО </w:t>
      </w:r>
    </w:p>
    <w:p w:rsidR="005241D6" w:rsidRPr="004F017D" w:rsidRDefault="005241D6" w:rsidP="005241D6">
      <w:pPr>
        <w:spacing w:after="0" w:line="240" w:lineRule="auto"/>
        <w:ind w:left="11199"/>
        <w:rPr>
          <w:rFonts w:ascii="Times New Roman" w:hAnsi="Times New Roman" w:cs="Times New Roman"/>
          <w:bCs/>
          <w:sz w:val="20"/>
          <w:szCs w:val="20"/>
          <w:lang w:val="ru-RU"/>
        </w:rPr>
      </w:pPr>
      <w:r w:rsidRPr="004F017D">
        <w:rPr>
          <w:rFonts w:ascii="Times New Roman" w:hAnsi="Times New Roman" w:cs="Times New Roman"/>
          <w:bCs/>
          <w:sz w:val="20"/>
          <w:szCs w:val="20"/>
          <w:lang w:val="ru-RU"/>
        </w:rPr>
        <w:t>«Новосибирский медицинский колледж»</w:t>
      </w:r>
    </w:p>
    <w:p w:rsidR="005241D6" w:rsidRPr="00D96021" w:rsidRDefault="005241D6" w:rsidP="005241D6">
      <w:pPr>
        <w:spacing w:after="0" w:line="240" w:lineRule="auto"/>
        <w:ind w:left="11199"/>
        <w:rPr>
          <w:rFonts w:ascii="Times New Roman" w:hAnsi="Times New Roman" w:cs="Times New Roman"/>
          <w:bCs/>
          <w:sz w:val="20"/>
          <w:szCs w:val="20"/>
          <w:lang w:val="ru-RU"/>
        </w:rPr>
      </w:pPr>
      <w:r w:rsidRPr="00A04A12">
        <w:rPr>
          <w:rFonts w:ascii="Times New Roman" w:hAnsi="Times New Roman" w:cs="Times New Roman"/>
          <w:bCs/>
          <w:sz w:val="20"/>
          <w:szCs w:val="20"/>
          <w:lang w:val="ru-RU"/>
        </w:rPr>
        <w:t xml:space="preserve">_____________ </w:t>
      </w:r>
      <w:r w:rsidR="00740123">
        <w:rPr>
          <w:rFonts w:ascii="Times New Roman" w:hAnsi="Times New Roman" w:cs="Times New Roman"/>
          <w:bCs/>
          <w:sz w:val="20"/>
          <w:szCs w:val="20"/>
          <w:lang w:val="ru-RU"/>
        </w:rPr>
        <w:t>А.Н. Пилипенко</w:t>
      </w:r>
    </w:p>
    <w:p w:rsidR="005241D6" w:rsidRPr="00D96021" w:rsidRDefault="005241D6" w:rsidP="005241D6">
      <w:pPr>
        <w:spacing w:after="0" w:line="240" w:lineRule="auto"/>
        <w:ind w:left="11199"/>
        <w:rPr>
          <w:rFonts w:ascii="Times New Roman" w:hAnsi="Times New Roman" w:cs="Times New Roman"/>
          <w:bCs/>
          <w:sz w:val="20"/>
          <w:szCs w:val="20"/>
          <w:lang w:val="ru-RU"/>
        </w:rPr>
      </w:pPr>
      <w:r w:rsidRPr="00D96021">
        <w:rPr>
          <w:rFonts w:ascii="Times New Roman" w:hAnsi="Times New Roman" w:cs="Times New Roman"/>
          <w:bCs/>
          <w:sz w:val="20"/>
          <w:szCs w:val="20"/>
          <w:lang w:val="ru-RU"/>
        </w:rPr>
        <w:t xml:space="preserve">«31» </w:t>
      </w:r>
      <w:r w:rsidRPr="00D96021">
        <w:rPr>
          <w:rFonts w:ascii="Times New Roman" w:hAnsi="Times New Roman" w:cs="Times New Roman"/>
          <w:bCs/>
          <w:sz w:val="20"/>
          <w:szCs w:val="20"/>
          <w:u w:val="single"/>
          <w:lang w:val="ru-RU"/>
        </w:rPr>
        <w:t xml:space="preserve">августа </w:t>
      </w:r>
      <w:r w:rsidR="00623039">
        <w:rPr>
          <w:rFonts w:ascii="Times New Roman" w:hAnsi="Times New Roman" w:cs="Times New Roman"/>
          <w:bCs/>
          <w:sz w:val="20"/>
          <w:szCs w:val="20"/>
          <w:lang w:val="ru-RU"/>
        </w:rPr>
        <w:t>2021</w:t>
      </w:r>
      <w:r w:rsidRPr="00D96021">
        <w:rPr>
          <w:rFonts w:ascii="Times New Roman" w:hAnsi="Times New Roman" w:cs="Times New Roman"/>
          <w:bCs/>
          <w:sz w:val="20"/>
          <w:szCs w:val="20"/>
          <w:lang w:val="ru-RU"/>
        </w:rPr>
        <w:t xml:space="preserve"> год</w:t>
      </w:r>
    </w:p>
    <w:p w:rsidR="005241D6" w:rsidRPr="00D96021" w:rsidRDefault="005241D6" w:rsidP="005241D6">
      <w:pPr>
        <w:spacing w:after="0" w:line="240" w:lineRule="auto"/>
        <w:rPr>
          <w:rFonts w:ascii="Times New Roman" w:hAnsi="Times New Roman" w:cs="Times New Roman"/>
          <w:bCs/>
          <w:sz w:val="20"/>
          <w:szCs w:val="20"/>
          <w:lang w:val="ru-RU"/>
        </w:rPr>
      </w:pPr>
    </w:p>
    <w:p w:rsidR="005241D6" w:rsidRDefault="005241D6" w:rsidP="005241D6">
      <w:pPr>
        <w:spacing w:after="0"/>
        <w:rPr>
          <w:rFonts w:ascii="Times New Roman" w:hAnsi="Times New Roman" w:cs="Times New Roman"/>
          <w:b/>
          <w:bCs/>
          <w:sz w:val="20"/>
          <w:szCs w:val="20"/>
          <w:lang w:val="ru-RU"/>
        </w:rPr>
      </w:pPr>
    </w:p>
    <w:p w:rsidR="005241D6" w:rsidRPr="004F017D" w:rsidRDefault="005241D6" w:rsidP="005241D6">
      <w:pPr>
        <w:spacing w:after="0"/>
        <w:rPr>
          <w:rFonts w:ascii="Times New Roman" w:hAnsi="Times New Roman" w:cs="Times New Roman"/>
          <w:sz w:val="20"/>
          <w:szCs w:val="20"/>
          <w:lang w:val="ru-RU"/>
        </w:rPr>
      </w:pPr>
      <w:r w:rsidRPr="00972E00">
        <w:rPr>
          <w:rFonts w:ascii="Times New Roman" w:hAnsi="Times New Roman" w:cs="Times New Roman"/>
          <w:b/>
          <w:bCs/>
          <w:sz w:val="20"/>
          <w:szCs w:val="20"/>
          <w:lang w:val="ru-RU"/>
        </w:rPr>
        <w:t>1. Календарный учебный график по специальности 31.02.03</w:t>
      </w:r>
      <w:r>
        <w:rPr>
          <w:rFonts w:ascii="Times New Roman" w:hAnsi="Times New Roman" w:cs="Times New Roman"/>
          <w:b/>
          <w:bCs/>
          <w:sz w:val="20"/>
          <w:szCs w:val="20"/>
          <w:lang w:val="ru-RU"/>
        </w:rPr>
        <w:t xml:space="preserve"> </w:t>
      </w:r>
      <w:r w:rsidR="00623039">
        <w:rPr>
          <w:rFonts w:ascii="Times New Roman" w:hAnsi="Times New Roman" w:cs="Times New Roman"/>
          <w:b/>
          <w:bCs/>
          <w:sz w:val="20"/>
          <w:szCs w:val="20"/>
          <w:lang w:val="ru-RU"/>
        </w:rPr>
        <w:t>Лабораторная диагностика на 2021-2022</w:t>
      </w:r>
      <w:r w:rsidRPr="00972E00">
        <w:rPr>
          <w:rFonts w:ascii="Times New Roman" w:hAnsi="Times New Roman" w:cs="Times New Roman"/>
          <w:b/>
          <w:bCs/>
          <w:sz w:val="20"/>
          <w:szCs w:val="20"/>
          <w:lang w:val="ru-RU"/>
        </w:rPr>
        <w:t xml:space="preserve"> учебный год</w:t>
      </w:r>
      <w:r>
        <w:rPr>
          <w:rFonts w:ascii="Times New Roman" w:hAnsi="Times New Roman" w:cs="Times New Roman"/>
          <w:b/>
          <w:bCs/>
          <w:sz w:val="20"/>
          <w:szCs w:val="20"/>
          <w:lang w:val="ru-RU"/>
        </w:rPr>
        <w:t xml:space="preserve">                            с</w:t>
      </w:r>
      <w:r w:rsidRPr="00972E00">
        <w:rPr>
          <w:rFonts w:ascii="Times New Roman" w:hAnsi="Times New Roman" w:cs="Times New Roman"/>
          <w:b/>
          <w:bCs/>
          <w:sz w:val="18"/>
          <w:szCs w:val="18"/>
          <w:lang w:val="ru-RU"/>
        </w:rPr>
        <w:t>водные данные по бюджету времени</w:t>
      </w:r>
    </w:p>
    <w:tbl>
      <w:tblPr>
        <w:tblpPr w:leftFromText="180" w:rightFromText="180" w:vertAnchor="text" w:horzAnchor="margin" w:tblpX="-776" w:tblpY="146"/>
        <w:tblW w:w="16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82"/>
        <w:gridCol w:w="240"/>
        <w:gridCol w:w="240"/>
        <w:gridCol w:w="241"/>
        <w:gridCol w:w="240"/>
        <w:gridCol w:w="241"/>
        <w:gridCol w:w="186"/>
        <w:gridCol w:w="186"/>
        <w:gridCol w:w="186"/>
        <w:gridCol w:w="187"/>
        <w:gridCol w:w="234"/>
        <w:gridCol w:w="234"/>
        <w:gridCol w:w="235"/>
        <w:gridCol w:w="234"/>
        <w:gridCol w:w="235"/>
        <w:gridCol w:w="248"/>
        <w:gridCol w:w="248"/>
        <w:gridCol w:w="248"/>
        <w:gridCol w:w="248"/>
        <w:gridCol w:w="263"/>
        <w:gridCol w:w="264"/>
        <w:gridCol w:w="264"/>
        <w:gridCol w:w="264"/>
        <w:gridCol w:w="283"/>
        <w:gridCol w:w="284"/>
        <w:gridCol w:w="283"/>
        <w:gridCol w:w="284"/>
        <w:gridCol w:w="289"/>
        <w:gridCol w:w="289"/>
        <w:gridCol w:w="289"/>
        <w:gridCol w:w="289"/>
        <w:gridCol w:w="290"/>
        <w:gridCol w:w="289"/>
        <w:gridCol w:w="290"/>
        <w:gridCol w:w="289"/>
        <w:gridCol w:w="290"/>
        <w:gridCol w:w="290"/>
        <w:gridCol w:w="289"/>
        <w:gridCol w:w="290"/>
        <w:gridCol w:w="291"/>
        <w:gridCol w:w="284"/>
        <w:gridCol w:w="293"/>
        <w:gridCol w:w="274"/>
        <w:gridCol w:w="305"/>
        <w:gridCol w:w="262"/>
        <w:gridCol w:w="317"/>
        <w:gridCol w:w="290"/>
        <w:gridCol w:w="289"/>
        <w:gridCol w:w="290"/>
        <w:gridCol w:w="289"/>
        <w:gridCol w:w="290"/>
        <w:gridCol w:w="289"/>
        <w:gridCol w:w="290"/>
        <w:gridCol w:w="207"/>
        <w:gridCol w:w="372"/>
        <w:gridCol w:w="145"/>
        <w:gridCol w:w="289"/>
        <w:gridCol w:w="290"/>
        <w:gridCol w:w="289"/>
        <w:gridCol w:w="290"/>
        <w:gridCol w:w="289"/>
        <w:gridCol w:w="290"/>
      </w:tblGrid>
      <w:tr w:rsidR="005241D6" w:rsidRPr="00972E00" w:rsidTr="007A3664">
        <w:trPr>
          <w:cantSplit/>
          <w:trHeight w:val="411"/>
        </w:trPr>
        <w:tc>
          <w:tcPr>
            <w:tcW w:w="182" w:type="dxa"/>
            <w:shd w:val="clear" w:color="auto" w:fill="FFFFFF"/>
            <w:textDirection w:val="btLr"/>
          </w:tcPr>
          <w:p w:rsidR="005241D6" w:rsidRPr="00972E00" w:rsidRDefault="005241D6" w:rsidP="007A3664">
            <w:pPr>
              <w:spacing w:after="0"/>
              <w:rPr>
                <w:rFonts w:ascii="Times New Roman" w:hAnsi="Times New Roman" w:cs="Times New Roman"/>
                <w:sz w:val="10"/>
                <w:szCs w:val="10"/>
                <w:lang w:val="ru-RU"/>
              </w:rPr>
            </w:pPr>
          </w:p>
        </w:tc>
        <w:tc>
          <w:tcPr>
            <w:tcW w:w="1202" w:type="dxa"/>
            <w:gridSpan w:val="5"/>
            <w:shd w:val="clear" w:color="auto" w:fill="FFFFFF"/>
          </w:tcPr>
          <w:p w:rsidR="005241D6" w:rsidRPr="00972E00" w:rsidRDefault="005241D6" w:rsidP="007A3664">
            <w:pPr>
              <w:shd w:val="clear" w:color="auto" w:fill="FFFFFF"/>
              <w:autoSpaceDE w:val="0"/>
              <w:autoSpaceDN w:val="0"/>
              <w:adjustRightInd w:val="0"/>
              <w:spacing w:after="0"/>
              <w:jc w:val="center"/>
              <w:rPr>
                <w:rFonts w:ascii="Times New Roman" w:hAnsi="Times New Roman" w:cs="Times New Roman"/>
                <w:sz w:val="10"/>
                <w:szCs w:val="10"/>
              </w:rPr>
            </w:pPr>
            <w:r w:rsidRPr="00972E00">
              <w:rPr>
                <w:rFonts w:ascii="Times New Roman" w:hAnsi="Times New Roman" w:cs="Times New Roman"/>
                <w:sz w:val="10"/>
                <w:szCs w:val="10"/>
              </w:rPr>
              <w:t>Сентябрь</w:t>
            </w:r>
          </w:p>
        </w:tc>
        <w:tc>
          <w:tcPr>
            <w:tcW w:w="745" w:type="dxa"/>
            <w:gridSpan w:val="4"/>
            <w:shd w:val="clear" w:color="auto" w:fill="FFFFFF"/>
          </w:tcPr>
          <w:p w:rsidR="005241D6" w:rsidRPr="00972E00" w:rsidRDefault="005241D6" w:rsidP="007A3664">
            <w:pPr>
              <w:shd w:val="clear" w:color="auto" w:fill="FFFFFF"/>
              <w:autoSpaceDE w:val="0"/>
              <w:autoSpaceDN w:val="0"/>
              <w:adjustRightInd w:val="0"/>
              <w:spacing w:after="0"/>
              <w:jc w:val="center"/>
              <w:rPr>
                <w:rFonts w:ascii="Times New Roman" w:hAnsi="Times New Roman" w:cs="Times New Roman"/>
                <w:sz w:val="10"/>
                <w:szCs w:val="10"/>
              </w:rPr>
            </w:pPr>
            <w:r w:rsidRPr="00972E00">
              <w:rPr>
                <w:rFonts w:ascii="Times New Roman" w:hAnsi="Times New Roman" w:cs="Times New Roman"/>
                <w:sz w:val="10"/>
                <w:szCs w:val="10"/>
              </w:rPr>
              <w:t>Октябрь</w:t>
            </w:r>
          </w:p>
          <w:p w:rsidR="005241D6" w:rsidRPr="00972E00" w:rsidRDefault="005241D6" w:rsidP="007A3664">
            <w:pPr>
              <w:shd w:val="clear" w:color="auto" w:fill="FFFFFF"/>
              <w:autoSpaceDE w:val="0"/>
              <w:autoSpaceDN w:val="0"/>
              <w:adjustRightInd w:val="0"/>
              <w:spacing w:after="0"/>
              <w:jc w:val="center"/>
              <w:rPr>
                <w:rFonts w:ascii="Times New Roman" w:hAnsi="Times New Roman" w:cs="Times New Roman"/>
                <w:sz w:val="10"/>
                <w:szCs w:val="10"/>
              </w:rPr>
            </w:pPr>
          </w:p>
        </w:tc>
        <w:tc>
          <w:tcPr>
            <w:tcW w:w="1172" w:type="dxa"/>
            <w:gridSpan w:val="5"/>
            <w:shd w:val="clear" w:color="auto" w:fill="FFFFFF"/>
          </w:tcPr>
          <w:p w:rsidR="005241D6" w:rsidRPr="00972E00" w:rsidRDefault="005241D6" w:rsidP="007A3664">
            <w:pPr>
              <w:shd w:val="clear" w:color="auto" w:fill="FFFFFF"/>
              <w:autoSpaceDE w:val="0"/>
              <w:autoSpaceDN w:val="0"/>
              <w:adjustRightInd w:val="0"/>
              <w:spacing w:after="0"/>
              <w:jc w:val="center"/>
              <w:rPr>
                <w:rFonts w:ascii="Times New Roman" w:hAnsi="Times New Roman" w:cs="Times New Roman"/>
                <w:sz w:val="10"/>
                <w:szCs w:val="10"/>
              </w:rPr>
            </w:pPr>
            <w:r w:rsidRPr="00972E00">
              <w:rPr>
                <w:rFonts w:ascii="Times New Roman" w:hAnsi="Times New Roman" w:cs="Times New Roman"/>
                <w:sz w:val="10"/>
                <w:szCs w:val="10"/>
              </w:rPr>
              <w:t>Ноябрь</w:t>
            </w:r>
          </w:p>
        </w:tc>
        <w:tc>
          <w:tcPr>
            <w:tcW w:w="992" w:type="dxa"/>
            <w:gridSpan w:val="4"/>
            <w:tcBorders>
              <w:bottom w:val="single" w:sz="4" w:space="0" w:color="auto"/>
            </w:tcBorders>
            <w:shd w:val="clear" w:color="auto" w:fill="FFFFFF"/>
          </w:tcPr>
          <w:p w:rsidR="005241D6" w:rsidRPr="00972E00" w:rsidRDefault="005241D6" w:rsidP="007A3664">
            <w:pPr>
              <w:shd w:val="clear" w:color="auto" w:fill="FFFFFF"/>
              <w:autoSpaceDE w:val="0"/>
              <w:autoSpaceDN w:val="0"/>
              <w:adjustRightInd w:val="0"/>
              <w:spacing w:after="0"/>
              <w:jc w:val="center"/>
              <w:rPr>
                <w:rFonts w:ascii="Times New Roman" w:hAnsi="Times New Roman" w:cs="Times New Roman"/>
                <w:sz w:val="10"/>
                <w:szCs w:val="10"/>
              </w:rPr>
            </w:pPr>
            <w:r w:rsidRPr="00972E00">
              <w:rPr>
                <w:rFonts w:ascii="Times New Roman" w:hAnsi="Times New Roman" w:cs="Times New Roman"/>
                <w:sz w:val="10"/>
                <w:szCs w:val="10"/>
              </w:rPr>
              <w:t>Декабрь</w:t>
            </w:r>
          </w:p>
        </w:tc>
        <w:tc>
          <w:tcPr>
            <w:tcW w:w="1055" w:type="dxa"/>
            <w:gridSpan w:val="4"/>
            <w:shd w:val="clear" w:color="auto" w:fill="FFFFFF"/>
          </w:tcPr>
          <w:p w:rsidR="005241D6" w:rsidRPr="00972E00" w:rsidRDefault="005241D6" w:rsidP="007A3664">
            <w:pPr>
              <w:shd w:val="clear" w:color="auto" w:fill="FFFFFF"/>
              <w:autoSpaceDE w:val="0"/>
              <w:autoSpaceDN w:val="0"/>
              <w:adjustRightInd w:val="0"/>
              <w:spacing w:after="0"/>
              <w:jc w:val="center"/>
              <w:rPr>
                <w:rFonts w:ascii="Times New Roman" w:hAnsi="Times New Roman" w:cs="Times New Roman"/>
                <w:sz w:val="10"/>
                <w:szCs w:val="10"/>
              </w:rPr>
            </w:pPr>
            <w:r w:rsidRPr="00972E00">
              <w:rPr>
                <w:rFonts w:ascii="Times New Roman" w:hAnsi="Times New Roman" w:cs="Times New Roman"/>
                <w:sz w:val="10"/>
                <w:szCs w:val="10"/>
              </w:rPr>
              <w:t>Январь</w:t>
            </w:r>
          </w:p>
          <w:p w:rsidR="005241D6" w:rsidRPr="00972E00" w:rsidRDefault="005241D6" w:rsidP="007A3664">
            <w:pPr>
              <w:shd w:val="clear" w:color="auto" w:fill="FFFFFF"/>
              <w:autoSpaceDE w:val="0"/>
              <w:autoSpaceDN w:val="0"/>
              <w:adjustRightInd w:val="0"/>
              <w:spacing w:after="0"/>
              <w:jc w:val="center"/>
              <w:rPr>
                <w:rFonts w:ascii="Times New Roman" w:hAnsi="Times New Roman" w:cs="Times New Roman"/>
                <w:sz w:val="10"/>
                <w:szCs w:val="10"/>
              </w:rPr>
            </w:pPr>
          </w:p>
        </w:tc>
        <w:tc>
          <w:tcPr>
            <w:tcW w:w="1134" w:type="dxa"/>
            <w:gridSpan w:val="4"/>
            <w:shd w:val="clear" w:color="auto" w:fill="FFFFFF"/>
          </w:tcPr>
          <w:p w:rsidR="005241D6" w:rsidRPr="00972E00" w:rsidRDefault="005241D6" w:rsidP="007A3664">
            <w:pPr>
              <w:shd w:val="clear" w:color="auto" w:fill="FFFFFF"/>
              <w:autoSpaceDE w:val="0"/>
              <w:autoSpaceDN w:val="0"/>
              <w:adjustRightInd w:val="0"/>
              <w:spacing w:after="0"/>
              <w:jc w:val="center"/>
              <w:rPr>
                <w:rFonts w:ascii="Times New Roman" w:hAnsi="Times New Roman" w:cs="Times New Roman"/>
                <w:sz w:val="10"/>
                <w:szCs w:val="10"/>
              </w:rPr>
            </w:pPr>
            <w:r w:rsidRPr="00972E00">
              <w:rPr>
                <w:rFonts w:ascii="Times New Roman" w:hAnsi="Times New Roman" w:cs="Times New Roman"/>
                <w:sz w:val="10"/>
                <w:szCs w:val="10"/>
              </w:rPr>
              <w:t>Февраль</w:t>
            </w:r>
          </w:p>
        </w:tc>
        <w:tc>
          <w:tcPr>
            <w:tcW w:w="1446" w:type="dxa"/>
            <w:gridSpan w:val="5"/>
            <w:shd w:val="clear" w:color="auto" w:fill="FFFFFF"/>
          </w:tcPr>
          <w:p w:rsidR="005241D6" w:rsidRPr="00972E00" w:rsidRDefault="005241D6" w:rsidP="007A3664">
            <w:pPr>
              <w:shd w:val="clear" w:color="auto" w:fill="FFFFFF"/>
              <w:autoSpaceDE w:val="0"/>
              <w:autoSpaceDN w:val="0"/>
              <w:adjustRightInd w:val="0"/>
              <w:spacing w:after="0"/>
              <w:jc w:val="center"/>
              <w:rPr>
                <w:rFonts w:ascii="Times New Roman" w:hAnsi="Times New Roman" w:cs="Times New Roman"/>
                <w:sz w:val="10"/>
                <w:szCs w:val="10"/>
              </w:rPr>
            </w:pPr>
            <w:r w:rsidRPr="00972E00">
              <w:rPr>
                <w:rFonts w:ascii="Times New Roman" w:hAnsi="Times New Roman" w:cs="Times New Roman"/>
                <w:sz w:val="10"/>
                <w:szCs w:val="10"/>
              </w:rPr>
              <w:t>Март</w:t>
            </w:r>
          </w:p>
        </w:tc>
        <w:tc>
          <w:tcPr>
            <w:tcW w:w="1158" w:type="dxa"/>
            <w:gridSpan w:val="4"/>
            <w:shd w:val="clear" w:color="auto" w:fill="FFFFFF"/>
          </w:tcPr>
          <w:p w:rsidR="005241D6" w:rsidRPr="00972E00" w:rsidRDefault="005241D6" w:rsidP="007A3664">
            <w:pPr>
              <w:shd w:val="clear" w:color="auto" w:fill="FFFFFF"/>
              <w:autoSpaceDE w:val="0"/>
              <w:autoSpaceDN w:val="0"/>
              <w:adjustRightInd w:val="0"/>
              <w:spacing w:after="0"/>
              <w:jc w:val="center"/>
              <w:rPr>
                <w:rFonts w:ascii="Times New Roman" w:hAnsi="Times New Roman" w:cs="Times New Roman"/>
                <w:sz w:val="10"/>
                <w:szCs w:val="10"/>
              </w:rPr>
            </w:pPr>
            <w:r w:rsidRPr="00972E00">
              <w:rPr>
                <w:rFonts w:ascii="Times New Roman" w:hAnsi="Times New Roman" w:cs="Times New Roman"/>
                <w:sz w:val="10"/>
                <w:szCs w:val="10"/>
              </w:rPr>
              <w:t>Апрель</w:t>
            </w:r>
          </w:p>
        </w:tc>
        <w:tc>
          <w:tcPr>
            <w:tcW w:w="1444" w:type="dxa"/>
            <w:gridSpan w:val="5"/>
            <w:shd w:val="clear" w:color="auto" w:fill="FFFFFF"/>
          </w:tcPr>
          <w:p w:rsidR="005241D6" w:rsidRPr="00972E00" w:rsidRDefault="005241D6" w:rsidP="007A3664">
            <w:pPr>
              <w:shd w:val="clear" w:color="auto" w:fill="FFFFFF"/>
              <w:autoSpaceDE w:val="0"/>
              <w:autoSpaceDN w:val="0"/>
              <w:adjustRightInd w:val="0"/>
              <w:spacing w:after="0"/>
              <w:jc w:val="center"/>
              <w:rPr>
                <w:rFonts w:ascii="Times New Roman" w:hAnsi="Times New Roman" w:cs="Times New Roman"/>
                <w:sz w:val="10"/>
                <w:szCs w:val="10"/>
              </w:rPr>
            </w:pPr>
            <w:r w:rsidRPr="00972E00">
              <w:rPr>
                <w:rFonts w:ascii="Times New Roman" w:hAnsi="Times New Roman" w:cs="Times New Roman"/>
                <w:sz w:val="10"/>
                <w:szCs w:val="10"/>
              </w:rPr>
              <w:t>Май</w:t>
            </w:r>
          </w:p>
        </w:tc>
        <w:tc>
          <w:tcPr>
            <w:tcW w:w="1134" w:type="dxa"/>
            <w:gridSpan w:val="4"/>
            <w:tcBorders>
              <w:top w:val="single" w:sz="4" w:space="0" w:color="auto"/>
            </w:tcBorders>
            <w:shd w:val="clear" w:color="auto" w:fill="FFFFFF"/>
          </w:tcPr>
          <w:p w:rsidR="005241D6" w:rsidRPr="00972E00" w:rsidRDefault="005241D6" w:rsidP="007A3664">
            <w:pPr>
              <w:shd w:val="clear" w:color="auto" w:fill="FFFFFF"/>
              <w:autoSpaceDE w:val="0"/>
              <w:autoSpaceDN w:val="0"/>
              <w:adjustRightInd w:val="0"/>
              <w:spacing w:after="0"/>
              <w:jc w:val="center"/>
              <w:rPr>
                <w:rFonts w:ascii="Times New Roman" w:hAnsi="Times New Roman" w:cs="Times New Roman"/>
                <w:sz w:val="10"/>
                <w:szCs w:val="10"/>
              </w:rPr>
            </w:pPr>
            <w:r w:rsidRPr="00972E00">
              <w:rPr>
                <w:rFonts w:ascii="Times New Roman" w:hAnsi="Times New Roman" w:cs="Times New Roman"/>
                <w:sz w:val="10"/>
                <w:szCs w:val="10"/>
              </w:rPr>
              <w:t>Июнь</w:t>
            </w:r>
          </w:p>
        </w:tc>
        <w:tc>
          <w:tcPr>
            <w:tcW w:w="1186" w:type="dxa"/>
            <w:gridSpan w:val="4"/>
            <w:tcBorders>
              <w:top w:val="single" w:sz="4" w:space="0" w:color="auto"/>
            </w:tcBorders>
            <w:shd w:val="clear" w:color="auto" w:fill="FFFFFF"/>
          </w:tcPr>
          <w:p w:rsidR="005241D6" w:rsidRPr="00972E00" w:rsidRDefault="005241D6" w:rsidP="007A3664">
            <w:pPr>
              <w:shd w:val="clear" w:color="auto" w:fill="FFFFFF"/>
              <w:autoSpaceDE w:val="0"/>
              <w:autoSpaceDN w:val="0"/>
              <w:adjustRightInd w:val="0"/>
              <w:spacing w:after="0"/>
              <w:jc w:val="center"/>
              <w:rPr>
                <w:rFonts w:ascii="Times New Roman" w:hAnsi="Times New Roman" w:cs="Times New Roman"/>
                <w:sz w:val="10"/>
                <w:szCs w:val="10"/>
              </w:rPr>
            </w:pPr>
            <w:r w:rsidRPr="00972E00">
              <w:rPr>
                <w:rFonts w:ascii="Times New Roman" w:hAnsi="Times New Roman" w:cs="Times New Roman"/>
                <w:sz w:val="10"/>
                <w:szCs w:val="10"/>
              </w:rPr>
              <w:t>Июль</w:t>
            </w:r>
          </w:p>
        </w:tc>
        <w:tc>
          <w:tcPr>
            <w:tcW w:w="1158" w:type="dxa"/>
            <w:gridSpan w:val="4"/>
            <w:shd w:val="clear" w:color="auto" w:fill="FFFFFF"/>
          </w:tcPr>
          <w:p w:rsidR="005241D6" w:rsidRPr="00972E00" w:rsidRDefault="005241D6" w:rsidP="007A3664">
            <w:pPr>
              <w:shd w:val="clear" w:color="auto" w:fill="FFFFFF"/>
              <w:autoSpaceDE w:val="0"/>
              <w:autoSpaceDN w:val="0"/>
              <w:adjustRightInd w:val="0"/>
              <w:spacing w:after="0"/>
              <w:jc w:val="center"/>
              <w:rPr>
                <w:rFonts w:ascii="Times New Roman" w:hAnsi="Times New Roman" w:cs="Times New Roman"/>
                <w:sz w:val="10"/>
                <w:szCs w:val="10"/>
              </w:rPr>
            </w:pPr>
            <w:r w:rsidRPr="00972E00">
              <w:rPr>
                <w:rFonts w:ascii="Times New Roman" w:hAnsi="Times New Roman" w:cs="Times New Roman"/>
                <w:sz w:val="10"/>
                <w:szCs w:val="10"/>
              </w:rPr>
              <w:t>Август</w:t>
            </w:r>
          </w:p>
        </w:tc>
        <w:tc>
          <w:tcPr>
            <w:tcW w:w="579" w:type="dxa"/>
            <w:gridSpan w:val="2"/>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sz w:val="10"/>
                <w:szCs w:val="10"/>
              </w:rPr>
            </w:pPr>
            <w:r w:rsidRPr="00972E00">
              <w:rPr>
                <w:rFonts w:ascii="Times New Roman" w:hAnsi="Times New Roman" w:cs="Times New Roman"/>
                <w:sz w:val="10"/>
                <w:szCs w:val="10"/>
              </w:rPr>
              <w:t>Теоретическое обучение</w:t>
            </w:r>
          </w:p>
        </w:tc>
        <w:tc>
          <w:tcPr>
            <w:tcW w:w="145" w:type="dxa"/>
            <w:vMerge w:val="restart"/>
            <w:tcBorders>
              <w:right w:val="single" w:sz="4" w:space="0" w:color="auto"/>
            </w:tcBorders>
            <w:shd w:val="clear" w:color="auto" w:fill="FFFFFF"/>
            <w:textDirection w:val="btLr"/>
          </w:tcPr>
          <w:p w:rsidR="005241D6" w:rsidRPr="00972E00" w:rsidRDefault="005241D6" w:rsidP="007A3664">
            <w:pPr>
              <w:shd w:val="clear" w:color="auto" w:fill="FFFFFF"/>
              <w:autoSpaceDE w:val="0"/>
              <w:autoSpaceDN w:val="0"/>
              <w:adjustRightInd w:val="0"/>
              <w:spacing w:after="0"/>
              <w:rPr>
                <w:rFonts w:ascii="Times New Roman" w:hAnsi="Times New Roman" w:cs="Times New Roman"/>
                <w:sz w:val="10"/>
                <w:szCs w:val="10"/>
              </w:rPr>
            </w:pPr>
            <w:r w:rsidRPr="00972E00">
              <w:rPr>
                <w:rFonts w:ascii="Times New Roman" w:hAnsi="Times New Roman" w:cs="Times New Roman"/>
                <w:sz w:val="10"/>
                <w:szCs w:val="10"/>
              </w:rPr>
              <w:t>Экзаменационная сессия  (нед)</w:t>
            </w:r>
          </w:p>
        </w:tc>
        <w:tc>
          <w:tcPr>
            <w:tcW w:w="868" w:type="dxa"/>
            <w:gridSpan w:val="3"/>
            <w:tcBorders>
              <w:left w:val="single" w:sz="4" w:space="0" w:color="auto"/>
            </w:tcBorders>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sz w:val="10"/>
                <w:szCs w:val="10"/>
              </w:rPr>
            </w:pPr>
            <w:r w:rsidRPr="00972E00">
              <w:rPr>
                <w:rFonts w:ascii="Times New Roman" w:hAnsi="Times New Roman" w:cs="Times New Roman"/>
                <w:sz w:val="10"/>
                <w:szCs w:val="10"/>
              </w:rPr>
              <w:t>Производственная(профессиональная)</w:t>
            </w:r>
            <w:r>
              <w:rPr>
                <w:rFonts w:ascii="Times New Roman" w:hAnsi="Times New Roman" w:cs="Times New Roman"/>
                <w:sz w:val="10"/>
                <w:szCs w:val="10"/>
                <w:lang w:val="ru-RU"/>
              </w:rPr>
              <w:t xml:space="preserve"> </w:t>
            </w:r>
            <w:r w:rsidRPr="00972E00">
              <w:rPr>
                <w:rFonts w:ascii="Times New Roman" w:hAnsi="Times New Roman" w:cs="Times New Roman"/>
                <w:sz w:val="10"/>
                <w:szCs w:val="10"/>
              </w:rPr>
              <w:t>практика</w:t>
            </w:r>
          </w:p>
        </w:tc>
        <w:tc>
          <w:tcPr>
            <w:tcW w:w="290" w:type="dxa"/>
            <w:vMerge w:val="restart"/>
            <w:shd w:val="clear" w:color="auto" w:fill="FFFFFF"/>
            <w:textDirection w:val="btLr"/>
          </w:tcPr>
          <w:p w:rsidR="005241D6" w:rsidRPr="00972E00" w:rsidRDefault="005241D6" w:rsidP="007A3664">
            <w:pPr>
              <w:shd w:val="clear" w:color="auto" w:fill="FFFFFF"/>
              <w:autoSpaceDE w:val="0"/>
              <w:autoSpaceDN w:val="0"/>
              <w:adjustRightInd w:val="0"/>
              <w:spacing w:after="0"/>
              <w:rPr>
                <w:rFonts w:ascii="Times New Roman" w:hAnsi="Times New Roman" w:cs="Times New Roman"/>
                <w:sz w:val="10"/>
                <w:szCs w:val="10"/>
              </w:rPr>
            </w:pPr>
            <w:r w:rsidRPr="00972E00">
              <w:rPr>
                <w:rFonts w:ascii="Times New Roman" w:hAnsi="Times New Roman" w:cs="Times New Roman"/>
                <w:sz w:val="10"/>
                <w:szCs w:val="10"/>
              </w:rPr>
              <w:t>Государ итоговая. аттестация</w:t>
            </w:r>
          </w:p>
        </w:tc>
        <w:tc>
          <w:tcPr>
            <w:tcW w:w="289" w:type="dxa"/>
            <w:vMerge w:val="restart"/>
            <w:shd w:val="clear" w:color="auto" w:fill="FFFFFF"/>
            <w:textDirection w:val="btLr"/>
          </w:tcPr>
          <w:p w:rsidR="005241D6" w:rsidRPr="00972E00" w:rsidRDefault="005241D6" w:rsidP="007A3664">
            <w:pPr>
              <w:spacing w:after="0"/>
              <w:rPr>
                <w:rFonts w:ascii="Times New Roman" w:hAnsi="Times New Roman" w:cs="Times New Roman"/>
                <w:sz w:val="10"/>
                <w:szCs w:val="10"/>
              </w:rPr>
            </w:pPr>
            <w:r w:rsidRPr="00972E00">
              <w:rPr>
                <w:rFonts w:ascii="Times New Roman" w:hAnsi="Times New Roman" w:cs="Times New Roman"/>
                <w:sz w:val="10"/>
                <w:szCs w:val="10"/>
              </w:rPr>
              <w:t>Каникулы (недель)</w:t>
            </w:r>
          </w:p>
          <w:p w:rsidR="005241D6" w:rsidRPr="00972E00" w:rsidRDefault="005241D6" w:rsidP="007A3664">
            <w:pPr>
              <w:shd w:val="clear" w:color="auto" w:fill="FFFFFF"/>
              <w:autoSpaceDE w:val="0"/>
              <w:autoSpaceDN w:val="0"/>
              <w:adjustRightInd w:val="0"/>
              <w:spacing w:after="0"/>
              <w:rPr>
                <w:rFonts w:ascii="Times New Roman" w:hAnsi="Times New Roman" w:cs="Times New Roman"/>
                <w:sz w:val="10"/>
                <w:szCs w:val="10"/>
              </w:rPr>
            </w:pPr>
          </w:p>
        </w:tc>
        <w:tc>
          <w:tcPr>
            <w:tcW w:w="290" w:type="dxa"/>
            <w:vMerge w:val="restart"/>
            <w:shd w:val="clear" w:color="auto" w:fill="FFFFFF"/>
            <w:textDirection w:val="btLr"/>
          </w:tcPr>
          <w:p w:rsidR="005241D6" w:rsidRPr="00972E00" w:rsidRDefault="005241D6" w:rsidP="007A3664">
            <w:pPr>
              <w:shd w:val="clear" w:color="auto" w:fill="FFFFFF"/>
              <w:autoSpaceDE w:val="0"/>
              <w:autoSpaceDN w:val="0"/>
              <w:adjustRightInd w:val="0"/>
              <w:spacing w:after="0"/>
              <w:rPr>
                <w:rFonts w:ascii="Times New Roman" w:hAnsi="Times New Roman" w:cs="Times New Roman"/>
                <w:sz w:val="10"/>
                <w:szCs w:val="10"/>
              </w:rPr>
            </w:pPr>
            <w:r w:rsidRPr="00972E00">
              <w:rPr>
                <w:rFonts w:ascii="Times New Roman" w:hAnsi="Times New Roman" w:cs="Times New Roman"/>
                <w:sz w:val="10"/>
                <w:szCs w:val="10"/>
              </w:rPr>
              <w:t>Всего недель в учебном  году</w:t>
            </w:r>
          </w:p>
          <w:p w:rsidR="005241D6" w:rsidRPr="00972E00" w:rsidRDefault="005241D6" w:rsidP="007A3664">
            <w:pPr>
              <w:autoSpaceDE w:val="0"/>
              <w:autoSpaceDN w:val="0"/>
              <w:adjustRightInd w:val="0"/>
              <w:spacing w:after="0"/>
              <w:rPr>
                <w:rFonts w:ascii="Times New Roman" w:hAnsi="Times New Roman" w:cs="Times New Roman"/>
                <w:sz w:val="10"/>
                <w:szCs w:val="10"/>
              </w:rPr>
            </w:pPr>
          </w:p>
        </w:tc>
      </w:tr>
      <w:tr w:rsidR="00735F9F" w:rsidRPr="00972E00" w:rsidTr="007A3664">
        <w:trPr>
          <w:cantSplit/>
          <w:trHeight w:val="1101"/>
        </w:trPr>
        <w:tc>
          <w:tcPr>
            <w:tcW w:w="182" w:type="dxa"/>
            <w:tcBorders>
              <w:top w:val="nil"/>
            </w:tcBorders>
            <w:shd w:val="clear" w:color="auto" w:fill="FFFFFF"/>
            <w:textDirection w:val="btLr"/>
          </w:tcPr>
          <w:p w:rsidR="00AF5E25" w:rsidRPr="00972E00" w:rsidRDefault="00AF5E25" w:rsidP="00AF5E25">
            <w:pPr>
              <w:autoSpaceDE w:val="0"/>
              <w:autoSpaceDN w:val="0"/>
              <w:adjustRightInd w:val="0"/>
              <w:spacing w:after="0"/>
              <w:rPr>
                <w:rFonts w:ascii="Times New Roman" w:hAnsi="Times New Roman" w:cs="Times New Roman"/>
                <w:sz w:val="10"/>
                <w:szCs w:val="10"/>
              </w:rPr>
            </w:pPr>
            <w:r w:rsidRPr="00972E00">
              <w:rPr>
                <w:rFonts w:ascii="Times New Roman" w:hAnsi="Times New Roman" w:cs="Times New Roman"/>
                <w:sz w:val="10"/>
                <w:szCs w:val="10"/>
              </w:rPr>
              <w:t>курсы</w:t>
            </w:r>
          </w:p>
        </w:tc>
        <w:tc>
          <w:tcPr>
            <w:tcW w:w="240" w:type="dxa"/>
            <w:tcBorders>
              <w:top w:val="nil"/>
            </w:tcBorders>
            <w:shd w:val="clear" w:color="auto" w:fill="FFFFFF"/>
          </w:tcPr>
          <w:p w:rsidR="00AF5E25" w:rsidRDefault="00AF5E25" w:rsidP="00AF5E25">
            <w:pPr>
              <w:shd w:val="clear" w:color="auto" w:fill="FFFFFF"/>
              <w:autoSpaceDE w:val="0"/>
              <w:autoSpaceDN w:val="0"/>
              <w:adjustRightInd w:val="0"/>
              <w:rPr>
                <w:sz w:val="12"/>
                <w:szCs w:val="12"/>
              </w:rPr>
            </w:pPr>
            <w:r>
              <w:rPr>
                <w:sz w:val="12"/>
                <w:szCs w:val="12"/>
              </w:rPr>
              <w:t>30080509</w:t>
            </w:r>
          </w:p>
        </w:tc>
        <w:tc>
          <w:tcPr>
            <w:tcW w:w="240" w:type="dxa"/>
            <w:tcBorders>
              <w:top w:val="nil"/>
            </w:tcBorders>
            <w:shd w:val="clear" w:color="auto" w:fill="FFFFFF"/>
          </w:tcPr>
          <w:p w:rsidR="00AF5E25" w:rsidRDefault="00AF5E25" w:rsidP="00AF5E25">
            <w:pPr>
              <w:shd w:val="clear" w:color="auto" w:fill="FFFFFF"/>
              <w:autoSpaceDE w:val="0"/>
              <w:autoSpaceDN w:val="0"/>
              <w:adjustRightInd w:val="0"/>
              <w:rPr>
                <w:sz w:val="12"/>
                <w:szCs w:val="12"/>
              </w:rPr>
            </w:pPr>
            <w:r>
              <w:rPr>
                <w:sz w:val="12"/>
                <w:szCs w:val="12"/>
              </w:rPr>
              <w:t>0612</w:t>
            </w:r>
          </w:p>
        </w:tc>
        <w:tc>
          <w:tcPr>
            <w:tcW w:w="241" w:type="dxa"/>
            <w:shd w:val="clear" w:color="auto" w:fill="FFFFFF"/>
          </w:tcPr>
          <w:p w:rsidR="00AF5E25" w:rsidRDefault="00AF5E25" w:rsidP="00AF5E25">
            <w:pPr>
              <w:shd w:val="clear" w:color="auto" w:fill="FFFFFF"/>
              <w:autoSpaceDE w:val="0"/>
              <w:autoSpaceDN w:val="0"/>
              <w:adjustRightInd w:val="0"/>
              <w:spacing w:after="0" w:line="240" w:lineRule="auto"/>
              <w:rPr>
                <w:sz w:val="12"/>
                <w:szCs w:val="12"/>
              </w:rPr>
            </w:pPr>
            <w:r>
              <w:rPr>
                <w:sz w:val="12"/>
                <w:szCs w:val="12"/>
              </w:rPr>
              <w:t>13</w:t>
            </w:r>
          </w:p>
          <w:p w:rsidR="00AF5E25" w:rsidRDefault="00AF5E25" w:rsidP="00AF5E25">
            <w:pPr>
              <w:shd w:val="clear" w:color="auto" w:fill="FFFFFF"/>
              <w:autoSpaceDE w:val="0"/>
              <w:autoSpaceDN w:val="0"/>
              <w:adjustRightInd w:val="0"/>
              <w:spacing w:after="0" w:line="240" w:lineRule="auto"/>
              <w:rPr>
                <w:sz w:val="12"/>
                <w:szCs w:val="12"/>
              </w:rPr>
            </w:pPr>
            <w:r>
              <w:rPr>
                <w:sz w:val="12"/>
                <w:szCs w:val="12"/>
              </w:rPr>
              <w:t>19</w:t>
            </w:r>
          </w:p>
        </w:tc>
        <w:tc>
          <w:tcPr>
            <w:tcW w:w="240" w:type="dxa"/>
            <w:shd w:val="clear" w:color="auto" w:fill="FFFFFF"/>
          </w:tcPr>
          <w:p w:rsidR="00AF5E25" w:rsidRDefault="00AF5E25" w:rsidP="00AF5E25">
            <w:pPr>
              <w:shd w:val="clear" w:color="auto" w:fill="FFFFFF"/>
              <w:autoSpaceDE w:val="0"/>
              <w:autoSpaceDN w:val="0"/>
              <w:adjustRightInd w:val="0"/>
              <w:spacing w:after="0" w:line="240" w:lineRule="auto"/>
              <w:rPr>
                <w:sz w:val="12"/>
                <w:szCs w:val="12"/>
              </w:rPr>
            </w:pPr>
            <w:r>
              <w:rPr>
                <w:sz w:val="12"/>
                <w:szCs w:val="12"/>
              </w:rPr>
              <w:t>20</w:t>
            </w:r>
          </w:p>
          <w:p w:rsidR="00AF5E25" w:rsidRDefault="00AF5E25" w:rsidP="00AF5E25">
            <w:pPr>
              <w:shd w:val="clear" w:color="auto" w:fill="FFFFFF"/>
              <w:autoSpaceDE w:val="0"/>
              <w:autoSpaceDN w:val="0"/>
              <w:adjustRightInd w:val="0"/>
              <w:spacing w:after="0" w:line="240" w:lineRule="auto"/>
              <w:rPr>
                <w:sz w:val="12"/>
                <w:szCs w:val="12"/>
              </w:rPr>
            </w:pPr>
            <w:r>
              <w:rPr>
                <w:sz w:val="12"/>
                <w:szCs w:val="12"/>
              </w:rPr>
              <w:t>26</w:t>
            </w:r>
          </w:p>
        </w:tc>
        <w:tc>
          <w:tcPr>
            <w:tcW w:w="241" w:type="dxa"/>
            <w:shd w:val="clear" w:color="auto" w:fill="FFFFFF"/>
          </w:tcPr>
          <w:p w:rsidR="00AF5E25" w:rsidRDefault="00AF5E25" w:rsidP="00AF5E25">
            <w:pPr>
              <w:shd w:val="clear" w:color="auto" w:fill="FFFFFF"/>
              <w:autoSpaceDE w:val="0"/>
              <w:autoSpaceDN w:val="0"/>
              <w:adjustRightInd w:val="0"/>
              <w:spacing w:after="0"/>
              <w:rPr>
                <w:sz w:val="12"/>
                <w:szCs w:val="12"/>
              </w:rPr>
            </w:pPr>
            <w:r>
              <w:rPr>
                <w:sz w:val="12"/>
                <w:szCs w:val="12"/>
              </w:rPr>
              <w:t>27</w:t>
            </w:r>
          </w:p>
          <w:p w:rsidR="00AF5E25" w:rsidRDefault="00AF5E25" w:rsidP="00AF5E25">
            <w:pPr>
              <w:shd w:val="clear" w:color="auto" w:fill="FFFFFF"/>
              <w:autoSpaceDE w:val="0"/>
              <w:autoSpaceDN w:val="0"/>
              <w:adjustRightInd w:val="0"/>
              <w:spacing w:after="0"/>
              <w:rPr>
                <w:sz w:val="12"/>
                <w:szCs w:val="12"/>
              </w:rPr>
            </w:pPr>
            <w:r>
              <w:rPr>
                <w:sz w:val="12"/>
                <w:szCs w:val="12"/>
              </w:rPr>
              <w:t>09</w:t>
            </w:r>
          </w:p>
          <w:p w:rsidR="00AF5E25" w:rsidRDefault="00AF5E25" w:rsidP="00AF5E25">
            <w:pPr>
              <w:shd w:val="clear" w:color="auto" w:fill="FFFFFF"/>
              <w:autoSpaceDE w:val="0"/>
              <w:autoSpaceDN w:val="0"/>
              <w:adjustRightInd w:val="0"/>
              <w:spacing w:after="0"/>
              <w:rPr>
                <w:sz w:val="12"/>
                <w:szCs w:val="12"/>
              </w:rPr>
            </w:pPr>
            <w:r>
              <w:rPr>
                <w:sz w:val="12"/>
                <w:szCs w:val="12"/>
              </w:rPr>
              <w:t>03</w:t>
            </w:r>
          </w:p>
          <w:p w:rsidR="00AF5E25" w:rsidRDefault="00AF5E25" w:rsidP="00AF5E25">
            <w:pPr>
              <w:shd w:val="clear" w:color="auto" w:fill="FFFFFF"/>
              <w:autoSpaceDE w:val="0"/>
              <w:autoSpaceDN w:val="0"/>
              <w:adjustRightInd w:val="0"/>
              <w:spacing w:after="0"/>
              <w:rPr>
                <w:sz w:val="12"/>
                <w:szCs w:val="12"/>
              </w:rPr>
            </w:pPr>
            <w:r>
              <w:rPr>
                <w:sz w:val="12"/>
                <w:szCs w:val="12"/>
              </w:rPr>
              <w:t>10</w:t>
            </w:r>
          </w:p>
        </w:tc>
        <w:tc>
          <w:tcPr>
            <w:tcW w:w="186" w:type="dxa"/>
            <w:shd w:val="clear" w:color="auto" w:fill="FFFFFF"/>
          </w:tcPr>
          <w:p w:rsidR="00AF5E25" w:rsidRDefault="00AF5E25" w:rsidP="00AF5E25">
            <w:pPr>
              <w:shd w:val="clear" w:color="auto" w:fill="FFFFFF"/>
              <w:autoSpaceDE w:val="0"/>
              <w:autoSpaceDN w:val="0"/>
              <w:adjustRightInd w:val="0"/>
              <w:rPr>
                <w:sz w:val="12"/>
                <w:szCs w:val="12"/>
              </w:rPr>
            </w:pPr>
            <w:r>
              <w:rPr>
                <w:sz w:val="12"/>
                <w:szCs w:val="12"/>
              </w:rPr>
              <w:t>0410</w:t>
            </w:r>
          </w:p>
        </w:tc>
        <w:tc>
          <w:tcPr>
            <w:tcW w:w="186" w:type="dxa"/>
            <w:shd w:val="clear" w:color="auto" w:fill="FFFFFF"/>
          </w:tcPr>
          <w:p w:rsidR="00AF5E25" w:rsidRDefault="00AF5E25" w:rsidP="00AF5E25">
            <w:pPr>
              <w:shd w:val="clear" w:color="auto" w:fill="FFFFFF"/>
              <w:autoSpaceDE w:val="0"/>
              <w:autoSpaceDN w:val="0"/>
              <w:adjustRightInd w:val="0"/>
              <w:spacing w:after="0"/>
              <w:rPr>
                <w:sz w:val="12"/>
                <w:szCs w:val="12"/>
              </w:rPr>
            </w:pPr>
            <w:r>
              <w:rPr>
                <w:sz w:val="12"/>
                <w:szCs w:val="12"/>
              </w:rPr>
              <w:t>11</w:t>
            </w:r>
          </w:p>
          <w:p w:rsidR="00AF5E25" w:rsidRDefault="00AF5E25" w:rsidP="00AF5E25">
            <w:pPr>
              <w:shd w:val="clear" w:color="auto" w:fill="FFFFFF"/>
              <w:autoSpaceDE w:val="0"/>
              <w:autoSpaceDN w:val="0"/>
              <w:adjustRightInd w:val="0"/>
              <w:spacing w:after="0"/>
              <w:rPr>
                <w:sz w:val="12"/>
                <w:szCs w:val="12"/>
              </w:rPr>
            </w:pPr>
            <w:r>
              <w:rPr>
                <w:sz w:val="12"/>
                <w:szCs w:val="12"/>
              </w:rPr>
              <w:t>17</w:t>
            </w:r>
          </w:p>
        </w:tc>
        <w:tc>
          <w:tcPr>
            <w:tcW w:w="186" w:type="dxa"/>
            <w:tcBorders>
              <w:top w:val="nil"/>
            </w:tcBorders>
            <w:shd w:val="clear" w:color="auto" w:fill="FFFFFF"/>
          </w:tcPr>
          <w:p w:rsidR="00AF5E25" w:rsidRDefault="00AF5E25" w:rsidP="00AF5E25">
            <w:pPr>
              <w:shd w:val="clear" w:color="auto" w:fill="FFFFFF"/>
              <w:autoSpaceDE w:val="0"/>
              <w:autoSpaceDN w:val="0"/>
              <w:adjustRightInd w:val="0"/>
              <w:spacing w:after="0"/>
              <w:rPr>
                <w:sz w:val="12"/>
                <w:szCs w:val="12"/>
              </w:rPr>
            </w:pPr>
            <w:r>
              <w:rPr>
                <w:sz w:val="12"/>
                <w:szCs w:val="12"/>
              </w:rPr>
              <w:t>18</w:t>
            </w:r>
          </w:p>
          <w:p w:rsidR="00AF5E25" w:rsidRDefault="00AF5E25" w:rsidP="00AF5E25">
            <w:pPr>
              <w:shd w:val="clear" w:color="auto" w:fill="FFFFFF"/>
              <w:autoSpaceDE w:val="0"/>
              <w:autoSpaceDN w:val="0"/>
              <w:adjustRightInd w:val="0"/>
              <w:spacing w:after="0"/>
              <w:rPr>
                <w:sz w:val="12"/>
                <w:szCs w:val="12"/>
              </w:rPr>
            </w:pPr>
            <w:r>
              <w:rPr>
                <w:sz w:val="12"/>
                <w:szCs w:val="12"/>
              </w:rPr>
              <w:t>24</w:t>
            </w:r>
          </w:p>
        </w:tc>
        <w:tc>
          <w:tcPr>
            <w:tcW w:w="187" w:type="dxa"/>
            <w:shd w:val="clear" w:color="auto" w:fill="FFFFFF"/>
          </w:tcPr>
          <w:p w:rsidR="00AF5E25" w:rsidRDefault="00AF5E25" w:rsidP="00AF5E25">
            <w:pPr>
              <w:shd w:val="clear" w:color="auto" w:fill="FFFFFF"/>
              <w:autoSpaceDE w:val="0"/>
              <w:autoSpaceDN w:val="0"/>
              <w:adjustRightInd w:val="0"/>
              <w:spacing w:after="0"/>
              <w:rPr>
                <w:sz w:val="12"/>
                <w:szCs w:val="12"/>
              </w:rPr>
            </w:pPr>
            <w:r>
              <w:rPr>
                <w:sz w:val="12"/>
                <w:szCs w:val="12"/>
              </w:rPr>
              <w:t>25</w:t>
            </w:r>
          </w:p>
          <w:p w:rsidR="00AF5E25" w:rsidRDefault="00AF5E25" w:rsidP="00AF5E25">
            <w:pPr>
              <w:shd w:val="clear" w:color="auto" w:fill="FFFFFF"/>
              <w:autoSpaceDE w:val="0"/>
              <w:autoSpaceDN w:val="0"/>
              <w:adjustRightInd w:val="0"/>
              <w:spacing w:after="0"/>
              <w:rPr>
                <w:sz w:val="12"/>
                <w:szCs w:val="12"/>
              </w:rPr>
            </w:pPr>
            <w:r>
              <w:rPr>
                <w:sz w:val="12"/>
                <w:szCs w:val="12"/>
              </w:rPr>
              <w:t>31</w:t>
            </w:r>
          </w:p>
        </w:tc>
        <w:tc>
          <w:tcPr>
            <w:tcW w:w="234" w:type="dxa"/>
            <w:shd w:val="clear" w:color="auto" w:fill="FFFFFF"/>
          </w:tcPr>
          <w:p w:rsidR="00AF5E25" w:rsidRDefault="00AF5E25" w:rsidP="00AF5E25">
            <w:pPr>
              <w:shd w:val="clear" w:color="auto" w:fill="FFFFFF"/>
              <w:autoSpaceDE w:val="0"/>
              <w:autoSpaceDN w:val="0"/>
              <w:adjustRightInd w:val="0"/>
              <w:spacing w:after="0"/>
              <w:rPr>
                <w:sz w:val="12"/>
                <w:szCs w:val="12"/>
              </w:rPr>
            </w:pPr>
            <w:r>
              <w:rPr>
                <w:sz w:val="12"/>
                <w:szCs w:val="12"/>
              </w:rPr>
              <w:t>01</w:t>
            </w:r>
          </w:p>
          <w:p w:rsidR="00AF5E25" w:rsidRDefault="00AF5E25" w:rsidP="00AF5E25">
            <w:pPr>
              <w:shd w:val="clear" w:color="auto" w:fill="FFFFFF"/>
              <w:autoSpaceDE w:val="0"/>
              <w:autoSpaceDN w:val="0"/>
              <w:adjustRightInd w:val="0"/>
              <w:spacing w:after="0"/>
              <w:rPr>
                <w:sz w:val="12"/>
                <w:szCs w:val="12"/>
              </w:rPr>
            </w:pPr>
            <w:r>
              <w:rPr>
                <w:sz w:val="12"/>
                <w:szCs w:val="12"/>
              </w:rPr>
              <w:t>07</w:t>
            </w:r>
          </w:p>
        </w:tc>
        <w:tc>
          <w:tcPr>
            <w:tcW w:w="234" w:type="dxa"/>
            <w:tcBorders>
              <w:top w:val="nil"/>
            </w:tcBorders>
            <w:shd w:val="clear" w:color="auto" w:fill="FFFFFF"/>
          </w:tcPr>
          <w:p w:rsidR="00AF5E25" w:rsidRDefault="00AF5E25" w:rsidP="00AF5E25">
            <w:pPr>
              <w:shd w:val="clear" w:color="auto" w:fill="FFFFFF"/>
              <w:autoSpaceDE w:val="0"/>
              <w:autoSpaceDN w:val="0"/>
              <w:adjustRightInd w:val="0"/>
              <w:spacing w:after="0"/>
              <w:rPr>
                <w:sz w:val="12"/>
                <w:szCs w:val="12"/>
              </w:rPr>
            </w:pPr>
            <w:r>
              <w:rPr>
                <w:sz w:val="12"/>
                <w:szCs w:val="12"/>
              </w:rPr>
              <w:t>08</w:t>
            </w:r>
          </w:p>
          <w:p w:rsidR="00AF5E25" w:rsidRDefault="00AF5E25" w:rsidP="00AF5E25">
            <w:pPr>
              <w:shd w:val="clear" w:color="auto" w:fill="FFFFFF"/>
              <w:autoSpaceDE w:val="0"/>
              <w:autoSpaceDN w:val="0"/>
              <w:adjustRightInd w:val="0"/>
              <w:spacing w:after="0"/>
              <w:rPr>
                <w:sz w:val="12"/>
                <w:szCs w:val="12"/>
              </w:rPr>
            </w:pPr>
            <w:r>
              <w:rPr>
                <w:sz w:val="12"/>
                <w:szCs w:val="12"/>
              </w:rPr>
              <w:t>14</w:t>
            </w:r>
          </w:p>
        </w:tc>
        <w:tc>
          <w:tcPr>
            <w:tcW w:w="235" w:type="dxa"/>
            <w:tcBorders>
              <w:top w:val="nil"/>
            </w:tcBorders>
            <w:shd w:val="clear" w:color="auto" w:fill="FFFFFF"/>
          </w:tcPr>
          <w:p w:rsidR="00AF5E25" w:rsidRDefault="00AF5E25" w:rsidP="00AF5E25">
            <w:pPr>
              <w:shd w:val="clear" w:color="auto" w:fill="FFFFFF"/>
              <w:autoSpaceDE w:val="0"/>
              <w:autoSpaceDN w:val="0"/>
              <w:adjustRightInd w:val="0"/>
              <w:spacing w:after="0"/>
              <w:rPr>
                <w:sz w:val="12"/>
                <w:szCs w:val="12"/>
              </w:rPr>
            </w:pPr>
            <w:r>
              <w:rPr>
                <w:sz w:val="12"/>
                <w:szCs w:val="12"/>
              </w:rPr>
              <w:t>15</w:t>
            </w:r>
          </w:p>
          <w:p w:rsidR="00AF5E25" w:rsidRDefault="00AF5E25" w:rsidP="00AF5E25">
            <w:pPr>
              <w:shd w:val="clear" w:color="auto" w:fill="FFFFFF"/>
              <w:autoSpaceDE w:val="0"/>
              <w:autoSpaceDN w:val="0"/>
              <w:adjustRightInd w:val="0"/>
              <w:spacing w:after="0"/>
              <w:rPr>
                <w:sz w:val="12"/>
                <w:szCs w:val="12"/>
              </w:rPr>
            </w:pPr>
            <w:r>
              <w:rPr>
                <w:sz w:val="12"/>
                <w:szCs w:val="12"/>
              </w:rPr>
              <w:t>21</w:t>
            </w:r>
          </w:p>
        </w:tc>
        <w:tc>
          <w:tcPr>
            <w:tcW w:w="234" w:type="dxa"/>
            <w:tcBorders>
              <w:top w:val="nil"/>
            </w:tcBorders>
            <w:shd w:val="clear" w:color="auto" w:fill="FFFFFF"/>
          </w:tcPr>
          <w:p w:rsidR="00AF5E25" w:rsidRDefault="00AF5E25" w:rsidP="00AF5E25">
            <w:pPr>
              <w:shd w:val="clear" w:color="auto" w:fill="FFFFFF"/>
              <w:autoSpaceDE w:val="0"/>
              <w:autoSpaceDN w:val="0"/>
              <w:adjustRightInd w:val="0"/>
              <w:spacing w:after="0"/>
              <w:rPr>
                <w:sz w:val="12"/>
                <w:szCs w:val="12"/>
              </w:rPr>
            </w:pPr>
            <w:r>
              <w:rPr>
                <w:sz w:val="12"/>
                <w:szCs w:val="12"/>
              </w:rPr>
              <w:t>22</w:t>
            </w:r>
          </w:p>
          <w:p w:rsidR="00AF5E25" w:rsidRDefault="00AF5E25" w:rsidP="00AF5E25">
            <w:pPr>
              <w:shd w:val="clear" w:color="auto" w:fill="FFFFFF"/>
              <w:autoSpaceDE w:val="0"/>
              <w:autoSpaceDN w:val="0"/>
              <w:adjustRightInd w:val="0"/>
              <w:spacing w:after="0"/>
              <w:rPr>
                <w:sz w:val="12"/>
                <w:szCs w:val="12"/>
              </w:rPr>
            </w:pPr>
            <w:r>
              <w:rPr>
                <w:sz w:val="12"/>
                <w:szCs w:val="12"/>
              </w:rPr>
              <w:t>28</w:t>
            </w:r>
          </w:p>
        </w:tc>
        <w:tc>
          <w:tcPr>
            <w:tcW w:w="235" w:type="dxa"/>
            <w:tcBorders>
              <w:top w:val="nil"/>
            </w:tcBorders>
            <w:shd w:val="clear" w:color="auto" w:fill="FFFFFF"/>
          </w:tcPr>
          <w:p w:rsidR="00AF5E25" w:rsidRDefault="00AF5E25" w:rsidP="00AF5E25">
            <w:pPr>
              <w:shd w:val="clear" w:color="auto" w:fill="FFFFFF"/>
              <w:autoSpaceDE w:val="0"/>
              <w:autoSpaceDN w:val="0"/>
              <w:adjustRightInd w:val="0"/>
              <w:spacing w:after="0"/>
              <w:rPr>
                <w:sz w:val="12"/>
                <w:szCs w:val="12"/>
              </w:rPr>
            </w:pPr>
            <w:r>
              <w:rPr>
                <w:sz w:val="12"/>
                <w:szCs w:val="12"/>
              </w:rPr>
              <w:t>29</w:t>
            </w:r>
          </w:p>
          <w:p w:rsidR="00AF5E25" w:rsidRDefault="00AF5E25" w:rsidP="00AF5E25">
            <w:pPr>
              <w:shd w:val="clear" w:color="auto" w:fill="FFFFFF"/>
              <w:autoSpaceDE w:val="0"/>
              <w:autoSpaceDN w:val="0"/>
              <w:adjustRightInd w:val="0"/>
              <w:spacing w:after="0"/>
              <w:rPr>
                <w:sz w:val="12"/>
                <w:szCs w:val="12"/>
              </w:rPr>
            </w:pPr>
            <w:r>
              <w:rPr>
                <w:sz w:val="12"/>
                <w:szCs w:val="12"/>
              </w:rPr>
              <w:t>11</w:t>
            </w:r>
          </w:p>
          <w:p w:rsidR="00AF5E25" w:rsidRDefault="00AF5E25" w:rsidP="00AF5E25">
            <w:pPr>
              <w:shd w:val="clear" w:color="auto" w:fill="FFFFFF"/>
              <w:autoSpaceDE w:val="0"/>
              <w:autoSpaceDN w:val="0"/>
              <w:adjustRightInd w:val="0"/>
              <w:spacing w:after="0"/>
              <w:rPr>
                <w:sz w:val="12"/>
                <w:szCs w:val="12"/>
              </w:rPr>
            </w:pPr>
            <w:r>
              <w:rPr>
                <w:sz w:val="12"/>
                <w:szCs w:val="12"/>
              </w:rPr>
              <w:t>05</w:t>
            </w:r>
          </w:p>
          <w:p w:rsidR="00AF5E25" w:rsidRDefault="00AF5E25" w:rsidP="00AF5E25">
            <w:pPr>
              <w:shd w:val="clear" w:color="auto" w:fill="FFFFFF"/>
              <w:autoSpaceDE w:val="0"/>
              <w:autoSpaceDN w:val="0"/>
              <w:adjustRightInd w:val="0"/>
              <w:spacing w:after="0"/>
              <w:rPr>
                <w:sz w:val="12"/>
                <w:szCs w:val="12"/>
              </w:rPr>
            </w:pPr>
            <w:r>
              <w:rPr>
                <w:sz w:val="12"/>
                <w:szCs w:val="12"/>
              </w:rPr>
              <w:t>12</w:t>
            </w:r>
          </w:p>
        </w:tc>
        <w:tc>
          <w:tcPr>
            <w:tcW w:w="248" w:type="dxa"/>
            <w:tcBorders>
              <w:top w:val="nil"/>
            </w:tcBorders>
            <w:shd w:val="clear" w:color="auto" w:fill="FFFFFF"/>
          </w:tcPr>
          <w:p w:rsidR="00AF5E25" w:rsidRDefault="00AF5E25" w:rsidP="00AF5E25">
            <w:pPr>
              <w:shd w:val="clear" w:color="auto" w:fill="FFFFFF"/>
              <w:autoSpaceDE w:val="0"/>
              <w:autoSpaceDN w:val="0"/>
              <w:adjustRightInd w:val="0"/>
              <w:spacing w:after="0"/>
              <w:rPr>
                <w:sz w:val="12"/>
                <w:szCs w:val="12"/>
              </w:rPr>
            </w:pPr>
            <w:r>
              <w:rPr>
                <w:sz w:val="12"/>
                <w:szCs w:val="12"/>
              </w:rPr>
              <w:t>06</w:t>
            </w:r>
          </w:p>
          <w:p w:rsidR="00AF5E25" w:rsidRDefault="00AF5E25" w:rsidP="00AF5E25">
            <w:pPr>
              <w:shd w:val="clear" w:color="auto" w:fill="FFFFFF"/>
              <w:autoSpaceDE w:val="0"/>
              <w:autoSpaceDN w:val="0"/>
              <w:adjustRightInd w:val="0"/>
              <w:spacing w:after="0"/>
              <w:rPr>
                <w:sz w:val="12"/>
                <w:szCs w:val="12"/>
              </w:rPr>
            </w:pPr>
            <w:r>
              <w:rPr>
                <w:sz w:val="12"/>
                <w:szCs w:val="12"/>
              </w:rPr>
              <w:t>12</w:t>
            </w:r>
          </w:p>
        </w:tc>
        <w:tc>
          <w:tcPr>
            <w:tcW w:w="248" w:type="dxa"/>
            <w:shd w:val="clear" w:color="auto" w:fill="FFFFFF"/>
          </w:tcPr>
          <w:p w:rsidR="00AF5E25" w:rsidRDefault="00AF5E25" w:rsidP="00AF5E25">
            <w:pPr>
              <w:shd w:val="clear" w:color="auto" w:fill="FFFFFF"/>
              <w:autoSpaceDE w:val="0"/>
              <w:autoSpaceDN w:val="0"/>
              <w:adjustRightInd w:val="0"/>
              <w:spacing w:after="0"/>
              <w:rPr>
                <w:sz w:val="12"/>
                <w:szCs w:val="12"/>
              </w:rPr>
            </w:pPr>
            <w:r>
              <w:rPr>
                <w:sz w:val="12"/>
                <w:szCs w:val="12"/>
              </w:rPr>
              <w:t>13</w:t>
            </w:r>
          </w:p>
          <w:p w:rsidR="00AF5E25" w:rsidRDefault="00AF5E25" w:rsidP="00AF5E25">
            <w:pPr>
              <w:shd w:val="clear" w:color="auto" w:fill="FFFFFF"/>
              <w:autoSpaceDE w:val="0"/>
              <w:autoSpaceDN w:val="0"/>
              <w:adjustRightInd w:val="0"/>
              <w:spacing w:after="0"/>
              <w:rPr>
                <w:sz w:val="12"/>
                <w:szCs w:val="12"/>
              </w:rPr>
            </w:pPr>
            <w:r>
              <w:rPr>
                <w:sz w:val="12"/>
                <w:szCs w:val="12"/>
              </w:rPr>
              <w:t>19</w:t>
            </w:r>
          </w:p>
        </w:tc>
        <w:tc>
          <w:tcPr>
            <w:tcW w:w="248" w:type="dxa"/>
            <w:shd w:val="clear" w:color="auto" w:fill="FFFFFF"/>
          </w:tcPr>
          <w:p w:rsidR="00AF5E25" w:rsidRDefault="00AF5E25" w:rsidP="00AF5E25">
            <w:pPr>
              <w:shd w:val="clear" w:color="auto" w:fill="FFFFFF"/>
              <w:autoSpaceDE w:val="0"/>
              <w:autoSpaceDN w:val="0"/>
              <w:adjustRightInd w:val="0"/>
              <w:spacing w:after="0"/>
              <w:rPr>
                <w:sz w:val="12"/>
                <w:szCs w:val="12"/>
              </w:rPr>
            </w:pPr>
            <w:r>
              <w:rPr>
                <w:sz w:val="12"/>
                <w:szCs w:val="12"/>
              </w:rPr>
              <w:t>20</w:t>
            </w:r>
          </w:p>
          <w:p w:rsidR="00AF5E25" w:rsidRDefault="00AF5E25" w:rsidP="00AF5E25">
            <w:pPr>
              <w:shd w:val="clear" w:color="auto" w:fill="FFFFFF"/>
              <w:autoSpaceDE w:val="0"/>
              <w:autoSpaceDN w:val="0"/>
              <w:adjustRightInd w:val="0"/>
              <w:spacing w:after="0"/>
              <w:rPr>
                <w:sz w:val="12"/>
                <w:szCs w:val="12"/>
              </w:rPr>
            </w:pPr>
            <w:r>
              <w:rPr>
                <w:sz w:val="12"/>
                <w:szCs w:val="12"/>
              </w:rPr>
              <w:t>26</w:t>
            </w:r>
          </w:p>
        </w:tc>
        <w:tc>
          <w:tcPr>
            <w:tcW w:w="248" w:type="dxa"/>
            <w:shd w:val="clear" w:color="auto" w:fill="FFFFFF"/>
          </w:tcPr>
          <w:p w:rsidR="00AF5E25" w:rsidRDefault="00AF5E25" w:rsidP="00AF5E25">
            <w:pPr>
              <w:shd w:val="clear" w:color="auto" w:fill="FFFFFF"/>
              <w:autoSpaceDE w:val="0"/>
              <w:autoSpaceDN w:val="0"/>
              <w:adjustRightInd w:val="0"/>
              <w:spacing w:after="0"/>
              <w:rPr>
                <w:sz w:val="12"/>
                <w:szCs w:val="12"/>
              </w:rPr>
            </w:pPr>
            <w:r>
              <w:rPr>
                <w:sz w:val="12"/>
                <w:szCs w:val="12"/>
              </w:rPr>
              <w:t>27</w:t>
            </w:r>
          </w:p>
          <w:p w:rsidR="00AF5E25" w:rsidRDefault="00AF5E25" w:rsidP="00AF5E25">
            <w:pPr>
              <w:shd w:val="clear" w:color="auto" w:fill="FFFFFF"/>
              <w:autoSpaceDE w:val="0"/>
              <w:autoSpaceDN w:val="0"/>
              <w:adjustRightInd w:val="0"/>
              <w:spacing w:after="0"/>
              <w:rPr>
                <w:sz w:val="12"/>
                <w:szCs w:val="12"/>
              </w:rPr>
            </w:pPr>
            <w:r>
              <w:rPr>
                <w:sz w:val="12"/>
                <w:szCs w:val="12"/>
              </w:rPr>
              <w:t>12</w:t>
            </w:r>
          </w:p>
          <w:p w:rsidR="00AF5E25" w:rsidRDefault="00AF5E25" w:rsidP="00AF5E25">
            <w:pPr>
              <w:shd w:val="clear" w:color="auto" w:fill="FFFFFF"/>
              <w:autoSpaceDE w:val="0"/>
              <w:autoSpaceDN w:val="0"/>
              <w:adjustRightInd w:val="0"/>
              <w:spacing w:after="0"/>
              <w:rPr>
                <w:sz w:val="12"/>
                <w:szCs w:val="12"/>
              </w:rPr>
            </w:pPr>
            <w:r>
              <w:rPr>
                <w:sz w:val="12"/>
                <w:szCs w:val="12"/>
              </w:rPr>
              <w:t>02</w:t>
            </w:r>
          </w:p>
          <w:p w:rsidR="00AF5E25" w:rsidRDefault="00AF5E25" w:rsidP="00AF5E25">
            <w:pPr>
              <w:shd w:val="clear" w:color="auto" w:fill="FFFFFF"/>
              <w:autoSpaceDE w:val="0"/>
              <w:autoSpaceDN w:val="0"/>
              <w:adjustRightInd w:val="0"/>
              <w:spacing w:after="0"/>
              <w:rPr>
                <w:sz w:val="12"/>
                <w:szCs w:val="12"/>
              </w:rPr>
            </w:pPr>
            <w:r>
              <w:rPr>
                <w:sz w:val="12"/>
                <w:szCs w:val="12"/>
              </w:rPr>
              <w:t>01</w:t>
            </w:r>
          </w:p>
        </w:tc>
        <w:tc>
          <w:tcPr>
            <w:tcW w:w="263" w:type="dxa"/>
            <w:shd w:val="clear" w:color="auto" w:fill="FFFFFF"/>
          </w:tcPr>
          <w:p w:rsidR="00AF5E25" w:rsidRDefault="00AF5E25" w:rsidP="00AF5E25">
            <w:pPr>
              <w:shd w:val="clear" w:color="auto" w:fill="FFFFFF"/>
              <w:autoSpaceDE w:val="0"/>
              <w:autoSpaceDN w:val="0"/>
              <w:adjustRightInd w:val="0"/>
              <w:spacing w:after="0"/>
              <w:rPr>
                <w:sz w:val="12"/>
                <w:szCs w:val="12"/>
              </w:rPr>
            </w:pPr>
            <w:r>
              <w:rPr>
                <w:sz w:val="12"/>
                <w:szCs w:val="12"/>
              </w:rPr>
              <w:t>03</w:t>
            </w:r>
          </w:p>
          <w:p w:rsidR="00AF5E25" w:rsidRDefault="00AF5E25" w:rsidP="00AF5E25">
            <w:pPr>
              <w:shd w:val="clear" w:color="auto" w:fill="FFFFFF"/>
              <w:autoSpaceDE w:val="0"/>
              <w:autoSpaceDN w:val="0"/>
              <w:adjustRightInd w:val="0"/>
              <w:spacing w:after="0"/>
              <w:rPr>
                <w:sz w:val="12"/>
                <w:szCs w:val="12"/>
              </w:rPr>
            </w:pPr>
            <w:r>
              <w:rPr>
                <w:sz w:val="12"/>
                <w:szCs w:val="12"/>
              </w:rPr>
              <w:t>09</w:t>
            </w:r>
          </w:p>
        </w:tc>
        <w:tc>
          <w:tcPr>
            <w:tcW w:w="264" w:type="dxa"/>
            <w:shd w:val="clear" w:color="auto" w:fill="FFFFFF"/>
          </w:tcPr>
          <w:p w:rsidR="00AF5E25" w:rsidRDefault="00AF5E25" w:rsidP="00AF5E25">
            <w:pPr>
              <w:shd w:val="clear" w:color="auto" w:fill="FFFFFF"/>
              <w:autoSpaceDE w:val="0"/>
              <w:autoSpaceDN w:val="0"/>
              <w:adjustRightInd w:val="0"/>
              <w:spacing w:after="0"/>
              <w:rPr>
                <w:sz w:val="12"/>
                <w:szCs w:val="12"/>
              </w:rPr>
            </w:pPr>
            <w:r>
              <w:rPr>
                <w:sz w:val="12"/>
                <w:szCs w:val="12"/>
              </w:rPr>
              <w:t>10</w:t>
            </w:r>
          </w:p>
          <w:p w:rsidR="00AF5E25" w:rsidRDefault="00AF5E25" w:rsidP="00AF5E25">
            <w:pPr>
              <w:shd w:val="clear" w:color="auto" w:fill="FFFFFF"/>
              <w:autoSpaceDE w:val="0"/>
              <w:autoSpaceDN w:val="0"/>
              <w:adjustRightInd w:val="0"/>
              <w:spacing w:after="0"/>
              <w:rPr>
                <w:sz w:val="12"/>
                <w:szCs w:val="12"/>
              </w:rPr>
            </w:pPr>
            <w:r>
              <w:rPr>
                <w:sz w:val="12"/>
                <w:szCs w:val="12"/>
              </w:rPr>
              <w:t>16</w:t>
            </w:r>
          </w:p>
        </w:tc>
        <w:tc>
          <w:tcPr>
            <w:tcW w:w="264" w:type="dxa"/>
            <w:shd w:val="clear" w:color="auto" w:fill="FFFFFF"/>
          </w:tcPr>
          <w:p w:rsidR="00AF5E25" w:rsidRDefault="00AF5E25" w:rsidP="00AF5E25">
            <w:pPr>
              <w:shd w:val="clear" w:color="auto" w:fill="FFFFFF"/>
              <w:autoSpaceDE w:val="0"/>
              <w:autoSpaceDN w:val="0"/>
              <w:adjustRightInd w:val="0"/>
              <w:spacing w:after="0"/>
              <w:rPr>
                <w:sz w:val="12"/>
                <w:szCs w:val="12"/>
              </w:rPr>
            </w:pPr>
            <w:r>
              <w:rPr>
                <w:sz w:val="12"/>
                <w:szCs w:val="12"/>
              </w:rPr>
              <w:t>17</w:t>
            </w:r>
          </w:p>
          <w:p w:rsidR="00AF5E25" w:rsidRDefault="00AF5E25" w:rsidP="00AF5E25">
            <w:pPr>
              <w:shd w:val="clear" w:color="auto" w:fill="FFFFFF"/>
              <w:autoSpaceDE w:val="0"/>
              <w:autoSpaceDN w:val="0"/>
              <w:adjustRightInd w:val="0"/>
              <w:spacing w:after="0"/>
              <w:rPr>
                <w:sz w:val="12"/>
                <w:szCs w:val="12"/>
              </w:rPr>
            </w:pPr>
            <w:r>
              <w:rPr>
                <w:sz w:val="12"/>
                <w:szCs w:val="12"/>
              </w:rPr>
              <w:t>23</w:t>
            </w:r>
          </w:p>
        </w:tc>
        <w:tc>
          <w:tcPr>
            <w:tcW w:w="264" w:type="dxa"/>
            <w:shd w:val="clear" w:color="auto" w:fill="FFFFFF"/>
          </w:tcPr>
          <w:p w:rsidR="00AF5E25" w:rsidRDefault="00AF5E25" w:rsidP="00AF5E25">
            <w:pPr>
              <w:shd w:val="clear" w:color="auto" w:fill="FFFFFF"/>
              <w:autoSpaceDE w:val="0"/>
              <w:autoSpaceDN w:val="0"/>
              <w:adjustRightInd w:val="0"/>
              <w:spacing w:after="0"/>
              <w:rPr>
                <w:sz w:val="12"/>
                <w:szCs w:val="12"/>
              </w:rPr>
            </w:pPr>
            <w:r>
              <w:rPr>
                <w:sz w:val="12"/>
                <w:szCs w:val="12"/>
              </w:rPr>
              <w:t>24</w:t>
            </w:r>
          </w:p>
          <w:p w:rsidR="00AF5E25" w:rsidRDefault="00AF5E25" w:rsidP="00AF5E25">
            <w:pPr>
              <w:shd w:val="clear" w:color="auto" w:fill="FFFFFF"/>
              <w:autoSpaceDE w:val="0"/>
              <w:autoSpaceDN w:val="0"/>
              <w:adjustRightInd w:val="0"/>
              <w:spacing w:after="0"/>
              <w:rPr>
                <w:sz w:val="12"/>
                <w:szCs w:val="12"/>
              </w:rPr>
            </w:pPr>
            <w:r>
              <w:rPr>
                <w:sz w:val="12"/>
                <w:szCs w:val="12"/>
              </w:rPr>
              <w:t>30</w:t>
            </w:r>
          </w:p>
        </w:tc>
        <w:tc>
          <w:tcPr>
            <w:tcW w:w="283" w:type="dxa"/>
            <w:shd w:val="clear" w:color="auto" w:fill="FFFFFF"/>
          </w:tcPr>
          <w:p w:rsidR="00AF5E25" w:rsidRDefault="00AF5E25" w:rsidP="00AF5E25">
            <w:pPr>
              <w:shd w:val="clear" w:color="auto" w:fill="FFFFFF"/>
              <w:autoSpaceDE w:val="0"/>
              <w:autoSpaceDN w:val="0"/>
              <w:adjustRightInd w:val="0"/>
              <w:spacing w:after="0"/>
              <w:rPr>
                <w:sz w:val="12"/>
                <w:szCs w:val="12"/>
              </w:rPr>
            </w:pPr>
            <w:r>
              <w:rPr>
                <w:sz w:val="12"/>
                <w:szCs w:val="12"/>
              </w:rPr>
              <w:t>31</w:t>
            </w:r>
          </w:p>
          <w:p w:rsidR="00AF5E25" w:rsidRDefault="00AF5E25" w:rsidP="00AF5E25">
            <w:pPr>
              <w:shd w:val="clear" w:color="auto" w:fill="FFFFFF"/>
              <w:autoSpaceDE w:val="0"/>
              <w:autoSpaceDN w:val="0"/>
              <w:adjustRightInd w:val="0"/>
              <w:spacing w:after="0"/>
              <w:rPr>
                <w:sz w:val="12"/>
                <w:szCs w:val="12"/>
              </w:rPr>
            </w:pPr>
            <w:r>
              <w:rPr>
                <w:sz w:val="12"/>
                <w:szCs w:val="12"/>
              </w:rPr>
              <w:t>01</w:t>
            </w:r>
          </w:p>
          <w:p w:rsidR="00AF5E25" w:rsidRDefault="00AF5E25" w:rsidP="00AF5E25">
            <w:pPr>
              <w:shd w:val="clear" w:color="auto" w:fill="FFFFFF"/>
              <w:autoSpaceDE w:val="0"/>
              <w:autoSpaceDN w:val="0"/>
              <w:adjustRightInd w:val="0"/>
              <w:spacing w:after="0"/>
              <w:rPr>
                <w:sz w:val="12"/>
                <w:szCs w:val="12"/>
              </w:rPr>
            </w:pPr>
            <w:r>
              <w:rPr>
                <w:sz w:val="12"/>
                <w:szCs w:val="12"/>
              </w:rPr>
              <w:t>06</w:t>
            </w:r>
          </w:p>
          <w:p w:rsidR="00AF5E25" w:rsidRDefault="00AF5E25" w:rsidP="00AF5E25">
            <w:pPr>
              <w:shd w:val="clear" w:color="auto" w:fill="FFFFFF"/>
              <w:autoSpaceDE w:val="0"/>
              <w:autoSpaceDN w:val="0"/>
              <w:adjustRightInd w:val="0"/>
              <w:spacing w:after="0"/>
              <w:rPr>
                <w:sz w:val="12"/>
                <w:szCs w:val="12"/>
              </w:rPr>
            </w:pPr>
            <w:r>
              <w:rPr>
                <w:sz w:val="12"/>
                <w:szCs w:val="12"/>
              </w:rPr>
              <w:t>02</w:t>
            </w:r>
          </w:p>
        </w:tc>
        <w:tc>
          <w:tcPr>
            <w:tcW w:w="284" w:type="dxa"/>
            <w:shd w:val="clear" w:color="auto" w:fill="FFFFFF"/>
          </w:tcPr>
          <w:p w:rsidR="00AF5E25" w:rsidRDefault="00AF5E25" w:rsidP="00AF5E25">
            <w:pPr>
              <w:shd w:val="clear" w:color="auto" w:fill="FFFFFF"/>
              <w:autoSpaceDE w:val="0"/>
              <w:autoSpaceDN w:val="0"/>
              <w:adjustRightInd w:val="0"/>
              <w:spacing w:after="0"/>
              <w:rPr>
                <w:sz w:val="12"/>
                <w:szCs w:val="12"/>
              </w:rPr>
            </w:pPr>
            <w:r>
              <w:rPr>
                <w:sz w:val="12"/>
                <w:szCs w:val="12"/>
              </w:rPr>
              <w:t>07</w:t>
            </w:r>
          </w:p>
          <w:p w:rsidR="00AF5E25" w:rsidRDefault="00AF5E25" w:rsidP="00AF5E25">
            <w:pPr>
              <w:shd w:val="clear" w:color="auto" w:fill="FFFFFF"/>
              <w:autoSpaceDE w:val="0"/>
              <w:autoSpaceDN w:val="0"/>
              <w:adjustRightInd w:val="0"/>
              <w:spacing w:after="0"/>
              <w:rPr>
                <w:sz w:val="12"/>
                <w:szCs w:val="12"/>
              </w:rPr>
            </w:pPr>
            <w:r>
              <w:rPr>
                <w:sz w:val="12"/>
                <w:szCs w:val="12"/>
              </w:rPr>
              <w:t>13</w:t>
            </w:r>
          </w:p>
        </w:tc>
        <w:tc>
          <w:tcPr>
            <w:tcW w:w="283" w:type="dxa"/>
            <w:shd w:val="clear" w:color="auto" w:fill="FFFFFF"/>
          </w:tcPr>
          <w:p w:rsidR="00AF5E25" w:rsidRDefault="00AF5E25" w:rsidP="00AF5E25">
            <w:pPr>
              <w:shd w:val="clear" w:color="auto" w:fill="FFFFFF"/>
              <w:autoSpaceDE w:val="0"/>
              <w:autoSpaceDN w:val="0"/>
              <w:adjustRightInd w:val="0"/>
              <w:spacing w:after="0"/>
              <w:rPr>
                <w:sz w:val="12"/>
                <w:szCs w:val="12"/>
              </w:rPr>
            </w:pPr>
            <w:r>
              <w:rPr>
                <w:sz w:val="12"/>
                <w:szCs w:val="12"/>
              </w:rPr>
              <w:t>14</w:t>
            </w:r>
          </w:p>
          <w:p w:rsidR="00AF5E25" w:rsidRDefault="00AF5E25" w:rsidP="00AF5E25">
            <w:pPr>
              <w:shd w:val="clear" w:color="auto" w:fill="FFFFFF"/>
              <w:autoSpaceDE w:val="0"/>
              <w:autoSpaceDN w:val="0"/>
              <w:adjustRightInd w:val="0"/>
              <w:spacing w:after="0"/>
              <w:rPr>
                <w:sz w:val="12"/>
                <w:szCs w:val="12"/>
              </w:rPr>
            </w:pPr>
            <w:r>
              <w:rPr>
                <w:sz w:val="12"/>
                <w:szCs w:val="12"/>
              </w:rPr>
              <w:t>20</w:t>
            </w:r>
          </w:p>
        </w:tc>
        <w:tc>
          <w:tcPr>
            <w:tcW w:w="284" w:type="dxa"/>
            <w:shd w:val="clear" w:color="auto" w:fill="FFFFFF"/>
          </w:tcPr>
          <w:p w:rsidR="00AF5E25" w:rsidRDefault="00AF5E25" w:rsidP="00AF5E25">
            <w:pPr>
              <w:shd w:val="clear" w:color="auto" w:fill="FFFFFF"/>
              <w:autoSpaceDE w:val="0"/>
              <w:autoSpaceDN w:val="0"/>
              <w:adjustRightInd w:val="0"/>
              <w:spacing w:after="0"/>
              <w:rPr>
                <w:sz w:val="12"/>
                <w:szCs w:val="12"/>
              </w:rPr>
            </w:pPr>
            <w:r>
              <w:rPr>
                <w:sz w:val="12"/>
                <w:szCs w:val="12"/>
              </w:rPr>
              <w:t>21</w:t>
            </w:r>
          </w:p>
          <w:p w:rsidR="00AF5E25" w:rsidRDefault="00AF5E25" w:rsidP="00AF5E25">
            <w:pPr>
              <w:shd w:val="clear" w:color="auto" w:fill="FFFFFF"/>
              <w:autoSpaceDE w:val="0"/>
              <w:autoSpaceDN w:val="0"/>
              <w:adjustRightInd w:val="0"/>
              <w:spacing w:after="0"/>
              <w:rPr>
                <w:sz w:val="12"/>
                <w:szCs w:val="12"/>
              </w:rPr>
            </w:pPr>
            <w:r>
              <w:rPr>
                <w:sz w:val="12"/>
                <w:szCs w:val="12"/>
              </w:rPr>
              <w:t>27</w:t>
            </w:r>
          </w:p>
        </w:tc>
        <w:tc>
          <w:tcPr>
            <w:tcW w:w="289" w:type="dxa"/>
            <w:shd w:val="clear" w:color="auto" w:fill="FFFFFF"/>
          </w:tcPr>
          <w:p w:rsidR="00AF5E25" w:rsidRDefault="00AF5E25" w:rsidP="00AF5E25">
            <w:pPr>
              <w:shd w:val="clear" w:color="auto" w:fill="FFFFFF"/>
              <w:autoSpaceDE w:val="0"/>
              <w:autoSpaceDN w:val="0"/>
              <w:adjustRightInd w:val="0"/>
              <w:spacing w:after="0"/>
              <w:rPr>
                <w:sz w:val="12"/>
                <w:szCs w:val="12"/>
              </w:rPr>
            </w:pPr>
            <w:r>
              <w:rPr>
                <w:sz w:val="12"/>
                <w:szCs w:val="12"/>
              </w:rPr>
              <w:t>28</w:t>
            </w:r>
          </w:p>
          <w:p w:rsidR="00AF5E25" w:rsidRDefault="00AF5E25" w:rsidP="00AF5E25">
            <w:pPr>
              <w:shd w:val="clear" w:color="auto" w:fill="FFFFFF"/>
              <w:autoSpaceDE w:val="0"/>
              <w:autoSpaceDN w:val="0"/>
              <w:adjustRightInd w:val="0"/>
              <w:spacing w:after="0"/>
              <w:rPr>
                <w:sz w:val="12"/>
                <w:szCs w:val="12"/>
              </w:rPr>
            </w:pPr>
            <w:r>
              <w:rPr>
                <w:sz w:val="12"/>
                <w:szCs w:val="12"/>
              </w:rPr>
              <w:t>02</w:t>
            </w:r>
          </w:p>
          <w:p w:rsidR="00AF5E25" w:rsidRDefault="00AF5E25" w:rsidP="00AF5E25">
            <w:pPr>
              <w:shd w:val="clear" w:color="auto" w:fill="FFFFFF"/>
              <w:autoSpaceDE w:val="0"/>
              <w:autoSpaceDN w:val="0"/>
              <w:adjustRightInd w:val="0"/>
              <w:spacing w:after="0"/>
              <w:rPr>
                <w:sz w:val="12"/>
                <w:szCs w:val="12"/>
              </w:rPr>
            </w:pPr>
            <w:r>
              <w:rPr>
                <w:sz w:val="12"/>
                <w:szCs w:val="12"/>
              </w:rPr>
              <w:t>06</w:t>
            </w:r>
          </w:p>
          <w:p w:rsidR="00AF5E25" w:rsidRDefault="00AF5E25" w:rsidP="00AF5E25">
            <w:pPr>
              <w:shd w:val="clear" w:color="auto" w:fill="FFFFFF"/>
              <w:autoSpaceDE w:val="0"/>
              <w:autoSpaceDN w:val="0"/>
              <w:adjustRightInd w:val="0"/>
              <w:spacing w:after="0"/>
              <w:rPr>
                <w:sz w:val="12"/>
                <w:szCs w:val="12"/>
              </w:rPr>
            </w:pPr>
            <w:r>
              <w:rPr>
                <w:sz w:val="12"/>
                <w:szCs w:val="12"/>
              </w:rPr>
              <w:t>03</w:t>
            </w:r>
          </w:p>
        </w:tc>
        <w:tc>
          <w:tcPr>
            <w:tcW w:w="289" w:type="dxa"/>
            <w:shd w:val="clear" w:color="auto" w:fill="FFFFFF"/>
          </w:tcPr>
          <w:p w:rsidR="00AF5E25" w:rsidRDefault="00AF5E25" w:rsidP="00AF5E25">
            <w:pPr>
              <w:shd w:val="clear" w:color="auto" w:fill="FFFFFF"/>
              <w:autoSpaceDE w:val="0"/>
              <w:autoSpaceDN w:val="0"/>
              <w:adjustRightInd w:val="0"/>
              <w:spacing w:after="0"/>
              <w:rPr>
                <w:sz w:val="12"/>
                <w:szCs w:val="12"/>
              </w:rPr>
            </w:pPr>
            <w:r>
              <w:rPr>
                <w:sz w:val="12"/>
                <w:szCs w:val="12"/>
              </w:rPr>
              <w:t>07</w:t>
            </w:r>
          </w:p>
          <w:p w:rsidR="00AF5E25" w:rsidRDefault="00AF5E25" w:rsidP="00AF5E25">
            <w:pPr>
              <w:shd w:val="clear" w:color="auto" w:fill="FFFFFF"/>
              <w:autoSpaceDE w:val="0"/>
              <w:autoSpaceDN w:val="0"/>
              <w:adjustRightInd w:val="0"/>
              <w:spacing w:after="0"/>
              <w:rPr>
                <w:sz w:val="12"/>
                <w:szCs w:val="12"/>
              </w:rPr>
            </w:pPr>
            <w:r>
              <w:rPr>
                <w:sz w:val="12"/>
                <w:szCs w:val="12"/>
              </w:rPr>
              <w:t>13</w:t>
            </w:r>
          </w:p>
        </w:tc>
        <w:tc>
          <w:tcPr>
            <w:tcW w:w="289" w:type="dxa"/>
            <w:shd w:val="clear" w:color="auto" w:fill="FFFFFF"/>
          </w:tcPr>
          <w:p w:rsidR="00AF5E25" w:rsidRDefault="00AF5E25" w:rsidP="00AF5E25">
            <w:pPr>
              <w:shd w:val="clear" w:color="auto" w:fill="FFFFFF"/>
              <w:autoSpaceDE w:val="0"/>
              <w:autoSpaceDN w:val="0"/>
              <w:adjustRightInd w:val="0"/>
              <w:spacing w:after="0"/>
              <w:rPr>
                <w:sz w:val="12"/>
                <w:szCs w:val="12"/>
              </w:rPr>
            </w:pPr>
            <w:r>
              <w:rPr>
                <w:sz w:val="12"/>
                <w:szCs w:val="12"/>
              </w:rPr>
              <w:t>14</w:t>
            </w:r>
          </w:p>
          <w:p w:rsidR="00AF5E25" w:rsidRDefault="00AF5E25" w:rsidP="00AF5E25">
            <w:pPr>
              <w:shd w:val="clear" w:color="auto" w:fill="FFFFFF"/>
              <w:autoSpaceDE w:val="0"/>
              <w:autoSpaceDN w:val="0"/>
              <w:adjustRightInd w:val="0"/>
              <w:spacing w:after="0"/>
              <w:rPr>
                <w:sz w:val="12"/>
                <w:szCs w:val="12"/>
              </w:rPr>
            </w:pPr>
            <w:r>
              <w:rPr>
                <w:sz w:val="12"/>
                <w:szCs w:val="12"/>
              </w:rPr>
              <w:t>20</w:t>
            </w:r>
          </w:p>
        </w:tc>
        <w:tc>
          <w:tcPr>
            <w:tcW w:w="289" w:type="dxa"/>
            <w:shd w:val="clear" w:color="auto" w:fill="FFFFFF"/>
          </w:tcPr>
          <w:p w:rsidR="00AF5E25" w:rsidRDefault="00AF5E25" w:rsidP="00AF5E25">
            <w:pPr>
              <w:shd w:val="clear" w:color="auto" w:fill="FFFFFF"/>
              <w:autoSpaceDE w:val="0"/>
              <w:autoSpaceDN w:val="0"/>
              <w:adjustRightInd w:val="0"/>
              <w:spacing w:after="0"/>
              <w:rPr>
                <w:sz w:val="12"/>
                <w:szCs w:val="12"/>
              </w:rPr>
            </w:pPr>
            <w:r>
              <w:rPr>
                <w:sz w:val="12"/>
                <w:szCs w:val="12"/>
              </w:rPr>
              <w:t>21</w:t>
            </w:r>
          </w:p>
          <w:p w:rsidR="00AF5E25" w:rsidRDefault="00AF5E25" w:rsidP="00AF5E25">
            <w:pPr>
              <w:shd w:val="clear" w:color="auto" w:fill="FFFFFF"/>
              <w:autoSpaceDE w:val="0"/>
              <w:autoSpaceDN w:val="0"/>
              <w:adjustRightInd w:val="0"/>
              <w:spacing w:after="0"/>
              <w:rPr>
                <w:sz w:val="12"/>
                <w:szCs w:val="12"/>
              </w:rPr>
            </w:pPr>
            <w:r>
              <w:rPr>
                <w:sz w:val="12"/>
                <w:szCs w:val="12"/>
              </w:rPr>
              <w:t>27</w:t>
            </w:r>
          </w:p>
        </w:tc>
        <w:tc>
          <w:tcPr>
            <w:tcW w:w="290" w:type="dxa"/>
            <w:shd w:val="clear" w:color="auto" w:fill="FFFFFF"/>
          </w:tcPr>
          <w:p w:rsidR="00AF5E25" w:rsidRDefault="00AF5E25" w:rsidP="00AF5E25">
            <w:pPr>
              <w:shd w:val="clear" w:color="auto" w:fill="FFFFFF"/>
              <w:autoSpaceDE w:val="0"/>
              <w:autoSpaceDN w:val="0"/>
              <w:adjustRightInd w:val="0"/>
              <w:spacing w:after="0"/>
              <w:rPr>
                <w:sz w:val="12"/>
                <w:szCs w:val="12"/>
              </w:rPr>
            </w:pPr>
            <w:r>
              <w:rPr>
                <w:sz w:val="12"/>
                <w:szCs w:val="12"/>
              </w:rPr>
              <w:t>28</w:t>
            </w:r>
          </w:p>
          <w:p w:rsidR="00AF5E25" w:rsidRDefault="00AF5E25" w:rsidP="00AF5E25">
            <w:pPr>
              <w:shd w:val="clear" w:color="auto" w:fill="FFFFFF"/>
              <w:autoSpaceDE w:val="0"/>
              <w:autoSpaceDN w:val="0"/>
              <w:adjustRightInd w:val="0"/>
              <w:spacing w:after="0"/>
              <w:rPr>
                <w:sz w:val="12"/>
                <w:szCs w:val="12"/>
              </w:rPr>
            </w:pPr>
            <w:r>
              <w:rPr>
                <w:sz w:val="12"/>
                <w:szCs w:val="12"/>
              </w:rPr>
              <w:t>03</w:t>
            </w:r>
          </w:p>
          <w:p w:rsidR="00AF5E25" w:rsidRDefault="00AF5E25" w:rsidP="00AF5E25">
            <w:pPr>
              <w:shd w:val="clear" w:color="auto" w:fill="FFFFFF"/>
              <w:autoSpaceDE w:val="0"/>
              <w:autoSpaceDN w:val="0"/>
              <w:adjustRightInd w:val="0"/>
              <w:spacing w:after="0"/>
              <w:rPr>
                <w:sz w:val="12"/>
                <w:szCs w:val="12"/>
              </w:rPr>
            </w:pPr>
            <w:r>
              <w:rPr>
                <w:sz w:val="12"/>
                <w:szCs w:val="12"/>
              </w:rPr>
              <w:t>03</w:t>
            </w:r>
          </w:p>
          <w:p w:rsidR="00AF5E25" w:rsidRDefault="00AF5E25" w:rsidP="00AF5E25">
            <w:pPr>
              <w:shd w:val="clear" w:color="auto" w:fill="FFFFFF"/>
              <w:autoSpaceDE w:val="0"/>
              <w:autoSpaceDN w:val="0"/>
              <w:adjustRightInd w:val="0"/>
              <w:spacing w:after="0"/>
              <w:rPr>
                <w:sz w:val="12"/>
                <w:szCs w:val="12"/>
              </w:rPr>
            </w:pPr>
            <w:r>
              <w:rPr>
                <w:sz w:val="12"/>
                <w:szCs w:val="12"/>
              </w:rPr>
              <w:t>04</w:t>
            </w:r>
          </w:p>
        </w:tc>
        <w:tc>
          <w:tcPr>
            <w:tcW w:w="289" w:type="dxa"/>
            <w:shd w:val="clear" w:color="auto" w:fill="FFFFFF"/>
          </w:tcPr>
          <w:p w:rsidR="00AF5E25" w:rsidRDefault="00AF5E25" w:rsidP="00AF5E25">
            <w:pPr>
              <w:shd w:val="clear" w:color="auto" w:fill="FFFFFF"/>
              <w:autoSpaceDE w:val="0"/>
              <w:autoSpaceDN w:val="0"/>
              <w:adjustRightInd w:val="0"/>
              <w:spacing w:after="0"/>
              <w:rPr>
                <w:sz w:val="12"/>
                <w:szCs w:val="12"/>
              </w:rPr>
            </w:pPr>
            <w:r>
              <w:rPr>
                <w:sz w:val="12"/>
                <w:szCs w:val="12"/>
              </w:rPr>
              <w:t>04</w:t>
            </w:r>
          </w:p>
          <w:p w:rsidR="00AF5E25" w:rsidRDefault="00AF5E25" w:rsidP="00AF5E25">
            <w:pPr>
              <w:shd w:val="clear" w:color="auto" w:fill="FFFFFF"/>
              <w:autoSpaceDE w:val="0"/>
              <w:autoSpaceDN w:val="0"/>
              <w:adjustRightInd w:val="0"/>
              <w:spacing w:after="0"/>
              <w:rPr>
                <w:sz w:val="12"/>
                <w:szCs w:val="12"/>
              </w:rPr>
            </w:pPr>
            <w:r>
              <w:rPr>
                <w:sz w:val="12"/>
                <w:szCs w:val="12"/>
              </w:rPr>
              <w:t>10</w:t>
            </w:r>
          </w:p>
        </w:tc>
        <w:tc>
          <w:tcPr>
            <w:tcW w:w="290" w:type="dxa"/>
            <w:shd w:val="clear" w:color="auto" w:fill="FFFFFF"/>
          </w:tcPr>
          <w:p w:rsidR="00AF5E25" w:rsidRDefault="00AF5E25" w:rsidP="00AF5E25">
            <w:pPr>
              <w:shd w:val="clear" w:color="auto" w:fill="FFFFFF"/>
              <w:autoSpaceDE w:val="0"/>
              <w:autoSpaceDN w:val="0"/>
              <w:adjustRightInd w:val="0"/>
              <w:spacing w:after="0"/>
              <w:rPr>
                <w:sz w:val="12"/>
                <w:szCs w:val="12"/>
              </w:rPr>
            </w:pPr>
            <w:r>
              <w:rPr>
                <w:sz w:val="12"/>
                <w:szCs w:val="12"/>
              </w:rPr>
              <w:t>11</w:t>
            </w:r>
          </w:p>
          <w:p w:rsidR="00AF5E25" w:rsidRDefault="00AF5E25" w:rsidP="00AF5E25">
            <w:pPr>
              <w:shd w:val="clear" w:color="auto" w:fill="FFFFFF"/>
              <w:autoSpaceDE w:val="0"/>
              <w:autoSpaceDN w:val="0"/>
              <w:adjustRightInd w:val="0"/>
              <w:spacing w:after="0"/>
              <w:rPr>
                <w:sz w:val="12"/>
                <w:szCs w:val="12"/>
              </w:rPr>
            </w:pPr>
            <w:r>
              <w:rPr>
                <w:sz w:val="12"/>
                <w:szCs w:val="12"/>
              </w:rPr>
              <w:t>17</w:t>
            </w:r>
          </w:p>
        </w:tc>
        <w:tc>
          <w:tcPr>
            <w:tcW w:w="289" w:type="dxa"/>
            <w:shd w:val="clear" w:color="auto" w:fill="FFFFFF"/>
          </w:tcPr>
          <w:p w:rsidR="00AF5E25" w:rsidRDefault="00AF5E25" w:rsidP="00AF5E25">
            <w:pPr>
              <w:shd w:val="clear" w:color="auto" w:fill="FFFFFF"/>
              <w:autoSpaceDE w:val="0"/>
              <w:autoSpaceDN w:val="0"/>
              <w:adjustRightInd w:val="0"/>
              <w:spacing w:after="0"/>
              <w:rPr>
                <w:sz w:val="12"/>
                <w:szCs w:val="12"/>
              </w:rPr>
            </w:pPr>
            <w:r>
              <w:rPr>
                <w:sz w:val="12"/>
                <w:szCs w:val="12"/>
              </w:rPr>
              <w:t>18</w:t>
            </w:r>
          </w:p>
          <w:p w:rsidR="00AF5E25" w:rsidRDefault="00AF5E25" w:rsidP="00AF5E25">
            <w:pPr>
              <w:shd w:val="clear" w:color="auto" w:fill="FFFFFF"/>
              <w:autoSpaceDE w:val="0"/>
              <w:autoSpaceDN w:val="0"/>
              <w:adjustRightInd w:val="0"/>
              <w:spacing w:after="0"/>
              <w:rPr>
                <w:sz w:val="12"/>
                <w:szCs w:val="12"/>
              </w:rPr>
            </w:pPr>
            <w:r>
              <w:rPr>
                <w:sz w:val="12"/>
                <w:szCs w:val="12"/>
              </w:rPr>
              <w:t>24</w:t>
            </w:r>
          </w:p>
        </w:tc>
        <w:tc>
          <w:tcPr>
            <w:tcW w:w="290" w:type="dxa"/>
            <w:shd w:val="clear" w:color="auto" w:fill="FFFFFF"/>
          </w:tcPr>
          <w:p w:rsidR="00AF5E25" w:rsidRDefault="00AF5E25" w:rsidP="00AF5E25">
            <w:pPr>
              <w:shd w:val="clear" w:color="auto" w:fill="FFFFFF"/>
              <w:autoSpaceDE w:val="0"/>
              <w:autoSpaceDN w:val="0"/>
              <w:adjustRightInd w:val="0"/>
              <w:spacing w:after="0"/>
              <w:rPr>
                <w:sz w:val="12"/>
                <w:szCs w:val="12"/>
              </w:rPr>
            </w:pPr>
            <w:r>
              <w:rPr>
                <w:sz w:val="12"/>
                <w:szCs w:val="12"/>
              </w:rPr>
              <w:t>25</w:t>
            </w:r>
          </w:p>
          <w:p w:rsidR="00AF5E25" w:rsidRDefault="00AF5E25" w:rsidP="00AF5E25">
            <w:pPr>
              <w:shd w:val="clear" w:color="auto" w:fill="FFFFFF"/>
              <w:autoSpaceDE w:val="0"/>
              <w:autoSpaceDN w:val="0"/>
              <w:adjustRightInd w:val="0"/>
              <w:spacing w:after="0"/>
              <w:rPr>
                <w:sz w:val="12"/>
                <w:szCs w:val="12"/>
              </w:rPr>
            </w:pPr>
            <w:r>
              <w:rPr>
                <w:sz w:val="12"/>
                <w:szCs w:val="12"/>
              </w:rPr>
              <w:t>04</w:t>
            </w:r>
          </w:p>
          <w:p w:rsidR="00AF5E25" w:rsidRDefault="00AF5E25" w:rsidP="00AF5E25">
            <w:pPr>
              <w:shd w:val="clear" w:color="auto" w:fill="FFFFFF"/>
              <w:autoSpaceDE w:val="0"/>
              <w:autoSpaceDN w:val="0"/>
              <w:adjustRightInd w:val="0"/>
              <w:spacing w:after="0"/>
              <w:rPr>
                <w:sz w:val="12"/>
                <w:szCs w:val="12"/>
              </w:rPr>
            </w:pPr>
            <w:r>
              <w:rPr>
                <w:sz w:val="12"/>
                <w:szCs w:val="12"/>
              </w:rPr>
              <w:t>01</w:t>
            </w:r>
          </w:p>
          <w:p w:rsidR="00AF5E25" w:rsidRDefault="00AF5E25" w:rsidP="00AF5E25">
            <w:pPr>
              <w:shd w:val="clear" w:color="auto" w:fill="FFFFFF"/>
              <w:autoSpaceDE w:val="0"/>
              <w:autoSpaceDN w:val="0"/>
              <w:adjustRightInd w:val="0"/>
              <w:spacing w:after="0"/>
              <w:rPr>
                <w:sz w:val="12"/>
                <w:szCs w:val="12"/>
              </w:rPr>
            </w:pPr>
            <w:r>
              <w:rPr>
                <w:sz w:val="12"/>
                <w:szCs w:val="12"/>
              </w:rPr>
              <w:t>05</w:t>
            </w:r>
          </w:p>
        </w:tc>
        <w:tc>
          <w:tcPr>
            <w:tcW w:w="290" w:type="dxa"/>
            <w:shd w:val="clear" w:color="auto" w:fill="FFFFFF"/>
          </w:tcPr>
          <w:p w:rsidR="00AF5E25" w:rsidRDefault="00AF5E25" w:rsidP="00AF5E25">
            <w:pPr>
              <w:shd w:val="clear" w:color="auto" w:fill="FFFFFF"/>
              <w:autoSpaceDE w:val="0"/>
              <w:autoSpaceDN w:val="0"/>
              <w:adjustRightInd w:val="0"/>
              <w:spacing w:after="0"/>
              <w:rPr>
                <w:sz w:val="12"/>
                <w:szCs w:val="12"/>
              </w:rPr>
            </w:pPr>
            <w:r>
              <w:rPr>
                <w:sz w:val="12"/>
                <w:szCs w:val="12"/>
              </w:rPr>
              <w:t>02</w:t>
            </w:r>
          </w:p>
          <w:p w:rsidR="00AF5E25" w:rsidRDefault="00AF5E25" w:rsidP="00AF5E25">
            <w:pPr>
              <w:shd w:val="clear" w:color="auto" w:fill="FFFFFF"/>
              <w:autoSpaceDE w:val="0"/>
              <w:autoSpaceDN w:val="0"/>
              <w:adjustRightInd w:val="0"/>
              <w:spacing w:after="0"/>
              <w:rPr>
                <w:sz w:val="12"/>
                <w:szCs w:val="12"/>
              </w:rPr>
            </w:pPr>
            <w:r>
              <w:rPr>
                <w:sz w:val="12"/>
                <w:szCs w:val="12"/>
              </w:rPr>
              <w:t>08</w:t>
            </w:r>
          </w:p>
        </w:tc>
        <w:tc>
          <w:tcPr>
            <w:tcW w:w="289" w:type="dxa"/>
            <w:shd w:val="clear" w:color="auto" w:fill="FFFFFF"/>
          </w:tcPr>
          <w:p w:rsidR="00AF5E25" w:rsidRDefault="00AF5E25" w:rsidP="00AF5E25">
            <w:pPr>
              <w:shd w:val="clear" w:color="auto" w:fill="FFFFFF"/>
              <w:autoSpaceDE w:val="0"/>
              <w:autoSpaceDN w:val="0"/>
              <w:adjustRightInd w:val="0"/>
              <w:spacing w:after="0"/>
              <w:rPr>
                <w:sz w:val="12"/>
                <w:szCs w:val="12"/>
              </w:rPr>
            </w:pPr>
            <w:r>
              <w:rPr>
                <w:sz w:val="12"/>
                <w:szCs w:val="12"/>
              </w:rPr>
              <w:t>09</w:t>
            </w:r>
          </w:p>
          <w:p w:rsidR="00AF5E25" w:rsidRDefault="00AF5E25" w:rsidP="00AF5E25">
            <w:pPr>
              <w:shd w:val="clear" w:color="auto" w:fill="FFFFFF"/>
              <w:autoSpaceDE w:val="0"/>
              <w:autoSpaceDN w:val="0"/>
              <w:adjustRightInd w:val="0"/>
              <w:spacing w:after="0"/>
              <w:rPr>
                <w:sz w:val="12"/>
                <w:szCs w:val="12"/>
              </w:rPr>
            </w:pPr>
            <w:r>
              <w:rPr>
                <w:sz w:val="12"/>
                <w:szCs w:val="12"/>
              </w:rPr>
              <w:t>15</w:t>
            </w:r>
          </w:p>
        </w:tc>
        <w:tc>
          <w:tcPr>
            <w:tcW w:w="290" w:type="dxa"/>
            <w:shd w:val="clear" w:color="auto" w:fill="FFFFFF"/>
          </w:tcPr>
          <w:p w:rsidR="00AF5E25" w:rsidRDefault="00AF5E25" w:rsidP="00AF5E25">
            <w:pPr>
              <w:shd w:val="clear" w:color="auto" w:fill="FFFFFF"/>
              <w:autoSpaceDE w:val="0"/>
              <w:autoSpaceDN w:val="0"/>
              <w:adjustRightInd w:val="0"/>
              <w:spacing w:after="0"/>
              <w:rPr>
                <w:sz w:val="12"/>
                <w:szCs w:val="12"/>
              </w:rPr>
            </w:pPr>
            <w:r>
              <w:rPr>
                <w:sz w:val="12"/>
                <w:szCs w:val="12"/>
              </w:rPr>
              <w:t>16</w:t>
            </w:r>
          </w:p>
          <w:p w:rsidR="00AF5E25" w:rsidRDefault="00AF5E25" w:rsidP="00AF5E25">
            <w:pPr>
              <w:shd w:val="clear" w:color="auto" w:fill="FFFFFF"/>
              <w:autoSpaceDE w:val="0"/>
              <w:autoSpaceDN w:val="0"/>
              <w:adjustRightInd w:val="0"/>
              <w:spacing w:after="0"/>
              <w:rPr>
                <w:sz w:val="12"/>
                <w:szCs w:val="12"/>
              </w:rPr>
            </w:pPr>
            <w:r>
              <w:rPr>
                <w:sz w:val="12"/>
                <w:szCs w:val="12"/>
              </w:rPr>
              <w:t>22</w:t>
            </w:r>
          </w:p>
        </w:tc>
        <w:tc>
          <w:tcPr>
            <w:tcW w:w="291" w:type="dxa"/>
            <w:shd w:val="clear" w:color="auto" w:fill="FFFFFF"/>
          </w:tcPr>
          <w:p w:rsidR="00AF5E25" w:rsidRDefault="00AF5E25" w:rsidP="00AF5E25">
            <w:pPr>
              <w:shd w:val="clear" w:color="auto" w:fill="FFFFFF"/>
              <w:autoSpaceDE w:val="0"/>
              <w:autoSpaceDN w:val="0"/>
              <w:adjustRightInd w:val="0"/>
              <w:spacing w:after="0"/>
              <w:rPr>
                <w:sz w:val="12"/>
                <w:szCs w:val="12"/>
              </w:rPr>
            </w:pPr>
            <w:r>
              <w:rPr>
                <w:sz w:val="12"/>
                <w:szCs w:val="12"/>
              </w:rPr>
              <w:t>23</w:t>
            </w:r>
          </w:p>
          <w:p w:rsidR="00AF5E25" w:rsidRDefault="00AF5E25" w:rsidP="00AF5E25">
            <w:pPr>
              <w:shd w:val="clear" w:color="auto" w:fill="FFFFFF"/>
              <w:autoSpaceDE w:val="0"/>
              <w:autoSpaceDN w:val="0"/>
              <w:adjustRightInd w:val="0"/>
              <w:spacing w:after="0"/>
              <w:rPr>
                <w:sz w:val="12"/>
                <w:szCs w:val="12"/>
              </w:rPr>
            </w:pPr>
            <w:r>
              <w:rPr>
                <w:sz w:val="12"/>
                <w:szCs w:val="12"/>
              </w:rPr>
              <w:t>29</w:t>
            </w:r>
          </w:p>
        </w:tc>
        <w:tc>
          <w:tcPr>
            <w:tcW w:w="284" w:type="dxa"/>
            <w:shd w:val="clear" w:color="auto" w:fill="FFFFFF"/>
          </w:tcPr>
          <w:p w:rsidR="00AF5E25" w:rsidRDefault="00AF5E25" w:rsidP="00AF5E25">
            <w:pPr>
              <w:shd w:val="clear" w:color="auto" w:fill="FFFFFF"/>
              <w:autoSpaceDE w:val="0"/>
              <w:autoSpaceDN w:val="0"/>
              <w:adjustRightInd w:val="0"/>
              <w:spacing w:after="0"/>
              <w:rPr>
                <w:sz w:val="12"/>
                <w:szCs w:val="12"/>
              </w:rPr>
            </w:pPr>
            <w:r>
              <w:rPr>
                <w:sz w:val="12"/>
                <w:szCs w:val="12"/>
              </w:rPr>
              <w:t>30</w:t>
            </w:r>
          </w:p>
          <w:p w:rsidR="00AF5E25" w:rsidRDefault="00AF5E25" w:rsidP="00AF5E25">
            <w:pPr>
              <w:shd w:val="clear" w:color="auto" w:fill="FFFFFF"/>
              <w:autoSpaceDE w:val="0"/>
              <w:autoSpaceDN w:val="0"/>
              <w:adjustRightInd w:val="0"/>
              <w:spacing w:after="0"/>
              <w:rPr>
                <w:sz w:val="12"/>
                <w:szCs w:val="12"/>
              </w:rPr>
            </w:pPr>
            <w:r>
              <w:rPr>
                <w:sz w:val="12"/>
                <w:szCs w:val="12"/>
              </w:rPr>
              <w:t>05</w:t>
            </w:r>
          </w:p>
          <w:p w:rsidR="00AF5E25" w:rsidRDefault="00AF5E25" w:rsidP="00AF5E25">
            <w:pPr>
              <w:shd w:val="clear" w:color="auto" w:fill="FFFFFF"/>
              <w:autoSpaceDE w:val="0"/>
              <w:autoSpaceDN w:val="0"/>
              <w:adjustRightInd w:val="0"/>
              <w:spacing w:after="0"/>
              <w:rPr>
                <w:sz w:val="12"/>
                <w:szCs w:val="12"/>
              </w:rPr>
            </w:pPr>
            <w:r>
              <w:rPr>
                <w:sz w:val="12"/>
                <w:szCs w:val="12"/>
              </w:rPr>
              <w:t>05</w:t>
            </w:r>
          </w:p>
          <w:p w:rsidR="00AF5E25" w:rsidRDefault="00AF5E25" w:rsidP="00AF5E25">
            <w:pPr>
              <w:shd w:val="clear" w:color="auto" w:fill="FFFFFF"/>
              <w:autoSpaceDE w:val="0"/>
              <w:autoSpaceDN w:val="0"/>
              <w:adjustRightInd w:val="0"/>
              <w:spacing w:after="0"/>
              <w:rPr>
                <w:sz w:val="12"/>
                <w:szCs w:val="12"/>
              </w:rPr>
            </w:pPr>
            <w:r>
              <w:rPr>
                <w:sz w:val="12"/>
                <w:szCs w:val="12"/>
              </w:rPr>
              <w:t>06</w:t>
            </w:r>
          </w:p>
        </w:tc>
        <w:tc>
          <w:tcPr>
            <w:tcW w:w="293" w:type="dxa"/>
            <w:shd w:val="clear" w:color="auto" w:fill="FFFFFF"/>
          </w:tcPr>
          <w:p w:rsidR="00AF5E25" w:rsidRDefault="00AF5E25" w:rsidP="00AF5E25">
            <w:pPr>
              <w:shd w:val="clear" w:color="auto" w:fill="FFFFFF"/>
              <w:autoSpaceDE w:val="0"/>
              <w:autoSpaceDN w:val="0"/>
              <w:adjustRightInd w:val="0"/>
              <w:spacing w:after="0"/>
              <w:rPr>
                <w:sz w:val="12"/>
                <w:szCs w:val="12"/>
              </w:rPr>
            </w:pPr>
            <w:r>
              <w:rPr>
                <w:sz w:val="12"/>
                <w:szCs w:val="12"/>
              </w:rPr>
              <w:t>06</w:t>
            </w:r>
          </w:p>
          <w:p w:rsidR="00AF5E25" w:rsidRDefault="00AF5E25" w:rsidP="00AF5E25">
            <w:pPr>
              <w:shd w:val="clear" w:color="auto" w:fill="FFFFFF"/>
              <w:autoSpaceDE w:val="0"/>
              <w:autoSpaceDN w:val="0"/>
              <w:adjustRightInd w:val="0"/>
              <w:spacing w:after="0"/>
              <w:rPr>
                <w:sz w:val="12"/>
                <w:szCs w:val="12"/>
              </w:rPr>
            </w:pPr>
            <w:r>
              <w:rPr>
                <w:sz w:val="12"/>
                <w:szCs w:val="12"/>
              </w:rPr>
              <w:t>12</w:t>
            </w:r>
          </w:p>
        </w:tc>
        <w:tc>
          <w:tcPr>
            <w:tcW w:w="274" w:type="dxa"/>
            <w:shd w:val="clear" w:color="auto" w:fill="FFFFFF"/>
          </w:tcPr>
          <w:p w:rsidR="00AF5E25" w:rsidRDefault="00AF5E25" w:rsidP="00AF5E25">
            <w:pPr>
              <w:shd w:val="clear" w:color="auto" w:fill="FFFFFF"/>
              <w:autoSpaceDE w:val="0"/>
              <w:autoSpaceDN w:val="0"/>
              <w:adjustRightInd w:val="0"/>
              <w:spacing w:after="0"/>
              <w:rPr>
                <w:sz w:val="12"/>
                <w:szCs w:val="12"/>
              </w:rPr>
            </w:pPr>
            <w:r>
              <w:rPr>
                <w:sz w:val="12"/>
                <w:szCs w:val="12"/>
              </w:rPr>
              <w:t>13</w:t>
            </w:r>
          </w:p>
          <w:p w:rsidR="00AF5E25" w:rsidRDefault="00AF5E25" w:rsidP="00AF5E25">
            <w:pPr>
              <w:shd w:val="clear" w:color="auto" w:fill="FFFFFF"/>
              <w:autoSpaceDE w:val="0"/>
              <w:autoSpaceDN w:val="0"/>
              <w:adjustRightInd w:val="0"/>
              <w:spacing w:after="0"/>
              <w:rPr>
                <w:sz w:val="12"/>
                <w:szCs w:val="12"/>
              </w:rPr>
            </w:pPr>
            <w:r>
              <w:rPr>
                <w:sz w:val="12"/>
                <w:szCs w:val="12"/>
              </w:rPr>
              <w:t>19</w:t>
            </w:r>
          </w:p>
        </w:tc>
        <w:tc>
          <w:tcPr>
            <w:tcW w:w="305" w:type="dxa"/>
            <w:shd w:val="clear" w:color="auto" w:fill="FFFFFF"/>
          </w:tcPr>
          <w:p w:rsidR="00AF5E25" w:rsidRDefault="00AF5E25" w:rsidP="00AF5E25">
            <w:pPr>
              <w:shd w:val="clear" w:color="auto" w:fill="FFFFFF"/>
              <w:autoSpaceDE w:val="0"/>
              <w:autoSpaceDN w:val="0"/>
              <w:adjustRightInd w:val="0"/>
              <w:spacing w:after="0"/>
              <w:rPr>
                <w:sz w:val="12"/>
                <w:szCs w:val="12"/>
              </w:rPr>
            </w:pPr>
            <w:r>
              <w:rPr>
                <w:sz w:val="12"/>
                <w:szCs w:val="12"/>
              </w:rPr>
              <w:t>20</w:t>
            </w:r>
          </w:p>
          <w:p w:rsidR="00AF5E25" w:rsidRDefault="00AF5E25" w:rsidP="00AF5E25">
            <w:pPr>
              <w:shd w:val="clear" w:color="auto" w:fill="FFFFFF"/>
              <w:autoSpaceDE w:val="0"/>
              <w:autoSpaceDN w:val="0"/>
              <w:adjustRightInd w:val="0"/>
              <w:spacing w:after="0"/>
              <w:rPr>
                <w:sz w:val="12"/>
                <w:szCs w:val="12"/>
              </w:rPr>
            </w:pPr>
            <w:r>
              <w:rPr>
                <w:sz w:val="12"/>
                <w:szCs w:val="12"/>
              </w:rPr>
              <w:t>26</w:t>
            </w:r>
          </w:p>
        </w:tc>
        <w:tc>
          <w:tcPr>
            <w:tcW w:w="262" w:type="dxa"/>
            <w:shd w:val="clear" w:color="auto" w:fill="FFFFFF"/>
          </w:tcPr>
          <w:p w:rsidR="00AF5E25" w:rsidRDefault="00AF5E25" w:rsidP="00AF5E25">
            <w:pPr>
              <w:shd w:val="clear" w:color="auto" w:fill="FFFFFF"/>
              <w:autoSpaceDE w:val="0"/>
              <w:autoSpaceDN w:val="0"/>
              <w:adjustRightInd w:val="0"/>
              <w:spacing w:after="0"/>
              <w:rPr>
                <w:sz w:val="12"/>
                <w:szCs w:val="12"/>
              </w:rPr>
            </w:pPr>
            <w:r>
              <w:rPr>
                <w:sz w:val="12"/>
                <w:szCs w:val="12"/>
              </w:rPr>
              <w:t>27</w:t>
            </w:r>
          </w:p>
          <w:p w:rsidR="00AF5E25" w:rsidRDefault="00AF5E25" w:rsidP="00AF5E25">
            <w:pPr>
              <w:shd w:val="clear" w:color="auto" w:fill="FFFFFF"/>
              <w:autoSpaceDE w:val="0"/>
              <w:autoSpaceDN w:val="0"/>
              <w:adjustRightInd w:val="0"/>
              <w:spacing w:after="0"/>
              <w:rPr>
                <w:sz w:val="12"/>
                <w:szCs w:val="12"/>
              </w:rPr>
            </w:pPr>
            <w:r>
              <w:rPr>
                <w:sz w:val="12"/>
                <w:szCs w:val="12"/>
              </w:rPr>
              <w:t>06</w:t>
            </w:r>
          </w:p>
          <w:p w:rsidR="00AF5E25" w:rsidRDefault="00AF5E25" w:rsidP="00AF5E25">
            <w:pPr>
              <w:shd w:val="clear" w:color="auto" w:fill="FFFFFF"/>
              <w:autoSpaceDE w:val="0"/>
              <w:autoSpaceDN w:val="0"/>
              <w:adjustRightInd w:val="0"/>
              <w:spacing w:after="0"/>
              <w:rPr>
                <w:sz w:val="12"/>
                <w:szCs w:val="12"/>
              </w:rPr>
            </w:pPr>
            <w:r>
              <w:rPr>
                <w:sz w:val="12"/>
                <w:szCs w:val="12"/>
              </w:rPr>
              <w:t>03</w:t>
            </w:r>
          </w:p>
          <w:p w:rsidR="00AF5E25" w:rsidRDefault="00AF5E25" w:rsidP="00AF5E25">
            <w:pPr>
              <w:shd w:val="clear" w:color="auto" w:fill="FFFFFF"/>
              <w:autoSpaceDE w:val="0"/>
              <w:autoSpaceDN w:val="0"/>
              <w:adjustRightInd w:val="0"/>
              <w:spacing w:after="0"/>
              <w:rPr>
                <w:sz w:val="12"/>
                <w:szCs w:val="12"/>
              </w:rPr>
            </w:pPr>
            <w:r>
              <w:rPr>
                <w:sz w:val="12"/>
                <w:szCs w:val="12"/>
              </w:rPr>
              <w:t>07</w:t>
            </w:r>
          </w:p>
        </w:tc>
        <w:tc>
          <w:tcPr>
            <w:tcW w:w="317" w:type="dxa"/>
            <w:shd w:val="clear" w:color="auto" w:fill="FFFFFF"/>
          </w:tcPr>
          <w:p w:rsidR="00AF5E25" w:rsidRDefault="00AF5E25" w:rsidP="00AF5E25">
            <w:pPr>
              <w:shd w:val="clear" w:color="auto" w:fill="FFFFFF"/>
              <w:autoSpaceDE w:val="0"/>
              <w:autoSpaceDN w:val="0"/>
              <w:adjustRightInd w:val="0"/>
              <w:spacing w:after="0"/>
              <w:rPr>
                <w:sz w:val="12"/>
                <w:szCs w:val="12"/>
              </w:rPr>
            </w:pPr>
            <w:r>
              <w:rPr>
                <w:sz w:val="12"/>
                <w:szCs w:val="12"/>
              </w:rPr>
              <w:t>04</w:t>
            </w:r>
          </w:p>
          <w:p w:rsidR="00AF5E25" w:rsidRDefault="00AF5E25" w:rsidP="00AF5E25">
            <w:pPr>
              <w:shd w:val="clear" w:color="auto" w:fill="FFFFFF"/>
              <w:autoSpaceDE w:val="0"/>
              <w:autoSpaceDN w:val="0"/>
              <w:adjustRightInd w:val="0"/>
              <w:spacing w:after="0"/>
              <w:rPr>
                <w:sz w:val="12"/>
                <w:szCs w:val="12"/>
              </w:rPr>
            </w:pPr>
            <w:r>
              <w:rPr>
                <w:sz w:val="12"/>
                <w:szCs w:val="12"/>
              </w:rPr>
              <w:t>10</w:t>
            </w:r>
          </w:p>
        </w:tc>
        <w:tc>
          <w:tcPr>
            <w:tcW w:w="290" w:type="dxa"/>
            <w:shd w:val="clear" w:color="auto" w:fill="FFFFFF"/>
          </w:tcPr>
          <w:p w:rsidR="00AF5E25" w:rsidRDefault="00AF5E25" w:rsidP="00AF5E25">
            <w:pPr>
              <w:shd w:val="clear" w:color="auto" w:fill="FFFFFF"/>
              <w:autoSpaceDE w:val="0"/>
              <w:autoSpaceDN w:val="0"/>
              <w:adjustRightInd w:val="0"/>
              <w:spacing w:after="0"/>
              <w:rPr>
                <w:sz w:val="12"/>
                <w:szCs w:val="12"/>
              </w:rPr>
            </w:pPr>
            <w:r>
              <w:rPr>
                <w:sz w:val="12"/>
                <w:szCs w:val="12"/>
              </w:rPr>
              <w:t>11</w:t>
            </w:r>
          </w:p>
          <w:p w:rsidR="00AF5E25" w:rsidRDefault="00AF5E25" w:rsidP="00AF5E25">
            <w:pPr>
              <w:shd w:val="clear" w:color="auto" w:fill="FFFFFF"/>
              <w:autoSpaceDE w:val="0"/>
              <w:autoSpaceDN w:val="0"/>
              <w:adjustRightInd w:val="0"/>
              <w:spacing w:after="0"/>
              <w:rPr>
                <w:sz w:val="12"/>
                <w:szCs w:val="12"/>
              </w:rPr>
            </w:pPr>
            <w:r>
              <w:rPr>
                <w:sz w:val="12"/>
                <w:szCs w:val="12"/>
              </w:rPr>
              <w:t>17</w:t>
            </w:r>
          </w:p>
        </w:tc>
        <w:tc>
          <w:tcPr>
            <w:tcW w:w="289" w:type="dxa"/>
            <w:shd w:val="clear" w:color="auto" w:fill="FFFFFF"/>
          </w:tcPr>
          <w:p w:rsidR="00AF5E25" w:rsidRDefault="00AF5E25" w:rsidP="00AF5E25">
            <w:pPr>
              <w:shd w:val="clear" w:color="auto" w:fill="FFFFFF"/>
              <w:autoSpaceDE w:val="0"/>
              <w:autoSpaceDN w:val="0"/>
              <w:adjustRightInd w:val="0"/>
              <w:spacing w:after="0"/>
              <w:rPr>
                <w:sz w:val="12"/>
                <w:szCs w:val="12"/>
              </w:rPr>
            </w:pPr>
            <w:r>
              <w:rPr>
                <w:sz w:val="12"/>
                <w:szCs w:val="12"/>
              </w:rPr>
              <w:t>18</w:t>
            </w:r>
          </w:p>
          <w:p w:rsidR="00AF5E25" w:rsidRDefault="00AF5E25" w:rsidP="00AF5E25">
            <w:pPr>
              <w:shd w:val="clear" w:color="auto" w:fill="FFFFFF"/>
              <w:autoSpaceDE w:val="0"/>
              <w:autoSpaceDN w:val="0"/>
              <w:adjustRightInd w:val="0"/>
              <w:spacing w:after="0"/>
              <w:rPr>
                <w:sz w:val="12"/>
                <w:szCs w:val="12"/>
              </w:rPr>
            </w:pPr>
            <w:r>
              <w:rPr>
                <w:sz w:val="12"/>
                <w:szCs w:val="12"/>
              </w:rPr>
              <w:t>24</w:t>
            </w:r>
          </w:p>
        </w:tc>
        <w:tc>
          <w:tcPr>
            <w:tcW w:w="290" w:type="dxa"/>
            <w:shd w:val="clear" w:color="auto" w:fill="FFFFFF"/>
          </w:tcPr>
          <w:p w:rsidR="00AF5E25" w:rsidRDefault="00AF5E25" w:rsidP="00AF5E25">
            <w:pPr>
              <w:shd w:val="clear" w:color="auto" w:fill="FFFFFF"/>
              <w:autoSpaceDE w:val="0"/>
              <w:autoSpaceDN w:val="0"/>
              <w:adjustRightInd w:val="0"/>
              <w:spacing w:after="0"/>
              <w:rPr>
                <w:sz w:val="12"/>
                <w:szCs w:val="12"/>
              </w:rPr>
            </w:pPr>
            <w:r>
              <w:rPr>
                <w:sz w:val="12"/>
                <w:szCs w:val="12"/>
              </w:rPr>
              <w:t>25</w:t>
            </w:r>
          </w:p>
          <w:p w:rsidR="00AF5E25" w:rsidRDefault="00AF5E25" w:rsidP="00AF5E25">
            <w:pPr>
              <w:shd w:val="clear" w:color="auto" w:fill="FFFFFF"/>
              <w:autoSpaceDE w:val="0"/>
              <w:autoSpaceDN w:val="0"/>
              <w:adjustRightInd w:val="0"/>
              <w:spacing w:after="0"/>
              <w:rPr>
                <w:sz w:val="12"/>
                <w:szCs w:val="12"/>
              </w:rPr>
            </w:pPr>
            <w:r>
              <w:rPr>
                <w:sz w:val="12"/>
                <w:szCs w:val="12"/>
              </w:rPr>
              <w:t>31</w:t>
            </w:r>
          </w:p>
        </w:tc>
        <w:tc>
          <w:tcPr>
            <w:tcW w:w="289" w:type="dxa"/>
            <w:shd w:val="clear" w:color="auto" w:fill="FFFFFF"/>
          </w:tcPr>
          <w:p w:rsidR="00AF5E25" w:rsidRDefault="00AF5E25" w:rsidP="00AF5E25">
            <w:pPr>
              <w:shd w:val="clear" w:color="auto" w:fill="FFFFFF"/>
              <w:autoSpaceDE w:val="0"/>
              <w:autoSpaceDN w:val="0"/>
              <w:adjustRightInd w:val="0"/>
              <w:spacing w:after="0"/>
              <w:rPr>
                <w:sz w:val="12"/>
                <w:szCs w:val="12"/>
              </w:rPr>
            </w:pPr>
            <w:r>
              <w:rPr>
                <w:sz w:val="12"/>
                <w:szCs w:val="12"/>
              </w:rPr>
              <w:t>01</w:t>
            </w:r>
          </w:p>
          <w:p w:rsidR="00AF5E25" w:rsidRDefault="00AF5E25" w:rsidP="00AF5E25">
            <w:pPr>
              <w:shd w:val="clear" w:color="auto" w:fill="FFFFFF"/>
              <w:autoSpaceDE w:val="0"/>
              <w:autoSpaceDN w:val="0"/>
              <w:adjustRightInd w:val="0"/>
              <w:spacing w:after="0"/>
              <w:rPr>
                <w:sz w:val="12"/>
                <w:szCs w:val="12"/>
              </w:rPr>
            </w:pPr>
            <w:r>
              <w:rPr>
                <w:sz w:val="12"/>
                <w:szCs w:val="12"/>
              </w:rPr>
              <w:t>07</w:t>
            </w:r>
          </w:p>
        </w:tc>
        <w:tc>
          <w:tcPr>
            <w:tcW w:w="290" w:type="dxa"/>
            <w:shd w:val="clear" w:color="auto" w:fill="FFFFFF"/>
          </w:tcPr>
          <w:p w:rsidR="00AF5E25" w:rsidRDefault="00AF5E25" w:rsidP="00AF5E25">
            <w:pPr>
              <w:shd w:val="clear" w:color="auto" w:fill="FFFFFF"/>
              <w:autoSpaceDE w:val="0"/>
              <w:autoSpaceDN w:val="0"/>
              <w:adjustRightInd w:val="0"/>
              <w:spacing w:after="0"/>
              <w:rPr>
                <w:sz w:val="12"/>
                <w:szCs w:val="12"/>
              </w:rPr>
            </w:pPr>
            <w:r>
              <w:rPr>
                <w:sz w:val="12"/>
                <w:szCs w:val="12"/>
              </w:rPr>
              <w:t>08</w:t>
            </w:r>
          </w:p>
          <w:p w:rsidR="00AF5E25" w:rsidRDefault="00AF5E25" w:rsidP="00AF5E25">
            <w:pPr>
              <w:shd w:val="clear" w:color="auto" w:fill="FFFFFF"/>
              <w:autoSpaceDE w:val="0"/>
              <w:autoSpaceDN w:val="0"/>
              <w:adjustRightInd w:val="0"/>
              <w:spacing w:after="0"/>
              <w:rPr>
                <w:sz w:val="12"/>
                <w:szCs w:val="12"/>
              </w:rPr>
            </w:pPr>
            <w:r>
              <w:rPr>
                <w:sz w:val="12"/>
                <w:szCs w:val="12"/>
              </w:rPr>
              <w:t>14</w:t>
            </w:r>
          </w:p>
        </w:tc>
        <w:tc>
          <w:tcPr>
            <w:tcW w:w="289" w:type="dxa"/>
            <w:shd w:val="clear" w:color="auto" w:fill="FFFFFF"/>
          </w:tcPr>
          <w:p w:rsidR="00AF5E25" w:rsidRDefault="00AF5E25" w:rsidP="00AF5E25">
            <w:pPr>
              <w:shd w:val="clear" w:color="auto" w:fill="FFFFFF"/>
              <w:autoSpaceDE w:val="0"/>
              <w:autoSpaceDN w:val="0"/>
              <w:adjustRightInd w:val="0"/>
              <w:spacing w:after="0"/>
              <w:rPr>
                <w:sz w:val="12"/>
                <w:szCs w:val="12"/>
              </w:rPr>
            </w:pPr>
            <w:r>
              <w:rPr>
                <w:sz w:val="12"/>
                <w:szCs w:val="12"/>
              </w:rPr>
              <w:t>15</w:t>
            </w:r>
          </w:p>
          <w:p w:rsidR="00AF5E25" w:rsidRDefault="00AF5E25" w:rsidP="00AF5E25">
            <w:pPr>
              <w:shd w:val="clear" w:color="auto" w:fill="FFFFFF"/>
              <w:autoSpaceDE w:val="0"/>
              <w:autoSpaceDN w:val="0"/>
              <w:adjustRightInd w:val="0"/>
              <w:spacing w:after="0"/>
              <w:rPr>
                <w:sz w:val="12"/>
                <w:szCs w:val="12"/>
              </w:rPr>
            </w:pPr>
            <w:r>
              <w:rPr>
                <w:sz w:val="12"/>
                <w:szCs w:val="12"/>
              </w:rPr>
              <w:t>21</w:t>
            </w:r>
          </w:p>
        </w:tc>
        <w:tc>
          <w:tcPr>
            <w:tcW w:w="290" w:type="dxa"/>
            <w:shd w:val="clear" w:color="auto" w:fill="FFFFFF"/>
          </w:tcPr>
          <w:p w:rsidR="00AF5E25" w:rsidRDefault="00AF5E25" w:rsidP="00AF5E25">
            <w:pPr>
              <w:shd w:val="clear" w:color="auto" w:fill="FFFFFF"/>
              <w:autoSpaceDE w:val="0"/>
              <w:autoSpaceDN w:val="0"/>
              <w:adjustRightInd w:val="0"/>
              <w:spacing w:after="0"/>
              <w:rPr>
                <w:sz w:val="12"/>
                <w:szCs w:val="12"/>
              </w:rPr>
            </w:pPr>
            <w:r>
              <w:rPr>
                <w:sz w:val="12"/>
                <w:szCs w:val="12"/>
              </w:rPr>
              <w:t>22</w:t>
            </w:r>
          </w:p>
          <w:p w:rsidR="00AF5E25" w:rsidRDefault="00AF5E25" w:rsidP="00AF5E25">
            <w:pPr>
              <w:shd w:val="clear" w:color="auto" w:fill="FFFFFF"/>
              <w:autoSpaceDE w:val="0"/>
              <w:autoSpaceDN w:val="0"/>
              <w:adjustRightInd w:val="0"/>
              <w:spacing w:after="0"/>
              <w:rPr>
                <w:sz w:val="12"/>
                <w:szCs w:val="12"/>
              </w:rPr>
            </w:pPr>
            <w:r>
              <w:rPr>
                <w:sz w:val="12"/>
                <w:szCs w:val="12"/>
              </w:rPr>
              <w:t>28</w:t>
            </w:r>
          </w:p>
        </w:tc>
        <w:tc>
          <w:tcPr>
            <w:tcW w:w="207" w:type="dxa"/>
            <w:shd w:val="clear" w:color="auto" w:fill="FFFFFF"/>
            <w:textDirection w:val="btLr"/>
          </w:tcPr>
          <w:p w:rsidR="00AF5E25" w:rsidRPr="00972E00" w:rsidRDefault="00AF5E25" w:rsidP="00AF5E25">
            <w:pPr>
              <w:shd w:val="clear" w:color="auto" w:fill="FFFFFF"/>
              <w:autoSpaceDE w:val="0"/>
              <w:autoSpaceDN w:val="0"/>
              <w:adjustRightInd w:val="0"/>
              <w:spacing w:after="0"/>
              <w:rPr>
                <w:rFonts w:ascii="Times New Roman" w:hAnsi="Times New Roman" w:cs="Times New Roman"/>
                <w:sz w:val="10"/>
                <w:szCs w:val="10"/>
              </w:rPr>
            </w:pPr>
            <w:r w:rsidRPr="00972E00">
              <w:rPr>
                <w:rFonts w:ascii="Times New Roman" w:hAnsi="Times New Roman" w:cs="Times New Roman"/>
                <w:sz w:val="10"/>
                <w:szCs w:val="10"/>
              </w:rPr>
              <w:t>недель</w:t>
            </w:r>
          </w:p>
        </w:tc>
        <w:tc>
          <w:tcPr>
            <w:tcW w:w="372" w:type="dxa"/>
            <w:shd w:val="clear" w:color="auto" w:fill="FFFFFF"/>
            <w:textDirection w:val="btLr"/>
          </w:tcPr>
          <w:p w:rsidR="00AF5E25" w:rsidRPr="00972E00" w:rsidRDefault="00AF5E25" w:rsidP="00AF5E25">
            <w:pPr>
              <w:shd w:val="clear" w:color="auto" w:fill="FFFFFF"/>
              <w:autoSpaceDE w:val="0"/>
              <w:autoSpaceDN w:val="0"/>
              <w:adjustRightInd w:val="0"/>
              <w:spacing w:after="0"/>
              <w:rPr>
                <w:rFonts w:ascii="Times New Roman" w:hAnsi="Times New Roman" w:cs="Times New Roman"/>
                <w:sz w:val="10"/>
                <w:szCs w:val="10"/>
              </w:rPr>
            </w:pPr>
            <w:r w:rsidRPr="00972E00">
              <w:rPr>
                <w:rFonts w:ascii="Times New Roman" w:hAnsi="Times New Roman" w:cs="Times New Roman"/>
                <w:sz w:val="10"/>
                <w:szCs w:val="10"/>
              </w:rPr>
              <w:t>часов</w:t>
            </w:r>
          </w:p>
        </w:tc>
        <w:tc>
          <w:tcPr>
            <w:tcW w:w="145" w:type="dxa"/>
            <w:vMerge/>
            <w:tcBorders>
              <w:right w:val="single" w:sz="4" w:space="0" w:color="auto"/>
            </w:tcBorders>
            <w:shd w:val="clear" w:color="auto" w:fill="FFFFFF"/>
          </w:tcPr>
          <w:p w:rsidR="00AF5E25" w:rsidRPr="00972E00" w:rsidRDefault="00AF5E25" w:rsidP="00AF5E25">
            <w:pPr>
              <w:shd w:val="clear" w:color="auto" w:fill="FFFFFF"/>
              <w:autoSpaceDE w:val="0"/>
              <w:autoSpaceDN w:val="0"/>
              <w:adjustRightInd w:val="0"/>
              <w:spacing w:after="0"/>
              <w:rPr>
                <w:rFonts w:ascii="Times New Roman" w:hAnsi="Times New Roman" w:cs="Times New Roman"/>
                <w:sz w:val="10"/>
                <w:szCs w:val="10"/>
              </w:rPr>
            </w:pPr>
          </w:p>
        </w:tc>
        <w:tc>
          <w:tcPr>
            <w:tcW w:w="289" w:type="dxa"/>
            <w:tcBorders>
              <w:left w:val="single" w:sz="4" w:space="0" w:color="auto"/>
            </w:tcBorders>
            <w:shd w:val="clear" w:color="auto" w:fill="FFFFFF"/>
            <w:textDirection w:val="btLr"/>
          </w:tcPr>
          <w:p w:rsidR="00AF5E25" w:rsidRPr="00972E00" w:rsidRDefault="00AF5E25" w:rsidP="00AF5E25">
            <w:pPr>
              <w:shd w:val="clear" w:color="auto" w:fill="FFFFFF"/>
              <w:autoSpaceDE w:val="0"/>
              <w:autoSpaceDN w:val="0"/>
              <w:adjustRightInd w:val="0"/>
              <w:spacing w:after="0"/>
              <w:rPr>
                <w:rFonts w:ascii="Times New Roman" w:hAnsi="Times New Roman" w:cs="Times New Roman"/>
                <w:sz w:val="10"/>
                <w:szCs w:val="10"/>
                <w:lang w:val="ru-RU"/>
              </w:rPr>
            </w:pPr>
            <w:r w:rsidRPr="00D96021">
              <w:rPr>
                <w:rFonts w:ascii="Times New Roman" w:hAnsi="Times New Roman" w:cs="Times New Roman"/>
                <w:sz w:val="10"/>
                <w:szCs w:val="10"/>
                <w:lang w:val="ru-RU"/>
              </w:rPr>
              <w:t xml:space="preserve">  </w:t>
            </w:r>
            <w:r w:rsidRPr="00972E00">
              <w:rPr>
                <w:rFonts w:ascii="Times New Roman" w:hAnsi="Times New Roman" w:cs="Times New Roman"/>
                <w:sz w:val="10"/>
                <w:szCs w:val="10"/>
                <w:lang w:val="ru-RU"/>
              </w:rPr>
              <w:t>Для  получения первичных проф. навыков (учебная)</w:t>
            </w:r>
          </w:p>
        </w:tc>
        <w:tc>
          <w:tcPr>
            <w:tcW w:w="290" w:type="dxa"/>
            <w:tcBorders>
              <w:left w:val="single" w:sz="4" w:space="0" w:color="auto"/>
            </w:tcBorders>
            <w:shd w:val="clear" w:color="auto" w:fill="FFFFFF"/>
            <w:textDirection w:val="btLr"/>
          </w:tcPr>
          <w:p w:rsidR="00AF5E25" w:rsidRPr="00972E00" w:rsidRDefault="00AF5E25" w:rsidP="00AF5E25">
            <w:pPr>
              <w:shd w:val="clear" w:color="auto" w:fill="FFFFFF"/>
              <w:autoSpaceDE w:val="0"/>
              <w:autoSpaceDN w:val="0"/>
              <w:adjustRightInd w:val="0"/>
              <w:spacing w:after="0"/>
              <w:rPr>
                <w:rFonts w:ascii="Times New Roman" w:hAnsi="Times New Roman" w:cs="Times New Roman"/>
                <w:sz w:val="10"/>
                <w:szCs w:val="10"/>
              </w:rPr>
            </w:pPr>
            <w:r w:rsidRPr="00972E00">
              <w:rPr>
                <w:rFonts w:ascii="Times New Roman" w:hAnsi="Times New Roman" w:cs="Times New Roman"/>
                <w:sz w:val="10"/>
                <w:szCs w:val="10"/>
              </w:rPr>
              <w:t>По профилю специальности</w:t>
            </w:r>
          </w:p>
        </w:tc>
        <w:tc>
          <w:tcPr>
            <w:tcW w:w="289" w:type="dxa"/>
            <w:shd w:val="clear" w:color="auto" w:fill="FFFFFF"/>
            <w:textDirection w:val="btLr"/>
          </w:tcPr>
          <w:p w:rsidR="00AF5E25" w:rsidRPr="00972E00" w:rsidRDefault="00AF5E25" w:rsidP="00AF5E25">
            <w:pPr>
              <w:shd w:val="clear" w:color="auto" w:fill="FFFFFF"/>
              <w:autoSpaceDE w:val="0"/>
              <w:autoSpaceDN w:val="0"/>
              <w:adjustRightInd w:val="0"/>
              <w:spacing w:after="0"/>
              <w:rPr>
                <w:rFonts w:ascii="Times New Roman" w:hAnsi="Times New Roman" w:cs="Times New Roman"/>
                <w:sz w:val="10"/>
                <w:szCs w:val="10"/>
              </w:rPr>
            </w:pPr>
            <w:r w:rsidRPr="00972E00">
              <w:rPr>
                <w:rFonts w:ascii="Times New Roman" w:hAnsi="Times New Roman" w:cs="Times New Roman"/>
                <w:sz w:val="10"/>
                <w:szCs w:val="10"/>
              </w:rPr>
              <w:t>Преддипломная практика (недели)</w:t>
            </w:r>
          </w:p>
        </w:tc>
        <w:tc>
          <w:tcPr>
            <w:tcW w:w="290" w:type="dxa"/>
            <w:vMerge/>
            <w:shd w:val="clear" w:color="auto" w:fill="FFFFFF"/>
          </w:tcPr>
          <w:p w:rsidR="00AF5E25" w:rsidRPr="00972E00" w:rsidRDefault="00AF5E25" w:rsidP="00AF5E25">
            <w:pPr>
              <w:shd w:val="clear" w:color="auto" w:fill="FFFFFF"/>
              <w:autoSpaceDE w:val="0"/>
              <w:autoSpaceDN w:val="0"/>
              <w:adjustRightInd w:val="0"/>
              <w:spacing w:after="0"/>
              <w:rPr>
                <w:rFonts w:ascii="Times New Roman" w:hAnsi="Times New Roman" w:cs="Times New Roman"/>
                <w:sz w:val="10"/>
                <w:szCs w:val="10"/>
              </w:rPr>
            </w:pPr>
          </w:p>
        </w:tc>
        <w:tc>
          <w:tcPr>
            <w:tcW w:w="289" w:type="dxa"/>
            <w:vMerge/>
            <w:shd w:val="clear" w:color="auto" w:fill="FFFFFF"/>
          </w:tcPr>
          <w:p w:rsidR="00AF5E25" w:rsidRPr="00972E00" w:rsidRDefault="00AF5E25" w:rsidP="00AF5E25">
            <w:pPr>
              <w:shd w:val="clear" w:color="auto" w:fill="FFFFFF"/>
              <w:autoSpaceDE w:val="0"/>
              <w:autoSpaceDN w:val="0"/>
              <w:adjustRightInd w:val="0"/>
              <w:spacing w:after="0"/>
              <w:rPr>
                <w:rFonts w:ascii="Times New Roman" w:hAnsi="Times New Roman" w:cs="Times New Roman"/>
                <w:sz w:val="10"/>
                <w:szCs w:val="10"/>
              </w:rPr>
            </w:pPr>
          </w:p>
        </w:tc>
        <w:tc>
          <w:tcPr>
            <w:tcW w:w="290" w:type="dxa"/>
            <w:vMerge/>
            <w:shd w:val="clear" w:color="auto" w:fill="FFFFFF"/>
          </w:tcPr>
          <w:p w:rsidR="00AF5E25" w:rsidRPr="00972E00" w:rsidRDefault="00AF5E25" w:rsidP="00AF5E25">
            <w:pPr>
              <w:autoSpaceDE w:val="0"/>
              <w:autoSpaceDN w:val="0"/>
              <w:adjustRightInd w:val="0"/>
              <w:spacing w:after="0"/>
              <w:rPr>
                <w:rFonts w:ascii="Times New Roman" w:hAnsi="Times New Roman" w:cs="Times New Roman"/>
                <w:sz w:val="10"/>
                <w:szCs w:val="10"/>
              </w:rPr>
            </w:pPr>
          </w:p>
        </w:tc>
      </w:tr>
      <w:tr w:rsidR="00735F9F" w:rsidRPr="00972E00" w:rsidTr="007A3664">
        <w:trPr>
          <w:cantSplit/>
          <w:trHeight w:val="277"/>
        </w:trPr>
        <w:tc>
          <w:tcPr>
            <w:tcW w:w="182" w:type="dxa"/>
            <w:shd w:val="clear" w:color="auto" w:fill="FFFFFF"/>
          </w:tcPr>
          <w:p w:rsidR="005241D6" w:rsidRPr="00972E00" w:rsidRDefault="005241D6" w:rsidP="007A3664">
            <w:pPr>
              <w:autoSpaceDE w:val="0"/>
              <w:autoSpaceDN w:val="0"/>
              <w:adjustRightInd w:val="0"/>
              <w:spacing w:after="0"/>
              <w:rPr>
                <w:rFonts w:ascii="Times New Roman" w:hAnsi="Times New Roman" w:cs="Times New Roman"/>
                <w:b/>
                <w:sz w:val="10"/>
                <w:szCs w:val="10"/>
              </w:rPr>
            </w:pPr>
            <w:r w:rsidRPr="00972E00">
              <w:rPr>
                <w:rFonts w:ascii="Times New Roman" w:hAnsi="Times New Roman" w:cs="Times New Roman"/>
                <w:b/>
                <w:sz w:val="10"/>
                <w:szCs w:val="10"/>
              </w:rPr>
              <w:t>1</w:t>
            </w:r>
          </w:p>
        </w:tc>
        <w:tc>
          <w:tcPr>
            <w:tcW w:w="240" w:type="dxa"/>
            <w:shd w:val="clear" w:color="auto" w:fill="FFFFFF"/>
          </w:tcPr>
          <w:p w:rsidR="005241D6" w:rsidRPr="00F24D01" w:rsidRDefault="005241D6" w:rsidP="007A3664">
            <w:pPr>
              <w:shd w:val="clear" w:color="auto" w:fill="FFFFFF"/>
              <w:autoSpaceDE w:val="0"/>
              <w:autoSpaceDN w:val="0"/>
              <w:adjustRightInd w:val="0"/>
              <w:spacing w:after="0" w:line="240" w:lineRule="auto"/>
              <w:rPr>
                <w:rFonts w:ascii="Times New Roman" w:hAnsi="Times New Roman" w:cs="Times New Roman"/>
                <w:sz w:val="10"/>
                <w:szCs w:val="10"/>
              </w:rPr>
            </w:pPr>
            <w:r w:rsidRPr="00F24D01">
              <w:rPr>
                <w:rFonts w:ascii="Times New Roman" w:hAnsi="Times New Roman" w:cs="Times New Roman"/>
                <w:sz w:val="10"/>
                <w:szCs w:val="10"/>
              </w:rPr>
              <w:t>=/</w:t>
            </w:r>
          </w:p>
        </w:tc>
        <w:tc>
          <w:tcPr>
            <w:tcW w:w="240"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972E00">
              <w:rPr>
                <w:rFonts w:ascii="Times New Roman" w:hAnsi="Times New Roman" w:cs="Times New Roman"/>
                <w:b/>
                <w:sz w:val="10"/>
                <w:szCs w:val="10"/>
              </w:rPr>
              <w:t>16</w:t>
            </w:r>
          </w:p>
        </w:tc>
        <w:tc>
          <w:tcPr>
            <w:tcW w:w="241"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240"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241"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186"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186"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186"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187"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234"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234"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235"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234"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235"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248"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248"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248" w:type="dxa"/>
            <w:shd w:val="clear" w:color="auto" w:fill="FFFFFF"/>
          </w:tcPr>
          <w:p w:rsidR="005241D6" w:rsidRPr="00BA65E7"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BA65E7">
              <w:rPr>
                <w:rFonts w:ascii="Times New Roman" w:hAnsi="Times New Roman" w:cs="Times New Roman"/>
                <w:b/>
                <w:sz w:val="10"/>
                <w:szCs w:val="10"/>
              </w:rPr>
              <w:t>/::</w:t>
            </w:r>
          </w:p>
        </w:tc>
        <w:tc>
          <w:tcPr>
            <w:tcW w:w="248" w:type="dxa"/>
            <w:shd w:val="clear" w:color="auto" w:fill="FFFFFF"/>
          </w:tcPr>
          <w:p w:rsidR="005241D6" w:rsidRPr="00BA65E7"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BA65E7">
              <w:rPr>
                <w:rFonts w:ascii="Times New Roman" w:hAnsi="Times New Roman" w:cs="Times New Roman"/>
                <w:b/>
                <w:sz w:val="10"/>
                <w:szCs w:val="10"/>
              </w:rPr>
              <w:t>::/=</w:t>
            </w:r>
          </w:p>
        </w:tc>
        <w:tc>
          <w:tcPr>
            <w:tcW w:w="263" w:type="dxa"/>
            <w:shd w:val="clear" w:color="auto" w:fill="FFFFFF"/>
          </w:tcPr>
          <w:p w:rsidR="005241D6" w:rsidRPr="0028776A" w:rsidRDefault="005241D6" w:rsidP="007A3664">
            <w:pPr>
              <w:shd w:val="clear" w:color="auto" w:fill="FFFFFF"/>
              <w:autoSpaceDE w:val="0"/>
              <w:autoSpaceDN w:val="0"/>
              <w:adjustRightInd w:val="0"/>
              <w:spacing w:after="0"/>
              <w:rPr>
                <w:rFonts w:ascii="Times New Roman" w:hAnsi="Times New Roman" w:cs="Times New Roman"/>
                <w:b/>
                <w:sz w:val="10"/>
                <w:szCs w:val="10"/>
                <w:lang w:val="ru-RU"/>
              </w:rPr>
            </w:pPr>
            <w:r w:rsidRPr="0028776A">
              <w:rPr>
                <w:rFonts w:ascii="Times New Roman" w:hAnsi="Times New Roman" w:cs="Times New Roman"/>
                <w:b/>
                <w:sz w:val="10"/>
                <w:szCs w:val="10"/>
              </w:rPr>
              <w:t>=</w:t>
            </w:r>
          </w:p>
        </w:tc>
        <w:tc>
          <w:tcPr>
            <w:tcW w:w="264" w:type="dxa"/>
            <w:shd w:val="clear" w:color="auto" w:fill="FFFFFF"/>
          </w:tcPr>
          <w:p w:rsidR="005241D6" w:rsidRPr="00BA65E7"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BA65E7">
              <w:rPr>
                <w:rFonts w:ascii="Times New Roman" w:hAnsi="Times New Roman" w:cs="Times New Roman"/>
                <w:b/>
                <w:sz w:val="10"/>
                <w:szCs w:val="10"/>
                <w:lang w:val="ru-RU"/>
              </w:rPr>
              <w:t>=</w:t>
            </w:r>
            <w:r w:rsidRPr="00BA65E7">
              <w:rPr>
                <w:rFonts w:ascii="Times New Roman" w:hAnsi="Times New Roman" w:cs="Times New Roman"/>
                <w:b/>
                <w:sz w:val="10"/>
                <w:szCs w:val="10"/>
              </w:rPr>
              <w:t>/</w:t>
            </w:r>
          </w:p>
        </w:tc>
        <w:tc>
          <w:tcPr>
            <w:tcW w:w="264"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264"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972E00">
              <w:rPr>
                <w:rFonts w:ascii="Times New Roman" w:hAnsi="Times New Roman" w:cs="Times New Roman"/>
                <w:b/>
                <w:sz w:val="10"/>
                <w:szCs w:val="10"/>
              </w:rPr>
              <w:t>21</w:t>
            </w:r>
          </w:p>
        </w:tc>
        <w:tc>
          <w:tcPr>
            <w:tcW w:w="283"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284"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283"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284"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289"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289" w:type="dxa"/>
            <w:shd w:val="clear" w:color="auto" w:fill="FFFFFF"/>
          </w:tcPr>
          <w:p w:rsidR="005241D6" w:rsidRPr="0028776A" w:rsidRDefault="005241D6" w:rsidP="007A3664">
            <w:pPr>
              <w:shd w:val="clear" w:color="auto" w:fill="FFFFFF"/>
              <w:autoSpaceDE w:val="0"/>
              <w:autoSpaceDN w:val="0"/>
              <w:adjustRightInd w:val="0"/>
              <w:spacing w:after="0"/>
              <w:rPr>
                <w:rFonts w:ascii="Times New Roman" w:hAnsi="Times New Roman" w:cs="Times New Roman"/>
                <w:b/>
                <w:sz w:val="10"/>
                <w:szCs w:val="10"/>
                <w:highlight w:val="yellow"/>
              </w:rPr>
            </w:pPr>
          </w:p>
        </w:tc>
        <w:tc>
          <w:tcPr>
            <w:tcW w:w="289"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289"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290" w:type="dxa"/>
            <w:shd w:val="clear" w:color="auto" w:fill="FFFFFF"/>
          </w:tcPr>
          <w:p w:rsidR="005241D6" w:rsidRPr="00BA65E7"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BA65E7">
              <w:rPr>
                <w:rFonts w:ascii="Times New Roman" w:hAnsi="Times New Roman" w:cs="Times New Roman"/>
                <w:b/>
                <w:sz w:val="10"/>
                <w:szCs w:val="10"/>
              </w:rPr>
              <w:t>8</w:t>
            </w:r>
          </w:p>
        </w:tc>
        <w:tc>
          <w:tcPr>
            <w:tcW w:w="289"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290" w:type="dxa"/>
            <w:shd w:val="clear" w:color="auto" w:fill="FFFFFF"/>
          </w:tcPr>
          <w:p w:rsidR="005241D6" w:rsidRPr="00BA65E7"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BA65E7">
              <w:rPr>
                <w:rFonts w:ascii="Times New Roman" w:hAnsi="Times New Roman" w:cs="Times New Roman"/>
                <w:b/>
                <w:sz w:val="10"/>
                <w:szCs w:val="10"/>
              </w:rPr>
              <w:t>8</w:t>
            </w:r>
          </w:p>
        </w:tc>
        <w:tc>
          <w:tcPr>
            <w:tcW w:w="289"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290" w:type="dxa"/>
            <w:shd w:val="clear" w:color="auto" w:fill="FFFFFF"/>
          </w:tcPr>
          <w:p w:rsidR="005241D6" w:rsidRPr="0028776A" w:rsidRDefault="005241D6" w:rsidP="007A3664">
            <w:pPr>
              <w:shd w:val="clear" w:color="auto" w:fill="FFFFFF"/>
              <w:autoSpaceDE w:val="0"/>
              <w:autoSpaceDN w:val="0"/>
              <w:adjustRightInd w:val="0"/>
              <w:spacing w:after="0"/>
              <w:rPr>
                <w:rFonts w:ascii="Times New Roman" w:hAnsi="Times New Roman" w:cs="Times New Roman"/>
                <w:b/>
                <w:sz w:val="10"/>
                <w:szCs w:val="10"/>
                <w:highlight w:val="yellow"/>
              </w:rPr>
            </w:pPr>
          </w:p>
        </w:tc>
        <w:tc>
          <w:tcPr>
            <w:tcW w:w="290" w:type="dxa"/>
            <w:shd w:val="clear" w:color="auto" w:fill="FFFFFF"/>
          </w:tcPr>
          <w:p w:rsidR="005241D6" w:rsidRPr="00BA65E7"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BA65E7">
              <w:rPr>
                <w:rFonts w:ascii="Times New Roman" w:hAnsi="Times New Roman" w:cs="Times New Roman"/>
                <w:b/>
                <w:sz w:val="10"/>
                <w:szCs w:val="10"/>
              </w:rPr>
              <w:t>8</w:t>
            </w:r>
          </w:p>
        </w:tc>
        <w:tc>
          <w:tcPr>
            <w:tcW w:w="289"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290"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291"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284" w:type="dxa"/>
            <w:shd w:val="clear" w:color="auto" w:fill="FFFFFF"/>
          </w:tcPr>
          <w:p w:rsidR="005241D6" w:rsidRPr="00BA65E7"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BA65E7">
              <w:rPr>
                <w:rFonts w:ascii="Times New Roman" w:hAnsi="Times New Roman" w:cs="Times New Roman"/>
                <w:b/>
                <w:sz w:val="10"/>
                <w:szCs w:val="10"/>
              </w:rPr>
              <w:t>8</w:t>
            </w:r>
          </w:p>
        </w:tc>
        <w:tc>
          <w:tcPr>
            <w:tcW w:w="293" w:type="dxa"/>
            <w:shd w:val="clear" w:color="auto" w:fill="FFFFFF"/>
          </w:tcPr>
          <w:p w:rsidR="005241D6" w:rsidRPr="0028776A" w:rsidRDefault="005241D6" w:rsidP="007A3664">
            <w:pPr>
              <w:shd w:val="clear" w:color="auto" w:fill="FFFFFF"/>
              <w:autoSpaceDE w:val="0"/>
              <w:autoSpaceDN w:val="0"/>
              <w:adjustRightInd w:val="0"/>
              <w:spacing w:after="0"/>
              <w:rPr>
                <w:rFonts w:ascii="Times New Roman" w:hAnsi="Times New Roman" w:cs="Times New Roman"/>
                <w:b/>
                <w:sz w:val="10"/>
                <w:szCs w:val="10"/>
                <w:highlight w:val="yellow"/>
                <w:lang w:val="ru-RU"/>
              </w:rPr>
            </w:pPr>
          </w:p>
        </w:tc>
        <w:tc>
          <w:tcPr>
            <w:tcW w:w="274"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305"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262" w:type="dxa"/>
            <w:shd w:val="clear" w:color="auto" w:fill="FFFFFF"/>
          </w:tcPr>
          <w:p w:rsidR="005241D6" w:rsidRPr="0028776A" w:rsidRDefault="005241D6" w:rsidP="007A3664">
            <w:pPr>
              <w:shd w:val="clear" w:color="auto" w:fill="FFFFFF"/>
              <w:autoSpaceDE w:val="0"/>
              <w:autoSpaceDN w:val="0"/>
              <w:adjustRightInd w:val="0"/>
              <w:spacing w:after="0"/>
              <w:rPr>
                <w:rFonts w:ascii="Times New Roman" w:hAnsi="Times New Roman" w:cs="Times New Roman"/>
                <w:b/>
                <w:sz w:val="10"/>
                <w:szCs w:val="10"/>
                <w:highlight w:val="yellow"/>
              </w:rPr>
            </w:pPr>
          </w:p>
        </w:tc>
        <w:tc>
          <w:tcPr>
            <w:tcW w:w="317"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972E00">
              <w:rPr>
                <w:rFonts w:ascii="Times New Roman" w:hAnsi="Times New Roman" w:cs="Times New Roman"/>
                <w:b/>
                <w:sz w:val="10"/>
                <w:szCs w:val="10"/>
              </w:rPr>
              <w:t>=</w:t>
            </w:r>
          </w:p>
        </w:tc>
        <w:tc>
          <w:tcPr>
            <w:tcW w:w="290"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972E00">
              <w:rPr>
                <w:rFonts w:ascii="Times New Roman" w:hAnsi="Times New Roman" w:cs="Times New Roman"/>
                <w:b/>
                <w:sz w:val="10"/>
                <w:szCs w:val="10"/>
              </w:rPr>
              <w:t>=</w:t>
            </w:r>
          </w:p>
        </w:tc>
        <w:tc>
          <w:tcPr>
            <w:tcW w:w="289"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972E00">
              <w:rPr>
                <w:rFonts w:ascii="Times New Roman" w:hAnsi="Times New Roman" w:cs="Times New Roman"/>
                <w:b/>
                <w:sz w:val="10"/>
                <w:szCs w:val="10"/>
              </w:rPr>
              <w:t>=</w:t>
            </w:r>
          </w:p>
        </w:tc>
        <w:tc>
          <w:tcPr>
            <w:tcW w:w="290"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972E00">
              <w:rPr>
                <w:rFonts w:ascii="Times New Roman" w:hAnsi="Times New Roman" w:cs="Times New Roman"/>
                <w:b/>
                <w:sz w:val="10"/>
                <w:szCs w:val="10"/>
              </w:rPr>
              <w:t>=</w:t>
            </w:r>
          </w:p>
        </w:tc>
        <w:tc>
          <w:tcPr>
            <w:tcW w:w="289"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972E00">
              <w:rPr>
                <w:rFonts w:ascii="Times New Roman" w:hAnsi="Times New Roman" w:cs="Times New Roman"/>
                <w:b/>
                <w:sz w:val="10"/>
                <w:szCs w:val="10"/>
              </w:rPr>
              <w:t>=</w:t>
            </w:r>
          </w:p>
        </w:tc>
        <w:tc>
          <w:tcPr>
            <w:tcW w:w="290"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972E00">
              <w:rPr>
                <w:rFonts w:ascii="Times New Roman" w:hAnsi="Times New Roman" w:cs="Times New Roman"/>
                <w:b/>
                <w:sz w:val="10"/>
                <w:szCs w:val="10"/>
              </w:rPr>
              <w:t>=</w:t>
            </w:r>
          </w:p>
        </w:tc>
        <w:tc>
          <w:tcPr>
            <w:tcW w:w="289"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972E00">
              <w:rPr>
                <w:rFonts w:ascii="Times New Roman" w:hAnsi="Times New Roman" w:cs="Times New Roman"/>
                <w:b/>
                <w:sz w:val="10"/>
                <w:szCs w:val="10"/>
              </w:rPr>
              <w:t>=</w:t>
            </w:r>
          </w:p>
        </w:tc>
        <w:tc>
          <w:tcPr>
            <w:tcW w:w="290"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972E00">
              <w:rPr>
                <w:rFonts w:ascii="Times New Roman" w:hAnsi="Times New Roman" w:cs="Times New Roman"/>
                <w:b/>
                <w:sz w:val="10"/>
                <w:szCs w:val="10"/>
              </w:rPr>
              <w:t>=</w:t>
            </w:r>
          </w:p>
        </w:tc>
        <w:tc>
          <w:tcPr>
            <w:tcW w:w="207"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972E00">
              <w:rPr>
                <w:rFonts w:ascii="Times New Roman" w:hAnsi="Times New Roman" w:cs="Times New Roman"/>
                <w:b/>
                <w:sz w:val="10"/>
                <w:szCs w:val="10"/>
              </w:rPr>
              <w:t>37</w:t>
            </w:r>
          </w:p>
        </w:tc>
        <w:tc>
          <w:tcPr>
            <w:tcW w:w="372"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972E00">
              <w:rPr>
                <w:rFonts w:ascii="Times New Roman" w:hAnsi="Times New Roman" w:cs="Times New Roman"/>
                <w:b/>
                <w:sz w:val="10"/>
                <w:szCs w:val="10"/>
              </w:rPr>
              <w:t>1332</w:t>
            </w:r>
          </w:p>
        </w:tc>
        <w:tc>
          <w:tcPr>
            <w:tcW w:w="145"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972E00">
              <w:rPr>
                <w:rFonts w:ascii="Times New Roman" w:hAnsi="Times New Roman" w:cs="Times New Roman"/>
                <w:b/>
                <w:sz w:val="10"/>
                <w:szCs w:val="10"/>
              </w:rPr>
              <w:t>1</w:t>
            </w:r>
          </w:p>
        </w:tc>
        <w:tc>
          <w:tcPr>
            <w:tcW w:w="289"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972E00">
              <w:rPr>
                <w:rFonts w:ascii="Times New Roman" w:hAnsi="Times New Roman" w:cs="Times New Roman"/>
                <w:b/>
                <w:sz w:val="10"/>
                <w:szCs w:val="10"/>
              </w:rPr>
              <w:t>-</w:t>
            </w:r>
          </w:p>
        </w:tc>
        <w:tc>
          <w:tcPr>
            <w:tcW w:w="290" w:type="dxa"/>
            <w:shd w:val="clear" w:color="auto" w:fill="FFFFFF"/>
            <w:vAlign w:val="center"/>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972E00">
              <w:rPr>
                <w:rFonts w:ascii="Times New Roman" w:hAnsi="Times New Roman" w:cs="Times New Roman"/>
                <w:b/>
                <w:sz w:val="10"/>
                <w:szCs w:val="10"/>
              </w:rPr>
              <w:t>4</w:t>
            </w:r>
          </w:p>
        </w:tc>
        <w:tc>
          <w:tcPr>
            <w:tcW w:w="289"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972E00">
              <w:rPr>
                <w:rFonts w:ascii="Times New Roman" w:hAnsi="Times New Roman" w:cs="Times New Roman"/>
                <w:b/>
                <w:sz w:val="10"/>
                <w:szCs w:val="10"/>
              </w:rPr>
              <w:t>-</w:t>
            </w:r>
          </w:p>
        </w:tc>
        <w:tc>
          <w:tcPr>
            <w:tcW w:w="290"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972E00">
              <w:rPr>
                <w:rFonts w:ascii="Times New Roman" w:hAnsi="Times New Roman" w:cs="Times New Roman"/>
                <w:b/>
                <w:sz w:val="10"/>
                <w:szCs w:val="10"/>
              </w:rPr>
              <w:t>-</w:t>
            </w:r>
          </w:p>
        </w:tc>
        <w:tc>
          <w:tcPr>
            <w:tcW w:w="289"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972E00">
              <w:rPr>
                <w:rFonts w:ascii="Times New Roman" w:hAnsi="Times New Roman" w:cs="Times New Roman"/>
                <w:b/>
                <w:sz w:val="10"/>
                <w:szCs w:val="10"/>
              </w:rPr>
              <w:t>10</w:t>
            </w:r>
          </w:p>
        </w:tc>
        <w:tc>
          <w:tcPr>
            <w:tcW w:w="290"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972E00">
              <w:rPr>
                <w:rFonts w:ascii="Times New Roman" w:hAnsi="Times New Roman" w:cs="Times New Roman"/>
                <w:b/>
                <w:sz w:val="10"/>
                <w:szCs w:val="10"/>
              </w:rPr>
              <w:t>52</w:t>
            </w:r>
          </w:p>
        </w:tc>
      </w:tr>
      <w:tr w:rsidR="00735F9F" w:rsidRPr="00972E00" w:rsidTr="007A3664">
        <w:trPr>
          <w:cantSplit/>
          <w:trHeight w:val="138"/>
        </w:trPr>
        <w:tc>
          <w:tcPr>
            <w:tcW w:w="182" w:type="dxa"/>
            <w:shd w:val="clear" w:color="auto" w:fill="FFFFFF"/>
          </w:tcPr>
          <w:p w:rsidR="005241D6" w:rsidRPr="00972E00" w:rsidRDefault="005241D6" w:rsidP="007A3664">
            <w:pPr>
              <w:autoSpaceDE w:val="0"/>
              <w:autoSpaceDN w:val="0"/>
              <w:adjustRightInd w:val="0"/>
              <w:spacing w:after="0"/>
              <w:rPr>
                <w:rFonts w:ascii="Times New Roman" w:hAnsi="Times New Roman" w:cs="Times New Roman"/>
                <w:b/>
                <w:sz w:val="10"/>
                <w:szCs w:val="10"/>
              </w:rPr>
            </w:pPr>
            <w:r w:rsidRPr="00972E00">
              <w:rPr>
                <w:rFonts w:ascii="Times New Roman" w:hAnsi="Times New Roman" w:cs="Times New Roman"/>
                <w:b/>
                <w:sz w:val="10"/>
                <w:szCs w:val="10"/>
              </w:rPr>
              <w:t>2</w:t>
            </w:r>
          </w:p>
        </w:tc>
        <w:tc>
          <w:tcPr>
            <w:tcW w:w="240" w:type="dxa"/>
            <w:shd w:val="clear" w:color="auto" w:fill="FFFFFF"/>
          </w:tcPr>
          <w:p w:rsidR="005241D6" w:rsidRPr="00F24D01" w:rsidRDefault="005241D6" w:rsidP="007A3664">
            <w:pPr>
              <w:shd w:val="clear" w:color="auto" w:fill="FFFFFF"/>
              <w:autoSpaceDE w:val="0"/>
              <w:autoSpaceDN w:val="0"/>
              <w:adjustRightInd w:val="0"/>
              <w:spacing w:after="0" w:line="240" w:lineRule="auto"/>
              <w:rPr>
                <w:rFonts w:ascii="Times New Roman" w:hAnsi="Times New Roman" w:cs="Times New Roman"/>
                <w:sz w:val="10"/>
                <w:szCs w:val="10"/>
              </w:rPr>
            </w:pPr>
            <w:r w:rsidRPr="00F24D01">
              <w:rPr>
                <w:rFonts w:ascii="Times New Roman" w:hAnsi="Times New Roman" w:cs="Times New Roman"/>
                <w:sz w:val="10"/>
                <w:szCs w:val="10"/>
              </w:rPr>
              <w:t>=/</w:t>
            </w:r>
          </w:p>
        </w:tc>
        <w:tc>
          <w:tcPr>
            <w:tcW w:w="240"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972E00">
              <w:rPr>
                <w:rFonts w:ascii="Times New Roman" w:hAnsi="Times New Roman" w:cs="Times New Roman"/>
                <w:b/>
                <w:sz w:val="10"/>
                <w:szCs w:val="10"/>
              </w:rPr>
              <w:t>13</w:t>
            </w:r>
          </w:p>
        </w:tc>
        <w:tc>
          <w:tcPr>
            <w:tcW w:w="241"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240"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241"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186"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186" w:type="dxa"/>
            <w:shd w:val="clear" w:color="auto" w:fill="FFFFFF"/>
          </w:tcPr>
          <w:p w:rsidR="005241D6" w:rsidRPr="00BA65E7"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BA65E7">
              <w:rPr>
                <w:rFonts w:ascii="Times New Roman" w:hAnsi="Times New Roman" w:cs="Times New Roman"/>
                <w:b/>
                <w:sz w:val="10"/>
                <w:szCs w:val="10"/>
              </w:rPr>
              <w:t>0</w:t>
            </w:r>
          </w:p>
        </w:tc>
        <w:tc>
          <w:tcPr>
            <w:tcW w:w="186" w:type="dxa"/>
            <w:shd w:val="clear" w:color="auto" w:fill="FFFFFF"/>
          </w:tcPr>
          <w:p w:rsidR="005241D6" w:rsidRPr="00BA65E7"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BA65E7">
              <w:rPr>
                <w:rFonts w:ascii="Times New Roman" w:hAnsi="Times New Roman" w:cs="Times New Roman"/>
                <w:b/>
                <w:sz w:val="10"/>
                <w:szCs w:val="10"/>
              </w:rPr>
              <w:t>8</w:t>
            </w:r>
          </w:p>
        </w:tc>
        <w:tc>
          <w:tcPr>
            <w:tcW w:w="187" w:type="dxa"/>
            <w:shd w:val="clear" w:color="auto" w:fill="FFFFFF"/>
          </w:tcPr>
          <w:p w:rsidR="005241D6" w:rsidRPr="00BA65E7"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BA65E7">
              <w:rPr>
                <w:rFonts w:ascii="Times New Roman" w:hAnsi="Times New Roman" w:cs="Times New Roman"/>
                <w:b/>
                <w:sz w:val="10"/>
                <w:szCs w:val="10"/>
              </w:rPr>
              <w:t>8</w:t>
            </w:r>
          </w:p>
        </w:tc>
        <w:tc>
          <w:tcPr>
            <w:tcW w:w="234"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234"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235"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234"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235" w:type="dxa"/>
            <w:shd w:val="clear" w:color="auto" w:fill="FFFFFF"/>
          </w:tcPr>
          <w:p w:rsidR="005241D6" w:rsidRPr="0028776A" w:rsidRDefault="005241D6" w:rsidP="007A3664">
            <w:pPr>
              <w:shd w:val="clear" w:color="auto" w:fill="FFFFFF"/>
              <w:autoSpaceDE w:val="0"/>
              <w:autoSpaceDN w:val="0"/>
              <w:adjustRightInd w:val="0"/>
              <w:spacing w:after="0"/>
              <w:rPr>
                <w:rFonts w:ascii="Times New Roman" w:hAnsi="Times New Roman" w:cs="Times New Roman"/>
                <w:b/>
                <w:sz w:val="10"/>
                <w:szCs w:val="10"/>
                <w:highlight w:val="yellow"/>
              </w:rPr>
            </w:pPr>
          </w:p>
        </w:tc>
        <w:tc>
          <w:tcPr>
            <w:tcW w:w="248" w:type="dxa"/>
            <w:shd w:val="clear" w:color="auto" w:fill="FFFFFF"/>
          </w:tcPr>
          <w:p w:rsidR="005241D6" w:rsidRPr="0028776A" w:rsidRDefault="005241D6" w:rsidP="007A3664">
            <w:pPr>
              <w:shd w:val="clear" w:color="auto" w:fill="FFFFFF"/>
              <w:autoSpaceDE w:val="0"/>
              <w:autoSpaceDN w:val="0"/>
              <w:adjustRightInd w:val="0"/>
              <w:spacing w:after="0"/>
              <w:rPr>
                <w:rFonts w:ascii="Times New Roman" w:hAnsi="Times New Roman" w:cs="Times New Roman"/>
                <w:b/>
                <w:sz w:val="10"/>
                <w:szCs w:val="10"/>
                <w:highlight w:val="yellow"/>
              </w:rPr>
            </w:pPr>
          </w:p>
        </w:tc>
        <w:tc>
          <w:tcPr>
            <w:tcW w:w="248" w:type="dxa"/>
            <w:shd w:val="clear" w:color="auto" w:fill="FFFFFF"/>
          </w:tcPr>
          <w:p w:rsidR="005241D6" w:rsidRPr="0028776A" w:rsidRDefault="005241D6" w:rsidP="007A3664">
            <w:pPr>
              <w:shd w:val="clear" w:color="auto" w:fill="FFFFFF"/>
              <w:autoSpaceDE w:val="0"/>
              <w:autoSpaceDN w:val="0"/>
              <w:adjustRightInd w:val="0"/>
              <w:spacing w:after="0"/>
              <w:rPr>
                <w:rFonts w:ascii="Times New Roman" w:hAnsi="Times New Roman" w:cs="Times New Roman"/>
                <w:b/>
                <w:sz w:val="10"/>
                <w:szCs w:val="10"/>
                <w:highlight w:val="yellow"/>
              </w:rPr>
            </w:pPr>
          </w:p>
        </w:tc>
        <w:tc>
          <w:tcPr>
            <w:tcW w:w="248" w:type="dxa"/>
            <w:shd w:val="clear" w:color="auto" w:fill="FFFFFF"/>
          </w:tcPr>
          <w:p w:rsidR="005241D6" w:rsidRPr="00BA65E7" w:rsidRDefault="005241D6" w:rsidP="007A3664">
            <w:pPr>
              <w:shd w:val="clear" w:color="auto" w:fill="FFFFFF"/>
              <w:autoSpaceDE w:val="0"/>
              <w:autoSpaceDN w:val="0"/>
              <w:adjustRightInd w:val="0"/>
              <w:spacing w:after="0"/>
              <w:rPr>
                <w:rFonts w:ascii="Times New Roman" w:hAnsi="Times New Roman" w:cs="Times New Roman"/>
                <w:b/>
                <w:bCs/>
                <w:sz w:val="10"/>
                <w:szCs w:val="10"/>
              </w:rPr>
            </w:pPr>
            <w:r w:rsidRPr="00BA65E7">
              <w:rPr>
                <w:rFonts w:ascii="Times New Roman" w:hAnsi="Times New Roman" w:cs="Times New Roman"/>
                <w:b/>
                <w:bCs/>
                <w:sz w:val="10"/>
                <w:szCs w:val="10"/>
              </w:rPr>
              <w:t>/::</w:t>
            </w:r>
          </w:p>
        </w:tc>
        <w:tc>
          <w:tcPr>
            <w:tcW w:w="248" w:type="dxa"/>
            <w:shd w:val="clear" w:color="auto" w:fill="FFFFFF"/>
          </w:tcPr>
          <w:p w:rsidR="005241D6" w:rsidRPr="00BA65E7" w:rsidRDefault="005241D6" w:rsidP="007A3664">
            <w:pPr>
              <w:shd w:val="clear" w:color="auto" w:fill="FFFFFF"/>
              <w:autoSpaceDE w:val="0"/>
              <w:autoSpaceDN w:val="0"/>
              <w:adjustRightInd w:val="0"/>
              <w:spacing w:after="0"/>
              <w:rPr>
                <w:rFonts w:ascii="Times New Roman" w:hAnsi="Times New Roman" w:cs="Times New Roman"/>
                <w:b/>
                <w:bCs/>
                <w:sz w:val="10"/>
                <w:szCs w:val="10"/>
              </w:rPr>
            </w:pPr>
            <w:r w:rsidRPr="00BA65E7">
              <w:rPr>
                <w:rFonts w:ascii="Times New Roman" w:hAnsi="Times New Roman" w:cs="Times New Roman"/>
                <w:b/>
                <w:bCs/>
                <w:sz w:val="10"/>
                <w:szCs w:val="10"/>
              </w:rPr>
              <w:t>::/=</w:t>
            </w:r>
          </w:p>
          <w:p w:rsidR="005241D6" w:rsidRPr="00BA65E7" w:rsidRDefault="005241D6" w:rsidP="007A3664">
            <w:pPr>
              <w:shd w:val="clear" w:color="auto" w:fill="FFFFFF"/>
              <w:autoSpaceDE w:val="0"/>
              <w:autoSpaceDN w:val="0"/>
              <w:adjustRightInd w:val="0"/>
              <w:spacing w:after="0"/>
              <w:rPr>
                <w:rFonts w:ascii="Times New Roman" w:hAnsi="Times New Roman" w:cs="Times New Roman"/>
                <w:b/>
                <w:bCs/>
                <w:sz w:val="10"/>
                <w:szCs w:val="10"/>
              </w:rPr>
            </w:pPr>
          </w:p>
        </w:tc>
        <w:tc>
          <w:tcPr>
            <w:tcW w:w="263" w:type="dxa"/>
            <w:shd w:val="clear" w:color="auto" w:fill="FFFFFF"/>
          </w:tcPr>
          <w:p w:rsidR="005241D6" w:rsidRPr="0028776A" w:rsidRDefault="005241D6" w:rsidP="007A3664">
            <w:pPr>
              <w:shd w:val="clear" w:color="auto" w:fill="FFFFFF"/>
              <w:autoSpaceDE w:val="0"/>
              <w:autoSpaceDN w:val="0"/>
              <w:adjustRightInd w:val="0"/>
              <w:spacing w:after="0"/>
              <w:rPr>
                <w:rFonts w:ascii="Times New Roman" w:hAnsi="Times New Roman" w:cs="Times New Roman"/>
                <w:b/>
                <w:bCs/>
                <w:sz w:val="10"/>
                <w:szCs w:val="10"/>
                <w:lang w:val="ru-RU"/>
              </w:rPr>
            </w:pPr>
            <w:r w:rsidRPr="0028776A">
              <w:rPr>
                <w:rFonts w:ascii="Times New Roman" w:hAnsi="Times New Roman" w:cs="Times New Roman"/>
                <w:b/>
                <w:bCs/>
                <w:sz w:val="10"/>
                <w:szCs w:val="10"/>
              </w:rPr>
              <w:t>=</w:t>
            </w:r>
          </w:p>
        </w:tc>
        <w:tc>
          <w:tcPr>
            <w:tcW w:w="264" w:type="dxa"/>
            <w:shd w:val="clear" w:color="auto" w:fill="FFFFFF"/>
          </w:tcPr>
          <w:p w:rsidR="005241D6" w:rsidRPr="00BA65E7" w:rsidRDefault="005241D6" w:rsidP="007A3664">
            <w:pPr>
              <w:shd w:val="clear" w:color="auto" w:fill="FFFFFF"/>
              <w:autoSpaceDE w:val="0"/>
              <w:autoSpaceDN w:val="0"/>
              <w:adjustRightInd w:val="0"/>
              <w:spacing w:after="0"/>
              <w:rPr>
                <w:rFonts w:ascii="Times New Roman" w:hAnsi="Times New Roman" w:cs="Times New Roman"/>
                <w:b/>
                <w:bCs/>
                <w:sz w:val="10"/>
                <w:szCs w:val="10"/>
              </w:rPr>
            </w:pPr>
            <w:r w:rsidRPr="00BA65E7">
              <w:rPr>
                <w:rFonts w:ascii="Times New Roman" w:hAnsi="Times New Roman" w:cs="Times New Roman"/>
                <w:b/>
                <w:sz w:val="10"/>
                <w:szCs w:val="10"/>
                <w:lang w:val="ru-RU"/>
              </w:rPr>
              <w:t>=</w:t>
            </w:r>
            <w:r w:rsidRPr="00BA65E7">
              <w:rPr>
                <w:rFonts w:ascii="Times New Roman" w:hAnsi="Times New Roman" w:cs="Times New Roman"/>
                <w:b/>
                <w:sz w:val="10"/>
                <w:szCs w:val="10"/>
              </w:rPr>
              <w:t>/</w:t>
            </w:r>
          </w:p>
        </w:tc>
        <w:tc>
          <w:tcPr>
            <w:tcW w:w="264"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264"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972E00">
              <w:rPr>
                <w:rFonts w:ascii="Times New Roman" w:hAnsi="Times New Roman" w:cs="Times New Roman"/>
                <w:b/>
                <w:sz w:val="10"/>
                <w:szCs w:val="10"/>
              </w:rPr>
              <w:t>15</w:t>
            </w:r>
          </w:p>
        </w:tc>
        <w:tc>
          <w:tcPr>
            <w:tcW w:w="283" w:type="dxa"/>
            <w:shd w:val="clear" w:color="auto" w:fill="FFFFFF"/>
          </w:tcPr>
          <w:p w:rsidR="005241D6" w:rsidRPr="00BF1782"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BF1782">
              <w:rPr>
                <w:rFonts w:ascii="Times New Roman" w:hAnsi="Times New Roman" w:cs="Times New Roman"/>
                <w:b/>
                <w:sz w:val="10"/>
                <w:szCs w:val="10"/>
              </w:rPr>
              <w:t>0</w:t>
            </w:r>
          </w:p>
        </w:tc>
        <w:tc>
          <w:tcPr>
            <w:tcW w:w="284" w:type="dxa"/>
            <w:shd w:val="clear" w:color="auto" w:fill="FFFFFF"/>
          </w:tcPr>
          <w:p w:rsidR="005241D6" w:rsidRPr="00BF1782"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BF1782">
              <w:rPr>
                <w:rFonts w:ascii="Times New Roman" w:hAnsi="Times New Roman" w:cs="Times New Roman"/>
                <w:b/>
                <w:sz w:val="10"/>
                <w:szCs w:val="10"/>
              </w:rPr>
              <w:t>8</w:t>
            </w:r>
          </w:p>
        </w:tc>
        <w:tc>
          <w:tcPr>
            <w:tcW w:w="283" w:type="dxa"/>
            <w:shd w:val="clear" w:color="auto" w:fill="FFFFFF"/>
          </w:tcPr>
          <w:p w:rsidR="005241D6" w:rsidRPr="00BF1782"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BF1782">
              <w:rPr>
                <w:rFonts w:ascii="Times New Roman" w:hAnsi="Times New Roman" w:cs="Times New Roman"/>
                <w:b/>
                <w:sz w:val="10"/>
                <w:szCs w:val="10"/>
              </w:rPr>
              <w:t>8</w:t>
            </w:r>
          </w:p>
        </w:tc>
        <w:tc>
          <w:tcPr>
            <w:tcW w:w="284"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289"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289" w:type="dxa"/>
            <w:shd w:val="clear" w:color="auto" w:fill="FFFFFF"/>
          </w:tcPr>
          <w:p w:rsidR="005241D6" w:rsidRPr="0028776A" w:rsidRDefault="005241D6" w:rsidP="007A3664">
            <w:pPr>
              <w:shd w:val="clear" w:color="auto" w:fill="FFFFFF"/>
              <w:autoSpaceDE w:val="0"/>
              <w:autoSpaceDN w:val="0"/>
              <w:adjustRightInd w:val="0"/>
              <w:spacing w:after="0"/>
              <w:rPr>
                <w:rFonts w:ascii="Times New Roman" w:hAnsi="Times New Roman" w:cs="Times New Roman"/>
                <w:b/>
                <w:sz w:val="10"/>
                <w:szCs w:val="10"/>
                <w:highlight w:val="yellow"/>
              </w:rPr>
            </w:pPr>
          </w:p>
        </w:tc>
        <w:tc>
          <w:tcPr>
            <w:tcW w:w="289" w:type="dxa"/>
            <w:shd w:val="clear" w:color="auto" w:fill="FFFFFF"/>
          </w:tcPr>
          <w:p w:rsidR="005241D6" w:rsidRPr="00BF1782"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BF1782">
              <w:rPr>
                <w:rFonts w:ascii="Times New Roman" w:hAnsi="Times New Roman" w:cs="Times New Roman"/>
                <w:b/>
                <w:sz w:val="10"/>
                <w:szCs w:val="10"/>
              </w:rPr>
              <w:t>8</w:t>
            </w:r>
          </w:p>
        </w:tc>
        <w:tc>
          <w:tcPr>
            <w:tcW w:w="289" w:type="dxa"/>
            <w:shd w:val="clear" w:color="auto" w:fill="FFFFFF"/>
          </w:tcPr>
          <w:p w:rsidR="005241D6" w:rsidRPr="00BF1782"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BF1782">
              <w:rPr>
                <w:rFonts w:ascii="Times New Roman" w:hAnsi="Times New Roman" w:cs="Times New Roman"/>
                <w:b/>
                <w:sz w:val="10"/>
                <w:szCs w:val="10"/>
              </w:rPr>
              <w:t>8</w:t>
            </w:r>
          </w:p>
        </w:tc>
        <w:tc>
          <w:tcPr>
            <w:tcW w:w="290"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289"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290"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289"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290" w:type="dxa"/>
            <w:shd w:val="clear" w:color="auto" w:fill="FFFFFF"/>
          </w:tcPr>
          <w:p w:rsidR="005241D6" w:rsidRPr="0028776A" w:rsidRDefault="005241D6" w:rsidP="007A3664">
            <w:pPr>
              <w:shd w:val="clear" w:color="auto" w:fill="FFFFFF"/>
              <w:autoSpaceDE w:val="0"/>
              <w:autoSpaceDN w:val="0"/>
              <w:adjustRightInd w:val="0"/>
              <w:spacing w:after="0"/>
              <w:rPr>
                <w:rFonts w:ascii="Times New Roman" w:hAnsi="Times New Roman" w:cs="Times New Roman"/>
                <w:b/>
                <w:sz w:val="10"/>
                <w:szCs w:val="10"/>
                <w:highlight w:val="yellow"/>
              </w:rPr>
            </w:pPr>
          </w:p>
        </w:tc>
        <w:tc>
          <w:tcPr>
            <w:tcW w:w="290" w:type="dxa"/>
            <w:shd w:val="clear" w:color="auto" w:fill="FFFFFF"/>
          </w:tcPr>
          <w:p w:rsidR="005241D6" w:rsidRPr="0028776A" w:rsidRDefault="005241D6" w:rsidP="007A3664">
            <w:pPr>
              <w:shd w:val="clear" w:color="auto" w:fill="FFFFFF"/>
              <w:autoSpaceDE w:val="0"/>
              <w:autoSpaceDN w:val="0"/>
              <w:adjustRightInd w:val="0"/>
              <w:spacing w:after="0"/>
              <w:rPr>
                <w:rFonts w:ascii="Times New Roman" w:hAnsi="Times New Roman" w:cs="Times New Roman"/>
                <w:b/>
                <w:sz w:val="10"/>
                <w:szCs w:val="10"/>
                <w:highlight w:val="yellow"/>
              </w:rPr>
            </w:pPr>
          </w:p>
        </w:tc>
        <w:tc>
          <w:tcPr>
            <w:tcW w:w="289"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290" w:type="dxa"/>
            <w:shd w:val="clear" w:color="auto" w:fill="auto"/>
          </w:tcPr>
          <w:p w:rsidR="005241D6" w:rsidRPr="00BF1782"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BF1782">
              <w:rPr>
                <w:rFonts w:ascii="Times New Roman" w:hAnsi="Times New Roman" w:cs="Times New Roman"/>
                <w:b/>
                <w:sz w:val="10"/>
                <w:szCs w:val="10"/>
              </w:rPr>
              <w:t>0</w:t>
            </w:r>
          </w:p>
        </w:tc>
        <w:tc>
          <w:tcPr>
            <w:tcW w:w="291" w:type="dxa"/>
            <w:shd w:val="clear" w:color="auto" w:fill="FFFFFF"/>
          </w:tcPr>
          <w:p w:rsidR="005241D6" w:rsidRPr="00BF1782"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BF1782">
              <w:rPr>
                <w:rFonts w:ascii="Times New Roman" w:hAnsi="Times New Roman" w:cs="Times New Roman"/>
                <w:b/>
                <w:sz w:val="10"/>
                <w:szCs w:val="10"/>
              </w:rPr>
              <w:t>8</w:t>
            </w:r>
          </w:p>
        </w:tc>
        <w:tc>
          <w:tcPr>
            <w:tcW w:w="284"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293" w:type="dxa"/>
            <w:shd w:val="clear" w:color="auto" w:fill="FFFFFF"/>
          </w:tcPr>
          <w:p w:rsidR="005241D6" w:rsidRPr="0028776A" w:rsidRDefault="005241D6" w:rsidP="007A3664">
            <w:pPr>
              <w:shd w:val="clear" w:color="auto" w:fill="FFFFFF"/>
              <w:autoSpaceDE w:val="0"/>
              <w:autoSpaceDN w:val="0"/>
              <w:adjustRightInd w:val="0"/>
              <w:spacing w:after="0"/>
              <w:rPr>
                <w:rFonts w:ascii="Times New Roman" w:hAnsi="Times New Roman" w:cs="Times New Roman"/>
                <w:b/>
                <w:sz w:val="10"/>
                <w:szCs w:val="10"/>
                <w:highlight w:val="yellow"/>
              </w:rPr>
            </w:pPr>
          </w:p>
        </w:tc>
        <w:tc>
          <w:tcPr>
            <w:tcW w:w="274" w:type="dxa"/>
            <w:shd w:val="clear" w:color="auto" w:fill="FFFFFF"/>
          </w:tcPr>
          <w:p w:rsidR="005241D6" w:rsidRPr="00BF1782"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BF1782">
              <w:rPr>
                <w:rFonts w:ascii="Times New Roman" w:hAnsi="Times New Roman" w:cs="Times New Roman"/>
                <w:b/>
                <w:sz w:val="10"/>
                <w:szCs w:val="10"/>
              </w:rPr>
              <w:t>0</w:t>
            </w:r>
          </w:p>
        </w:tc>
        <w:tc>
          <w:tcPr>
            <w:tcW w:w="305" w:type="dxa"/>
            <w:shd w:val="clear" w:color="auto" w:fill="FFFFFF"/>
          </w:tcPr>
          <w:p w:rsidR="005241D6" w:rsidRPr="00BF1782"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BF1782">
              <w:rPr>
                <w:rFonts w:ascii="Times New Roman" w:hAnsi="Times New Roman" w:cs="Times New Roman"/>
                <w:b/>
                <w:sz w:val="10"/>
                <w:szCs w:val="10"/>
              </w:rPr>
              <w:t>8</w:t>
            </w:r>
          </w:p>
        </w:tc>
        <w:tc>
          <w:tcPr>
            <w:tcW w:w="262" w:type="dxa"/>
            <w:shd w:val="clear" w:color="auto" w:fill="FFFFFF"/>
          </w:tcPr>
          <w:p w:rsidR="005241D6" w:rsidRPr="00BF1782" w:rsidRDefault="005241D6" w:rsidP="007A3664">
            <w:pPr>
              <w:shd w:val="clear" w:color="auto" w:fill="FFFFFF"/>
              <w:autoSpaceDE w:val="0"/>
              <w:autoSpaceDN w:val="0"/>
              <w:adjustRightInd w:val="0"/>
              <w:spacing w:after="0"/>
              <w:rPr>
                <w:rFonts w:ascii="Times New Roman" w:hAnsi="Times New Roman" w:cs="Times New Roman"/>
                <w:b/>
                <w:bCs/>
                <w:sz w:val="10"/>
                <w:szCs w:val="10"/>
              </w:rPr>
            </w:pPr>
            <w:r w:rsidRPr="00BF1782">
              <w:rPr>
                <w:rFonts w:ascii="Times New Roman" w:hAnsi="Times New Roman" w:cs="Times New Roman"/>
                <w:b/>
                <w:bCs/>
                <w:sz w:val="10"/>
                <w:szCs w:val="10"/>
              </w:rPr>
              <w:t>::</w:t>
            </w:r>
          </w:p>
        </w:tc>
        <w:tc>
          <w:tcPr>
            <w:tcW w:w="317"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bCs/>
                <w:sz w:val="10"/>
                <w:szCs w:val="10"/>
              </w:rPr>
            </w:pPr>
            <w:r w:rsidRPr="00972E00">
              <w:rPr>
                <w:rFonts w:ascii="Times New Roman" w:hAnsi="Times New Roman" w:cs="Times New Roman"/>
                <w:b/>
                <w:bCs/>
                <w:sz w:val="10"/>
                <w:szCs w:val="10"/>
              </w:rPr>
              <w:t>=</w:t>
            </w:r>
          </w:p>
        </w:tc>
        <w:tc>
          <w:tcPr>
            <w:tcW w:w="290"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bCs/>
                <w:sz w:val="10"/>
                <w:szCs w:val="10"/>
              </w:rPr>
            </w:pPr>
            <w:r w:rsidRPr="00972E00">
              <w:rPr>
                <w:rFonts w:ascii="Times New Roman" w:hAnsi="Times New Roman" w:cs="Times New Roman"/>
                <w:b/>
                <w:bCs/>
                <w:sz w:val="10"/>
                <w:szCs w:val="10"/>
              </w:rPr>
              <w:t>=</w:t>
            </w:r>
          </w:p>
        </w:tc>
        <w:tc>
          <w:tcPr>
            <w:tcW w:w="289"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bCs/>
                <w:sz w:val="10"/>
                <w:szCs w:val="10"/>
              </w:rPr>
            </w:pPr>
            <w:r w:rsidRPr="00972E00">
              <w:rPr>
                <w:rFonts w:ascii="Times New Roman" w:hAnsi="Times New Roman" w:cs="Times New Roman"/>
                <w:b/>
                <w:bCs/>
                <w:sz w:val="10"/>
                <w:szCs w:val="10"/>
              </w:rPr>
              <w:t>=</w:t>
            </w:r>
          </w:p>
        </w:tc>
        <w:tc>
          <w:tcPr>
            <w:tcW w:w="290"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bCs/>
                <w:sz w:val="10"/>
                <w:szCs w:val="10"/>
              </w:rPr>
            </w:pPr>
            <w:r w:rsidRPr="00972E00">
              <w:rPr>
                <w:rFonts w:ascii="Times New Roman" w:hAnsi="Times New Roman" w:cs="Times New Roman"/>
                <w:b/>
                <w:bCs/>
                <w:sz w:val="10"/>
                <w:szCs w:val="10"/>
              </w:rPr>
              <w:t>=</w:t>
            </w:r>
          </w:p>
        </w:tc>
        <w:tc>
          <w:tcPr>
            <w:tcW w:w="289"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bCs/>
                <w:sz w:val="10"/>
                <w:szCs w:val="10"/>
              </w:rPr>
            </w:pPr>
            <w:r w:rsidRPr="00972E00">
              <w:rPr>
                <w:rFonts w:ascii="Times New Roman" w:hAnsi="Times New Roman" w:cs="Times New Roman"/>
                <w:b/>
                <w:bCs/>
                <w:sz w:val="10"/>
                <w:szCs w:val="10"/>
              </w:rPr>
              <w:t>=</w:t>
            </w:r>
          </w:p>
        </w:tc>
        <w:tc>
          <w:tcPr>
            <w:tcW w:w="290"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bCs/>
                <w:sz w:val="10"/>
                <w:szCs w:val="10"/>
              </w:rPr>
            </w:pPr>
            <w:r w:rsidRPr="00972E00">
              <w:rPr>
                <w:rFonts w:ascii="Times New Roman" w:hAnsi="Times New Roman" w:cs="Times New Roman"/>
                <w:b/>
                <w:bCs/>
                <w:sz w:val="10"/>
                <w:szCs w:val="10"/>
              </w:rPr>
              <w:t>=</w:t>
            </w:r>
          </w:p>
        </w:tc>
        <w:tc>
          <w:tcPr>
            <w:tcW w:w="289"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bCs/>
                <w:sz w:val="10"/>
                <w:szCs w:val="10"/>
              </w:rPr>
            </w:pPr>
            <w:r w:rsidRPr="00972E00">
              <w:rPr>
                <w:rFonts w:ascii="Times New Roman" w:hAnsi="Times New Roman" w:cs="Times New Roman"/>
                <w:b/>
                <w:bCs/>
                <w:sz w:val="10"/>
                <w:szCs w:val="10"/>
              </w:rPr>
              <w:t>=</w:t>
            </w:r>
          </w:p>
        </w:tc>
        <w:tc>
          <w:tcPr>
            <w:tcW w:w="290"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bCs/>
                <w:sz w:val="10"/>
                <w:szCs w:val="10"/>
              </w:rPr>
            </w:pPr>
            <w:r w:rsidRPr="00972E00">
              <w:rPr>
                <w:rFonts w:ascii="Times New Roman" w:hAnsi="Times New Roman" w:cs="Times New Roman"/>
                <w:b/>
                <w:bCs/>
                <w:sz w:val="10"/>
                <w:szCs w:val="10"/>
              </w:rPr>
              <w:t>=</w:t>
            </w:r>
          </w:p>
        </w:tc>
        <w:tc>
          <w:tcPr>
            <w:tcW w:w="207"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972E00">
              <w:rPr>
                <w:rFonts w:ascii="Times New Roman" w:hAnsi="Times New Roman" w:cs="Times New Roman"/>
                <w:b/>
                <w:sz w:val="10"/>
                <w:szCs w:val="10"/>
              </w:rPr>
              <w:t>28</w:t>
            </w:r>
          </w:p>
        </w:tc>
        <w:tc>
          <w:tcPr>
            <w:tcW w:w="372"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972E00">
              <w:rPr>
                <w:rFonts w:ascii="Times New Roman" w:hAnsi="Times New Roman" w:cs="Times New Roman"/>
                <w:b/>
                <w:sz w:val="10"/>
                <w:szCs w:val="10"/>
              </w:rPr>
              <w:t>1008</w:t>
            </w:r>
          </w:p>
        </w:tc>
        <w:tc>
          <w:tcPr>
            <w:tcW w:w="145"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972E00">
              <w:rPr>
                <w:rFonts w:ascii="Times New Roman" w:hAnsi="Times New Roman" w:cs="Times New Roman"/>
                <w:b/>
                <w:sz w:val="10"/>
                <w:szCs w:val="10"/>
              </w:rPr>
              <w:t>1</w:t>
            </w:r>
          </w:p>
        </w:tc>
        <w:tc>
          <w:tcPr>
            <w:tcW w:w="289"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972E00">
              <w:rPr>
                <w:rFonts w:ascii="Times New Roman" w:hAnsi="Times New Roman" w:cs="Times New Roman"/>
                <w:b/>
                <w:sz w:val="10"/>
                <w:szCs w:val="10"/>
              </w:rPr>
              <w:t>4</w:t>
            </w:r>
          </w:p>
        </w:tc>
        <w:tc>
          <w:tcPr>
            <w:tcW w:w="290" w:type="dxa"/>
            <w:shd w:val="clear" w:color="auto" w:fill="FFFFFF"/>
            <w:vAlign w:val="center"/>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lang w:val="ru-RU"/>
              </w:rPr>
            </w:pPr>
            <w:r>
              <w:rPr>
                <w:rFonts w:ascii="Times New Roman" w:hAnsi="Times New Roman" w:cs="Times New Roman"/>
                <w:b/>
                <w:sz w:val="10"/>
                <w:szCs w:val="10"/>
                <w:lang w:val="ru-RU"/>
              </w:rPr>
              <w:t>8</w:t>
            </w:r>
          </w:p>
        </w:tc>
        <w:tc>
          <w:tcPr>
            <w:tcW w:w="289"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972E00">
              <w:rPr>
                <w:rFonts w:ascii="Times New Roman" w:hAnsi="Times New Roman" w:cs="Times New Roman"/>
                <w:b/>
                <w:sz w:val="10"/>
                <w:szCs w:val="10"/>
              </w:rPr>
              <w:t>-</w:t>
            </w:r>
          </w:p>
        </w:tc>
        <w:tc>
          <w:tcPr>
            <w:tcW w:w="290"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972E00">
              <w:rPr>
                <w:rFonts w:ascii="Times New Roman" w:hAnsi="Times New Roman" w:cs="Times New Roman"/>
                <w:b/>
                <w:sz w:val="10"/>
                <w:szCs w:val="10"/>
              </w:rPr>
              <w:t>-</w:t>
            </w:r>
          </w:p>
        </w:tc>
        <w:tc>
          <w:tcPr>
            <w:tcW w:w="289"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972E00">
              <w:rPr>
                <w:rFonts w:ascii="Times New Roman" w:hAnsi="Times New Roman" w:cs="Times New Roman"/>
                <w:b/>
                <w:sz w:val="10"/>
                <w:szCs w:val="10"/>
              </w:rPr>
              <w:t>10</w:t>
            </w:r>
          </w:p>
        </w:tc>
        <w:tc>
          <w:tcPr>
            <w:tcW w:w="290"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972E00">
              <w:rPr>
                <w:rFonts w:ascii="Times New Roman" w:hAnsi="Times New Roman" w:cs="Times New Roman"/>
                <w:b/>
                <w:sz w:val="10"/>
                <w:szCs w:val="10"/>
              </w:rPr>
              <w:t>52</w:t>
            </w:r>
          </w:p>
        </w:tc>
      </w:tr>
      <w:tr w:rsidR="00735F9F" w:rsidRPr="00972E00" w:rsidTr="007A3664">
        <w:trPr>
          <w:cantSplit/>
          <w:trHeight w:val="269"/>
        </w:trPr>
        <w:tc>
          <w:tcPr>
            <w:tcW w:w="182" w:type="dxa"/>
            <w:tcBorders>
              <w:bottom w:val="single" w:sz="4" w:space="0" w:color="auto"/>
            </w:tcBorders>
            <w:shd w:val="clear" w:color="auto" w:fill="FFFFFF"/>
          </w:tcPr>
          <w:p w:rsidR="005241D6" w:rsidRPr="00972E00" w:rsidRDefault="005241D6" w:rsidP="007A3664">
            <w:pPr>
              <w:autoSpaceDE w:val="0"/>
              <w:autoSpaceDN w:val="0"/>
              <w:adjustRightInd w:val="0"/>
              <w:spacing w:after="0"/>
              <w:rPr>
                <w:rFonts w:ascii="Times New Roman" w:hAnsi="Times New Roman" w:cs="Times New Roman"/>
                <w:b/>
                <w:sz w:val="10"/>
                <w:szCs w:val="10"/>
              </w:rPr>
            </w:pPr>
            <w:r w:rsidRPr="00972E00">
              <w:rPr>
                <w:rFonts w:ascii="Times New Roman" w:hAnsi="Times New Roman" w:cs="Times New Roman"/>
                <w:b/>
                <w:sz w:val="10"/>
                <w:szCs w:val="10"/>
              </w:rPr>
              <w:t>3</w:t>
            </w:r>
          </w:p>
        </w:tc>
        <w:tc>
          <w:tcPr>
            <w:tcW w:w="240" w:type="dxa"/>
            <w:tcBorders>
              <w:bottom w:val="single" w:sz="4" w:space="0" w:color="auto"/>
            </w:tcBorders>
            <w:shd w:val="clear" w:color="auto" w:fill="FFFFFF"/>
          </w:tcPr>
          <w:p w:rsidR="005241D6" w:rsidRPr="00F24D01" w:rsidRDefault="005241D6" w:rsidP="007A3664">
            <w:pPr>
              <w:shd w:val="clear" w:color="auto" w:fill="FFFFFF"/>
              <w:autoSpaceDE w:val="0"/>
              <w:autoSpaceDN w:val="0"/>
              <w:adjustRightInd w:val="0"/>
              <w:spacing w:after="0" w:line="240" w:lineRule="auto"/>
              <w:rPr>
                <w:rFonts w:ascii="Times New Roman" w:hAnsi="Times New Roman" w:cs="Times New Roman"/>
                <w:sz w:val="10"/>
                <w:szCs w:val="10"/>
              </w:rPr>
            </w:pPr>
            <w:r w:rsidRPr="00F24D01">
              <w:rPr>
                <w:rFonts w:ascii="Times New Roman" w:hAnsi="Times New Roman" w:cs="Times New Roman"/>
                <w:sz w:val="10"/>
                <w:szCs w:val="10"/>
              </w:rPr>
              <w:t>=/</w:t>
            </w:r>
          </w:p>
        </w:tc>
        <w:tc>
          <w:tcPr>
            <w:tcW w:w="240" w:type="dxa"/>
            <w:tcBorders>
              <w:bottom w:val="single" w:sz="4" w:space="0" w:color="auto"/>
            </w:tcBorders>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972E00">
              <w:rPr>
                <w:rFonts w:ascii="Times New Roman" w:hAnsi="Times New Roman" w:cs="Times New Roman"/>
                <w:b/>
                <w:sz w:val="10"/>
                <w:szCs w:val="10"/>
              </w:rPr>
              <w:t>12</w:t>
            </w:r>
          </w:p>
        </w:tc>
        <w:tc>
          <w:tcPr>
            <w:tcW w:w="241" w:type="dxa"/>
            <w:tcBorders>
              <w:bottom w:val="single" w:sz="4" w:space="0" w:color="auto"/>
            </w:tcBorders>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240" w:type="dxa"/>
            <w:tcBorders>
              <w:bottom w:val="single" w:sz="4" w:space="0" w:color="auto"/>
            </w:tcBorders>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241" w:type="dxa"/>
            <w:tcBorders>
              <w:bottom w:val="single" w:sz="4" w:space="0" w:color="auto"/>
            </w:tcBorders>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186" w:type="dxa"/>
            <w:tcBorders>
              <w:bottom w:val="single" w:sz="4" w:space="0" w:color="auto"/>
            </w:tcBorders>
            <w:shd w:val="clear" w:color="auto" w:fill="FFFFFF"/>
          </w:tcPr>
          <w:p w:rsidR="005241D6" w:rsidRPr="00BA65E7"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BA65E7">
              <w:rPr>
                <w:rFonts w:ascii="Times New Roman" w:hAnsi="Times New Roman" w:cs="Times New Roman"/>
                <w:b/>
                <w:sz w:val="10"/>
                <w:szCs w:val="10"/>
              </w:rPr>
              <w:t>8</w:t>
            </w:r>
          </w:p>
        </w:tc>
        <w:tc>
          <w:tcPr>
            <w:tcW w:w="186" w:type="dxa"/>
            <w:tcBorders>
              <w:bottom w:val="single" w:sz="4" w:space="0" w:color="auto"/>
            </w:tcBorders>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186" w:type="dxa"/>
            <w:tcBorders>
              <w:bottom w:val="single" w:sz="4" w:space="0" w:color="auto"/>
            </w:tcBorders>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187" w:type="dxa"/>
            <w:tcBorders>
              <w:bottom w:val="single" w:sz="4" w:space="0" w:color="auto"/>
            </w:tcBorders>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234" w:type="dxa"/>
            <w:tcBorders>
              <w:bottom w:val="single" w:sz="4" w:space="0" w:color="auto"/>
            </w:tcBorders>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234" w:type="dxa"/>
            <w:tcBorders>
              <w:bottom w:val="single" w:sz="4" w:space="0" w:color="auto"/>
            </w:tcBorders>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235" w:type="dxa"/>
            <w:tcBorders>
              <w:bottom w:val="single" w:sz="4" w:space="0" w:color="auto"/>
            </w:tcBorders>
            <w:shd w:val="clear" w:color="auto" w:fill="FFFFFF"/>
          </w:tcPr>
          <w:p w:rsidR="005241D6" w:rsidRPr="00BA65E7"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BA65E7">
              <w:rPr>
                <w:rFonts w:ascii="Times New Roman" w:hAnsi="Times New Roman" w:cs="Times New Roman"/>
                <w:b/>
                <w:sz w:val="10"/>
                <w:szCs w:val="10"/>
              </w:rPr>
              <w:t>0</w:t>
            </w:r>
          </w:p>
        </w:tc>
        <w:tc>
          <w:tcPr>
            <w:tcW w:w="234" w:type="dxa"/>
            <w:tcBorders>
              <w:bottom w:val="single" w:sz="4" w:space="0" w:color="auto"/>
            </w:tcBorders>
            <w:shd w:val="clear" w:color="auto" w:fill="FFFFFF"/>
          </w:tcPr>
          <w:p w:rsidR="005241D6" w:rsidRPr="00BA65E7"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BA65E7">
              <w:rPr>
                <w:rFonts w:ascii="Times New Roman" w:hAnsi="Times New Roman" w:cs="Times New Roman"/>
                <w:b/>
                <w:sz w:val="10"/>
                <w:szCs w:val="10"/>
              </w:rPr>
              <w:t>8</w:t>
            </w:r>
          </w:p>
        </w:tc>
        <w:tc>
          <w:tcPr>
            <w:tcW w:w="235" w:type="dxa"/>
            <w:tcBorders>
              <w:bottom w:val="single" w:sz="4" w:space="0" w:color="auto"/>
            </w:tcBorders>
            <w:shd w:val="clear" w:color="auto" w:fill="FFFFFF"/>
          </w:tcPr>
          <w:p w:rsidR="005241D6" w:rsidRPr="00BA65E7"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BA65E7">
              <w:rPr>
                <w:rFonts w:ascii="Times New Roman" w:hAnsi="Times New Roman" w:cs="Times New Roman"/>
                <w:b/>
                <w:sz w:val="10"/>
                <w:szCs w:val="10"/>
              </w:rPr>
              <w:t>8</w:t>
            </w:r>
          </w:p>
        </w:tc>
        <w:tc>
          <w:tcPr>
            <w:tcW w:w="248" w:type="dxa"/>
            <w:tcBorders>
              <w:bottom w:val="single" w:sz="4" w:space="0" w:color="auto"/>
            </w:tcBorders>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248" w:type="dxa"/>
            <w:tcBorders>
              <w:bottom w:val="single" w:sz="4" w:space="0" w:color="auto"/>
            </w:tcBorders>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bCs/>
                <w:sz w:val="10"/>
                <w:szCs w:val="10"/>
              </w:rPr>
            </w:pPr>
          </w:p>
        </w:tc>
        <w:tc>
          <w:tcPr>
            <w:tcW w:w="248" w:type="dxa"/>
            <w:tcBorders>
              <w:bottom w:val="single" w:sz="4" w:space="0" w:color="auto"/>
            </w:tcBorders>
            <w:shd w:val="clear" w:color="auto" w:fill="FFFFFF"/>
          </w:tcPr>
          <w:p w:rsidR="005241D6" w:rsidRPr="00BA65E7"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BA65E7">
              <w:rPr>
                <w:rFonts w:ascii="Times New Roman" w:hAnsi="Times New Roman" w:cs="Times New Roman"/>
                <w:b/>
                <w:sz w:val="10"/>
                <w:szCs w:val="10"/>
              </w:rPr>
              <w:t>/::</w:t>
            </w:r>
          </w:p>
        </w:tc>
        <w:tc>
          <w:tcPr>
            <w:tcW w:w="248" w:type="dxa"/>
            <w:tcBorders>
              <w:bottom w:val="single" w:sz="4" w:space="0" w:color="auto"/>
            </w:tcBorders>
            <w:shd w:val="clear" w:color="auto" w:fill="FFFFFF"/>
          </w:tcPr>
          <w:p w:rsidR="005241D6" w:rsidRPr="00BA65E7"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BA65E7">
              <w:rPr>
                <w:rFonts w:ascii="Times New Roman" w:hAnsi="Times New Roman" w:cs="Times New Roman"/>
                <w:b/>
                <w:sz w:val="10"/>
                <w:szCs w:val="10"/>
              </w:rPr>
              <w:t>::/=</w:t>
            </w:r>
          </w:p>
        </w:tc>
        <w:tc>
          <w:tcPr>
            <w:tcW w:w="263" w:type="dxa"/>
            <w:tcBorders>
              <w:bottom w:val="single" w:sz="4" w:space="0" w:color="auto"/>
            </w:tcBorders>
            <w:shd w:val="clear" w:color="auto" w:fill="FFFFFF"/>
          </w:tcPr>
          <w:p w:rsidR="005241D6" w:rsidRPr="0028776A" w:rsidRDefault="005241D6" w:rsidP="007A3664">
            <w:pPr>
              <w:shd w:val="clear" w:color="auto" w:fill="FFFFFF"/>
              <w:autoSpaceDE w:val="0"/>
              <w:autoSpaceDN w:val="0"/>
              <w:adjustRightInd w:val="0"/>
              <w:spacing w:after="0"/>
              <w:rPr>
                <w:rFonts w:ascii="Times New Roman" w:hAnsi="Times New Roman" w:cs="Times New Roman"/>
                <w:b/>
                <w:sz w:val="10"/>
                <w:szCs w:val="10"/>
                <w:lang w:val="ru-RU"/>
              </w:rPr>
            </w:pPr>
            <w:r w:rsidRPr="0028776A">
              <w:rPr>
                <w:rFonts w:ascii="Times New Roman" w:hAnsi="Times New Roman" w:cs="Times New Roman"/>
                <w:b/>
                <w:sz w:val="10"/>
                <w:szCs w:val="10"/>
              </w:rPr>
              <w:t>=</w:t>
            </w:r>
          </w:p>
        </w:tc>
        <w:tc>
          <w:tcPr>
            <w:tcW w:w="264" w:type="dxa"/>
            <w:tcBorders>
              <w:bottom w:val="single" w:sz="4" w:space="0" w:color="auto"/>
            </w:tcBorders>
            <w:shd w:val="clear" w:color="auto" w:fill="FFFFFF"/>
          </w:tcPr>
          <w:p w:rsidR="005241D6" w:rsidRPr="00BA65E7" w:rsidRDefault="005241D6" w:rsidP="007A3664">
            <w:pPr>
              <w:shd w:val="clear" w:color="auto" w:fill="FFFFFF"/>
              <w:autoSpaceDE w:val="0"/>
              <w:autoSpaceDN w:val="0"/>
              <w:adjustRightInd w:val="0"/>
              <w:spacing w:after="0"/>
              <w:rPr>
                <w:rFonts w:ascii="Times New Roman" w:hAnsi="Times New Roman" w:cs="Times New Roman"/>
                <w:b/>
                <w:sz w:val="10"/>
                <w:szCs w:val="10"/>
                <w:lang w:val="ru-RU"/>
              </w:rPr>
            </w:pPr>
            <w:r w:rsidRPr="00BA65E7">
              <w:rPr>
                <w:rFonts w:ascii="Times New Roman" w:hAnsi="Times New Roman" w:cs="Times New Roman"/>
                <w:b/>
                <w:sz w:val="10"/>
                <w:szCs w:val="10"/>
                <w:lang w:val="ru-RU"/>
              </w:rPr>
              <w:t>=</w:t>
            </w:r>
            <w:r w:rsidRPr="00BA65E7">
              <w:rPr>
                <w:rFonts w:ascii="Times New Roman" w:hAnsi="Times New Roman" w:cs="Times New Roman"/>
                <w:b/>
                <w:sz w:val="10"/>
                <w:szCs w:val="10"/>
              </w:rPr>
              <w:t>/</w:t>
            </w:r>
          </w:p>
        </w:tc>
        <w:tc>
          <w:tcPr>
            <w:tcW w:w="264" w:type="dxa"/>
            <w:tcBorders>
              <w:bottom w:val="single" w:sz="4" w:space="0" w:color="auto"/>
            </w:tcBorders>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264" w:type="dxa"/>
            <w:tcBorders>
              <w:bottom w:val="single" w:sz="4" w:space="0" w:color="auto"/>
            </w:tcBorders>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972E00">
              <w:rPr>
                <w:rFonts w:ascii="Times New Roman" w:hAnsi="Times New Roman" w:cs="Times New Roman"/>
                <w:b/>
                <w:sz w:val="10"/>
                <w:szCs w:val="10"/>
              </w:rPr>
              <w:t>9</w:t>
            </w:r>
          </w:p>
        </w:tc>
        <w:tc>
          <w:tcPr>
            <w:tcW w:w="283" w:type="dxa"/>
            <w:tcBorders>
              <w:bottom w:val="single" w:sz="4" w:space="0" w:color="auto"/>
            </w:tcBorders>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284" w:type="dxa"/>
            <w:tcBorders>
              <w:bottom w:val="single" w:sz="4" w:space="0" w:color="auto"/>
            </w:tcBorders>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283" w:type="dxa"/>
            <w:tcBorders>
              <w:bottom w:val="single" w:sz="4" w:space="0" w:color="auto"/>
            </w:tcBorders>
            <w:shd w:val="clear" w:color="auto" w:fill="FFFFFF"/>
          </w:tcPr>
          <w:p w:rsidR="005241D6" w:rsidRPr="009A2A2D"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9A2A2D">
              <w:rPr>
                <w:rFonts w:ascii="Times New Roman" w:hAnsi="Times New Roman" w:cs="Times New Roman"/>
                <w:b/>
                <w:sz w:val="10"/>
                <w:szCs w:val="10"/>
              </w:rPr>
              <w:t>0</w:t>
            </w:r>
          </w:p>
        </w:tc>
        <w:tc>
          <w:tcPr>
            <w:tcW w:w="284" w:type="dxa"/>
            <w:tcBorders>
              <w:bottom w:val="single" w:sz="4" w:space="0" w:color="auto"/>
            </w:tcBorders>
            <w:shd w:val="clear" w:color="auto" w:fill="FFFFFF"/>
          </w:tcPr>
          <w:p w:rsidR="005241D6" w:rsidRPr="009A2A2D"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9A2A2D">
              <w:rPr>
                <w:rFonts w:ascii="Times New Roman" w:hAnsi="Times New Roman" w:cs="Times New Roman"/>
                <w:b/>
                <w:sz w:val="10"/>
                <w:szCs w:val="10"/>
              </w:rPr>
              <w:t>8</w:t>
            </w:r>
          </w:p>
        </w:tc>
        <w:tc>
          <w:tcPr>
            <w:tcW w:w="289" w:type="dxa"/>
            <w:tcBorders>
              <w:bottom w:val="single" w:sz="4" w:space="0" w:color="auto"/>
            </w:tcBorders>
            <w:shd w:val="clear" w:color="auto" w:fill="FFFFFF"/>
          </w:tcPr>
          <w:p w:rsidR="005241D6" w:rsidRPr="009A2A2D"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9A2A2D">
              <w:rPr>
                <w:rFonts w:ascii="Times New Roman" w:hAnsi="Times New Roman" w:cs="Times New Roman"/>
                <w:b/>
                <w:sz w:val="10"/>
                <w:szCs w:val="10"/>
              </w:rPr>
              <w:t>8</w:t>
            </w:r>
          </w:p>
        </w:tc>
        <w:tc>
          <w:tcPr>
            <w:tcW w:w="289" w:type="dxa"/>
            <w:tcBorders>
              <w:bottom w:val="single" w:sz="4" w:space="0" w:color="auto"/>
            </w:tcBorders>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289" w:type="dxa"/>
            <w:tcBorders>
              <w:bottom w:val="single" w:sz="4" w:space="0" w:color="auto"/>
            </w:tcBorders>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289" w:type="dxa"/>
            <w:tcBorders>
              <w:bottom w:val="single" w:sz="4" w:space="0" w:color="auto"/>
            </w:tcBorders>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290" w:type="dxa"/>
            <w:tcBorders>
              <w:bottom w:val="single" w:sz="4" w:space="0" w:color="auto"/>
            </w:tcBorders>
            <w:shd w:val="clear" w:color="auto" w:fill="FFFFFF"/>
          </w:tcPr>
          <w:p w:rsidR="005241D6" w:rsidRPr="009A2A2D"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9A2A2D">
              <w:rPr>
                <w:rFonts w:ascii="Times New Roman" w:hAnsi="Times New Roman" w:cs="Times New Roman"/>
                <w:b/>
                <w:sz w:val="10"/>
                <w:szCs w:val="10"/>
              </w:rPr>
              <w:t>0</w:t>
            </w:r>
          </w:p>
        </w:tc>
        <w:tc>
          <w:tcPr>
            <w:tcW w:w="289" w:type="dxa"/>
            <w:tcBorders>
              <w:bottom w:val="single" w:sz="4" w:space="0" w:color="auto"/>
            </w:tcBorders>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290" w:type="dxa"/>
            <w:tcBorders>
              <w:bottom w:val="single" w:sz="4" w:space="0" w:color="auto"/>
            </w:tcBorders>
            <w:shd w:val="clear" w:color="auto" w:fill="FFFFFF"/>
          </w:tcPr>
          <w:p w:rsidR="005241D6" w:rsidRPr="0028776A" w:rsidRDefault="005241D6" w:rsidP="007A3664">
            <w:pPr>
              <w:shd w:val="clear" w:color="auto" w:fill="FFFFFF"/>
              <w:autoSpaceDE w:val="0"/>
              <w:autoSpaceDN w:val="0"/>
              <w:adjustRightInd w:val="0"/>
              <w:spacing w:after="0"/>
              <w:rPr>
                <w:rFonts w:ascii="Times New Roman" w:hAnsi="Times New Roman" w:cs="Times New Roman"/>
                <w:b/>
                <w:sz w:val="10"/>
                <w:szCs w:val="10"/>
                <w:highlight w:val="yellow"/>
              </w:rPr>
            </w:pPr>
          </w:p>
        </w:tc>
        <w:tc>
          <w:tcPr>
            <w:tcW w:w="289" w:type="dxa"/>
            <w:tcBorders>
              <w:bottom w:val="single" w:sz="4" w:space="0" w:color="auto"/>
            </w:tcBorders>
            <w:shd w:val="clear" w:color="auto" w:fill="FFFFFF"/>
          </w:tcPr>
          <w:p w:rsidR="005241D6" w:rsidRPr="009A2A2D"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9A2A2D">
              <w:rPr>
                <w:rFonts w:ascii="Times New Roman" w:hAnsi="Times New Roman" w:cs="Times New Roman"/>
                <w:b/>
                <w:sz w:val="10"/>
                <w:szCs w:val="10"/>
              </w:rPr>
              <w:t>::</w:t>
            </w:r>
          </w:p>
        </w:tc>
        <w:tc>
          <w:tcPr>
            <w:tcW w:w="290" w:type="dxa"/>
            <w:tcBorders>
              <w:bottom w:val="single" w:sz="4" w:space="0" w:color="auto"/>
            </w:tcBorders>
            <w:shd w:val="clear" w:color="auto" w:fill="FFFFFF"/>
          </w:tcPr>
          <w:p w:rsidR="005241D6" w:rsidRPr="00BF1782"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BF1782">
              <w:rPr>
                <w:rFonts w:ascii="Times New Roman" w:hAnsi="Times New Roman" w:cs="Times New Roman"/>
                <w:b/>
                <w:sz w:val="10"/>
                <w:szCs w:val="10"/>
              </w:rPr>
              <w:t>х</w:t>
            </w:r>
          </w:p>
        </w:tc>
        <w:tc>
          <w:tcPr>
            <w:tcW w:w="290" w:type="dxa"/>
            <w:tcBorders>
              <w:bottom w:val="single" w:sz="4" w:space="0" w:color="auto"/>
            </w:tcBorders>
            <w:shd w:val="clear" w:color="auto" w:fill="FFFFFF"/>
          </w:tcPr>
          <w:p w:rsidR="005241D6" w:rsidRPr="00BF1782"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BF1782">
              <w:rPr>
                <w:rFonts w:ascii="Times New Roman" w:hAnsi="Times New Roman" w:cs="Times New Roman"/>
                <w:b/>
                <w:sz w:val="10"/>
                <w:szCs w:val="10"/>
              </w:rPr>
              <w:t>х</w:t>
            </w:r>
          </w:p>
        </w:tc>
        <w:tc>
          <w:tcPr>
            <w:tcW w:w="289" w:type="dxa"/>
            <w:tcBorders>
              <w:bottom w:val="single" w:sz="4" w:space="0" w:color="auto"/>
            </w:tcBorders>
            <w:shd w:val="clear" w:color="auto" w:fill="FFFFFF"/>
          </w:tcPr>
          <w:p w:rsidR="005241D6" w:rsidRPr="00BF1782"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BF1782">
              <w:rPr>
                <w:rFonts w:ascii="Times New Roman" w:hAnsi="Times New Roman" w:cs="Times New Roman"/>
                <w:b/>
                <w:sz w:val="10"/>
                <w:szCs w:val="10"/>
              </w:rPr>
              <w:t>х</w:t>
            </w:r>
          </w:p>
        </w:tc>
        <w:tc>
          <w:tcPr>
            <w:tcW w:w="290" w:type="dxa"/>
            <w:tcBorders>
              <w:bottom w:val="single" w:sz="4" w:space="0" w:color="auto"/>
            </w:tcBorders>
            <w:shd w:val="clear" w:color="auto" w:fill="FFFFFF"/>
          </w:tcPr>
          <w:p w:rsidR="005241D6" w:rsidRPr="00BF1782"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BF1782">
              <w:rPr>
                <w:rFonts w:ascii="Times New Roman" w:hAnsi="Times New Roman" w:cs="Times New Roman"/>
                <w:b/>
                <w:sz w:val="10"/>
                <w:szCs w:val="10"/>
              </w:rPr>
              <w:t xml:space="preserve">х </w:t>
            </w:r>
          </w:p>
        </w:tc>
        <w:tc>
          <w:tcPr>
            <w:tcW w:w="291" w:type="dxa"/>
            <w:tcBorders>
              <w:bottom w:val="single" w:sz="4" w:space="0" w:color="auto"/>
            </w:tcBorders>
            <w:shd w:val="clear" w:color="auto" w:fill="FFFFFF"/>
          </w:tcPr>
          <w:p w:rsidR="005241D6" w:rsidRPr="00BF1782"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BF1782">
              <w:rPr>
                <w:rFonts w:ascii="Times New Roman" w:hAnsi="Times New Roman" w:cs="Times New Roman"/>
                <w:b/>
                <w:sz w:val="10"/>
                <w:szCs w:val="10"/>
              </w:rPr>
              <w:t>III</w:t>
            </w:r>
          </w:p>
        </w:tc>
        <w:tc>
          <w:tcPr>
            <w:tcW w:w="284" w:type="dxa"/>
            <w:tcBorders>
              <w:bottom w:val="single" w:sz="4" w:space="0" w:color="auto"/>
            </w:tcBorders>
            <w:shd w:val="clear" w:color="auto" w:fill="FFFFFF"/>
          </w:tcPr>
          <w:p w:rsidR="005241D6" w:rsidRPr="00BF1782"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BF1782">
              <w:rPr>
                <w:rFonts w:ascii="Times New Roman" w:hAnsi="Times New Roman" w:cs="Times New Roman"/>
                <w:b/>
                <w:sz w:val="10"/>
                <w:szCs w:val="10"/>
              </w:rPr>
              <w:t>III</w:t>
            </w:r>
          </w:p>
        </w:tc>
        <w:tc>
          <w:tcPr>
            <w:tcW w:w="293" w:type="dxa"/>
            <w:tcBorders>
              <w:bottom w:val="single" w:sz="4" w:space="0" w:color="auto"/>
            </w:tcBorders>
            <w:shd w:val="clear" w:color="auto" w:fill="FFFFFF"/>
          </w:tcPr>
          <w:p w:rsidR="005241D6" w:rsidRPr="00BF1782"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BF1782">
              <w:rPr>
                <w:rFonts w:ascii="Times New Roman" w:hAnsi="Times New Roman" w:cs="Times New Roman"/>
                <w:b/>
                <w:sz w:val="10"/>
                <w:szCs w:val="10"/>
              </w:rPr>
              <w:t>III</w:t>
            </w:r>
          </w:p>
        </w:tc>
        <w:tc>
          <w:tcPr>
            <w:tcW w:w="274" w:type="dxa"/>
            <w:tcBorders>
              <w:bottom w:val="single" w:sz="4" w:space="0" w:color="auto"/>
            </w:tcBorders>
            <w:shd w:val="clear" w:color="auto" w:fill="FFFFFF"/>
          </w:tcPr>
          <w:p w:rsidR="005241D6" w:rsidRPr="00BF1782"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BF1782">
              <w:rPr>
                <w:rFonts w:ascii="Times New Roman" w:hAnsi="Times New Roman" w:cs="Times New Roman"/>
                <w:b/>
                <w:sz w:val="10"/>
                <w:szCs w:val="10"/>
              </w:rPr>
              <w:t>III</w:t>
            </w:r>
          </w:p>
        </w:tc>
        <w:tc>
          <w:tcPr>
            <w:tcW w:w="305" w:type="dxa"/>
            <w:tcBorders>
              <w:bottom w:val="single" w:sz="4" w:space="0" w:color="auto"/>
            </w:tcBorders>
            <w:shd w:val="clear" w:color="auto" w:fill="FFFFFF"/>
          </w:tcPr>
          <w:p w:rsidR="005241D6" w:rsidRPr="00BF1782"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BF1782">
              <w:rPr>
                <w:rFonts w:ascii="Times New Roman" w:hAnsi="Times New Roman" w:cs="Times New Roman"/>
                <w:b/>
                <w:sz w:val="10"/>
                <w:szCs w:val="10"/>
              </w:rPr>
              <w:t>III</w:t>
            </w:r>
          </w:p>
        </w:tc>
        <w:tc>
          <w:tcPr>
            <w:tcW w:w="262" w:type="dxa"/>
            <w:tcBorders>
              <w:bottom w:val="single" w:sz="4" w:space="0" w:color="auto"/>
            </w:tcBorders>
            <w:shd w:val="clear" w:color="auto" w:fill="FFFFFF"/>
          </w:tcPr>
          <w:p w:rsidR="005241D6" w:rsidRPr="00BF1782"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BF1782">
              <w:rPr>
                <w:rFonts w:ascii="Times New Roman" w:hAnsi="Times New Roman" w:cs="Times New Roman"/>
                <w:b/>
                <w:sz w:val="10"/>
                <w:szCs w:val="10"/>
              </w:rPr>
              <w:t>III</w:t>
            </w:r>
          </w:p>
        </w:tc>
        <w:tc>
          <w:tcPr>
            <w:tcW w:w="317" w:type="dxa"/>
            <w:tcBorders>
              <w:bottom w:val="single" w:sz="4" w:space="0" w:color="auto"/>
            </w:tcBorders>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290" w:type="dxa"/>
            <w:tcBorders>
              <w:bottom w:val="single" w:sz="4" w:space="0" w:color="auto"/>
            </w:tcBorders>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289" w:type="dxa"/>
            <w:tcBorders>
              <w:bottom w:val="single" w:sz="4" w:space="0" w:color="auto"/>
            </w:tcBorders>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290" w:type="dxa"/>
            <w:tcBorders>
              <w:bottom w:val="single" w:sz="4" w:space="0" w:color="auto"/>
            </w:tcBorders>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289" w:type="dxa"/>
            <w:tcBorders>
              <w:bottom w:val="single" w:sz="4" w:space="0" w:color="auto"/>
            </w:tcBorders>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290" w:type="dxa"/>
            <w:tcBorders>
              <w:bottom w:val="single" w:sz="4" w:space="0" w:color="auto"/>
            </w:tcBorders>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289" w:type="dxa"/>
            <w:tcBorders>
              <w:bottom w:val="single" w:sz="4" w:space="0" w:color="auto"/>
            </w:tcBorders>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290" w:type="dxa"/>
            <w:tcBorders>
              <w:bottom w:val="single" w:sz="4" w:space="0" w:color="auto"/>
            </w:tcBorders>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207"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972E00">
              <w:rPr>
                <w:rFonts w:ascii="Times New Roman" w:hAnsi="Times New Roman" w:cs="Times New Roman"/>
                <w:b/>
                <w:sz w:val="10"/>
                <w:szCs w:val="10"/>
              </w:rPr>
              <w:t>21</w:t>
            </w:r>
          </w:p>
        </w:tc>
        <w:tc>
          <w:tcPr>
            <w:tcW w:w="372"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972E00">
              <w:rPr>
                <w:rFonts w:ascii="Times New Roman" w:hAnsi="Times New Roman" w:cs="Times New Roman"/>
                <w:b/>
                <w:sz w:val="10"/>
                <w:szCs w:val="10"/>
              </w:rPr>
              <w:t>756</w:t>
            </w:r>
          </w:p>
        </w:tc>
        <w:tc>
          <w:tcPr>
            <w:tcW w:w="145"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972E00">
              <w:rPr>
                <w:rFonts w:ascii="Times New Roman" w:hAnsi="Times New Roman" w:cs="Times New Roman"/>
                <w:b/>
                <w:sz w:val="10"/>
                <w:szCs w:val="10"/>
              </w:rPr>
              <w:t>2</w:t>
            </w:r>
          </w:p>
        </w:tc>
        <w:tc>
          <w:tcPr>
            <w:tcW w:w="289"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lang w:val="ru-RU"/>
              </w:rPr>
            </w:pPr>
            <w:r>
              <w:rPr>
                <w:rFonts w:ascii="Times New Roman" w:hAnsi="Times New Roman" w:cs="Times New Roman"/>
                <w:b/>
                <w:sz w:val="10"/>
                <w:szCs w:val="10"/>
                <w:lang w:val="ru-RU"/>
              </w:rPr>
              <w:t>3</w:t>
            </w:r>
          </w:p>
        </w:tc>
        <w:tc>
          <w:tcPr>
            <w:tcW w:w="290" w:type="dxa"/>
            <w:shd w:val="clear" w:color="auto" w:fill="FFFFFF"/>
            <w:vAlign w:val="center"/>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lang w:val="ru-RU"/>
              </w:rPr>
            </w:pPr>
            <w:r>
              <w:rPr>
                <w:rFonts w:ascii="Times New Roman" w:hAnsi="Times New Roman" w:cs="Times New Roman"/>
                <w:b/>
                <w:sz w:val="10"/>
                <w:szCs w:val="10"/>
                <w:lang w:val="ru-RU"/>
              </w:rPr>
              <w:t>5</w:t>
            </w:r>
          </w:p>
        </w:tc>
        <w:tc>
          <w:tcPr>
            <w:tcW w:w="289"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lang w:val="ru-RU"/>
              </w:rPr>
            </w:pPr>
            <w:r>
              <w:rPr>
                <w:rFonts w:ascii="Times New Roman" w:hAnsi="Times New Roman" w:cs="Times New Roman"/>
                <w:b/>
                <w:sz w:val="10"/>
                <w:szCs w:val="10"/>
                <w:lang w:val="ru-RU"/>
              </w:rPr>
              <w:t>4</w:t>
            </w:r>
          </w:p>
        </w:tc>
        <w:tc>
          <w:tcPr>
            <w:tcW w:w="290"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lang w:val="ru-RU"/>
              </w:rPr>
            </w:pPr>
            <w:r>
              <w:rPr>
                <w:rFonts w:ascii="Times New Roman" w:hAnsi="Times New Roman" w:cs="Times New Roman"/>
                <w:b/>
                <w:sz w:val="10"/>
                <w:szCs w:val="10"/>
                <w:lang w:val="ru-RU"/>
              </w:rPr>
              <w:t>6</w:t>
            </w:r>
          </w:p>
        </w:tc>
        <w:tc>
          <w:tcPr>
            <w:tcW w:w="289"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972E00">
              <w:rPr>
                <w:rFonts w:ascii="Times New Roman" w:hAnsi="Times New Roman" w:cs="Times New Roman"/>
                <w:b/>
                <w:sz w:val="10"/>
                <w:szCs w:val="10"/>
              </w:rPr>
              <w:t>2</w:t>
            </w:r>
          </w:p>
        </w:tc>
        <w:tc>
          <w:tcPr>
            <w:tcW w:w="290"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972E00">
              <w:rPr>
                <w:rFonts w:ascii="Times New Roman" w:hAnsi="Times New Roman" w:cs="Times New Roman"/>
                <w:b/>
                <w:sz w:val="10"/>
                <w:szCs w:val="10"/>
              </w:rPr>
              <w:t>43</w:t>
            </w:r>
          </w:p>
        </w:tc>
      </w:tr>
      <w:tr w:rsidR="005241D6" w:rsidRPr="00972E00" w:rsidTr="007A3664">
        <w:trPr>
          <w:cantSplit/>
          <w:trHeight w:val="269"/>
        </w:trPr>
        <w:tc>
          <w:tcPr>
            <w:tcW w:w="12560" w:type="dxa"/>
            <w:gridSpan w:val="48"/>
            <w:tcBorders>
              <w:top w:val="single" w:sz="4" w:space="0" w:color="auto"/>
              <w:left w:val="nil"/>
              <w:bottom w:val="nil"/>
              <w:right w:val="single" w:sz="4" w:space="0" w:color="auto"/>
            </w:tcBorders>
            <w:shd w:val="clear" w:color="auto" w:fill="FFFFFF"/>
          </w:tcPr>
          <w:p w:rsidR="005241D6" w:rsidRDefault="005241D6" w:rsidP="007A3664">
            <w:pPr>
              <w:spacing w:after="0"/>
              <w:rPr>
                <w:rFonts w:ascii="Times New Roman" w:hAnsi="Times New Roman" w:cs="Times New Roman"/>
                <w:sz w:val="10"/>
                <w:szCs w:val="10"/>
              </w:rPr>
            </w:pPr>
          </w:p>
          <w:p w:rsidR="005241D6" w:rsidRDefault="005241D6" w:rsidP="007A3664">
            <w:pPr>
              <w:spacing w:after="0"/>
              <w:rPr>
                <w:rFonts w:ascii="Times New Roman" w:hAnsi="Times New Roman" w:cs="Times New Roman"/>
                <w:sz w:val="10"/>
                <w:szCs w:val="10"/>
              </w:rPr>
            </w:pPr>
          </w:p>
          <w:p w:rsidR="005241D6" w:rsidRPr="00A40BE9" w:rsidRDefault="005241D6" w:rsidP="007A3664">
            <w:pPr>
              <w:spacing w:after="0"/>
              <w:rPr>
                <w:rFonts w:ascii="Times New Roman" w:hAnsi="Times New Roman" w:cs="Times New Roman"/>
                <w:sz w:val="16"/>
                <w:szCs w:val="16"/>
              </w:rPr>
            </w:pPr>
            <w:r w:rsidRPr="00A40BE9">
              <w:rPr>
                <w:rFonts w:ascii="Times New Roman" w:hAnsi="Times New Roman" w:cs="Times New Roman"/>
                <w:sz w:val="16"/>
                <w:szCs w:val="16"/>
              </w:rPr>
              <w:t>УСЛОВНЫЕ ОБОЗНАЧЕНИЯ:</w:t>
            </w:r>
          </w:p>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p>
        </w:tc>
        <w:tc>
          <w:tcPr>
            <w:tcW w:w="1448" w:type="dxa"/>
            <w:gridSpan w:val="5"/>
            <w:tcBorders>
              <w:left w:val="single" w:sz="4" w:space="0" w:color="auto"/>
              <w:bottom w:val="single" w:sz="4" w:space="0" w:color="auto"/>
            </w:tcBorders>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972E00">
              <w:rPr>
                <w:rFonts w:ascii="Times New Roman" w:hAnsi="Times New Roman" w:cs="Times New Roman"/>
                <w:b/>
                <w:sz w:val="10"/>
                <w:szCs w:val="10"/>
              </w:rPr>
              <w:t>ИТОГО:</w:t>
            </w:r>
          </w:p>
        </w:tc>
        <w:tc>
          <w:tcPr>
            <w:tcW w:w="207"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972E00">
              <w:rPr>
                <w:rFonts w:ascii="Times New Roman" w:hAnsi="Times New Roman" w:cs="Times New Roman"/>
                <w:b/>
                <w:sz w:val="10"/>
                <w:szCs w:val="10"/>
              </w:rPr>
              <w:t>86</w:t>
            </w:r>
          </w:p>
        </w:tc>
        <w:tc>
          <w:tcPr>
            <w:tcW w:w="372"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972E00">
              <w:rPr>
                <w:rFonts w:ascii="Times New Roman" w:hAnsi="Times New Roman" w:cs="Times New Roman"/>
                <w:b/>
                <w:sz w:val="10"/>
                <w:szCs w:val="10"/>
              </w:rPr>
              <w:t>3096</w:t>
            </w:r>
          </w:p>
        </w:tc>
        <w:tc>
          <w:tcPr>
            <w:tcW w:w="145"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972E00">
              <w:rPr>
                <w:rFonts w:ascii="Times New Roman" w:hAnsi="Times New Roman" w:cs="Times New Roman"/>
                <w:b/>
                <w:sz w:val="10"/>
                <w:szCs w:val="10"/>
              </w:rPr>
              <w:t>5</w:t>
            </w:r>
          </w:p>
        </w:tc>
        <w:tc>
          <w:tcPr>
            <w:tcW w:w="289"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lang w:val="ru-RU"/>
              </w:rPr>
            </w:pPr>
            <w:r>
              <w:rPr>
                <w:rFonts w:ascii="Times New Roman" w:hAnsi="Times New Roman" w:cs="Times New Roman"/>
                <w:b/>
                <w:sz w:val="10"/>
                <w:szCs w:val="10"/>
                <w:lang w:val="ru-RU"/>
              </w:rPr>
              <w:t>7</w:t>
            </w:r>
          </w:p>
        </w:tc>
        <w:tc>
          <w:tcPr>
            <w:tcW w:w="290" w:type="dxa"/>
            <w:shd w:val="clear" w:color="auto" w:fill="FFFFFF"/>
            <w:vAlign w:val="center"/>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lang w:val="ru-RU"/>
              </w:rPr>
            </w:pPr>
            <w:r>
              <w:rPr>
                <w:rFonts w:ascii="Times New Roman" w:hAnsi="Times New Roman" w:cs="Times New Roman"/>
                <w:b/>
                <w:sz w:val="10"/>
                <w:szCs w:val="10"/>
              </w:rPr>
              <w:t>1</w:t>
            </w:r>
            <w:r>
              <w:rPr>
                <w:rFonts w:ascii="Times New Roman" w:hAnsi="Times New Roman" w:cs="Times New Roman"/>
                <w:b/>
                <w:sz w:val="10"/>
                <w:szCs w:val="10"/>
                <w:lang w:val="ru-RU"/>
              </w:rPr>
              <w:t>7</w:t>
            </w:r>
          </w:p>
        </w:tc>
        <w:tc>
          <w:tcPr>
            <w:tcW w:w="289"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lang w:val="ru-RU"/>
              </w:rPr>
            </w:pPr>
            <w:r>
              <w:rPr>
                <w:rFonts w:ascii="Times New Roman" w:hAnsi="Times New Roman" w:cs="Times New Roman"/>
                <w:b/>
                <w:sz w:val="10"/>
                <w:szCs w:val="10"/>
                <w:lang w:val="ru-RU"/>
              </w:rPr>
              <w:t>4</w:t>
            </w:r>
          </w:p>
        </w:tc>
        <w:tc>
          <w:tcPr>
            <w:tcW w:w="290"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lang w:val="ru-RU"/>
              </w:rPr>
            </w:pPr>
            <w:r>
              <w:rPr>
                <w:rFonts w:ascii="Times New Roman" w:hAnsi="Times New Roman" w:cs="Times New Roman"/>
                <w:b/>
                <w:sz w:val="10"/>
                <w:szCs w:val="10"/>
                <w:lang w:val="ru-RU"/>
              </w:rPr>
              <w:t>6</w:t>
            </w:r>
          </w:p>
        </w:tc>
        <w:tc>
          <w:tcPr>
            <w:tcW w:w="289"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972E00">
              <w:rPr>
                <w:rFonts w:ascii="Times New Roman" w:hAnsi="Times New Roman" w:cs="Times New Roman"/>
                <w:b/>
                <w:sz w:val="10"/>
                <w:szCs w:val="10"/>
              </w:rPr>
              <w:t>22</w:t>
            </w:r>
          </w:p>
        </w:tc>
        <w:tc>
          <w:tcPr>
            <w:tcW w:w="290" w:type="dxa"/>
            <w:shd w:val="clear" w:color="auto" w:fill="FFFFFF"/>
          </w:tcPr>
          <w:p w:rsidR="005241D6" w:rsidRPr="00972E00" w:rsidRDefault="005241D6" w:rsidP="007A3664">
            <w:pPr>
              <w:shd w:val="clear" w:color="auto" w:fill="FFFFFF"/>
              <w:autoSpaceDE w:val="0"/>
              <w:autoSpaceDN w:val="0"/>
              <w:adjustRightInd w:val="0"/>
              <w:spacing w:after="0"/>
              <w:rPr>
                <w:rFonts w:ascii="Times New Roman" w:hAnsi="Times New Roman" w:cs="Times New Roman"/>
                <w:b/>
                <w:sz w:val="10"/>
                <w:szCs w:val="10"/>
              </w:rPr>
            </w:pPr>
            <w:r w:rsidRPr="00972E00">
              <w:rPr>
                <w:rFonts w:ascii="Times New Roman" w:hAnsi="Times New Roman" w:cs="Times New Roman"/>
                <w:b/>
                <w:sz w:val="10"/>
                <w:szCs w:val="10"/>
              </w:rPr>
              <w:t>147</w:t>
            </w:r>
          </w:p>
        </w:tc>
      </w:tr>
    </w:tbl>
    <w:tbl>
      <w:tblPr>
        <w:tblW w:w="11692" w:type="dxa"/>
        <w:tblInd w:w="-72" w:type="dxa"/>
        <w:tblLook w:val="0000" w:firstRow="0" w:lastRow="0" w:firstColumn="0" w:lastColumn="0" w:noHBand="0" w:noVBand="0"/>
      </w:tblPr>
      <w:tblGrid>
        <w:gridCol w:w="1670"/>
        <w:gridCol w:w="1670"/>
        <w:gridCol w:w="1671"/>
        <w:gridCol w:w="1670"/>
        <w:gridCol w:w="1670"/>
        <w:gridCol w:w="1670"/>
        <w:gridCol w:w="1671"/>
      </w:tblGrid>
      <w:tr w:rsidR="005241D6" w:rsidRPr="00A40BE9" w:rsidTr="007A3664">
        <w:trPr>
          <w:trHeight w:val="342"/>
        </w:trPr>
        <w:tc>
          <w:tcPr>
            <w:tcW w:w="1670" w:type="dxa"/>
          </w:tcPr>
          <w:p w:rsidR="005241D6" w:rsidRDefault="005241D6" w:rsidP="007A3664">
            <w:pPr>
              <w:spacing w:after="0"/>
              <w:rPr>
                <w:rFonts w:ascii="Times New Roman" w:hAnsi="Times New Roman" w:cs="Times New Roman"/>
                <w:sz w:val="18"/>
                <w:szCs w:val="18"/>
                <w:lang w:val="ru-RU"/>
              </w:rPr>
            </w:pPr>
            <w:r w:rsidRPr="00A40BE9">
              <w:rPr>
                <w:rFonts w:ascii="Times New Roman" w:hAnsi="Times New Roman" w:cs="Times New Roman"/>
                <w:sz w:val="18"/>
                <w:szCs w:val="18"/>
              </w:rPr>
              <w:t>Обучение по учебным циклам</w:t>
            </w:r>
          </w:p>
          <w:p w:rsidR="005241D6" w:rsidRDefault="005241D6" w:rsidP="007A3664">
            <w:pPr>
              <w:spacing w:after="0"/>
              <w:rPr>
                <w:rFonts w:ascii="Times New Roman" w:hAnsi="Times New Roman" w:cs="Times New Roman"/>
                <w:sz w:val="18"/>
                <w:szCs w:val="18"/>
                <w:lang w:val="ru-RU"/>
              </w:rPr>
            </w:pPr>
          </w:p>
          <w:p w:rsidR="005241D6" w:rsidRPr="000B0290" w:rsidRDefault="005241D6" w:rsidP="007A3664">
            <w:pPr>
              <w:spacing w:after="0"/>
              <w:rPr>
                <w:rFonts w:ascii="Times New Roman" w:hAnsi="Times New Roman" w:cs="Times New Roman"/>
                <w:sz w:val="18"/>
                <w:szCs w:val="1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
            </w:tblGrid>
            <w:tr w:rsidR="005241D6" w:rsidRPr="00A40BE9" w:rsidTr="007A3664">
              <w:trPr>
                <w:trHeight w:val="180"/>
              </w:trPr>
              <w:tc>
                <w:tcPr>
                  <w:tcW w:w="360" w:type="dxa"/>
                  <w:tcBorders>
                    <w:top w:val="single" w:sz="4" w:space="0" w:color="auto"/>
                    <w:left w:val="single" w:sz="4" w:space="0" w:color="auto"/>
                    <w:bottom w:val="single" w:sz="4" w:space="0" w:color="auto"/>
                    <w:right w:val="single" w:sz="4" w:space="0" w:color="auto"/>
                  </w:tcBorders>
                </w:tcPr>
                <w:p w:rsidR="005241D6" w:rsidRPr="00A40BE9" w:rsidRDefault="005241D6" w:rsidP="007A3664">
                  <w:pPr>
                    <w:spacing w:after="0"/>
                    <w:rPr>
                      <w:rFonts w:ascii="Times New Roman" w:hAnsi="Times New Roman" w:cs="Times New Roman"/>
                      <w:sz w:val="18"/>
                      <w:szCs w:val="18"/>
                    </w:rPr>
                  </w:pPr>
                </w:p>
              </w:tc>
            </w:tr>
          </w:tbl>
          <w:p w:rsidR="005241D6" w:rsidRPr="00A40BE9" w:rsidRDefault="005241D6" w:rsidP="007A3664">
            <w:pPr>
              <w:spacing w:after="0"/>
              <w:rPr>
                <w:rFonts w:ascii="Times New Roman" w:hAnsi="Times New Roman" w:cs="Times New Roman"/>
                <w:sz w:val="18"/>
                <w:szCs w:val="18"/>
              </w:rPr>
            </w:pPr>
          </w:p>
        </w:tc>
        <w:tc>
          <w:tcPr>
            <w:tcW w:w="1670" w:type="dxa"/>
          </w:tcPr>
          <w:p w:rsidR="005241D6" w:rsidRPr="00A40BE9" w:rsidRDefault="005241D6" w:rsidP="007A3664">
            <w:pPr>
              <w:spacing w:after="0"/>
              <w:rPr>
                <w:rFonts w:ascii="Times New Roman" w:hAnsi="Times New Roman" w:cs="Times New Roman"/>
                <w:sz w:val="18"/>
                <w:szCs w:val="18"/>
              </w:rPr>
            </w:pPr>
            <w:r w:rsidRPr="00A40BE9">
              <w:rPr>
                <w:rFonts w:ascii="Times New Roman" w:hAnsi="Times New Roman" w:cs="Times New Roman"/>
                <w:sz w:val="18"/>
                <w:szCs w:val="18"/>
              </w:rPr>
              <w:t xml:space="preserve">Учебная </w:t>
            </w:r>
          </w:p>
          <w:p w:rsidR="005241D6" w:rsidRDefault="005241D6" w:rsidP="007A3664">
            <w:pPr>
              <w:spacing w:after="0"/>
              <w:rPr>
                <w:rFonts w:ascii="Times New Roman" w:hAnsi="Times New Roman" w:cs="Times New Roman"/>
                <w:sz w:val="18"/>
                <w:szCs w:val="18"/>
                <w:lang w:val="ru-RU"/>
              </w:rPr>
            </w:pPr>
            <w:r w:rsidRPr="00A40BE9">
              <w:rPr>
                <w:rFonts w:ascii="Times New Roman" w:hAnsi="Times New Roman" w:cs="Times New Roman"/>
                <w:sz w:val="18"/>
                <w:szCs w:val="18"/>
              </w:rPr>
              <w:t>Практика</w:t>
            </w:r>
          </w:p>
          <w:p w:rsidR="005241D6" w:rsidRDefault="005241D6" w:rsidP="007A3664">
            <w:pPr>
              <w:spacing w:after="0"/>
              <w:rPr>
                <w:rFonts w:ascii="Times New Roman" w:hAnsi="Times New Roman" w:cs="Times New Roman"/>
                <w:sz w:val="18"/>
                <w:szCs w:val="18"/>
                <w:lang w:val="ru-RU"/>
              </w:rPr>
            </w:pPr>
          </w:p>
          <w:p w:rsidR="005241D6" w:rsidRPr="000B0290" w:rsidRDefault="005241D6" w:rsidP="007A3664">
            <w:pPr>
              <w:spacing w:after="0"/>
              <w:rPr>
                <w:rFonts w:ascii="Times New Roman" w:hAnsi="Times New Roman" w:cs="Times New Roman"/>
                <w:sz w:val="18"/>
                <w:szCs w:val="1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
            </w:tblGrid>
            <w:tr w:rsidR="005241D6" w:rsidRPr="00A40BE9" w:rsidTr="007A3664">
              <w:trPr>
                <w:trHeight w:val="180"/>
              </w:trPr>
              <w:tc>
                <w:tcPr>
                  <w:tcW w:w="360" w:type="dxa"/>
                  <w:tcBorders>
                    <w:top w:val="single" w:sz="4" w:space="0" w:color="auto"/>
                    <w:left w:val="single" w:sz="4" w:space="0" w:color="auto"/>
                    <w:bottom w:val="single" w:sz="4" w:space="0" w:color="auto"/>
                    <w:right w:val="single" w:sz="4" w:space="0" w:color="auto"/>
                  </w:tcBorders>
                </w:tcPr>
                <w:p w:rsidR="005241D6" w:rsidRPr="00A40BE9" w:rsidRDefault="005241D6" w:rsidP="007A3664">
                  <w:pPr>
                    <w:spacing w:after="0"/>
                    <w:rPr>
                      <w:rFonts w:ascii="Times New Roman" w:hAnsi="Times New Roman" w:cs="Times New Roman"/>
                      <w:b/>
                      <w:bCs/>
                      <w:sz w:val="18"/>
                      <w:szCs w:val="18"/>
                    </w:rPr>
                  </w:pPr>
                  <w:r w:rsidRPr="00A40BE9">
                    <w:rPr>
                      <w:rFonts w:ascii="Times New Roman" w:hAnsi="Times New Roman" w:cs="Times New Roman"/>
                      <w:b/>
                      <w:bCs/>
                      <w:sz w:val="18"/>
                      <w:szCs w:val="18"/>
                    </w:rPr>
                    <w:t>0</w:t>
                  </w:r>
                </w:p>
              </w:tc>
            </w:tr>
          </w:tbl>
          <w:p w:rsidR="005241D6" w:rsidRPr="00A40BE9" w:rsidRDefault="005241D6" w:rsidP="007A3664">
            <w:pPr>
              <w:spacing w:after="0"/>
              <w:rPr>
                <w:rFonts w:ascii="Times New Roman" w:hAnsi="Times New Roman" w:cs="Times New Roman"/>
                <w:sz w:val="18"/>
                <w:szCs w:val="18"/>
              </w:rPr>
            </w:pPr>
          </w:p>
        </w:tc>
        <w:tc>
          <w:tcPr>
            <w:tcW w:w="1671" w:type="dxa"/>
          </w:tcPr>
          <w:p w:rsidR="005241D6" w:rsidRPr="00A40BE9" w:rsidRDefault="005241D6" w:rsidP="007A3664">
            <w:pPr>
              <w:spacing w:after="0"/>
              <w:rPr>
                <w:rFonts w:ascii="Times New Roman" w:hAnsi="Times New Roman" w:cs="Times New Roman"/>
                <w:sz w:val="18"/>
                <w:szCs w:val="18"/>
                <w:lang w:val="ru-RU"/>
              </w:rPr>
            </w:pPr>
            <w:r w:rsidRPr="00A40BE9">
              <w:rPr>
                <w:rFonts w:ascii="Times New Roman" w:hAnsi="Times New Roman" w:cs="Times New Roman"/>
                <w:sz w:val="18"/>
                <w:szCs w:val="18"/>
                <w:lang w:val="ru-RU"/>
              </w:rPr>
              <w:t xml:space="preserve">Производственная практика (по профилю специальности)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
            </w:tblGrid>
            <w:tr w:rsidR="005241D6" w:rsidRPr="00A40BE9" w:rsidTr="007A3664">
              <w:trPr>
                <w:trHeight w:val="180"/>
              </w:trPr>
              <w:tc>
                <w:tcPr>
                  <w:tcW w:w="360" w:type="dxa"/>
                  <w:tcBorders>
                    <w:top w:val="single" w:sz="4" w:space="0" w:color="auto"/>
                    <w:left w:val="single" w:sz="4" w:space="0" w:color="auto"/>
                    <w:bottom w:val="single" w:sz="4" w:space="0" w:color="auto"/>
                    <w:right w:val="single" w:sz="4" w:space="0" w:color="auto"/>
                  </w:tcBorders>
                </w:tcPr>
                <w:p w:rsidR="005241D6" w:rsidRPr="00A40BE9" w:rsidRDefault="005241D6" w:rsidP="007A3664">
                  <w:pPr>
                    <w:spacing w:after="0"/>
                    <w:rPr>
                      <w:rFonts w:ascii="Times New Roman" w:hAnsi="Times New Roman" w:cs="Times New Roman"/>
                      <w:b/>
                      <w:bCs/>
                      <w:sz w:val="18"/>
                      <w:szCs w:val="18"/>
                    </w:rPr>
                  </w:pPr>
                  <w:r w:rsidRPr="00A40BE9">
                    <w:rPr>
                      <w:rFonts w:ascii="Times New Roman" w:hAnsi="Times New Roman" w:cs="Times New Roman"/>
                      <w:b/>
                      <w:bCs/>
                      <w:sz w:val="18"/>
                      <w:szCs w:val="18"/>
                    </w:rPr>
                    <w:t>8</w:t>
                  </w:r>
                </w:p>
              </w:tc>
            </w:tr>
          </w:tbl>
          <w:p w:rsidR="005241D6" w:rsidRPr="00A40BE9" w:rsidRDefault="005241D6" w:rsidP="007A3664">
            <w:pPr>
              <w:spacing w:after="0"/>
              <w:rPr>
                <w:rFonts w:ascii="Times New Roman" w:hAnsi="Times New Roman" w:cs="Times New Roman"/>
                <w:sz w:val="18"/>
                <w:szCs w:val="18"/>
              </w:rPr>
            </w:pPr>
          </w:p>
        </w:tc>
        <w:tc>
          <w:tcPr>
            <w:tcW w:w="1670" w:type="dxa"/>
          </w:tcPr>
          <w:p w:rsidR="005241D6" w:rsidRDefault="005241D6" w:rsidP="007A3664">
            <w:pPr>
              <w:spacing w:after="0"/>
              <w:rPr>
                <w:rFonts w:ascii="Times New Roman" w:hAnsi="Times New Roman" w:cs="Times New Roman"/>
                <w:sz w:val="18"/>
                <w:szCs w:val="18"/>
                <w:lang w:val="ru-RU"/>
              </w:rPr>
            </w:pPr>
            <w:r w:rsidRPr="00A40BE9">
              <w:rPr>
                <w:rFonts w:ascii="Times New Roman" w:hAnsi="Times New Roman" w:cs="Times New Roman"/>
                <w:sz w:val="18"/>
                <w:szCs w:val="18"/>
              </w:rPr>
              <w:t xml:space="preserve">Производственная практика (преддипломная) </w:t>
            </w:r>
          </w:p>
          <w:p w:rsidR="005241D6" w:rsidRPr="00A40BE9" w:rsidRDefault="005241D6" w:rsidP="007A3664">
            <w:pPr>
              <w:spacing w:after="0"/>
              <w:rPr>
                <w:rFonts w:ascii="Times New Roman" w:hAnsi="Times New Roman" w:cs="Times New Roman"/>
                <w:sz w:val="18"/>
                <w:szCs w:val="18"/>
              </w:rPr>
            </w:pPr>
            <w:r w:rsidRPr="00A40BE9">
              <w:rPr>
                <w:rFonts w:ascii="Times New Roman" w:hAnsi="Times New Roman" w:cs="Times New Roman"/>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
            </w:tblGrid>
            <w:tr w:rsidR="005241D6" w:rsidRPr="00A40BE9" w:rsidTr="007A3664">
              <w:trPr>
                <w:trHeight w:val="180"/>
              </w:trPr>
              <w:tc>
                <w:tcPr>
                  <w:tcW w:w="360" w:type="dxa"/>
                  <w:tcBorders>
                    <w:top w:val="single" w:sz="4" w:space="0" w:color="auto"/>
                    <w:left w:val="single" w:sz="4" w:space="0" w:color="auto"/>
                    <w:bottom w:val="single" w:sz="4" w:space="0" w:color="auto"/>
                    <w:right w:val="single" w:sz="4" w:space="0" w:color="auto"/>
                  </w:tcBorders>
                </w:tcPr>
                <w:p w:rsidR="005241D6" w:rsidRPr="00A40BE9" w:rsidRDefault="005241D6" w:rsidP="007A3664">
                  <w:pPr>
                    <w:spacing w:after="0"/>
                    <w:rPr>
                      <w:rFonts w:ascii="Times New Roman" w:hAnsi="Times New Roman" w:cs="Times New Roman"/>
                      <w:b/>
                      <w:bCs/>
                      <w:sz w:val="18"/>
                      <w:szCs w:val="18"/>
                    </w:rPr>
                  </w:pPr>
                  <w:r w:rsidRPr="00A40BE9">
                    <w:rPr>
                      <w:rFonts w:ascii="Times New Roman" w:hAnsi="Times New Roman" w:cs="Times New Roman"/>
                      <w:b/>
                      <w:bCs/>
                      <w:sz w:val="18"/>
                      <w:szCs w:val="18"/>
                    </w:rPr>
                    <w:t>х</w:t>
                  </w:r>
                </w:p>
              </w:tc>
            </w:tr>
          </w:tbl>
          <w:p w:rsidR="005241D6" w:rsidRPr="00A40BE9" w:rsidRDefault="005241D6" w:rsidP="007A3664">
            <w:pPr>
              <w:spacing w:after="0"/>
              <w:rPr>
                <w:rFonts w:ascii="Times New Roman" w:hAnsi="Times New Roman" w:cs="Times New Roman"/>
                <w:sz w:val="18"/>
                <w:szCs w:val="18"/>
              </w:rPr>
            </w:pPr>
          </w:p>
        </w:tc>
        <w:tc>
          <w:tcPr>
            <w:tcW w:w="1670" w:type="dxa"/>
          </w:tcPr>
          <w:p w:rsidR="005241D6" w:rsidRDefault="005241D6" w:rsidP="007A3664">
            <w:pPr>
              <w:spacing w:after="0"/>
              <w:rPr>
                <w:rFonts w:ascii="Times New Roman" w:hAnsi="Times New Roman" w:cs="Times New Roman"/>
                <w:sz w:val="18"/>
                <w:szCs w:val="18"/>
                <w:lang w:val="ru-RU"/>
              </w:rPr>
            </w:pPr>
            <w:r w:rsidRPr="00A40BE9">
              <w:rPr>
                <w:rFonts w:ascii="Times New Roman" w:hAnsi="Times New Roman" w:cs="Times New Roman"/>
                <w:sz w:val="18"/>
                <w:szCs w:val="18"/>
              </w:rPr>
              <w:t>Промежуточная аттестация</w:t>
            </w:r>
          </w:p>
          <w:p w:rsidR="005241D6" w:rsidRDefault="005241D6" w:rsidP="007A3664">
            <w:pPr>
              <w:spacing w:after="0"/>
              <w:rPr>
                <w:rFonts w:ascii="Times New Roman" w:hAnsi="Times New Roman" w:cs="Times New Roman"/>
                <w:sz w:val="18"/>
                <w:szCs w:val="18"/>
                <w:lang w:val="ru-RU"/>
              </w:rPr>
            </w:pPr>
          </w:p>
          <w:p w:rsidR="005241D6" w:rsidRPr="000B0290" w:rsidRDefault="005241D6" w:rsidP="007A3664">
            <w:pPr>
              <w:spacing w:after="0"/>
              <w:rPr>
                <w:rFonts w:ascii="Times New Roman" w:hAnsi="Times New Roman" w:cs="Times New Roman"/>
                <w:sz w:val="18"/>
                <w:szCs w:val="1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
            </w:tblGrid>
            <w:tr w:rsidR="005241D6" w:rsidRPr="00A40BE9" w:rsidTr="007A3664">
              <w:trPr>
                <w:trHeight w:val="180"/>
              </w:trPr>
              <w:tc>
                <w:tcPr>
                  <w:tcW w:w="360" w:type="dxa"/>
                  <w:tcBorders>
                    <w:top w:val="single" w:sz="4" w:space="0" w:color="auto"/>
                    <w:left w:val="single" w:sz="4" w:space="0" w:color="auto"/>
                    <w:bottom w:val="single" w:sz="4" w:space="0" w:color="auto"/>
                    <w:right w:val="single" w:sz="4" w:space="0" w:color="auto"/>
                  </w:tcBorders>
                </w:tcPr>
                <w:p w:rsidR="005241D6" w:rsidRPr="00A40BE9" w:rsidRDefault="005241D6" w:rsidP="007A3664">
                  <w:pPr>
                    <w:spacing w:after="0"/>
                    <w:rPr>
                      <w:rFonts w:ascii="Times New Roman" w:hAnsi="Times New Roman" w:cs="Times New Roman"/>
                      <w:b/>
                      <w:bCs/>
                      <w:sz w:val="18"/>
                      <w:szCs w:val="18"/>
                    </w:rPr>
                  </w:pPr>
                  <w:r w:rsidRPr="00A40BE9">
                    <w:rPr>
                      <w:rFonts w:ascii="Times New Roman" w:hAnsi="Times New Roman" w:cs="Times New Roman"/>
                      <w:b/>
                      <w:bCs/>
                      <w:sz w:val="18"/>
                      <w:szCs w:val="18"/>
                    </w:rPr>
                    <w:t>::</w:t>
                  </w:r>
                </w:p>
              </w:tc>
            </w:tr>
          </w:tbl>
          <w:p w:rsidR="005241D6" w:rsidRPr="00A40BE9" w:rsidRDefault="005241D6" w:rsidP="007A3664">
            <w:pPr>
              <w:spacing w:after="0"/>
              <w:rPr>
                <w:rFonts w:ascii="Times New Roman" w:hAnsi="Times New Roman" w:cs="Times New Roman"/>
                <w:sz w:val="18"/>
                <w:szCs w:val="18"/>
              </w:rPr>
            </w:pPr>
          </w:p>
        </w:tc>
        <w:tc>
          <w:tcPr>
            <w:tcW w:w="1670" w:type="dxa"/>
          </w:tcPr>
          <w:p w:rsidR="005241D6" w:rsidRDefault="005241D6" w:rsidP="007A3664">
            <w:pPr>
              <w:spacing w:after="0"/>
              <w:rPr>
                <w:rFonts w:ascii="Times New Roman" w:hAnsi="Times New Roman" w:cs="Times New Roman"/>
                <w:sz w:val="18"/>
                <w:szCs w:val="18"/>
                <w:lang w:val="ru-RU"/>
              </w:rPr>
            </w:pPr>
            <w:r w:rsidRPr="00A40BE9">
              <w:rPr>
                <w:rFonts w:ascii="Times New Roman" w:hAnsi="Times New Roman" w:cs="Times New Roman"/>
                <w:sz w:val="18"/>
                <w:szCs w:val="18"/>
              </w:rPr>
              <w:t>Государственная итоговая аттестация</w:t>
            </w:r>
          </w:p>
          <w:p w:rsidR="005241D6" w:rsidRPr="000B0290" w:rsidRDefault="005241D6" w:rsidP="007A3664">
            <w:pPr>
              <w:spacing w:after="0"/>
              <w:rPr>
                <w:rFonts w:ascii="Times New Roman" w:hAnsi="Times New Roman" w:cs="Times New Roman"/>
                <w:sz w:val="18"/>
                <w:szCs w:val="1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
            </w:tblGrid>
            <w:tr w:rsidR="005241D6" w:rsidRPr="00A40BE9" w:rsidTr="007A3664">
              <w:trPr>
                <w:trHeight w:val="180"/>
              </w:trPr>
              <w:tc>
                <w:tcPr>
                  <w:tcW w:w="376" w:type="dxa"/>
                  <w:tcBorders>
                    <w:top w:val="single" w:sz="4" w:space="0" w:color="auto"/>
                    <w:left w:val="single" w:sz="4" w:space="0" w:color="auto"/>
                    <w:bottom w:val="single" w:sz="4" w:space="0" w:color="auto"/>
                    <w:right w:val="single" w:sz="4" w:space="0" w:color="auto"/>
                  </w:tcBorders>
                </w:tcPr>
                <w:p w:rsidR="005241D6" w:rsidRPr="00A40BE9" w:rsidRDefault="005241D6" w:rsidP="007A3664">
                  <w:pPr>
                    <w:spacing w:after="0"/>
                    <w:rPr>
                      <w:rFonts w:ascii="Times New Roman" w:hAnsi="Times New Roman" w:cs="Times New Roman"/>
                      <w:sz w:val="18"/>
                      <w:szCs w:val="18"/>
                    </w:rPr>
                  </w:pPr>
                  <w:r w:rsidRPr="00A40BE9">
                    <w:rPr>
                      <w:rFonts w:ascii="Times New Roman" w:hAnsi="Times New Roman" w:cs="Times New Roman"/>
                      <w:sz w:val="18"/>
                      <w:szCs w:val="18"/>
                    </w:rPr>
                    <w:t>III</w:t>
                  </w:r>
                </w:p>
              </w:tc>
            </w:tr>
          </w:tbl>
          <w:p w:rsidR="005241D6" w:rsidRPr="00A40BE9" w:rsidRDefault="005241D6" w:rsidP="007A3664">
            <w:pPr>
              <w:spacing w:after="0"/>
              <w:rPr>
                <w:rFonts w:ascii="Times New Roman" w:hAnsi="Times New Roman" w:cs="Times New Roman"/>
                <w:sz w:val="18"/>
                <w:szCs w:val="18"/>
              </w:rPr>
            </w:pPr>
          </w:p>
        </w:tc>
        <w:tc>
          <w:tcPr>
            <w:tcW w:w="1671" w:type="dxa"/>
          </w:tcPr>
          <w:p w:rsidR="005241D6" w:rsidRPr="00A40BE9" w:rsidRDefault="005241D6" w:rsidP="007A3664">
            <w:pPr>
              <w:spacing w:after="0"/>
              <w:rPr>
                <w:rFonts w:ascii="Times New Roman" w:hAnsi="Times New Roman" w:cs="Times New Roman"/>
                <w:sz w:val="18"/>
                <w:szCs w:val="18"/>
              </w:rPr>
            </w:pPr>
            <w:r w:rsidRPr="00A40BE9">
              <w:rPr>
                <w:rFonts w:ascii="Times New Roman" w:hAnsi="Times New Roman" w:cs="Times New Roman"/>
                <w:sz w:val="18"/>
                <w:szCs w:val="18"/>
              </w:rPr>
              <w:t>Каникулы</w:t>
            </w:r>
          </w:p>
          <w:p w:rsidR="005241D6" w:rsidRDefault="005241D6" w:rsidP="007A3664">
            <w:pPr>
              <w:spacing w:after="0"/>
              <w:rPr>
                <w:rFonts w:ascii="Times New Roman" w:hAnsi="Times New Roman" w:cs="Times New Roman"/>
                <w:sz w:val="18"/>
                <w:szCs w:val="18"/>
                <w:lang w:val="ru-RU"/>
              </w:rPr>
            </w:pPr>
          </w:p>
          <w:p w:rsidR="005241D6" w:rsidRDefault="005241D6" w:rsidP="007A3664">
            <w:pPr>
              <w:spacing w:after="0"/>
              <w:rPr>
                <w:rFonts w:ascii="Times New Roman" w:hAnsi="Times New Roman" w:cs="Times New Roman"/>
                <w:sz w:val="18"/>
                <w:szCs w:val="18"/>
                <w:lang w:val="ru-RU"/>
              </w:rPr>
            </w:pPr>
          </w:p>
          <w:p w:rsidR="005241D6" w:rsidRPr="000B0290" w:rsidRDefault="005241D6" w:rsidP="007A3664">
            <w:pPr>
              <w:spacing w:after="0"/>
              <w:rPr>
                <w:rFonts w:ascii="Times New Roman" w:hAnsi="Times New Roman" w:cs="Times New Roman"/>
                <w:sz w:val="18"/>
                <w:szCs w:val="1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
            </w:tblGrid>
            <w:tr w:rsidR="005241D6" w:rsidRPr="00A40BE9" w:rsidTr="007A3664">
              <w:trPr>
                <w:trHeight w:val="180"/>
              </w:trPr>
              <w:tc>
                <w:tcPr>
                  <w:tcW w:w="360" w:type="dxa"/>
                  <w:tcBorders>
                    <w:top w:val="single" w:sz="4" w:space="0" w:color="auto"/>
                    <w:left w:val="single" w:sz="4" w:space="0" w:color="auto"/>
                    <w:bottom w:val="single" w:sz="4" w:space="0" w:color="auto"/>
                    <w:right w:val="single" w:sz="4" w:space="0" w:color="auto"/>
                  </w:tcBorders>
                </w:tcPr>
                <w:p w:rsidR="005241D6" w:rsidRPr="00A40BE9" w:rsidRDefault="005241D6" w:rsidP="007A3664">
                  <w:pPr>
                    <w:spacing w:after="0"/>
                    <w:rPr>
                      <w:rFonts w:ascii="Times New Roman" w:hAnsi="Times New Roman" w:cs="Times New Roman"/>
                      <w:b/>
                      <w:bCs/>
                      <w:sz w:val="18"/>
                      <w:szCs w:val="18"/>
                    </w:rPr>
                  </w:pPr>
                  <w:r w:rsidRPr="00A40BE9">
                    <w:rPr>
                      <w:rFonts w:ascii="Times New Roman" w:hAnsi="Times New Roman" w:cs="Times New Roman"/>
                      <w:sz w:val="18"/>
                      <w:szCs w:val="18"/>
                    </w:rPr>
                    <w:t>=</w:t>
                  </w:r>
                </w:p>
              </w:tc>
            </w:tr>
          </w:tbl>
          <w:p w:rsidR="005241D6" w:rsidRPr="00A40BE9" w:rsidRDefault="005241D6" w:rsidP="007A3664">
            <w:pPr>
              <w:spacing w:after="0"/>
              <w:rPr>
                <w:rFonts w:ascii="Times New Roman" w:hAnsi="Times New Roman" w:cs="Times New Roman"/>
                <w:sz w:val="18"/>
                <w:szCs w:val="18"/>
              </w:rPr>
            </w:pPr>
          </w:p>
        </w:tc>
      </w:tr>
    </w:tbl>
    <w:p w:rsidR="005241D6" w:rsidRPr="00C7014A" w:rsidRDefault="005241D6" w:rsidP="005241D6">
      <w:pPr>
        <w:spacing w:after="0"/>
        <w:jc w:val="both"/>
        <w:rPr>
          <w:rFonts w:ascii="Times New Roman" w:hAnsi="Times New Roman" w:cs="Times New Roman"/>
          <w:i/>
          <w:sz w:val="24"/>
          <w:szCs w:val="24"/>
        </w:rPr>
      </w:pPr>
    </w:p>
    <w:p w:rsidR="005241D6" w:rsidRDefault="005241D6" w:rsidP="005241D6">
      <w:pPr>
        <w:rPr>
          <w:rFonts w:ascii="Times New Roman" w:hAnsi="Times New Roman" w:cs="Times New Roman"/>
          <w:sz w:val="24"/>
          <w:szCs w:val="24"/>
        </w:rPr>
      </w:pPr>
      <w:r>
        <w:rPr>
          <w:rFonts w:ascii="Times New Roman" w:hAnsi="Times New Roman" w:cs="Times New Roman"/>
          <w:sz w:val="24"/>
          <w:szCs w:val="24"/>
        </w:rPr>
        <w:br w:type="page"/>
      </w:r>
    </w:p>
    <w:p w:rsidR="005241D6" w:rsidRPr="00B41DAF" w:rsidRDefault="005241D6" w:rsidP="005241D6">
      <w:pPr>
        <w:spacing w:after="0"/>
        <w:rPr>
          <w:rFonts w:ascii="Times New Roman" w:hAnsi="Times New Roman" w:cs="Times New Roman"/>
          <w:b/>
          <w:bCs/>
          <w:sz w:val="24"/>
          <w:szCs w:val="24"/>
          <w:lang w:val="ru-RU"/>
        </w:rPr>
      </w:pPr>
      <w:r>
        <w:rPr>
          <w:rFonts w:ascii="Times New Roman" w:hAnsi="Times New Roman" w:cs="Times New Roman"/>
          <w:b/>
          <w:bCs/>
          <w:sz w:val="24"/>
          <w:szCs w:val="24"/>
          <w:lang w:val="ru-RU"/>
        </w:rPr>
        <w:lastRenderedPageBreak/>
        <w:t>2.</w:t>
      </w:r>
      <w:r w:rsidRPr="00B41DAF">
        <w:rPr>
          <w:rFonts w:ascii="Times New Roman" w:hAnsi="Times New Roman" w:cs="Times New Roman"/>
          <w:b/>
          <w:bCs/>
          <w:sz w:val="24"/>
          <w:szCs w:val="24"/>
          <w:lang w:val="ru-RU"/>
        </w:rPr>
        <w:t xml:space="preserve">Сводные данные по бюджету времени  на специальности 31.02.03 Лабораторная диагностика </w:t>
      </w:r>
    </w:p>
    <w:p w:rsidR="005241D6" w:rsidRPr="00B41DAF" w:rsidRDefault="005241D6" w:rsidP="005241D6">
      <w:pPr>
        <w:spacing w:after="0"/>
        <w:rPr>
          <w:rFonts w:ascii="Times New Roman" w:hAnsi="Times New Roman" w:cs="Times New Roman"/>
          <w:b/>
          <w:bCs/>
          <w:sz w:val="24"/>
          <w:szCs w:val="24"/>
          <w:lang w:val="ru-RU"/>
        </w:rPr>
      </w:pPr>
    </w:p>
    <w:tbl>
      <w:tblPr>
        <w:tblW w:w="14927" w:type="dxa"/>
        <w:jc w:val="center"/>
        <w:tblLook w:val="01E0" w:firstRow="1" w:lastRow="1" w:firstColumn="1" w:lastColumn="1" w:noHBand="0" w:noVBand="0"/>
      </w:tblPr>
      <w:tblGrid>
        <w:gridCol w:w="1058"/>
        <w:gridCol w:w="2595"/>
        <w:gridCol w:w="1261"/>
        <w:gridCol w:w="1847"/>
        <w:gridCol w:w="1920"/>
        <w:gridCol w:w="1982"/>
        <w:gridCol w:w="2078"/>
        <w:gridCol w:w="1367"/>
        <w:gridCol w:w="819"/>
      </w:tblGrid>
      <w:tr w:rsidR="005241D6" w:rsidRPr="00C7014A" w:rsidTr="007A3664">
        <w:trPr>
          <w:jc w:val="center"/>
        </w:trPr>
        <w:tc>
          <w:tcPr>
            <w:tcW w:w="1058" w:type="dxa"/>
            <w:vMerge w:val="restart"/>
            <w:tcBorders>
              <w:top w:val="single" w:sz="4" w:space="0" w:color="auto"/>
              <w:left w:val="single" w:sz="4" w:space="0" w:color="auto"/>
              <w:bottom w:val="single" w:sz="4" w:space="0" w:color="auto"/>
              <w:right w:val="single" w:sz="4" w:space="0" w:color="auto"/>
            </w:tcBorders>
            <w:vAlign w:val="center"/>
          </w:tcPr>
          <w:p w:rsidR="005241D6" w:rsidRPr="00C7014A" w:rsidRDefault="005241D6" w:rsidP="007A3664">
            <w:pPr>
              <w:spacing w:after="0"/>
              <w:jc w:val="center"/>
              <w:rPr>
                <w:rFonts w:ascii="Times New Roman" w:hAnsi="Times New Roman" w:cs="Times New Roman"/>
                <w:b/>
                <w:bCs/>
                <w:sz w:val="24"/>
                <w:szCs w:val="24"/>
              </w:rPr>
            </w:pPr>
            <w:r w:rsidRPr="00C7014A">
              <w:rPr>
                <w:rFonts w:ascii="Times New Roman" w:hAnsi="Times New Roman" w:cs="Times New Roman"/>
                <w:b/>
                <w:bCs/>
                <w:sz w:val="24"/>
                <w:szCs w:val="24"/>
              </w:rPr>
              <w:t>Курсы</w:t>
            </w:r>
          </w:p>
        </w:tc>
        <w:tc>
          <w:tcPr>
            <w:tcW w:w="2595" w:type="dxa"/>
            <w:vMerge w:val="restart"/>
            <w:tcBorders>
              <w:top w:val="single" w:sz="4" w:space="0" w:color="auto"/>
              <w:left w:val="single" w:sz="4" w:space="0" w:color="auto"/>
              <w:bottom w:val="single" w:sz="4" w:space="0" w:color="auto"/>
              <w:right w:val="single" w:sz="4" w:space="0" w:color="auto"/>
            </w:tcBorders>
            <w:vAlign w:val="center"/>
          </w:tcPr>
          <w:p w:rsidR="005241D6" w:rsidRPr="00B41DAF" w:rsidRDefault="005241D6" w:rsidP="007A3664">
            <w:pPr>
              <w:spacing w:after="0"/>
              <w:jc w:val="center"/>
              <w:rPr>
                <w:rFonts w:ascii="Times New Roman" w:hAnsi="Times New Roman" w:cs="Times New Roman"/>
                <w:b/>
                <w:bCs/>
                <w:sz w:val="24"/>
                <w:szCs w:val="24"/>
                <w:lang w:val="ru-RU"/>
              </w:rPr>
            </w:pPr>
            <w:r w:rsidRPr="00B41DAF">
              <w:rPr>
                <w:rFonts w:ascii="Times New Roman" w:hAnsi="Times New Roman" w:cs="Times New Roman"/>
                <w:b/>
                <w:bCs/>
                <w:sz w:val="24"/>
                <w:szCs w:val="24"/>
                <w:lang w:val="ru-RU"/>
              </w:rPr>
              <w:t>Обучение по дисциплинам и междисциплинарным курсам</w:t>
            </w:r>
          </w:p>
        </w:tc>
        <w:tc>
          <w:tcPr>
            <w:tcW w:w="1261" w:type="dxa"/>
            <w:vMerge w:val="restart"/>
            <w:tcBorders>
              <w:top w:val="single" w:sz="4" w:space="0" w:color="auto"/>
              <w:left w:val="single" w:sz="4" w:space="0" w:color="auto"/>
              <w:bottom w:val="single" w:sz="4" w:space="0" w:color="auto"/>
              <w:right w:val="single" w:sz="4" w:space="0" w:color="auto"/>
            </w:tcBorders>
            <w:vAlign w:val="center"/>
          </w:tcPr>
          <w:p w:rsidR="005241D6" w:rsidRPr="00C7014A" w:rsidRDefault="005241D6" w:rsidP="007A3664">
            <w:pPr>
              <w:spacing w:after="0"/>
              <w:jc w:val="center"/>
              <w:rPr>
                <w:rFonts w:ascii="Times New Roman" w:hAnsi="Times New Roman" w:cs="Times New Roman"/>
                <w:b/>
                <w:bCs/>
                <w:sz w:val="24"/>
                <w:szCs w:val="24"/>
              </w:rPr>
            </w:pPr>
            <w:r w:rsidRPr="00C7014A">
              <w:rPr>
                <w:rFonts w:ascii="Times New Roman" w:hAnsi="Times New Roman" w:cs="Times New Roman"/>
                <w:b/>
                <w:bCs/>
                <w:sz w:val="24"/>
                <w:szCs w:val="24"/>
              </w:rPr>
              <w:t>Учебная практика</w:t>
            </w:r>
          </w:p>
        </w:tc>
        <w:tc>
          <w:tcPr>
            <w:tcW w:w="3767" w:type="dxa"/>
            <w:gridSpan w:val="2"/>
            <w:tcBorders>
              <w:top w:val="single" w:sz="4" w:space="0" w:color="auto"/>
              <w:left w:val="single" w:sz="4" w:space="0" w:color="auto"/>
              <w:bottom w:val="single" w:sz="4" w:space="0" w:color="auto"/>
              <w:right w:val="single" w:sz="4" w:space="0" w:color="auto"/>
            </w:tcBorders>
            <w:vAlign w:val="center"/>
          </w:tcPr>
          <w:p w:rsidR="005241D6" w:rsidRPr="00C7014A" w:rsidRDefault="005241D6" w:rsidP="007A3664">
            <w:pPr>
              <w:spacing w:after="0"/>
              <w:jc w:val="center"/>
              <w:rPr>
                <w:rFonts w:ascii="Times New Roman" w:hAnsi="Times New Roman" w:cs="Times New Roman"/>
                <w:b/>
                <w:bCs/>
                <w:sz w:val="24"/>
                <w:szCs w:val="24"/>
              </w:rPr>
            </w:pPr>
            <w:r w:rsidRPr="00C7014A">
              <w:rPr>
                <w:rFonts w:ascii="Times New Roman" w:hAnsi="Times New Roman" w:cs="Times New Roman"/>
                <w:b/>
                <w:bCs/>
                <w:sz w:val="24"/>
                <w:szCs w:val="24"/>
              </w:rPr>
              <w:t>Производственная практика</w:t>
            </w:r>
          </w:p>
        </w:tc>
        <w:tc>
          <w:tcPr>
            <w:tcW w:w="1982" w:type="dxa"/>
            <w:vMerge w:val="restart"/>
            <w:tcBorders>
              <w:top w:val="single" w:sz="4" w:space="0" w:color="auto"/>
              <w:left w:val="single" w:sz="4" w:space="0" w:color="auto"/>
              <w:bottom w:val="single" w:sz="4" w:space="0" w:color="auto"/>
              <w:right w:val="single" w:sz="4" w:space="0" w:color="auto"/>
            </w:tcBorders>
            <w:vAlign w:val="center"/>
          </w:tcPr>
          <w:p w:rsidR="005241D6" w:rsidRPr="00C7014A" w:rsidRDefault="005241D6" w:rsidP="007A3664">
            <w:pPr>
              <w:spacing w:after="0"/>
              <w:jc w:val="center"/>
              <w:rPr>
                <w:rFonts w:ascii="Times New Roman" w:hAnsi="Times New Roman" w:cs="Times New Roman"/>
                <w:b/>
                <w:bCs/>
                <w:sz w:val="24"/>
                <w:szCs w:val="24"/>
              </w:rPr>
            </w:pPr>
            <w:r w:rsidRPr="00C7014A">
              <w:rPr>
                <w:rFonts w:ascii="Times New Roman" w:hAnsi="Times New Roman" w:cs="Times New Roman"/>
                <w:b/>
                <w:bCs/>
                <w:sz w:val="24"/>
                <w:szCs w:val="24"/>
              </w:rPr>
              <w:t>Промежуточная аттестация</w:t>
            </w:r>
          </w:p>
        </w:tc>
        <w:tc>
          <w:tcPr>
            <w:tcW w:w="2078" w:type="dxa"/>
            <w:vMerge w:val="restart"/>
            <w:tcBorders>
              <w:top w:val="single" w:sz="4" w:space="0" w:color="auto"/>
              <w:left w:val="single" w:sz="4" w:space="0" w:color="auto"/>
              <w:bottom w:val="single" w:sz="4" w:space="0" w:color="auto"/>
              <w:right w:val="single" w:sz="4" w:space="0" w:color="auto"/>
            </w:tcBorders>
            <w:vAlign w:val="center"/>
          </w:tcPr>
          <w:p w:rsidR="005241D6" w:rsidRPr="00C7014A" w:rsidRDefault="005241D6" w:rsidP="007A3664">
            <w:pPr>
              <w:spacing w:after="0"/>
              <w:jc w:val="center"/>
              <w:rPr>
                <w:rFonts w:ascii="Times New Roman" w:hAnsi="Times New Roman" w:cs="Times New Roman"/>
                <w:b/>
                <w:bCs/>
                <w:sz w:val="24"/>
                <w:szCs w:val="24"/>
              </w:rPr>
            </w:pPr>
            <w:r w:rsidRPr="00C7014A">
              <w:rPr>
                <w:rFonts w:ascii="Times New Roman" w:hAnsi="Times New Roman" w:cs="Times New Roman"/>
                <w:b/>
                <w:bCs/>
                <w:sz w:val="24"/>
                <w:szCs w:val="24"/>
              </w:rPr>
              <w:t>Государственная итоговая аттестация</w:t>
            </w:r>
          </w:p>
        </w:tc>
        <w:tc>
          <w:tcPr>
            <w:tcW w:w="1367" w:type="dxa"/>
            <w:vMerge w:val="restart"/>
            <w:tcBorders>
              <w:top w:val="single" w:sz="4" w:space="0" w:color="auto"/>
              <w:left w:val="single" w:sz="4" w:space="0" w:color="auto"/>
              <w:bottom w:val="single" w:sz="4" w:space="0" w:color="auto"/>
              <w:right w:val="single" w:sz="4" w:space="0" w:color="auto"/>
            </w:tcBorders>
            <w:vAlign w:val="center"/>
          </w:tcPr>
          <w:p w:rsidR="005241D6" w:rsidRPr="00C7014A" w:rsidRDefault="005241D6" w:rsidP="007A3664">
            <w:pPr>
              <w:spacing w:after="0"/>
              <w:jc w:val="center"/>
              <w:rPr>
                <w:rFonts w:ascii="Times New Roman" w:hAnsi="Times New Roman" w:cs="Times New Roman"/>
                <w:b/>
                <w:bCs/>
                <w:sz w:val="24"/>
                <w:szCs w:val="24"/>
              </w:rPr>
            </w:pPr>
            <w:r w:rsidRPr="00C7014A">
              <w:rPr>
                <w:rFonts w:ascii="Times New Roman" w:hAnsi="Times New Roman" w:cs="Times New Roman"/>
                <w:b/>
                <w:bCs/>
                <w:sz w:val="24"/>
                <w:szCs w:val="24"/>
              </w:rPr>
              <w:t>Каникулы</w:t>
            </w:r>
          </w:p>
        </w:tc>
        <w:tc>
          <w:tcPr>
            <w:tcW w:w="819" w:type="dxa"/>
            <w:vMerge w:val="restart"/>
            <w:tcBorders>
              <w:top w:val="single" w:sz="4" w:space="0" w:color="auto"/>
              <w:left w:val="single" w:sz="4" w:space="0" w:color="auto"/>
              <w:bottom w:val="single" w:sz="4" w:space="0" w:color="auto"/>
              <w:right w:val="single" w:sz="4" w:space="0" w:color="auto"/>
            </w:tcBorders>
            <w:vAlign w:val="center"/>
          </w:tcPr>
          <w:p w:rsidR="005241D6" w:rsidRPr="00C7014A" w:rsidRDefault="005241D6" w:rsidP="007A3664">
            <w:pPr>
              <w:spacing w:after="0"/>
              <w:jc w:val="center"/>
              <w:rPr>
                <w:rFonts w:ascii="Times New Roman" w:hAnsi="Times New Roman" w:cs="Times New Roman"/>
                <w:b/>
                <w:bCs/>
                <w:sz w:val="24"/>
                <w:szCs w:val="24"/>
              </w:rPr>
            </w:pPr>
            <w:r w:rsidRPr="00C7014A">
              <w:rPr>
                <w:rFonts w:ascii="Times New Roman" w:hAnsi="Times New Roman" w:cs="Times New Roman"/>
                <w:b/>
                <w:bCs/>
                <w:sz w:val="24"/>
                <w:szCs w:val="24"/>
              </w:rPr>
              <w:t>Всего</w:t>
            </w:r>
          </w:p>
        </w:tc>
      </w:tr>
      <w:tr w:rsidR="005241D6" w:rsidRPr="00C7014A" w:rsidTr="007A3664">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241D6" w:rsidRPr="00C7014A" w:rsidRDefault="005241D6" w:rsidP="007A3664">
            <w:pPr>
              <w:spacing w:after="0"/>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241D6" w:rsidRPr="00C7014A" w:rsidRDefault="005241D6" w:rsidP="007A3664">
            <w:pPr>
              <w:spacing w:after="0"/>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241D6" w:rsidRPr="00C7014A" w:rsidRDefault="005241D6" w:rsidP="007A3664">
            <w:pPr>
              <w:spacing w:after="0"/>
              <w:rPr>
                <w:rFonts w:ascii="Times New Roman" w:hAnsi="Times New Roman" w:cs="Times New Roman"/>
                <w:b/>
                <w:bCs/>
                <w:sz w:val="24"/>
                <w:szCs w:val="24"/>
              </w:rPr>
            </w:pPr>
          </w:p>
        </w:tc>
        <w:tc>
          <w:tcPr>
            <w:tcW w:w="1847" w:type="dxa"/>
            <w:tcBorders>
              <w:top w:val="single" w:sz="4" w:space="0" w:color="auto"/>
              <w:left w:val="single" w:sz="4" w:space="0" w:color="auto"/>
              <w:bottom w:val="single" w:sz="4" w:space="0" w:color="auto"/>
              <w:right w:val="single" w:sz="4" w:space="0" w:color="auto"/>
            </w:tcBorders>
            <w:vAlign w:val="center"/>
          </w:tcPr>
          <w:p w:rsidR="005241D6" w:rsidRPr="00C7014A" w:rsidRDefault="005241D6" w:rsidP="007A3664">
            <w:pPr>
              <w:spacing w:after="0"/>
              <w:jc w:val="center"/>
              <w:rPr>
                <w:rFonts w:ascii="Times New Roman" w:hAnsi="Times New Roman" w:cs="Times New Roman"/>
                <w:b/>
                <w:bCs/>
                <w:sz w:val="24"/>
                <w:szCs w:val="24"/>
              </w:rPr>
            </w:pPr>
            <w:r w:rsidRPr="00C7014A">
              <w:rPr>
                <w:rFonts w:ascii="Times New Roman" w:hAnsi="Times New Roman" w:cs="Times New Roman"/>
                <w:b/>
                <w:bCs/>
                <w:sz w:val="24"/>
                <w:szCs w:val="24"/>
              </w:rPr>
              <w:t>по профилю специальности</w:t>
            </w:r>
          </w:p>
        </w:tc>
        <w:tc>
          <w:tcPr>
            <w:tcW w:w="1920" w:type="dxa"/>
            <w:tcBorders>
              <w:top w:val="single" w:sz="4" w:space="0" w:color="auto"/>
              <w:left w:val="single" w:sz="4" w:space="0" w:color="auto"/>
              <w:bottom w:val="single" w:sz="4" w:space="0" w:color="auto"/>
              <w:right w:val="single" w:sz="4" w:space="0" w:color="auto"/>
            </w:tcBorders>
            <w:vAlign w:val="center"/>
          </w:tcPr>
          <w:p w:rsidR="005241D6" w:rsidRPr="00C7014A" w:rsidRDefault="005241D6" w:rsidP="007A3664">
            <w:pPr>
              <w:spacing w:after="0"/>
              <w:jc w:val="center"/>
              <w:rPr>
                <w:rFonts w:ascii="Times New Roman" w:hAnsi="Times New Roman" w:cs="Times New Roman"/>
                <w:b/>
                <w:bCs/>
                <w:sz w:val="24"/>
                <w:szCs w:val="24"/>
              </w:rPr>
            </w:pPr>
            <w:r w:rsidRPr="00C7014A">
              <w:rPr>
                <w:rFonts w:ascii="Times New Roman" w:hAnsi="Times New Roman" w:cs="Times New Roman"/>
                <w:b/>
                <w:bCs/>
                <w:sz w:val="24"/>
                <w:szCs w:val="24"/>
              </w:rPr>
              <w:t>преддипломная</w:t>
            </w:r>
          </w:p>
          <w:p w:rsidR="005241D6" w:rsidRPr="00C7014A" w:rsidRDefault="005241D6" w:rsidP="007A3664">
            <w:pPr>
              <w:spacing w:after="0"/>
              <w:jc w:val="center"/>
              <w:rPr>
                <w:rFonts w:ascii="Times New Roman" w:hAnsi="Times New Roman" w:cs="Times New Roman"/>
                <w:bCs/>
                <w: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241D6" w:rsidRPr="00C7014A" w:rsidRDefault="005241D6" w:rsidP="007A3664">
            <w:pPr>
              <w:spacing w:after="0"/>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241D6" w:rsidRPr="00C7014A" w:rsidRDefault="005241D6" w:rsidP="007A3664">
            <w:pPr>
              <w:spacing w:after="0"/>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241D6" w:rsidRPr="00C7014A" w:rsidRDefault="005241D6" w:rsidP="007A3664">
            <w:pPr>
              <w:spacing w:after="0"/>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241D6" w:rsidRPr="00C7014A" w:rsidRDefault="005241D6" w:rsidP="007A3664">
            <w:pPr>
              <w:spacing w:after="0"/>
              <w:rPr>
                <w:rFonts w:ascii="Times New Roman" w:hAnsi="Times New Roman" w:cs="Times New Roman"/>
                <w:b/>
                <w:bCs/>
                <w:sz w:val="24"/>
                <w:szCs w:val="24"/>
              </w:rPr>
            </w:pPr>
          </w:p>
        </w:tc>
      </w:tr>
      <w:tr w:rsidR="005241D6" w:rsidRPr="00C7014A" w:rsidTr="007A3664">
        <w:trPr>
          <w:jc w:val="center"/>
        </w:trPr>
        <w:tc>
          <w:tcPr>
            <w:tcW w:w="1058" w:type="dxa"/>
            <w:tcBorders>
              <w:top w:val="single" w:sz="4" w:space="0" w:color="auto"/>
              <w:left w:val="single" w:sz="4" w:space="0" w:color="auto"/>
              <w:bottom w:val="single" w:sz="4" w:space="0" w:color="auto"/>
              <w:right w:val="single" w:sz="4" w:space="0" w:color="auto"/>
            </w:tcBorders>
          </w:tcPr>
          <w:p w:rsidR="005241D6" w:rsidRPr="00C7014A" w:rsidRDefault="005241D6" w:rsidP="007A3664">
            <w:pPr>
              <w:spacing w:after="0"/>
              <w:jc w:val="center"/>
              <w:rPr>
                <w:rFonts w:ascii="Times New Roman" w:hAnsi="Times New Roman" w:cs="Times New Roman"/>
                <w:b/>
                <w:bCs/>
                <w:sz w:val="24"/>
                <w:szCs w:val="24"/>
              </w:rPr>
            </w:pPr>
            <w:r w:rsidRPr="00C7014A">
              <w:rPr>
                <w:rFonts w:ascii="Times New Roman" w:hAnsi="Times New Roman" w:cs="Times New Roman"/>
                <w:b/>
                <w:bCs/>
                <w:sz w:val="24"/>
                <w:szCs w:val="24"/>
              </w:rPr>
              <w:t>1</w:t>
            </w:r>
          </w:p>
        </w:tc>
        <w:tc>
          <w:tcPr>
            <w:tcW w:w="2595" w:type="dxa"/>
            <w:tcBorders>
              <w:top w:val="single" w:sz="4" w:space="0" w:color="auto"/>
              <w:left w:val="single" w:sz="4" w:space="0" w:color="auto"/>
              <w:bottom w:val="single" w:sz="4" w:space="0" w:color="auto"/>
              <w:right w:val="single" w:sz="4" w:space="0" w:color="auto"/>
            </w:tcBorders>
            <w:vAlign w:val="center"/>
          </w:tcPr>
          <w:p w:rsidR="005241D6" w:rsidRPr="00C7014A" w:rsidRDefault="005241D6" w:rsidP="007A3664">
            <w:pPr>
              <w:spacing w:after="0"/>
              <w:jc w:val="center"/>
              <w:rPr>
                <w:rFonts w:ascii="Times New Roman" w:hAnsi="Times New Roman" w:cs="Times New Roman"/>
                <w:b/>
                <w:bCs/>
                <w:sz w:val="24"/>
                <w:szCs w:val="24"/>
              </w:rPr>
            </w:pPr>
            <w:r w:rsidRPr="00C7014A">
              <w:rPr>
                <w:rFonts w:ascii="Times New Roman" w:hAnsi="Times New Roman" w:cs="Times New Roman"/>
                <w:b/>
                <w:bCs/>
                <w:sz w:val="24"/>
                <w:szCs w:val="24"/>
              </w:rPr>
              <w:t>2</w:t>
            </w:r>
          </w:p>
        </w:tc>
        <w:tc>
          <w:tcPr>
            <w:tcW w:w="1261" w:type="dxa"/>
            <w:tcBorders>
              <w:top w:val="single" w:sz="4" w:space="0" w:color="auto"/>
              <w:left w:val="single" w:sz="4" w:space="0" w:color="auto"/>
              <w:bottom w:val="single" w:sz="4" w:space="0" w:color="auto"/>
              <w:right w:val="single" w:sz="4" w:space="0" w:color="auto"/>
            </w:tcBorders>
            <w:vAlign w:val="center"/>
          </w:tcPr>
          <w:p w:rsidR="005241D6" w:rsidRPr="00C7014A" w:rsidRDefault="005241D6" w:rsidP="007A3664">
            <w:pPr>
              <w:spacing w:after="0"/>
              <w:jc w:val="center"/>
              <w:rPr>
                <w:rFonts w:ascii="Times New Roman" w:hAnsi="Times New Roman" w:cs="Times New Roman"/>
                <w:b/>
                <w:bCs/>
                <w:sz w:val="24"/>
                <w:szCs w:val="24"/>
              </w:rPr>
            </w:pPr>
            <w:r w:rsidRPr="00C7014A">
              <w:rPr>
                <w:rFonts w:ascii="Times New Roman" w:hAnsi="Times New Roman" w:cs="Times New Roman"/>
                <w:b/>
                <w:bCs/>
                <w:sz w:val="24"/>
                <w:szCs w:val="24"/>
              </w:rPr>
              <w:t>3</w:t>
            </w:r>
          </w:p>
        </w:tc>
        <w:tc>
          <w:tcPr>
            <w:tcW w:w="1847" w:type="dxa"/>
            <w:tcBorders>
              <w:top w:val="single" w:sz="4" w:space="0" w:color="auto"/>
              <w:left w:val="single" w:sz="4" w:space="0" w:color="auto"/>
              <w:bottom w:val="single" w:sz="4" w:space="0" w:color="auto"/>
              <w:right w:val="single" w:sz="4" w:space="0" w:color="auto"/>
            </w:tcBorders>
            <w:vAlign w:val="center"/>
          </w:tcPr>
          <w:p w:rsidR="005241D6" w:rsidRPr="00C7014A" w:rsidRDefault="005241D6" w:rsidP="007A3664">
            <w:pPr>
              <w:spacing w:after="0"/>
              <w:jc w:val="center"/>
              <w:rPr>
                <w:rFonts w:ascii="Times New Roman" w:hAnsi="Times New Roman" w:cs="Times New Roman"/>
                <w:b/>
                <w:bCs/>
                <w:sz w:val="24"/>
                <w:szCs w:val="24"/>
              </w:rPr>
            </w:pPr>
            <w:r w:rsidRPr="00C7014A">
              <w:rPr>
                <w:rFonts w:ascii="Times New Roman" w:hAnsi="Times New Roman" w:cs="Times New Roman"/>
                <w:b/>
                <w:bCs/>
                <w:sz w:val="24"/>
                <w:szCs w:val="24"/>
              </w:rPr>
              <w:t>4</w:t>
            </w:r>
          </w:p>
        </w:tc>
        <w:tc>
          <w:tcPr>
            <w:tcW w:w="1920" w:type="dxa"/>
            <w:tcBorders>
              <w:top w:val="single" w:sz="4" w:space="0" w:color="auto"/>
              <w:left w:val="single" w:sz="4" w:space="0" w:color="auto"/>
              <w:bottom w:val="single" w:sz="4" w:space="0" w:color="auto"/>
              <w:right w:val="single" w:sz="4" w:space="0" w:color="auto"/>
            </w:tcBorders>
            <w:vAlign w:val="center"/>
          </w:tcPr>
          <w:p w:rsidR="005241D6" w:rsidRPr="00C7014A" w:rsidRDefault="005241D6" w:rsidP="007A3664">
            <w:pPr>
              <w:spacing w:after="0"/>
              <w:jc w:val="center"/>
              <w:rPr>
                <w:rFonts w:ascii="Times New Roman" w:hAnsi="Times New Roman" w:cs="Times New Roman"/>
                <w:b/>
                <w:bCs/>
                <w:sz w:val="24"/>
                <w:szCs w:val="24"/>
              </w:rPr>
            </w:pPr>
            <w:r w:rsidRPr="00C7014A">
              <w:rPr>
                <w:rFonts w:ascii="Times New Roman" w:hAnsi="Times New Roman" w:cs="Times New Roman"/>
                <w:b/>
                <w:bCs/>
                <w:sz w:val="24"/>
                <w:szCs w:val="24"/>
              </w:rPr>
              <w:t>5</w:t>
            </w:r>
          </w:p>
        </w:tc>
        <w:tc>
          <w:tcPr>
            <w:tcW w:w="1982" w:type="dxa"/>
            <w:tcBorders>
              <w:top w:val="single" w:sz="4" w:space="0" w:color="auto"/>
              <w:left w:val="single" w:sz="4" w:space="0" w:color="auto"/>
              <w:bottom w:val="single" w:sz="4" w:space="0" w:color="auto"/>
              <w:right w:val="single" w:sz="4" w:space="0" w:color="auto"/>
            </w:tcBorders>
            <w:vAlign w:val="center"/>
          </w:tcPr>
          <w:p w:rsidR="005241D6" w:rsidRPr="00C7014A" w:rsidRDefault="005241D6" w:rsidP="007A3664">
            <w:pPr>
              <w:spacing w:after="0"/>
              <w:jc w:val="center"/>
              <w:rPr>
                <w:rFonts w:ascii="Times New Roman" w:hAnsi="Times New Roman" w:cs="Times New Roman"/>
                <w:b/>
                <w:bCs/>
                <w:sz w:val="24"/>
                <w:szCs w:val="24"/>
              </w:rPr>
            </w:pPr>
            <w:r w:rsidRPr="00C7014A">
              <w:rPr>
                <w:rFonts w:ascii="Times New Roman" w:hAnsi="Times New Roman" w:cs="Times New Roman"/>
                <w:b/>
                <w:bCs/>
                <w:sz w:val="24"/>
                <w:szCs w:val="24"/>
              </w:rPr>
              <w:t>6</w:t>
            </w:r>
          </w:p>
        </w:tc>
        <w:tc>
          <w:tcPr>
            <w:tcW w:w="2078" w:type="dxa"/>
            <w:tcBorders>
              <w:top w:val="single" w:sz="4" w:space="0" w:color="auto"/>
              <w:left w:val="single" w:sz="4" w:space="0" w:color="auto"/>
              <w:bottom w:val="single" w:sz="4" w:space="0" w:color="auto"/>
              <w:right w:val="single" w:sz="4" w:space="0" w:color="auto"/>
            </w:tcBorders>
            <w:vAlign w:val="center"/>
          </w:tcPr>
          <w:p w:rsidR="005241D6" w:rsidRPr="00C7014A" w:rsidRDefault="005241D6" w:rsidP="007A3664">
            <w:pPr>
              <w:spacing w:after="0"/>
              <w:jc w:val="center"/>
              <w:rPr>
                <w:rFonts w:ascii="Times New Roman" w:hAnsi="Times New Roman" w:cs="Times New Roman"/>
                <w:b/>
                <w:bCs/>
                <w:sz w:val="24"/>
                <w:szCs w:val="24"/>
              </w:rPr>
            </w:pPr>
            <w:r w:rsidRPr="00C7014A">
              <w:rPr>
                <w:rFonts w:ascii="Times New Roman" w:hAnsi="Times New Roman" w:cs="Times New Roman"/>
                <w:b/>
                <w:bCs/>
                <w:sz w:val="24"/>
                <w:szCs w:val="24"/>
              </w:rPr>
              <w:t>7</w:t>
            </w:r>
          </w:p>
        </w:tc>
        <w:tc>
          <w:tcPr>
            <w:tcW w:w="1367" w:type="dxa"/>
            <w:tcBorders>
              <w:top w:val="single" w:sz="4" w:space="0" w:color="auto"/>
              <w:left w:val="single" w:sz="4" w:space="0" w:color="auto"/>
              <w:bottom w:val="single" w:sz="4" w:space="0" w:color="auto"/>
              <w:right w:val="single" w:sz="4" w:space="0" w:color="auto"/>
            </w:tcBorders>
            <w:vAlign w:val="center"/>
          </w:tcPr>
          <w:p w:rsidR="005241D6" w:rsidRPr="00C7014A" w:rsidRDefault="005241D6" w:rsidP="007A3664">
            <w:pPr>
              <w:spacing w:after="0"/>
              <w:jc w:val="center"/>
              <w:rPr>
                <w:rFonts w:ascii="Times New Roman" w:hAnsi="Times New Roman" w:cs="Times New Roman"/>
                <w:b/>
                <w:bCs/>
                <w:sz w:val="24"/>
                <w:szCs w:val="24"/>
              </w:rPr>
            </w:pPr>
            <w:r w:rsidRPr="00C7014A">
              <w:rPr>
                <w:rFonts w:ascii="Times New Roman" w:hAnsi="Times New Roman" w:cs="Times New Roman"/>
                <w:b/>
                <w:bCs/>
                <w:sz w:val="24"/>
                <w:szCs w:val="24"/>
              </w:rPr>
              <w:t>8</w:t>
            </w:r>
          </w:p>
        </w:tc>
        <w:tc>
          <w:tcPr>
            <w:tcW w:w="819" w:type="dxa"/>
            <w:tcBorders>
              <w:top w:val="single" w:sz="4" w:space="0" w:color="auto"/>
              <w:left w:val="single" w:sz="4" w:space="0" w:color="auto"/>
              <w:bottom w:val="single" w:sz="4" w:space="0" w:color="auto"/>
              <w:right w:val="single" w:sz="4" w:space="0" w:color="auto"/>
            </w:tcBorders>
            <w:vAlign w:val="center"/>
          </w:tcPr>
          <w:p w:rsidR="005241D6" w:rsidRPr="00C7014A" w:rsidRDefault="005241D6" w:rsidP="007A3664">
            <w:pPr>
              <w:spacing w:after="0"/>
              <w:jc w:val="center"/>
              <w:rPr>
                <w:rFonts w:ascii="Times New Roman" w:hAnsi="Times New Roman" w:cs="Times New Roman"/>
                <w:b/>
                <w:bCs/>
                <w:sz w:val="24"/>
                <w:szCs w:val="24"/>
              </w:rPr>
            </w:pPr>
            <w:r w:rsidRPr="00C7014A">
              <w:rPr>
                <w:rFonts w:ascii="Times New Roman" w:hAnsi="Times New Roman" w:cs="Times New Roman"/>
                <w:b/>
                <w:bCs/>
                <w:sz w:val="24"/>
                <w:szCs w:val="24"/>
              </w:rPr>
              <w:t>9</w:t>
            </w:r>
          </w:p>
        </w:tc>
      </w:tr>
      <w:tr w:rsidR="005241D6" w:rsidRPr="00C7014A" w:rsidTr="007A3664">
        <w:trPr>
          <w:jc w:val="center"/>
        </w:trPr>
        <w:tc>
          <w:tcPr>
            <w:tcW w:w="1058" w:type="dxa"/>
            <w:tcBorders>
              <w:top w:val="single" w:sz="4" w:space="0" w:color="auto"/>
              <w:left w:val="single" w:sz="4" w:space="0" w:color="auto"/>
              <w:bottom w:val="single" w:sz="4" w:space="0" w:color="auto"/>
              <w:right w:val="single" w:sz="4" w:space="0" w:color="auto"/>
            </w:tcBorders>
          </w:tcPr>
          <w:p w:rsidR="005241D6" w:rsidRPr="00C7014A" w:rsidRDefault="005241D6" w:rsidP="007A3664">
            <w:pPr>
              <w:spacing w:after="0"/>
              <w:jc w:val="center"/>
              <w:rPr>
                <w:rFonts w:ascii="Times New Roman" w:hAnsi="Times New Roman" w:cs="Times New Roman"/>
                <w:sz w:val="24"/>
                <w:szCs w:val="24"/>
              </w:rPr>
            </w:pPr>
            <w:r w:rsidRPr="00C7014A">
              <w:rPr>
                <w:rFonts w:ascii="Times New Roman" w:hAnsi="Times New Roman" w:cs="Times New Roman"/>
                <w:sz w:val="24"/>
                <w:szCs w:val="24"/>
              </w:rPr>
              <w:t>I курс</w:t>
            </w:r>
          </w:p>
        </w:tc>
        <w:tc>
          <w:tcPr>
            <w:tcW w:w="2595" w:type="dxa"/>
            <w:tcBorders>
              <w:top w:val="single" w:sz="4" w:space="0" w:color="auto"/>
              <w:left w:val="single" w:sz="4" w:space="0" w:color="auto"/>
              <w:bottom w:val="single" w:sz="4" w:space="0" w:color="auto"/>
              <w:right w:val="single" w:sz="4" w:space="0" w:color="auto"/>
            </w:tcBorders>
          </w:tcPr>
          <w:p w:rsidR="005241D6" w:rsidRPr="00C7014A" w:rsidRDefault="005241D6" w:rsidP="007A3664">
            <w:pPr>
              <w:spacing w:after="0"/>
              <w:jc w:val="center"/>
              <w:rPr>
                <w:rFonts w:ascii="Times New Roman" w:hAnsi="Times New Roman" w:cs="Times New Roman"/>
                <w:bCs/>
                <w:sz w:val="24"/>
                <w:szCs w:val="24"/>
              </w:rPr>
            </w:pPr>
            <w:r w:rsidRPr="00C7014A">
              <w:rPr>
                <w:rFonts w:ascii="Times New Roman" w:hAnsi="Times New Roman" w:cs="Times New Roman"/>
                <w:bCs/>
                <w:sz w:val="24"/>
                <w:szCs w:val="24"/>
              </w:rPr>
              <w:t>37 . –  1332 часов</w:t>
            </w:r>
          </w:p>
        </w:tc>
        <w:tc>
          <w:tcPr>
            <w:tcW w:w="1261" w:type="dxa"/>
            <w:tcBorders>
              <w:top w:val="single" w:sz="4" w:space="0" w:color="auto"/>
              <w:left w:val="single" w:sz="4" w:space="0" w:color="auto"/>
              <w:bottom w:val="single" w:sz="4" w:space="0" w:color="auto"/>
              <w:right w:val="single" w:sz="4" w:space="0" w:color="auto"/>
            </w:tcBorders>
          </w:tcPr>
          <w:p w:rsidR="005241D6" w:rsidRPr="00C7014A" w:rsidRDefault="005241D6" w:rsidP="007A3664">
            <w:pPr>
              <w:spacing w:after="0"/>
              <w:jc w:val="center"/>
              <w:rPr>
                <w:rFonts w:ascii="Times New Roman" w:hAnsi="Times New Roman" w:cs="Times New Roman"/>
                <w:bCs/>
                <w:sz w:val="24"/>
                <w:szCs w:val="24"/>
              </w:rPr>
            </w:pPr>
            <w:r w:rsidRPr="00C7014A">
              <w:rPr>
                <w:rFonts w:ascii="Times New Roman" w:hAnsi="Times New Roman" w:cs="Times New Roman"/>
                <w:bCs/>
                <w:sz w:val="24"/>
                <w:szCs w:val="24"/>
              </w:rPr>
              <w:t>-</w:t>
            </w:r>
          </w:p>
        </w:tc>
        <w:tc>
          <w:tcPr>
            <w:tcW w:w="1847" w:type="dxa"/>
            <w:tcBorders>
              <w:top w:val="single" w:sz="4" w:space="0" w:color="auto"/>
              <w:left w:val="single" w:sz="4" w:space="0" w:color="auto"/>
              <w:bottom w:val="single" w:sz="4" w:space="0" w:color="auto"/>
              <w:right w:val="single" w:sz="4" w:space="0" w:color="auto"/>
            </w:tcBorders>
          </w:tcPr>
          <w:p w:rsidR="005241D6" w:rsidRPr="00C7014A" w:rsidRDefault="005241D6" w:rsidP="007A3664">
            <w:pPr>
              <w:spacing w:after="0"/>
              <w:jc w:val="center"/>
              <w:rPr>
                <w:rFonts w:ascii="Times New Roman" w:hAnsi="Times New Roman" w:cs="Times New Roman"/>
                <w:bCs/>
                <w:sz w:val="24"/>
                <w:szCs w:val="24"/>
              </w:rPr>
            </w:pPr>
            <w:r w:rsidRPr="00C7014A">
              <w:rPr>
                <w:rFonts w:ascii="Times New Roman" w:hAnsi="Times New Roman" w:cs="Times New Roman"/>
                <w:bCs/>
                <w:sz w:val="24"/>
                <w:szCs w:val="24"/>
              </w:rPr>
              <w:t>4</w:t>
            </w:r>
          </w:p>
        </w:tc>
        <w:tc>
          <w:tcPr>
            <w:tcW w:w="1920" w:type="dxa"/>
            <w:tcBorders>
              <w:top w:val="single" w:sz="4" w:space="0" w:color="auto"/>
              <w:left w:val="single" w:sz="4" w:space="0" w:color="auto"/>
              <w:bottom w:val="single" w:sz="4" w:space="0" w:color="auto"/>
              <w:right w:val="single" w:sz="4" w:space="0" w:color="auto"/>
            </w:tcBorders>
          </w:tcPr>
          <w:p w:rsidR="005241D6" w:rsidRPr="00C7014A" w:rsidRDefault="005241D6" w:rsidP="007A3664">
            <w:pPr>
              <w:spacing w:after="0"/>
              <w:jc w:val="center"/>
              <w:rPr>
                <w:rFonts w:ascii="Times New Roman" w:hAnsi="Times New Roman" w:cs="Times New Roman"/>
                <w:bCs/>
                <w:sz w:val="24"/>
                <w:szCs w:val="24"/>
              </w:rPr>
            </w:pPr>
            <w:r w:rsidRPr="00C7014A">
              <w:rPr>
                <w:rFonts w:ascii="Times New Roman" w:hAnsi="Times New Roman" w:cs="Times New Roman"/>
                <w:bCs/>
                <w:sz w:val="24"/>
                <w:szCs w:val="24"/>
              </w:rPr>
              <w:t>-</w:t>
            </w:r>
          </w:p>
        </w:tc>
        <w:tc>
          <w:tcPr>
            <w:tcW w:w="1982" w:type="dxa"/>
            <w:tcBorders>
              <w:top w:val="single" w:sz="4" w:space="0" w:color="auto"/>
              <w:left w:val="single" w:sz="4" w:space="0" w:color="auto"/>
              <w:bottom w:val="single" w:sz="4" w:space="0" w:color="auto"/>
              <w:right w:val="single" w:sz="4" w:space="0" w:color="auto"/>
            </w:tcBorders>
          </w:tcPr>
          <w:p w:rsidR="005241D6" w:rsidRPr="00C7014A" w:rsidRDefault="005241D6" w:rsidP="007A3664">
            <w:pPr>
              <w:spacing w:after="0"/>
              <w:jc w:val="center"/>
              <w:rPr>
                <w:rFonts w:ascii="Times New Roman" w:hAnsi="Times New Roman" w:cs="Times New Roman"/>
                <w:bCs/>
                <w:sz w:val="24"/>
                <w:szCs w:val="24"/>
              </w:rPr>
            </w:pPr>
            <w:r w:rsidRPr="00C7014A">
              <w:rPr>
                <w:rFonts w:ascii="Times New Roman" w:hAnsi="Times New Roman" w:cs="Times New Roman"/>
                <w:bCs/>
                <w:sz w:val="24"/>
                <w:szCs w:val="24"/>
              </w:rPr>
              <w:t xml:space="preserve">1 </w:t>
            </w:r>
          </w:p>
        </w:tc>
        <w:tc>
          <w:tcPr>
            <w:tcW w:w="2078" w:type="dxa"/>
            <w:tcBorders>
              <w:top w:val="single" w:sz="4" w:space="0" w:color="auto"/>
              <w:left w:val="single" w:sz="4" w:space="0" w:color="auto"/>
              <w:bottom w:val="single" w:sz="4" w:space="0" w:color="auto"/>
              <w:right w:val="single" w:sz="4" w:space="0" w:color="auto"/>
            </w:tcBorders>
          </w:tcPr>
          <w:p w:rsidR="005241D6" w:rsidRPr="00C7014A" w:rsidRDefault="005241D6" w:rsidP="007A3664">
            <w:pPr>
              <w:spacing w:after="0"/>
              <w:jc w:val="center"/>
              <w:rPr>
                <w:rFonts w:ascii="Times New Roman" w:hAnsi="Times New Roman" w:cs="Times New Roman"/>
                <w:bCs/>
                <w:sz w:val="24"/>
                <w:szCs w:val="24"/>
              </w:rPr>
            </w:pPr>
            <w:r w:rsidRPr="00C7014A">
              <w:rPr>
                <w:rFonts w:ascii="Times New Roman" w:hAnsi="Times New Roman" w:cs="Times New Roman"/>
                <w:bCs/>
                <w:sz w:val="24"/>
                <w:szCs w:val="24"/>
              </w:rPr>
              <w:t>-</w:t>
            </w:r>
          </w:p>
        </w:tc>
        <w:tc>
          <w:tcPr>
            <w:tcW w:w="1367" w:type="dxa"/>
            <w:tcBorders>
              <w:top w:val="single" w:sz="4" w:space="0" w:color="auto"/>
              <w:left w:val="single" w:sz="4" w:space="0" w:color="auto"/>
              <w:bottom w:val="single" w:sz="4" w:space="0" w:color="auto"/>
              <w:right w:val="single" w:sz="4" w:space="0" w:color="auto"/>
            </w:tcBorders>
          </w:tcPr>
          <w:p w:rsidR="005241D6" w:rsidRPr="00C7014A" w:rsidRDefault="005241D6" w:rsidP="007A3664">
            <w:pPr>
              <w:spacing w:after="0"/>
              <w:jc w:val="center"/>
              <w:rPr>
                <w:rFonts w:ascii="Times New Roman" w:hAnsi="Times New Roman" w:cs="Times New Roman"/>
                <w:bCs/>
                <w:sz w:val="24"/>
                <w:szCs w:val="24"/>
              </w:rPr>
            </w:pPr>
            <w:r w:rsidRPr="00C7014A">
              <w:rPr>
                <w:rFonts w:ascii="Times New Roman" w:hAnsi="Times New Roman" w:cs="Times New Roman"/>
                <w:bCs/>
                <w:sz w:val="24"/>
                <w:szCs w:val="24"/>
              </w:rPr>
              <w:t>10</w:t>
            </w:r>
          </w:p>
        </w:tc>
        <w:tc>
          <w:tcPr>
            <w:tcW w:w="819" w:type="dxa"/>
            <w:tcBorders>
              <w:top w:val="single" w:sz="4" w:space="0" w:color="auto"/>
              <w:left w:val="single" w:sz="4" w:space="0" w:color="auto"/>
              <w:bottom w:val="single" w:sz="4" w:space="0" w:color="auto"/>
              <w:right w:val="single" w:sz="4" w:space="0" w:color="auto"/>
            </w:tcBorders>
          </w:tcPr>
          <w:p w:rsidR="005241D6" w:rsidRPr="00C7014A" w:rsidRDefault="005241D6" w:rsidP="007A3664">
            <w:pPr>
              <w:spacing w:after="0"/>
              <w:ind w:left="-177" w:right="-120"/>
              <w:jc w:val="center"/>
              <w:rPr>
                <w:rFonts w:ascii="Times New Roman" w:hAnsi="Times New Roman" w:cs="Times New Roman"/>
                <w:bCs/>
                <w:sz w:val="24"/>
                <w:szCs w:val="24"/>
              </w:rPr>
            </w:pPr>
            <w:r w:rsidRPr="00C7014A">
              <w:rPr>
                <w:rFonts w:ascii="Times New Roman" w:hAnsi="Times New Roman" w:cs="Times New Roman"/>
                <w:bCs/>
                <w:sz w:val="24"/>
                <w:szCs w:val="24"/>
              </w:rPr>
              <w:t>52</w:t>
            </w:r>
          </w:p>
        </w:tc>
      </w:tr>
      <w:tr w:rsidR="005241D6" w:rsidRPr="00C7014A" w:rsidTr="007A3664">
        <w:trPr>
          <w:jc w:val="center"/>
        </w:trPr>
        <w:tc>
          <w:tcPr>
            <w:tcW w:w="1058" w:type="dxa"/>
            <w:tcBorders>
              <w:top w:val="single" w:sz="4" w:space="0" w:color="auto"/>
              <w:left w:val="single" w:sz="4" w:space="0" w:color="auto"/>
              <w:bottom w:val="single" w:sz="4" w:space="0" w:color="auto"/>
              <w:right w:val="single" w:sz="4" w:space="0" w:color="auto"/>
            </w:tcBorders>
          </w:tcPr>
          <w:p w:rsidR="005241D6" w:rsidRPr="00C7014A" w:rsidRDefault="005241D6" w:rsidP="007A3664">
            <w:pPr>
              <w:spacing w:after="0"/>
              <w:jc w:val="center"/>
              <w:rPr>
                <w:rFonts w:ascii="Times New Roman" w:hAnsi="Times New Roman" w:cs="Times New Roman"/>
                <w:sz w:val="24"/>
                <w:szCs w:val="24"/>
              </w:rPr>
            </w:pPr>
            <w:r w:rsidRPr="00C7014A">
              <w:rPr>
                <w:rFonts w:ascii="Times New Roman" w:hAnsi="Times New Roman" w:cs="Times New Roman"/>
                <w:sz w:val="24"/>
                <w:szCs w:val="24"/>
              </w:rPr>
              <w:t>II курс</w:t>
            </w:r>
          </w:p>
        </w:tc>
        <w:tc>
          <w:tcPr>
            <w:tcW w:w="2595" w:type="dxa"/>
            <w:tcBorders>
              <w:top w:val="single" w:sz="4" w:space="0" w:color="auto"/>
              <w:left w:val="single" w:sz="4" w:space="0" w:color="auto"/>
              <w:bottom w:val="single" w:sz="4" w:space="0" w:color="auto"/>
              <w:right w:val="single" w:sz="4" w:space="0" w:color="auto"/>
            </w:tcBorders>
          </w:tcPr>
          <w:p w:rsidR="005241D6" w:rsidRPr="00C7014A" w:rsidRDefault="005241D6" w:rsidP="007A3664">
            <w:pPr>
              <w:spacing w:after="0"/>
              <w:jc w:val="center"/>
              <w:rPr>
                <w:rFonts w:ascii="Times New Roman" w:hAnsi="Times New Roman" w:cs="Times New Roman"/>
                <w:bCs/>
                <w:sz w:val="24"/>
                <w:szCs w:val="24"/>
              </w:rPr>
            </w:pPr>
            <w:r w:rsidRPr="00C7014A">
              <w:rPr>
                <w:rFonts w:ascii="Times New Roman" w:hAnsi="Times New Roman" w:cs="Times New Roman"/>
                <w:bCs/>
                <w:sz w:val="24"/>
                <w:szCs w:val="24"/>
              </w:rPr>
              <w:t>28    - 1008 часов</w:t>
            </w:r>
          </w:p>
        </w:tc>
        <w:tc>
          <w:tcPr>
            <w:tcW w:w="1261" w:type="dxa"/>
            <w:tcBorders>
              <w:top w:val="single" w:sz="4" w:space="0" w:color="auto"/>
              <w:left w:val="single" w:sz="4" w:space="0" w:color="auto"/>
              <w:bottom w:val="single" w:sz="4" w:space="0" w:color="auto"/>
              <w:right w:val="single" w:sz="4" w:space="0" w:color="auto"/>
            </w:tcBorders>
          </w:tcPr>
          <w:p w:rsidR="005241D6" w:rsidRPr="00C7014A" w:rsidRDefault="005241D6" w:rsidP="007A3664">
            <w:pPr>
              <w:spacing w:after="0"/>
              <w:jc w:val="center"/>
              <w:rPr>
                <w:rFonts w:ascii="Times New Roman" w:hAnsi="Times New Roman" w:cs="Times New Roman"/>
                <w:bCs/>
                <w:sz w:val="24"/>
                <w:szCs w:val="24"/>
              </w:rPr>
            </w:pPr>
            <w:r w:rsidRPr="00C7014A">
              <w:rPr>
                <w:rFonts w:ascii="Times New Roman" w:hAnsi="Times New Roman" w:cs="Times New Roman"/>
                <w:bCs/>
                <w:sz w:val="24"/>
                <w:szCs w:val="24"/>
              </w:rPr>
              <w:t>4</w:t>
            </w:r>
          </w:p>
        </w:tc>
        <w:tc>
          <w:tcPr>
            <w:tcW w:w="1847" w:type="dxa"/>
            <w:tcBorders>
              <w:top w:val="single" w:sz="4" w:space="0" w:color="auto"/>
              <w:left w:val="single" w:sz="4" w:space="0" w:color="auto"/>
              <w:bottom w:val="single" w:sz="4" w:space="0" w:color="auto"/>
              <w:right w:val="single" w:sz="4" w:space="0" w:color="auto"/>
            </w:tcBorders>
          </w:tcPr>
          <w:p w:rsidR="005241D6" w:rsidRPr="00C7014A" w:rsidRDefault="005241D6" w:rsidP="007A3664">
            <w:pPr>
              <w:spacing w:after="0"/>
              <w:jc w:val="center"/>
              <w:rPr>
                <w:rFonts w:ascii="Times New Roman" w:hAnsi="Times New Roman" w:cs="Times New Roman"/>
                <w:bCs/>
                <w:sz w:val="24"/>
                <w:szCs w:val="24"/>
              </w:rPr>
            </w:pPr>
            <w:r w:rsidRPr="00C7014A">
              <w:rPr>
                <w:rFonts w:ascii="Times New Roman" w:hAnsi="Times New Roman" w:cs="Times New Roman"/>
                <w:bCs/>
                <w:sz w:val="24"/>
                <w:szCs w:val="24"/>
              </w:rPr>
              <w:t>8</w:t>
            </w:r>
          </w:p>
        </w:tc>
        <w:tc>
          <w:tcPr>
            <w:tcW w:w="1920" w:type="dxa"/>
            <w:tcBorders>
              <w:top w:val="single" w:sz="4" w:space="0" w:color="auto"/>
              <w:left w:val="single" w:sz="4" w:space="0" w:color="auto"/>
              <w:bottom w:val="single" w:sz="4" w:space="0" w:color="auto"/>
              <w:right w:val="single" w:sz="4" w:space="0" w:color="auto"/>
            </w:tcBorders>
          </w:tcPr>
          <w:p w:rsidR="005241D6" w:rsidRPr="00C7014A" w:rsidRDefault="005241D6" w:rsidP="007A3664">
            <w:pPr>
              <w:spacing w:after="0"/>
              <w:rPr>
                <w:rFonts w:ascii="Times New Roman" w:hAnsi="Times New Roman" w:cs="Times New Roman"/>
                <w:bCs/>
                <w:sz w:val="24"/>
                <w:szCs w:val="24"/>
              </w:rPr>
            </w:pPr>
          </w:p>
        </w:tc>
        <w:tc>
          <w:tcPr>
            <w:tcW w:w="1982" w:type="dxa"/>
            <w:tcBorders>
              <w:top w:val="single" w:sz="4" w:space="0" w:color="auto"/>
              <w:left w:val="single" w:sz="4" w:space="0" w:color="auto"/>
              <w:bottom w:val="single" w:sz="4" w:space="0" w:color="auto"/>
              <w:right w:val="single" w:sz="4" w:space="0" w:color="auto"/>
            </w:tcBorders>
          </w:tcPr>
          <w:p w:rsidR="005241D6" w:rsidRPr="00C7014A" w:rsidRDefault="005241D6" w:rsidP="007A3664">
            <w:pPr>
              <w:spacing w:after="0"/>
              <w:rPr>
                <w:rFonts w:ascii="Times New Roman" w:hAnsi="Times New Roman" w:cs="Times New Roman"/>
                <w:bCs/>
                <w:sz w:val="24"/>
                <w:szCs w:val="24"/>
              </w:rPr>
            </w:pPr>
            <w:r w:rsidRPr="00C7014A">
              <w:rPr>
                <w:rFonts w:ascii="Times New Roman" w:hAnsi="Times New Roman" w:cs="Times New Roman"/>
                <w:bCs/>
                <w:sz w:val="24"/>
                <w:szCs w:val="24"/>
              </w:rPr>
              <w:t xml:space="preserve">              2 </w:t>
            </w:r>
          </w:p>
        </w:tc>
        <w:tc>
          <w:tcPr>
            <w:tcW w:w="2078" w:type="dxa"/>
            <w:tcBorders>
              <w:top w:val="single" w:sz="4" w:space="0" w:color="auto"/>
              <w:left w:val="single" w:sz="4" w:space="0" w:color="auto"/>
              <w:bottom w:val="single" w:sz="4" w:space="0" w:color="auto"/>
              <w:right w:val="single" w:sz="4" w:space="0" w:color="auto"/>
            </w:tcBorders>
          </w:tcPr>
          <w:p w:rsidR="005241D6" w:rsidRPr="00C7014A" w:rsidRDefault="005241D6" w:rsidP="007A3664">
            <w:pPr>
              <w:spacing w:after="0"/>
              <w:rPr>
                <w:rFonts w:ascii="Times New Roman" w:hAnsi="Times New Roman" w:cs="Times New Roman"/>
                <w:bCs/>
                <w:sz w:val="24"/>
                <w:szCs w:val="24"/>
              </w:rPr>
            </w:pPr>
          </w:p>
        </w:tc>
        <w:tc>
          <w:tcPr>
            <w:tcW w:w="1367" w:type="dxa"/>
            <w:tcBorders>
              <w:top w:val="single" w:sz="4" w:space="0" w:color="auto"/>
              <w:left w:val="single" w:sz="4" w:space="0" w:color="auto"/>
              <w:bottom w:val="single" w:sz="4" w:space="0" w:color="auto"/>
              <w:right w:val="single" w:sz="4" w:space="0" w:color="auto"/>
            </w:tcBorders>
          </w:tcPr>
          <w:p w:rsidR="005241D6" w:rsidRPr="00C7014A" w:rsidRDefault="005241D6" w:rsidP="007A3664">
            <w:pPr>
              <w:spacing w:after="0"/>
              <w:jc w:val="center"/>
              <w:rPr>
                <w:rFonts w:ascii="Times New Roman" w:hAnsi="Times New Roman" w:cs="Times New Roman"/>
                <w:bCs/>
                <w:sz w:val="24"/>
                <w:szCs w:val="24"/>
              </w:rPr>
            </w:pPr>
            <w:r w:rsidRPr="00C7014A">
              <w:rPr>
                <w:rFonts w:ascii="Times New Roman" w:hAnsi="Times New Roman" w:cs="Times New Roman"/>
                <w:bCs/>
                <w:sz w:val="24"/>
                <w:szCs w:val="24"/>
              </w:rPr>
              <w:t>10</w:t>
            </w:r>
          </w:p>
        </w:tc>
        <w:tc>
          <w:tcPr>
            <w:tcW w:w="819" w:type="dxa"/>
            <w:tcBorders>
              <w:top w:val="single" w:sz="4" w:space="0" w:color="auto"/>
              <w:left w:val="single" w:sz="4" w:space="0" w:color="auto"/>
              <w:bottom w:val="single" w:sz="4" w:space="0" w:color="auto"/>
              <w:right w:val="single" w:sz="4" w:space="0" w:color="auto"/>
            </w:tcBorders>
          </w:tcPr>
          <w:p w:rsidR="005241D6" w:rsidRPr="00C7014A" w:rsidRDefault="005241D6" w:rsidP="007A3664">
            <w:pPr>
              <w:spacing w:after="0"/>
              <w:jc w:val="center"/>
              <w:rPr>
                <w:rFonts w:ascii="Times New Roman" w:hAnsi="Times New Roman" w:cs="Times New Roman"/>
                <w:bCs/>
                <w:sz w:val="24"/>
                <w:szCs w:val="24"/>
              </w:rPr>
            </w:pPr>
            <w:r w:rsidRPr="00C7014A">
              <w:rPr>
                <w:rFonts w:ascii="Times New Roman" w:hAnsi="Times New Roman" w:cs="Times New Roman"/>
                <w:bCs/>
                <w:sz w:val="24"/>
                <w:szCs w:val="24"/>
              </w:rPr>
              <w:t>52</w:t>
            </w:r>
          </w:p>
        </w:tc>
      </w:tr>
      <w:tr w:rsidR="005241D6" w:rsidRPr="00C7014A" w:rsidTr="007A3664">
        <w:trPr>
          <w:jc w:val="center"/>
        </w:trPr>
        <w:tc>
          <w:tcPr>
            <w:tcW w:w="1058" w:type="dxa"/>
            <w:tcBorders>
              <w:top w:val="single" w:sz="4" w:space="0" w:color="auto"/>
              <w:left w:val="single" w:sz="4" w:space="0" w:color="auto"/>
              <w:bottom w:val="single" w:sz="4" w:space="0" w:color="auto"/>
              <w:right w:val="single" w:sz="4" w:space="0" w:color="auto"/>
            </w:tcBorders>
          </w:tcPr>
          <w:p w:rsidR="005241D6" w:rsidRPr="00C7014A" w:rsidRDefault="005241D6" w:rsidP="007A3664">
            <w:pPr>
              <w:spacing w:after="0"/>
              <w:jc w:val="center"/>
              <w:rPr>
                <w:rFonts w:ascii="Times New Roman" w:hAnsi="Times New Roman" w:cs="Times New Roman"/>
                <w:sz w:val="24"/>
                <w:szCs w:val="24"/>
              </w:rPr>
            </w:pPr>
            <w:r w:rsidRPr="00C7014A">
              <w:rPr>
                <w:rFonts w:ascii="Times New Roman" w:hAnsi="Times New Roman" w:cs="Times New Roman"/>
                <w:sz w:val="24"/>
                <w:szCs w:val="24"/>
              </w:rPr>
              <w:t>III курс</w:t>
            </w:r>
          </w:p>
        </w:tc>
        <w:tc>
          <w:tcPr>
            <w:tcW w:w="2595" w:type="dxa"/>
            <w:tcBorders>
              <w:top w:val="single" w:sz="4" w:space="0" w:color="auto"/>
              <w:left w:val="single" w:sz="4" w:space="0" w:color="auto"/>
              <w:bottom w:val="single" w:sz="4" w:space="0" w:color="auto"/>
              <w:right w:val="single" w:sz="4" w:space="0" w:color="auto"/>
            </w:tcBorders>
          </w:tcPr>
          <w:p w:rsidR="005241D6" w:rsidRPr="00C7014A" w:rsidRDefault="005241D6" w:rsidP="007A3664">
            <w:pPr>
              <w:spacing w:after="0"/>
              <w:jc w:val="center"/>
              <w:rPr>
                <w:rFonts w:ascii="Times New Roman" w:hAnsi="Times New Roman" w:cs="Times New Roman"/>
                <w:bCs/>
                <w:sz w:val="24"/>
                <w:szCs w:val="24"/>
              </w:rPr>
            </w:pPr>
            <w:r w:rsidRPr="00C7014A">
              <w:rPr>
                <w:rFonts w:ascii="Times New Roman" w:hAnsi="Times New Roman" w:cs="Times New Roman"/>
                <w:bCs/>
                <w:sz w:val="24"/>
                <w:szCs w:val="24"/>
              </w:rPr>
              <w:t>21    -   756 часов</w:t>
            </w:r>
          </w:p>
        </w:tc>
        <w:tc>
          <w:tcPr>
            <w:tcW w:w="1261" w:type="dxa"/>
            <w:tcBorders>
              <w:top w:val="single" w:sz="4" w:space="0" w:color="auto"/>
              <w:left w:val="single" w:sz="4" w:space="0" w:color="auto"/>
              <w:bottom w:val="single" w:sz="4" w:space="0" w:color="auto"/>
              <w:right w:val="single" w:sz="4" w:space="0" w:color="auto"/>
            </w:tcBorders>
          </w:tcPr>
          <w:p w:rsidR="005241D6" w:rsidRPr="00C7014A" w:rsidRDefault="005241D6" w:rsidP="007A3664">
            <w:pPr>
              <w:spacing w:after="0"/>
              <w:jc w:val="center"/>
              <w:rPr>
                <w:rFonts w:ascii="Times New Roman" w:hAnsi="Times New Roman" w:cs="Times New Roman"/>
                <w:bCs/>
                <w:sz w:val="24"/>
                <w:szCs w:val="24"/>
              </w:rPr>
            </w:pPr>
            <w:r w:rsidRPr="00C7014A">
              <w:rPr>
                <w:rFonts w:ascii="Times New Roman" w:hAnsi="Times New Roman" w:cs="Times New Roman"/>
                <w:bCs/>
                <w:sz w:val="24"/>
                <w:szCs w:val="24"/>
              </w:rPr>
              <w:t>3</w:t>
            </w:r>
          </w:p>
        </w:tc>
        <w:tc>
          <w:tcPr>
            <w:tcW w:w="1847" w:type="dxa"/>
            <w:tcBorders>
              <w:top w:val="single" w:sz="4" w:space="0" w:color="auto"/>
              <w:left w:val="single" w:sz="4" w:space="0" w:color="auto"/>
              <w:bottom w:val="single" w:sz="4" w:space="0" w:color="auto"/>
              <w:right w:val="single" w:sz="4" w:space="0" w:color="auto"/>
            </w:tcBorders>
          </w:tcPr>
          <w:p w:rsidR="005241D6" w:rsidRPr="00C7014A" w:rsidRDefault="005241D6" w:rsidP="007A3664">
            <w:pPr>
              <w:spacing w:after="0"/>
              <w:jc w:val="center"/>
              <w:rPr>
                <w:rFonts w:ascii="Times New Roman" w:hAnsi="Times New Roman" w:cs="Times New Roman"/>
                <w:bCs/>
                <w:sz w:val="24"/>
                <w:szCs w:val="24"/>
              </w:rPr>
            </w:pPr>
            <w:r w:rsidRPr="00C7014A">
              <w:rPr>
                <w:rFonts w:ascii="Times New Roman" w:hAnsi="Times New Roman" w:cs="Times New Roman"/>
                <w:bCs/>
                <w:sz w:val="24"/>
                <w:szCs w:val="24"/>
              </w:rPr>
              <w:t>5</w:t>
            </w:r>
          </w:p>
        </w:tc>
        <w:tc>
          <w:tcPr>
            <w:tcW w:w="1920" w:type="dxa"/>
            <w:tcBorders>
              <w:top w:val="single" w:sz="4" w:space="0" w:color="auto"/>
              <w:left w:val="single" w:sz="4" w:space="0" w:color="auto"/>
              <w:bottom w:val="single" w:sz="4" w:space="0" w:color="auto"/>
              <w:right w:val="single" w:sz="4" w:space="0" w:color="auto"/>
            </w:tcBorders>
          </w:tcPr>
          <w:p w:rsidR="005241D6" w:rsidRPr="00C7014A" w:rsidRDefault="005241D6" w:rsidP="007A3664">
            <w:pPr>
              <w:spacing w:after="0"/>
              <w:rPr>
                <w:rFonts w:ascii="Times New Roman" w:hAnsi="Times New Roman" w:cs="Times New Roman"/>
                <w:bCs/>
                <w:sz w:val="24"/>
                <w:szCs w:val="24"/>
              </w:rPr>
            </w:pPr>
            <w:r w:rsidRPr="00C7014A">
              <w:rPr>
                <w:rFonts w:ascii="Times New Roman" w:hAnsi="Times New Roman" w:cs="Times New Roman"/>
                <w:bCs/>
                <w:sz w:val="24"/>
                <w:szCs w:val="24"/>
              </w:rPr>
              <w:t xml:space="preserve">             4 </w:t>
            </w:r>
          </w:p>
        </w:tc>
        <w:tc>
          <w:tcPr>
            <w:tcW w:w="1982" w:type="dxa"/>
            <w:tcBorders>
              <w:top w:val="single" w:sz="4" w:space="0" w:color="auto"/>
              <w:left w:val="single" w:sz="4" w:space="0" w:color="auto"/>
              <w:bottom w:val="single" w:sz="4" w:space="0" w:color="auto"/>
              <w:right w:val="single" w:sz="4" w:space="0" w:color="auto"/>
            </w:tcBorders>
          </w:tcPr>
          <w:p w:rsidR="005241D6" w:rsidRPr="00C7014A" w:rsidRDefault="005241D6" w:rsidP="007A3664">
            <w:pPr>
              <w:spacing w:after="0"/>
              <w:rPr>
                <w:rFonts w:ascii="Times New Roman" w:hAnsi="Times New Roman" w:cs="Times New Roman"/>
                <w:bCs/>
                <w:sz w:val="24"/>
                <w:szCs w:val="24"/>
              </w:rPr>
            </w:pPr>
            <w:r w:rsidRPr="00C7014A">
              <w:rPr>
                <w:rFonts w:ascii="Times New Roman" w:hAnsi="Times New Roman" w:cs="Times New Roman"/>
                <w:bCs/>
                <w:sz w:val="24"/>
                <w:szCs w:val="24"/>
              </w:rPr>
              <w:t xml:space="preserve">              2 </w:t>
            </w:r>
          </w:p>
        </w:tc>
        <w:tc>
          <w:tcPr>
            <w:tcW w:w="2078" w:type="dxa"/>
            <w:tcBorders>
              <w:top w:val="single" w:sz="4" w:space="0" w:color="auto"/>
              <w:left w:val="single" w:sz="4" w:space="0" w:color="auto"/>
              <w:bottom w:val="single" w:sz="4" w:space="0" w:color="auto"/>
              <w:right w:val="single" w:sz="4" w:space="0" w:color="auto"/>
            </w:tcBorders>
          </w:tcPr>
          <w:p w:rsidR="005241D6" w:rsidRPr="00C7014A" w:rsidRDefault="005241D6" w:rsidP="007A3664">
            <w:pPr>
              <w:spacing w:after="0"/>
              <w:jc w:val="center"/>
              <w:rPr>
                <w:rFonts w:ascii="Times New Roman" w:hAnsi="Times New Roman" w:cs="Times New Roman"/>
                <w:bCs/>
                <w:sz w:val="24"/>
                <w:szCs w:val="24"/>
              </w:rPr>
            </w:pPr>
            <w:r w:rsidRPr="00C7014A">
              <w:rPr>
                <w:rFonts w:ascii="Times New Roman" w:hAnsi="Times New Roman" w:cs="Times New Roman"/>
                <w:bCs/>
                <w:sz w:val="24"/>
                <w:szCs w:val="24"/>
              </w:rPr>
              <w:t>6</w:t>
            </w:r>
          </w:p>
        </w:tc>
        <w:tc>
          <w:tcPr>
            <w:tcW w:w="1367" w:type="dxa"/>
            <w:tcBorders>
              <w:top w:val="single" w:sz="4" w:space="0" w:color="auto"/>
              <w:left w:val="single" w:sz="4" w:space="0" w:color="auto"/>
              <w:bottom w:val="single" w:sz="4" w:space="0" w:color="auto"/>
              <w:right w:val="single" w:sz="4" w:space="0" w:color="auto"/>
            </w:tcBorders>
          </w:tcPr>
          <w:p w:rsidR="005241D6" w:rsidRPr="00C7014A" w:rsidRDefault="005241D6" w:rsidP="007A3664">
            <w:pPr>
              <w:spacing w:after="0"/>
              <w:jc w:val="center"/>
              <w:rPr>
                <w:rFonts w:ascii="Times New Roman" w:hAnsi="Times New Roman" w:cs="Times New Roman"/>
                <w:bCs/>
                <w:sz w:val="24"/>
                <w:szCs w:val="24"/>
              </w:rPr>
            </w:pPr>
            <w:r w:rsidRPr="00C7014A">
              <w:rPr>
                <w:rFonts w:ascii="Times New Roman" w:hAnsi="Times New Roman" w:cs="Times New Roman"/>
                <w:bCs/>
                <w:sz w:val="24"/>
                <w:szCs w:val="24"/>
              </w:rPr>
              <w:t>2</w:t>
            </w:r>
          </w:p>
        </w:tc>
        <w:tc>
          <w:tcPr>
            <w:tcW w:w="819" w:type="dxa"/>
            <w:tcBorders>
              <w:top w:val="single" w:sz="4" w:space="0" w:color="auto"/>
              <w:left w:val="single" w:sz="4" w:space="0" w:color="auto"/>
              <w:bottom w:val="single" w:sz="4" w:space="0" w:color="auto"/>
              <w:right w:val="single" w:sz="4" w:space="0" w:color="auto"/>
            </w:tcBorders>
          </w:tcPr>
          <w:p w:rsidR="005241D6" w:rsidRPr="00C7014A" w:rsidRDefault="005241D6" w:rsidP="007A3664">
            <w:pPr>
              <w:spacing w:after="0"/>
              <w:jc w:val="center"/>
              <w:rPr>
                <w:rFonts w:ascii="Times New Roman" w:hAnsi="Times New Roman" w:cs="Times New Roman"/>
                <w:bCs/>
                <w:sz w:val="24"/>
                <w:szCs w:val="24"/>
              </w:rPr>
            </w:pPr>
            <w:r w:rsidRPr="00C7014A">
              <w:rPr>
                <w:rFonts w:ascii="Times New Roman" w:hAnsi="Times New Roman" w:cs="Times New Roman"/>
                <w:bCs/>
                <w:sz w:val="24"/>
                <w:szCs w:val="24"/>
              </w:rPr>
              <w:t>43</w:t>
            </w:r>
          </w:p>
        </w:tc>
      </w:tr>
      <w:tr w:rsidR="005241D6" w:rsidRPr="00C7014A" w:rsidTr="007A3664">
        <w:trPr>
          <w:jc w:val="center"/>
        </w:trPr>
        <w:tc>
          <w:tcPr>
            <w:tcW w:w="1058" w:type="dxa"/>
            <w:tcBorders>
              <w:top w:val="single" w:sz="4" w:space="0" w:color="auto"/>
              <w:left w:val="single" w:sz="4" w:space="0" w:color="auto"/>
              <w:bottom w:val="single" w:sz="4" w:space="0" w:color="auto"/>
              <w:right w:val="single" w:sz="4" w:space="0" w:color="auto"/>
            </w:tcBorders>
          </w:tcPr>
          <w:p w:rsidR="005241D6" w:rsidRPr="00C7014A" w:rsidRDefault="005241D6" w:rsidP="007A3664">
            <w:pPr>
              <w:spacing w:after="0"/>
              <w:jc w:val="center"/>
              <w:rPr>
                <w:rFonts w:ascii="Times New Roman" w:hAnsi="Times New Roman" w:cs="Times New Roman"/>
                <w:b/>
                <w:spacing w:val="-20"/>
                <w:sz w:val="24"/>
                <w:szCs w:val="24"/>
              </w:rPr>
            </w:pPr>
            <w:r w:rsidRPr="00C7014A">
              <w:rPr>
                <w:rFonts w:ascii="Times New Roman" w:hAnsi="Times New Roman" w:cs="Times New Roman"/>
                <w:b/>
                <w:spacing w:val="-20"/>
                <w:sz w:val="24"/>
                <w:szCs w:val="24"/>
              </w:rPr>
              <w:t>Всего</w:t>
            </w:r>
          </w:p>
        </w:tc>
        <w:tc>
          <w:tcPr>
            <w:tcW w:w="2595" w:type="dxa"/>
            <w:tcBorders>
              <w:top w:val="single" w:sz="4" w:space="0" w:color="auto"/>
              <w:left w:val="single" w:sz="4" w:space="0" w:color="auto"/>
              <w:bottom w:val="single" w:sz="4" w:space="0" w:color="auto"/>
              <w:right w:val="single" w:sz="4" w:space="0" w:color="auto"/>
            </w:tcBorders>
          </w:tcPr>
          <w:p w:rsidR="005241D6" w:rsidRPr="00C7014A" w:rsidRDefault="005241D6" w:rsidP="007A3664">
            <w:pPr>
              <w:spacing w:after="0"/>
              <w:jc w:val="center"/>
              <w:rPr>
                <w:rFonts w:ascii="Times New Roman" w:hAnsi="Times New Roman" w:cs="Times New Roman"/>
                <w:bCs/>
                <w:sz w:val="24"/>
                <w:szCs w:val="24"/>
              </w:rPr>
            </w:pPr>
            <w:r w:rsidRPr="00C7014A">
              <w:rPr>
                <w:rFonts w:ascii="Times New Roman" w:hAnsi="Times New Roman" w:cs="Times New Roman"/>
                <w:bCs/>
                <w:sz w:val="24"/>
                <w:szCs w:val="24"/>
              </w:rPr>
              <w:t>86   -    3096 часа</w:t>
            </w:r>
          </w:p>
        </w:tc>
        <w:tc>
          <w:tcPr>
            <w:tcW w:w="1261" w:type="dxa"/>
            <w:tcBorders>
              <w:top w:val="single" w:sz="4" w:space="0" w:color="auto"/>
              <w:left w:val="single" w:sz="4" w:space="0" w:color="auto"/>
              <w:bottom w:val="single" w:sz="4" w:space="0" w:color="auto"/>
              <w:right w:val="single" w:sz="4" w:space="0" w:color="auto"/>
            </w:tcBorders>
          </w:tcPr>
          <w:p w:rsidR="005241D6" w:rsidRPr="00C7014A" w:rsidRDefault="005241D6" w:rsidP="007A3664">
            <w:pPr>
              <w:spacing w:after="0"/>
              <w:jc w:val="center"/>
              <w:rPr>
                <w:rFonts w:ascii="Times New Roman" w:hAnsi="Times New Roman" w:cs="Times New Roman"/>
                <w:bCs/>
                <w:sz w:val="24"/>
                <w:szCs w:val="24"/>
              </w:rPr>
            </w:pPr>
            <w:r w:rsidRPr="00C7014A">
              <w:rPr>
                <w:rFonts w:ascii="Times New Roman" w:hAnsi="Times New Roman" w:cs="Times New Roman"/>
                <w:bCs/>
                <w:sz w:val="24"/>
                <w:szCs w:val="24"/>
              </w:rPr>
              <w:t>7</w:t>
            </w:r>
          </w:p>
        </w:tc>
        <w:tc>
          <w:tcPr>
            <w:tcW w:w="1847" w:type="dxa"/>
            <w:tcBorders>
              <w:top w:val="single" w:sz="4" w:space="0" w:color="auto"/>
              <w:left w:val="single" w:sz="4" w:space="0" w:color="auto"/>
              <w:bottom w:val="single" w:sz="4" w:space="0" w:color="auto"/>
              <w:right w:val="single" w:sz="4" w:space="0" w:color="auto"/>
            </w:tcBorders>
          </w:tcPr>
          <w:p w:rsidR="005241D6" w:rsidRPr="00C7014A" w:rsidRDefault="005241D6" w:rsidP="007A3664">
            <w:pPr>
              <w:spacing w:after="0"/>
              <w:jc w:val="center"/>
              <w:rPr>
                <w:rFonts w:ascii="Times New Roman" w:hAnsi="Times New Roman" w:cs="Times New Roman"/>
                <w:bCs/>
                <w:sz w:val="24"/>
                <w:szCs w:val="24"/>
              </w:rPr>
            </w:pPr>
            <w:r w:rsidRPr="00C7014A">
              <w:rPr>
                <w:rFonts w:ascii="Times New Roman" w:hAnsi="Times New Roman" w:cs="Times New Roman"/>
                <w:bCs/>
                <w:sz w:val="24"/>
                <w:szCs w:val="24"/>
              </w:rPr>
              <w:t>17</w:t>
            </w:r>
          </w:p>
        </w:tc>
        <w:tc>
          <w:tcPr>
            <w:tcW w:w="1920" w:type="dxa"/>
            <w:tcBorders>
              <w:top w:val="single" w:sz="4" w:space="0" w:color="auto"/>
              <w:left w:val="single" w:sz="4" w:space="0" w:color="auto"/>
              <w:bottom w:val="single" w:sz="4" w:space="0" w:color="auto"/>
              <w:right w:val="single" w:sz="4" w:space="0" w:color="auto"/>
            </w:tcBorders>
          </w:tcPr>
          <w:p w:rsidR="005241D6" w:rsidRPr="00C7014A" w:rsidRDefault="005241D6" w:rsidP="007A3664">
            <w:pPr>
              <w:spacing w:after="0"/>
              <w:rPr>
                <w:rFonts w:ascii="Times New Roman" w:hAnsi="Times New Roman" w:cs="Times New Roman"/>
                <w:bCs/>
                <w:sz w:val="24"/>
                <w:szCs w:val="24"/>
              </w:rPr>
            </w:pPr>
            <w:r w:rsidRPr="00C7014A">
              <w:rPr>
                <w:rFonts w:ascii="Times New Roman" w:hAnsi="Times New Roman" w:cs="Times New Roman"/>
                <w:bCs/>
                <w:sz w:val="24"/>
                <w:szCs w:val="24"/>
              </w:rPr>
              <w:t xml:space="preserve">             4 </w:t>
            </w:r>
          </w:p>
        </w:tc>
        <w:tc>
          <w:tcPr>
            <w:tcW w:w="1982" w:type="dxa"/>
            <w:tcBorders>
              <w:top w:val="single" w:sz="4" w:space="0" w:color="auto"/>
              <w:left w:val="single" w:sz="4" w:space="0" w:color="auto"/>
              <w:bottom w:val="single" w:sz="4" w:space="0" w:color="auto"/>
              <w:right w:val="single" w:sz="4" w:space="0" w:color="auto"/>
            </w:tcBorders>
          </w:tcPr>
          <w:p w:rsidR="005241D6" w:rsidRPr="00C7014A" w:rsidRDefault="005241D6" w:rsidP="007A3664">
            <w:pPr>
              <w:spacing w:after="0"/>
              <w:rPr>
                <w:rFonts w:ascii="Times New Roman" w:hAnsi="Times New Roman" w:cs="Times New Roman"/>
                <w:bCs/>
                <w:sz w:val="24"/>
                <w:szCs w:val="24"/>
              </w:rPr>
            </w:pPr>
            <w:r w:rsidRPr="00C7014A">
              <w:rPr>
                <w:rFonts w:ascii="Times New Roman" w:hAnsi="Times New Roman" w:cs="Times New Roman"/>
                <w:bCs/>
                <w:sz w:val="24"/>
                <w:szCs w:val="24"/>
              </w:rPr>
              <w:t xml:space="preserve">              5  </w:t>
            </w:r>
          </w:p>
        </w:tc>
        <w:tc>
          <w:tcPr>
            <w:tcW w:w="2078" w:type="dxa"/>
            <w:tcBorders>
              <w:top w:val="single" w:sz="4" w:space="0" w:color="auto"/>
              <w:left w:val="single" w:sz="4" w:space="0" w:color="auto"/>
              <w:bottom w:val="single" w:sz="4" w:space="0" w:color="auto"/>
              <w:right w:val="single" w:sz="4" w:space="0" w:color="auto"/>
            </w:tcBorders>
          </w:tcPr>
          <w:p w:rsidR="005241D6" w:rsidRPr="00C7014A" w:rsidRDefault="005241D6" w:rsidP="007A3664">
            <w:pPr>
              <w:spacing w:after="0"/>
              <w:jc w:val="center"/>
              <w:rPr>
                <w:rFonts w:ascii="Times New Roman" w:hAnsi="Times New Roman" w:cs="Times New Roman"/>
                <w:bCs/>
                <w:sz w:val="24"/>
                <w:szCs w:val="24"/>
              </w:rPr>
            </w:pPr>
            <w:r w:rsidRPr="00C7014A">
              <w:rPr>
                <w:rFonts w:ascii="Times New Roman" w:hAnsi="Times New Roman" w:cs="Times New Roman"/>
                <w:bCs/>
                <w:sz w:val="24"/>
                <w:szCs w:val="24"/>
              </w:rPr>
              <w:t>6</w:t>
            </w:r>
          </w:p>
        </w:tc>
        <w:tc>
          <w:tcPr>
            <w:tcW w:w="1367" w:type="dxa"/>
            <w:tcBorders>
              <w:top w:val="single" w:sz="4" w:space="0" w:color="auto"/>
              <w:left w:val="single" w:sz="4" w:space="0" w:color="auto"/>
              <w:bottom w:val="single" w:sz="4" w:space="0" w:color="auto"/>
              <w:right w:val="single" w:sz="4" w:space="0" w:color="auto"/>
            </w:tcBorders>
          </w:tcPr>
          <w:p w:rsidR="005241D6" w:rsidRPr="00C7014A" w:rsidRDefault="005241D6" w:rsidP="007A3664">
            <w:pPr>
              <w:spacing w:after="0"/>
              <w:jc w:val="center"/>
              <w:rPr>
                <w:rFonts w:ascii="Times New Roman" w:hAnsi="Times New Roman" w:cs="Times New Roman"/>
                <w:bCs/>
                <w:sz w:val="24"/>
                <w:szCs w:val="24"/>
              </w:rPr>
            </w:pPr>
            <w:r w:rsidRPr="00C7014A">
              <w:rPr>
                <w:rFonts w:ascii="Times New Roman" w:hAnsi="Times New Roman" w:cs="Times New Roman"/>
                <w:bCs/>
                <w:sz w:val="24"/>
                <w:szCs w:val="24"/>
              </w:rPr>
              <w:t>22</w:t>
            </w:r>
          </w:p>
        </w:tc>
        <w:tc>
          <w:tcPr>
            <w:tcW w:w="819" w:type="dxa"/>
            <w:tcBorders>
              <w:top w:val="single" w:sz="4" w:space="0" w:color="auto"/>
              <w:left w:val="single" w:sz="4" w:space="0" w:color="auto"/>
              <w:bottom w:val="single" w:sz="4" w:space="0" w:color="auto"/>
              <w:right w:val="single" w:sz="4" w:space="0" w:color="auto"/>
            </w:tcBorders>
          </w:tcPr>
          <w:p w:rsidR="005241D6" w:rsidRPr="00C7014A" w:rsidRDefault="005241D6" w:rsidP="007A3664">
            <w:pPr>
              <w:spacing w:after="0"/>
              <w:jc w:val="center"/>
              <w:rPr>
                <w:rFonts w:ascii="Times New Roman" w:hAnsi="Times New Roman" w:cs="Times New Roman"/>
                <w:bCs/>
                <w:sz w:val="24"/>
                <w:szCs w:val="24"/>
              </w:rPr>
            </w:pPr>
            <w:r w:rsidRPr="00C7014A">
              <w:rPr>
                <w:rFonts w:ascii="Times New Roman" w:hAnsi="Times New Roman" w:cs="Times New Roman"/>
                <w:bCs/>
                <w:sz w:val="24"/>
                <w:szCs w:val="24"/>
              </w:rPr>
              <w:t>147</w:t>
            </w:r>
          </w:p>
        </w:tc>
      </w:tr>
    </w:tbl>
    <w:p w:rsidR="005241D6" w:rsidRPr="00C7014A" w:rsidRDefault="005241D6" w:rsidP="005241D6">
      <w:pPr>
        <w:spacing w:after="0"/>
        <w:rPr>
          <w:rFonts w:ascii="Times New Roman" w:hAnsi="Times New Roman" w:cs="Times New Roman"/>
          <w:bCs/>
          <w:i/>
          <w:sz w:val="24"/>
          <w:szCs w:val="24"/>
        </w:rPr>
      </w:pPr>
    </w:p>
    <w:p w:rsidR="005241D6" w:rsidRPr="00C7014A" w:rsidRDefault="005241D6" w:rsidP="005241D6">
      <w:pPr>
        <w:spacing w:after="0"/>
        <w:rPr>
          <w:rFonts w:ascii="Times New Roman" w:hAnsi="Times New Roman" w:cs="Times New Roman"/>
          <w:bCs/>
          <w:i/>
          <w:sz w:val="24"/>
          <w:szCs w:val="24"/>
        </w:rPr>
      </w:pPr>
    </w:p>
    <w:p w:rsidR="005241D6" w:rsidRPr="00C7014A" w:rsidRDefault="005241D6" w:rsidP="005241D6">
      <w:pPr>
        <w:spacing w:after="0"/>
        <w:rPr>
          <w:rFonts w:ascii="Times New Roman" w:hAnsi="Times New Roman" w:cs="Times New Roman"/>
          <w:bCs/>
          <w:i/>
          <w:sz w:val="24"/>
          <w:szCs w:val="24"/>
        </w:rPr>
      </w:pPr>
    </w:p>
    <w:p w:rsidR="005241D6" w:rsidRPr="00C7014A" w:rsidRDefault="005241D6" w:rsidP="005241D6">
      <w:pPr>
        <w:spacing w:after="0"/>
        <w:rPr>
          <w:rFonts w:ascii="Times New Roman" w:hAnsi="Times New Roman" w:cs="Times New Roman"/>
          <w:bCs/>
          <w:i/>
          <w:sz w:val="24"/>
          <w:szCs w:val="24"/>
        </w:rPr>
      </w:pPr>
    </w:p>
    <w:p w:rsidR="005241D6" w:rsidRPr="00C7014A" w:rsidRDefault="005241D6" w:rsidP="005241D6">
      <w:pPr>
        <w:spacing w:after="0"/>
        <w:rPr>
          <w:rFonts w:ascii="Times New Roman" w:hAnsi="Times New Roman" w:cs="Times New Roman"/>
          <w:bCs/>
          <w:i/>
          <w:sz w:val="24"/>
          <w:szCs w:val="24"/>
        </w:rPr>
      </w:pPr>
    </w:p>
    <w:p w:rsidR="005241D6" w:rsidRDefault="005241D6" w:rsidP="005241D6">
      <w:pPr>
        <w:rPr>
          <w:rFonts w:ascii="Times New Roman" w:hAnsi="Times New Roman" w:cs="Times New Roman"/>
          <w:b/>
          <w:sz w:val="24"/>
          <w:szCs w:val="24"/>
          <w:lang w:val="ru-RU"/>
        </w:rPr>
        <w:sectPr w:rsidR="005241D6" w:rsidSect="00D96021">
          <w:pgSz w:w="16838" w:h="11906" w:orient="landscape"/>
          <w:pgMar w:top="850" w:right="1134" w:bottom="1701" w:left="1134" w:header="708" w:footer="311" w:gutter="0"/>
          <w:cols w:space="708"/>
          <w:docGrid w:linePitch="360"/>
        </w:sectPr>
      </w:pPr>
    </w:p>
    <w:p w:rsidR="003C2A6A" w:rsidRDefault="003C2A6A" w:rsidP="003C2A6A">
      <w:pPr>
        <w:pStyle w:val="a4"/>
        <w:numPr>
          <w:ilvl w:val="0"/>
          <w:numId w:val="77"/>
        </w:numPr>
        <w:tabs>
          <w:tab w:val="left" w:pos="284"/>
        </w:tabs>
        <w:spacing w:after="0"/>
        <w:ind w:left="0" w:firstLine="0"/>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lastRenderedPageBreak/>
        <w:t>ПОЯСНИТЕЛЬНАЯ ЗАПИСКА</w:t>
      </w:r>
    </w:p>
    <w:p w:rsidR="003C2A6A" w:rsidRDefault="003C2A6A" w:rsidP="003C2A6A">
      <w:pPr>
        <w:tabs>
          <w:tab w:val="left" w:pos="709"/>
        </w:tabs>
        <w:spacing w:after="0"/>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 xml:space="preserve">1. </w:t>
      </w:r>
      <w:r>
        <w:rPr>
          <w:rFonts w:ascii="Times New Roman" w:hAnsi="Times New Roman" w:cs="Times New Roman"/>
          <w:b/>
          <w:sz w:val="24"/>
          <w:szCs w:val="24"/>
          <w:lang w:val="ru-RU" w:eastAsia="ru-RU" w:bidi="ar-SA"/>
        </w:rPr>
        <w:t>Настоящий  учебный план</w:t>
      </w:r>
      <w:r>
        <w:rPr>
          <w:rFonts w:ascii="Times New Roman" w:hAnsi="Times New Roman" w:cs="Times New Roman"/>
          <w:sz w:val="24"/>
          <w:szCs w:val="24"/>
          <w:lang w:val="ru-RU" w:eastAsia="ru-RU" w:bidi="ar-SA"/>
        </w:rPr>
        <w:t xml:space="preserve">  образовательной программы среднего профессионального образования  государственного автономного образовательного  учреждения среднего профессионального образования Новосибирской области  «Новосибирский медицинский колледж» разработан на основе  Федерального закона Российской Федерации от 29 декабря 2012 года № 273 - ФЗ «Об образовании в Российской  Федерации», федерального государственного образовательного стандарта по специальности среднего профессионального образования 32.02.03   Лабораторная диагностика,  утвержденного приказом Министерства образования и науки Российской Федерации № 970 от 11.08.2014 г., зарегистрированного  Министерством юстиции  № 33808_ от 25.08.2014г.  Порядка организации и осуществления образовательной деятельности по образовательным   программам среднего профессионального образования (приказ Министерства образования и науки РФ от 24 .06.2013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Приказа Министерства образования и науки Российской Федерации от 18 апреля 2013г.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w:t>
      </w:r>
    </w:p>
    <w:p w:rsidR="003C2A6A" w:rsidRDefault="003C2A6A" w:rsidP="003C2A6A">
      <w:pPr>
        <w:widowControl w:val="0"/>
        <w:shd w:val="clear" w:color="auto" w:fill="FFFFFF"/>
        <w:tabs>
          <w:tab w:val="left" w:pos="965"/>
        </w:tabs>
        <w:autoSpaceDE w:val="0"/>
        <w:autoSpaceDN w:val="0"/>
        <w:adjustRightInd w:val="0"/>
        <w:spacing w:after="0"/>
        <w:ind w:right="14"/>
        <w:jc w:val="both"/>
        <w:rPr>
          <w:rFonts w:ascii="Times New Roman" w:hAnsi="Times New Roman" w:cs="Times New Roman"/>
          <w:spacing w:val="-12"/>
          <w:sz w:val="24"/>
          <w:szCs w:val="24"/>
          <w:lang w:val="ru-RU"/>
        </w:rPr>
      </w:pPr>
      <w:r>
        <w:rPr>
          <w:rFonts w:ascii="Times New Roman" w:hAnsi="Times New Roman" w:cs="Times New Roman"/>
          <w:b/>
          <w:bCs/>
          <w:sz w:val="24"/>
          <w:szCs w:val="24"/>
          <w:lang w:val="ru-RU"/>
        </w:rPr>
        <w:t>2.</w:t>
      </w:r>
      <w:r>
        <w:rPr>
          <w:rFonts w:ascii="Times New Roman" w:hAnsi="Times New Roman" w:cs="Times New Roman"/>
          <w:bCs/>
          <w:sz w:val="24"/>
          <w:szCs w:val="24"/>
          <w:lang w:val="ru-RU"/>
        </w:rPr>
        <w:t xml:space="preserve">   </w:t>
      </w:r>
      <w:r>
        <w:rPr>
          <w:rFonts w:ascii="Times New Roman" w:hAnsi="Times New Roman" w:cs="Times New Roman"/>
          <w:b/>
          <w:bCs/>
          <w:sz w:val="24"/>
          <w:szCs w:val="24"/>
          <w:lang w:val="ru-RU"/>
        </w:rPr>
        <w:t xml:space="preserve">Календарный учебный </w:t>
      </w:r>
      <w:r>
        <w:rPr>
          <w:rFonts w:ascii="Times New Roman" w:hAnsi="Times New Roman" w:cs="Times New Roman"/>
          <w:bCs/>
          <w:sz w:val="24"/>
          <w:szCs w:val="24"/>
          <w:lang w:val="ru-RU"/>
        </w:rPr>
        <w:t xml:space="preserve">  </w:t>
      </w:r>
      <w:r>
        <w:rPr>
          <w:rFonts w:ascii="Times New Roman" w:hAnsi="Times New Roman" w:cs="Times New Roman"/>
          <w:spacing w:val="-2"/>
          <w:sz w:val="24"/>
          <w:szCs w:val="24"/>
          <w:lang w:val="ru-RU"/>
        </w:rPr>
        <w:t xml:space="preserve">график  предусматривает начало учебных занятий  на всех курсах с 01 сентября, окончание – 30 июня,  в соответствии с календарным учебным графиком </w:t>
      </w:r>
      <w:r>
        <w:rPr>
          <w:rFonts w:ascii="Times New Roman" w:hAnsi="Times New Roman" w:cs="Times New Roman"/>
          <w:sz w:val="24"/>
          <w:szCs w:val="24"/>
          <w:lang w:val="ru-RU"/>
        </w:rPr>
        <w:t>.</w:t>
      </w:r>
    </w:p>
    <w:p w:rsidR="003C2A6A" w:rsidRDefault="003C2A6A" w:rsidP="003C2A6A">
      <w:pPr>
        <w:widowControl w:val="0"/>
        <w:shd w:val="clear" w:color="auto" w:fill="FFFFFF"/>
        <w:tabs>
          <w:tab w:val="left" w:pos="965"/>
        </w:tabs>
        <w:autoSpaceDE w:val="0"/>
        <w:autoSpaceDN w:val="0"/>
        <w:adjustRightInd w:val="0"/>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2.1.Объем обязательных аудиторных учебных занятий обучающихся в период обучения составляет 36 академических часов в неделю. Продолжительность учебной недели шестидневная, продолжительность одного занятия – 6 часов, академического часа – 45 минут. </w:t>
      </w:r>
    </w:p>
    <w:p w:rsidR="003C2A6A" w:rsidRDefault="003C2A6A" w:rsidP="003C2A6A">
      <w:pPr>
        <w:widowControl w:val="0"/>
        <w:shd w:val="clear" w:color="auto" w:fill="FFFFFF"/>
        <w:tabs>
          <w:tab w:val="left" w:pos="965"/>
        </w:tabs>
        <w:autoSpaceDE w:val="0"/>
        <w:autoSpaceDN w:val="0"/>
        <w:adjustRightInd w:val="0"/>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Максимальный объем учебной нагрузки обучающихся  составляет  54 академических часа в неделю, включая все виды аудиторной и внеаудиторной учебной работы по освоению образовательной программы. </w:t>
      </w:r>
    </w:p>
    <w:p w:rsidR="00295ACC" w:rsidRDefault="00295ACC" w:rsidP="00295ACC">
      <w:pPr>
        <w:tabs>
          <w:tab w:val="left" w:pos="709"/>
        </w:tabs>
        <w:spacing w:after="0"/>
        <w:jc w:val="both"/>
        <w:rPr>
          <w:rFonts w:ascii="Times New Roman" w:hAnsi="Times New Roman" w:cs="Times New Roman"/>
          <w:sz w:val="24"/>
          <w:szCs w:val="24"/>
          <w:lang w:val="ru-RU"/>
        </w:rPr>
      </w:pPr>
      <w:r w:rsidRPr="00295ACC">
        <w:rPr>
          <w:rFonts w:ascii="Times New Roman" w:hAnsi="Times New Roman" w:cs="Times New Roman"/>
          <w:sz w:val="24"/>
          <w:szCs w:val="24"/>
          <w:lang w:val="ru-RU"/>
        </w:rPr>
        <w:t>Предусматривается проведение учебных занятий с применением электронного обучения по дистанционной образовательной технологии.</w:t>
      </w:r>
    </w:p>
    <w:p w:rsidR="003C2A6A" w:rsidRDefault="003C2A6A" w:rsidP="003C2A6A">
      <w:pPr>
        <w:widowControl w:val="0"/>
        <w:shd w:val="clear" w:color="auto" w:fill="FFFFFF"/>
        <w:tabs>
          <w:tab w:val="left" w:pos="965"/>
        </w:tabs>
        <w:autoSpaceDE w:val="0"/>
        <w:autoSpaceDN w:val="0"/>
        <w:adjustRightInd w:val="0"/>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2.2. Общий объем каникулярного времени составляет  22 недели:</w:t>
      </w:r>
    </w:p>
    <w:p w:rsidR="003C2A6A" w:rsidRDefault="003C2A6A" w:rsidP="003C2A6A">
      <w:pPr>
        <w:widowControl w:val="0"/>
        <w:shd w:val="clear" w:color="auto" w:fill="FFFFFF"/>
        <w:tabs>
          <w:tab w:val="left" w:pos="965"/>
        </w:tabs>
        <w:autoSpaceDE w:val="0"/>
        <w:autoSpaceDN w:val="0"/>
        <w:adjustRightInd w:val="0"/>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на первом курсе – 10 недель;</w:t>
      </w:r>
    </w:p>
    <w:p w:rsidR="003C2A6A" w:rsidRDefault="003C2A6A" w:rsidP="003C2A6A">
      <w:pPr>
        <w:widowControl w:val="0"/>
        <w:shd w:val="clear" w:color="auto" w:fill="FFFFFF"/>
        <w:tabs>
          <w:tab w:val="left" w:pos="965"/>
        </w:tabs>
        <w:autoSpaceDE w:val="0"/>
        <w:autoSpaceDN w:val="0"/>
        <w:adjustRightInd w:val="0"/>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на втором курсе – 10 недель;</w:t>
      </w:r>
    </w:p>
    <w:p w:rsidR="003C2A6A" w:rsidRDefault="003C2A6A" w:rsidP="003C2A6A">
      <w:pPr>
        <w:widowControl w:val="0"/>
        <w:shd w:val="clear" w:color="auto" w:fill="FFFFFF"/>
        <w:tabs>
          <w:tab w:val="left" w:pos="965"/>
        </w:tabs>
        <w:autoSpaceDE w:val="0"/>
        <w:autoSpaceDN w:val="0"/>
        <w:adjustRightInd w:val="0"/>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на третьем курсе – 2 недели.</w:t>
      </w:r>
    </w:p>
    <w:p w:rsidR="003C2A6A" w:rsidRDefault="003C2A6A" w:rsidP="003C2A6A">
      <w:pPr>
        <w:widowControl w:val="0"/>
        <w:shd w:val="clear" w:color="auto" w:fill="FFFFFF"/>
        <w:tabs>
          <w:tab w:val="left" w:pos="965"/>
        </w:tabs>
        <w:autoSpaceDE w:val="0"/>
        <w:autoSpaceDN w:val="0"/>
        <w:adjustRightInd w:val="0"/>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В зимний период каникулярное время составляет не менее двух недель.</w:t>
      </w:r>
    </w:p>
    <w:p w:rsidR="003C2A6A" w:rsidRDefault="003C2A6A" w:rsidP="003C2A6A">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2.3. Консультации   предусмотрены в объеме 4 часов на одного обучающего на каждый учебный год. </w:t>
      </w:r>
    </w:p>
    <w:p w:rsidR="003C2A6A" w:rsidRDefault="003C2A6A" w:rsidP="003C2A6A">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Формы проведения консультаций групповые, индивидуальные, письменные, устные.</w:t>
      </w:r>
    </w:p>
    <w:p w:rsidR="003C2A6A" w:rsidRDefault="003C2A6A" w:rsidP="003C2A6A">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2.4. Промежуточная аттестация проводится в соответствии с календарным учебным графиком  и отведенным ФГОС временем: 5 недель. По календарному учебному графику промежуточная аттестация проводится: </w:t>
      </w:r>
    </w:p>
    <w:p w:rsidR="003C2A6A" w:rsidRDefault="003C2A6A" w:rsidP="003C2A6A">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на 1 курсе – 1 неделя;</w:t>
      </w:r>
    </w:p>
    <w:p w:rsidR="003C2A6A" w:rsidRDefault="003C2A6A" w:rsidP="003C2A6A">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на 2 курсе – 2 недели;</w:t>
      </w:r>
    </w:p>
    <w:p w:rsidR="003C2A6A" w:rsidRDefault="003C2A6A" w:rsidP="003C2A6A">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на 3 курсе – 2 недели;</w:t>
      </w:r>
    </w:p>
    <w:p w:rsidR="003C2A6A" w:rsidRDefault="003C2A6A" w:rsidP="003C2A6A">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Количество экзаменов в учебном году на первом курсе 2, на втором курсе -4, на третьем курсе – 4. </w:t>
      </w:r>
    </w:p>
    <w:p w:rsidR="003C2A6A" w:rsidRDefault="003C2A6A" w:rsidP="003C2A6A">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2.5. Для текущей и промежуточной аттестации обучающихся  на соответствие их персональных достижений поэтапным требованиям соответствующей ППССЗ создаются фонды оценочных средств, позволяющие оценить знания, умения и освоенные общие и профессиональные  компетенции. </w:t>
      </w:r>
    </w:p>
    <w:p w:rsidR="003C2A6A" w:rsidRDefault="003C2A6A" w:rsidP="003C2A6A">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Формами контроля знаний является экзамен, дифференцированный зачет и зачет. Экзамен проводится после изучения МДК или дисциплины по окончании семестра, дифференцированный зачет проводится на последнем занятии дисциплины, части МДК или МДК за счет часов, отведенных на изучение дисциплины. Зачет проводится на последнем занятии учебной дисциплины. </w:t>
      </w:r>
    </w:p>
    <w:p w:rsidR="00FE45F3" w:rsidRPr="004359BC" w:rsidRDefault="007D6180" w:rsidP="004359BC">
      <w:pPr>
        <w:spacing w:after="0"/>
        <w:jc w:val="both"/>
        <w:rPr>
          <w:rFonts w:ascii="Times New Roman" w:hAnsi="Times New Roman" w:cs="Times New Roman"/>
          <w:sz w:val="24"/>
          <w:szCs w:val="24"/>
          <w:lang w:val="ru-RU"/>
        </w:rPr>
      </w:pPr>
      <w:r w:rsidRPr="004359BC">
        <w:rPr>
          <w:rFonts w:ascii="Times New Roman" w:hAnsi="Times New Roman" w:cs="Times New Roman"/>
          <w:sz w:val="24"/>
          <w:szCs w:val="24"/>
          <w:lang w:val="ru-RU"/>
        </w:rPr>
        <w:t xml:space="preserve">Изучение дисциплин основы философии, история, иностранный язык (в трех семестрах), психология, социопсихологическая адаптация студентов в профессию, </w:t>
      </w:r>
      <w:r w:rsidR="007F7B47" w:rsidRPr="004359BC">
        <w:rPr>
          <w:rFonts w:ascii="Times New Roman" w:hAnsi="Times New Roman" w:cs="Times New Roman"/>
          <w:sz w:val="24"/>
          <w:szCs w:val="24"/>
          <w:lang w:val="ru-RU"/>
        </w:rPr>
        <w:t>биомедицинская этика и деонтология, информационные технологии в профессиональной деятельности</w:t>
      </w:r>
      <w:r w:rsidRPr="004359BC">
        <w:rPr>
          <w:rFonts w:ascii="Times New Roman" w:hAnsi="Times New Roman" w:cs="Times New Roman"/>
          <w:sz w:val="24"/>
          <w:szCs w:val="24"/>
          <w:lang w:val="ru-RU"/>
        </w:rPr>
        <w:t>, математика</w:t>
      </w:r>
      <w:r w:rsidR="007F7B47" w:rsidRPr="004359BC">
        <w:rPr>
          <w:rFonts w:ascii="Times New Roman" w:hAnsi="Times New Roman" w:cs="Times New Roman"/>
          <w:sz w:val="24"/>
          <w:szCs w:val="24"/>
          <w:lang w:val="ru-RU"/>
        </w:rPr>
        <w:t>, культура речи</w:t>
      </w:r>
      <w:r w:rsidRPr="004359BC">
        <w:rPr>
          <w:rFonts w:ascii="Times New Roman" w:hAnsi="Times New Roman" w:cs="Times New Roman"/>
          <w:sz w:val="24"/>
          <w:szCs w:val="24"/>
          <w:lang w:val="ru-RU"/>
        </w:rPr>
        <w:t>,</w:t>
      </w:r>
      <w:r w:rsidR="007F7B47" w:rsidRPr="004359BC">
        <w:rPr>
          <w:rFonts w:ascii="Times New Roman" w:hAnsi="Times New Roman" w:cs="Times New Roman"/>
          <w:sz w:val="24"/>
          <w:szCs w:val="24"/>
          <w:lang w:val="ru-RU"/>
        </w:rPr>
        <w:t xml:space="preserve"> медицинская паразитология, первая медицинская помощь, экономика и управление лабораторной службой, безопасность работы в КДЛ, контроль качества лабораторных исследований, методика учебно-исследовательской работы, контроль качества биохимических исследований</w:t>
      </w:r>
      <w:r w:rsidRPr="004359BC">
        <w:rPr>
          <w:rFonts w:ascii="Times New Roman" w:hAnsi="Times New Roman" w:cs="Times New Roman"/>
          <w:sz w:val="24"/>
          <w:szCs w:val="24"/>
          <w:lang w:val="ru-RU"/>
        </w:rPr>
        <w:t>,</w:t>
      </w:r>
      <w:r w:rsidR="007F7B47" w:rsidRPr="004359BC">
        <w:rPr>
          <w:rFonts w:ascii="Times New Roman" w:hAnsi="Times New Roman" w:cs="Times New Roman"/>
          <w:sz w:val="24"/>
          <w:szCs w:val="24"/>
          <w:lang w:val="ru-RU"/>
        </w:rPr>
        <w:t xml:space="preserve"> контроль качества гематологических исследований, контроль качества в бактериологии, организация работы медицинского лабораторного техника, МДК.01.01 Теория и практика лабораторных общеклинических исследований, МДК.02.01 Теория и практика лабораторных гематологических исследований (в первом семестре), МДК.03.01 Теория и практика лабораторных биохимических исследований (в четырех семестрах), МДК.04.01 </w:t>
      </w:r>
      <w:r w:rsidR="004359BC" w:rsidRPr="004359BC">
        <w:rPr>
          <w:rFonts w:ascii="Times New Roman" w:hAnsi="Times New Roman" w:cs="Times New Roman"/>
          <w:sz w:val="24"/>
          <w:szCs w:val="24"/>
          <w:lang w:val="ru-RU"/>
        </w:rPr>
        <w:t>Теория и практика лабораторных микробиологических исследований (в четырех семестрах), МДК.05.01 Теория и практика лабораторных гистологических исследований (в двух семестрах), МДК.06.01 Учебная практика (в одном семестре), МДК.07.01 Теория и практика лабораторных цитологических исследований (в одном семестре)</w:t>
      </w:r>
      <w:r w:rsidRPr="004359BC">
        <w:rPr>
          <w:rFonts w:ascii="Times New Roman" w:hAnsi="Times New Roman" w:cs="Times New Roman"/>
          <w:sz w:val="24"/>
          <w:szCs w:val="24"/>
          <w:lang w:val="ru-RU"/>
        </w:rPr>
        <w:t xml:space="preserve"> заканчивается текущим контролем знаний обучающихся. Итоговая оценка выставляется по результатам текущей успеваемости.</w:t>
      </w:r>
    </w:p>
    <w:p w:rsidR="003C2A6A" w:rsidRDefault="003C2A6A" w:rsidP="003C2A6A">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Обучение  по учебным дисциплинам и профессиональным модулям завершается промежуточной аттестацией, которую проводит экзаменационная комиссия, состоящая из преподавателя конкретной дисциплины (междисциплинарного курса) и внешних экспертов из числа работодателей или преподавателей, читающих смежные дисциплины. Оценкой уровня освоения учебных дисциплин, междисциплинарных курсов, учебных и производственных практик является оценка «отлично», «хорошо», «удовлетворительно», «зачтено». Изучение профессионального модуля завершается экзаменом квалификационным с оценкой компетенций студентов «Вид профессиональной деятельности»  - «освоен» на « отлично», « хорошо», « удовлетворительно»,</w:t>
      </w:r>
      <w:r w:rsidR="008515C3">
        <w:rPr>
          <w:rFonts w:ascii="Times New Roman" w:hAnsi="Times New Roman" w:cs="Times New Roman"/>
          <w:sz w:val="24"/>
          <w:szCs w:val="24"/>
          <w:lang w:val="ru-RU"/>
        </w:rPr>
        <w:t xml:space="preserve"> «неудовлетворительно»/</w:t>
      </w:r>
      <w:r>
        <w:rPr>
          <w:rFonts w:ascii="Times New Roman" w:hAnsi="Times New Roman" w:cs="Times New Roman"/>
          <w:sz w:val="24"/>
          <w:szCs w:val="24"/>
          <w:lang w:val="ru-RU"/>
        </w:rPr>
        <w:t xml:space="preserve"> «не освоен». </w:t>
      </w:r>
    </w:p>
    <w:p w:rsidR="003C2A6A" w:rsidRDefault="003C2A6A" w:rsidP="003C2A6A">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Учебные дисциплины и профессиональные модули изучаются концентрированно, промежуточная аттестация проводится непосредственно после завершения их освоения.      </w:t>
      </w:r>
    </w:p>
    <w:p w:rsidR="003C2A6A" w:rsidRDefault="003C2A6A" w:rsidP="003C2A6A">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2.6. Учебным планом предусмотрены следующие виды практик: учебная и производственная практики. В объем недель практик включены недели учебной практики, недели производственной практики (по профилю специальности) и недели производственной практики (преддипломной) в соответствии со стандартом ФГОС по специальности 31.02.03  Лабораторная диагностика  и составляет  28  недель. Количество недель учебной практики  составляет 7 недель, практика по профилю специальности составляет  17  недель, производственная практика (преддипломная) составляет 4 недели.</w:t>
      </w:r>
    </w:p>
    <w:p w:rsidR="003C2A6A" w:rsidRDefault="003C2A6A" w:rsidP="003C2A6A">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Учебная практика проводится в кабинетах доклинической практики в ОУ. Производственная практика  (по профилю специальности) проводится  в МО  при освоении обучающимися   профессиональных компетенций в рамках профессиональных модулей и реализуются концентрированно. </w:t>
      </w:r>
    </w:p>
    <w:p w:rsidR="003C2A6A" w:rsidRDefault="008515C3" w:rsidP="003C2A6A">
      <w:pPr>
        <w:spacing w:after="0"/>
        <w:jc w:val="both"/>
        <w:rPr>
          <w:rFonts w:ascii="Times New Roman" w:hAnsi="Times New Roman" w:cs="Times New Roman"/>
          <w:sz w:val="24"/>
          <w:szCs w:val="24"/>
          <w:lang w:val="ru-RU"/>
        </w:rPr>
      </w:pPr>
      <w:r>
        <w:rPr>
          <w:rFonts w:ascii="Times New Roman" w:hAnsi="Times New Roman" w:cs="Times New Roman"/>
          <w:sz w:val="24"/>
          <w:szCs w:val="24"/>
          <w:u w:val="single"/>
          <w:lang w:val="ru-RU"/>
        </w:rPr>
        <w:t xml:space="preserve">На первом </w:t>
      </w:r>
      <w:r w:rsidR="003C2A6A">
        <w:rPr>
          <w:rFonts w:ascii="Times New Roman" w:hAnsi="Times New Roman" w:cs="Times New Roman"/>
          <w:sz w:val="24"/>
          <w:szCs w:val="24"/>
          <w:u w:val="single"/>
          <w:lang w:val="ru-RU"/>
        </w:rPr>
        <w:t>курсе</w:t>
      </w:r>
      <w:r w:rsidR="003C2A6A">
        <w:rPr>
          <w:rFonts w:ascii="Times New Roman" w:hAnsi="Times New Roman" w:cs="Times New Roman"/>
          <w:sz w:val="24"/>
          <w:szCs w:val="24"/>
          <w:lang w:val="ru-RU"/>
        </w:rPr>
        <w:t xml:space="preserve"> запланировано освоение профессионального модуля ПМ.01. – «Проведение лабораторных общеклинических исследований». В рамках данного модуля проводится  производственная   практика – 1   неделя по  МДК.01.01.  В ПМ.03. – «Проведение лабораторных биохимических исследований»   проводится  производственная  практика – 1  неделя по  МДК.03.01.  В ПМ.04. – «Проведение лабораторных  микробиологических  исследований»   проводится  производственная  практика – 1  неделя по  МДК.04.01.  В ПМ.05. – «Проведение лабораторных  гистологических   исследований»   проводится  производственная  практика – 1  неделя по  МДК.05.01.  </w:t>
      </w:r>
    </w:p>
    <w:p w:rsidR="003C2A6A" w:rsidRDefault="003C2A6A" w:rsidP="003C2A6A">
      <w:pPr>
        <w:spacing w:after="0"/>
        <w:jc w:val="both"/>
        <w:rPr>
          <w:rFonts w:ascii="Times New Roman" w:hAnsi="Times New Roman" w:cs="Times New Roman"/>
          <w:sz w:val="24"/>
          <w:szCs w:val="24"/>
          <w:lang w:val="ru-RU"/>
        </w:rPr>
      </w:pPr>
      <w:r>
        <w:rPr>
          <w:rFonts w:ascii="Times New Roman" w:hAnsi="Times New Roman" w:cs="Times New Roman"/>
          <w:sz w:val="24"/>
          <w:szCs w:val="24"/>
          <w:u w:val="single"/>
          <w:lang w:val="ru-RU"/>
        </w:rPr>
        <w:t>На втором курсе</w:t>
      </w:r>
      <w:r>
        <w:rPr>
          <w:rFonts w:ascii="Times New Roman" w:hAnsi="Times New Roman" w:cs="Times New Roman"/>
          <w:sz w:val="24"/>
          <w:szCs w:val="24"/>
          <w:lang w:val="ru-RU"/>
        </w:rPr>
        <w:t xml:space="preserve"> в  запланировано освоение профессионального модуля ПМ.01. – «Проведение лабораторных общеклинических исследований».  В рамках данного модуля проводится  учебная практика   -  1 неделя,   производственная   практика – 2   недели по  МДК.01.01.  В ПМ.03. – «Проведение лабораторных биохимических исследований» учебная практика   -  1 неделя,    производственная  практика – 2  недели по  МДК.03.01.  В ПМ.04. – «Проведение лабораторных  микробиологических  исследований»   проводится  производственная  практика – 2  недели по  МДК.04.01.  В ПМ.05. – «Проведение лабораторных  гистологических   исследований»   проводится учебная практика – 1 неделя,  производственная  практика – 1  неделя по  МДК.05.01.  </w:t>
      </w:r>
    </w:p>
    <w:p w:rsidR="003C2A6A" w:rsidRDefault="003C2A6A" w:rsidP="003C2A6A">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ПМ.06. – «Проведение лабораторных  санитарно-гигиенических   исследований»    учебная практика - 1 неделя, проводится  производственная  практика – 1  неделя по  МДК.06.01. </w:t>
      </w:r>
    </w:p>
    <w:p w:rsidR="003C2A6A" w:rsidRDefault="003C2A6A" w:rsidP="003C2A6A">
      <w:pPr>
        <w:spacing w:after="0"/>
        <w:jc w:val="both"/>
        <w:rPr>
          <w:rFonts w:ascii="Times New Roman" w:hAnsi="Times New Roman" w:cs="Times New Roman"/>
          <w:sz w:val="24"/>
          <w:szCs w:val="24"/>
          <w:lang w:val="ru-RU"/>
        </w:rPr>
      </w:pPr>
      <w:r>
        <w:rPr>
          <w:rFonts w:ascii="Times New Roman" w:hAnsi="Times New Roman" w:cs="Times New Roman"/>
          <w:sz w:val="24"/>
          <w:szCs w:val="24"/>
          <w:u w:val="single"/>
          <w:lang w:val="ru-RU"/>
        </w:rPr>
        <w:t>На третьем курсе</w:t>
      </w:r>
      <w:r>
        <w:rPr>
          <w:rFonts w:ascii="Times New Roman" w:hAnsi="Times New Roman" w:cs="Times New Roman"/>
          <w:sz w:val="24"/>
          <w:szCs w:val="24"/>
          <w:lang w:val="ru-RU"/>
        </w:rPr>
        <w:t xml:space="preserve">  запланировано освоение профессиональных  модулей:  ПМ.02. – «Проведение лабораторных  гематологических  исследований».  В рамках данного модуля учебная практика - 1 неделя,  проводится     производственная   практика – 2   недели по  МДК.02.01.  В ПМ.03. – «Проведение лабораторных биохимических исследований»     производственная  практика –   неделя по  МДК.03.01.  В ПМ.04. – «Проведение лабораторных  микробиологических  исследований»   проводится  учебная практика – 1 неделя,  производственная  практика – 2  недели по  МДК.04.01.  В ПМ.07. – «Проведение   высоко технологических лабораторных     исследований»   проводится  учебная   практика – 1  неделя по  МДК.07.01.  </w:t>
      </w:r>
    </w:p>
    <w:p w:rsidR="003C2A6A" w:rsidRDefault="003C2A6A" w:rsidP="003C2A6A">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Распределение учебного занятия  освоения профессиональных модулей и реализация учебной и производственной (по профилю специальности) практик по курсам обучения строится на основе предметно-модульных связей и последовательности освоения профессиональных компетенций.</w:t>
      </w:r>
    </w:p>
    <w:p w:rsidR="003C2A6A" w:rsidRDefault="003C2A6A" w:rsidP="003C2A6A">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Производственная    (преддипломная) практика  по специальности 31.02.03 Лабораторная диагностика проводится  на третьем курсе  по завершению изучения  всего объёма теоретического курса в количестве 4 недели.         </w:t>
      </w:r>
    </w:p>
    <w:p w:rsidR="003C2A6A" w:rsidRDefault="003C2A6A" w:rsidP="003C2A6A">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Аттестация по итогам производственной практики проводится с учетом (или на основании) результатов, подтвержденных документами соответствующих организаций.</w:t>
      </w:r>
    </w:p>
    <w:p w:rsidR="003C2A6A" w:rsidRDefault="003C2A6A" w:rsidP="00ED0D21">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2.7. Государственная итоговая аттестация проводится в форме защит</w:t>
      </w:r>
      <w:r w:rsidR="00ED0D21">
        <w:rPr>
          <w:rFonts w:ascii="Times New Roman" w:hAnsi="Times New Roman" w:cs="Times New Roman"/>
          <w:sz w:val="24"/>
          <w:szCs w:val="24"/>
          <w:lang w:val="ru-RU"/>
        </w:rPr>
        <w:t>ы</w:t>
      </w:r>
      <w:r>
        <w:rPr>
          <w:rFonts w:ascii="Times New Roman" w:hAnsi="Times New Roman" w:cs="Times New Roman"/>
          <w:sz w:val="24"/>
          <w:szCs w:val="24"/>
          <w:lang w:val="ru-RU"/>
        </w:rPr>
        <w:t xml:space="preserve"> выпускной квалификационной работы;</w:t>
      </w:r>
    </w:p>
    <w:p w:rsidR="003C2A6A" w:rsidRDefault="003C2A6A" w:rsidP="003C2A6A">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На подготовку к государственной аттестации отводится 6 недель из них 4 недели на подготовку выпускной квалификационной работы и 2 недели на защиту выпускной квалификационной работы  Тематика выпускной квалификационной работы соответствует содержанию одного или нескольких профессиональных модулей. </w:t>
      </w:r>
    </w:p>
    <w:p w:rsidR="003C2A6A" w:rsidRDefault="003C2A6A" w:rsidP="003C2A6A">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  государственной итоговой аттестации допускаются лица, выполнившие требования , предусмотренные и успешно прошедшие все промежуточные аттестационные испытания , предусмотренные программами учебных дисциплин и профессиональных модулей и всех видов практик </w:t>
      </w:r>
    </w:p>
    <w:p w:rsidR="003C2A6A" w:rsidRDefault="003C2A6A" w:rsidP="003C2A6A">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Необходимым условием допуска к государственной итоговой аттестации является предоставление документов, подтверждающих освоение обучающимися компетенций при изучении теоретического материала и прохождение практик по каждому из основных видов деятельности. Для этих целей выпускниками могут быть предоставлены отчеты о ранее достигнутых результатах, дополнительные сертификаты, свидетельства, дипломы олимпиад, конкурсов и т.п творческие работы по специальности, характеристики с мест прохождения преддипломной практики и т.д .</w:t>
      </w:r>
    </w:p>
    <w:p w:rsidR="003C2A6A" w:rsidRDefault="003C2A6A" w:rsidP="003C2A6A">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Фонды оценочных средств государственной итоговой аттестации: банк тем выпускных квалификационных работ, разрабатываются и утверждаются в образовательной организации после предварительного заключения работодателя. </w:t>
      </w:r>
    </w:p>
    <w:p w:rsidR="003C2A6A" w:rsidRDefault="003C2A6A" w:rsidP="003C2A6A">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2.8 Курсовая работа является видом учебной деятельности обучающихся, которая выполняется под руководством преподавателя. Курсовая работа реализуется в пределах времени , отведенного на изучение профессионального модуля . За период обучения обучающийся выполняет одну курсовую работу по одному профессиональному модулю .   </w:t>
      </w:r>
    </w:p>
    <w:p w:rsidR="003C2A6A" w:rsidRDefault="003C2A6A" w:rsidP="003C2A6A">
      <w:pPr>
        <w:spacing w:after="0"/>
        <w:rPr>
          <w:rFonts w:ascii="Times New Roman" w:hAnsi="Times New Roman" w:cs="Times New Roman"/>
          <w:sz w:val="24"/>
          <w:szCs w:val="24"/>
          <w:lang w:val="ru-RU"/>
        </w:rPr>
      </w:pPr>
      <w:r>
        <w:rPr>
          <w:rFonts w:ascii="Times New Roman" w:hAnsi="Times New Roman" w:cs="Times New Roman"/>
          <w:b/>
          <w:bCs/>
          <w:sz w:val="24"/>
          <w:szCs w:val="24"/>
          <w:lang w:val="ru-RU"/>
        </w:rPr>
        <w:t>3.Образовательная программа</w:t>
      </w:r>
      <w:r>
        <w:rPr>
          <w:rFonts w:ascii="Times New Roman" w:hAnsi="Times New Roman" w:cs="Times New Roman"/>
          <w:bCs/>
          <w:sz w:val="24"/>
          <w:szCs w:val="24"/>
          <w:lang w:val="ru-RU"/>
        </w:rPr>
        <w:t xml:space="preserve"> </w:t>
      </w:r>
    </w:p>
    <w:p w:rsidR="003C2A6A" w:rsidRDefault="003C2A6A" w:rsidP="003C2A6A">
      <w:pPr>
        <w:spacing w:after="0"/>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3.1 Учебный план составлен с учетом потребностей регионального рынка труда Новосибирской области и примерной образовательной программы .По согласованию с работодателем образовательная организация  распределила вариативную часть образовательной программы специальности31.02.03 Лабораторная диагностика </w:t>
      </w:r>
    </w:p>
    <w:p w:rsidR="003C2A6A" w:rsidRDefault="003C2A6A" w:rsidP="003C2A6A">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 xml:space="preserve">3.2.      Объем времени инвариантной части образовательной программы  составляет –  </w:t>
      </w:r>
      <w:r w:rsidR="00BE49CC">
        <w:rPr>
          <w:rFonts w:ascii="Times New Roman" w:hAnsi="Times New Roman" w:cs="Times New Roman"/>
          <w:b/>
          <w:bCs/>
          <w:sz w:val="24"/>
          <w:szCs w:val="24"/>
          <w:lang w:val="ru-RU"/>
        </w:rPr>
        <w:t xml:space="preserve">2166 </w:t>
      </w:r>
      <w:r>
        <w:rPr>
          <w:rFonts w:ascii="Times New Roman" w:hAnsi="Times New Roman" w:cs="Times New Roman"/>
          <w:b/>
          <w:bCs/>
          <w:sz w:val="24"/>
          <w:szCs w:val="24"/>
          <w:lang w:val="ru-RU"/>
        </w:rPr>
        <w:t xml:space="preserve"> ч</w:t>
      </w:r>
      <w:r>
        <w:rPr>
          <w:rFonts w:ascii="Times New Roman" w:hAnsi="Times New Roman" w:cs="Times New Roman"/>
          <w:bCs/>
          <w:sz w:val="24"/>
          <w:szCs w:val="24"/>
          <w:lang w:val="ru-RU"/>
        </w:rPr>
        <w:t xml:space="preserve">асов. Объем времени, отведённый  на вариативную часть ППССЗ, составляет  - </w:t>
      </w:r>
      <w:r w:rsidR="00BE49CC">
        <w:rPr>
          <w:rFonts w:ascii="Times New Roman" w:hAnsi="Times New Roman" w:cs="Times New Roman"/>
          <w:bCs/>
          <w:sz w:val="24"/>
          <w:szCs w:val="24"/>
          <w:lang w:val="ru-RU"/>
        </w:rPr>
        <w:t>930</w:t>
      </w:r>
      <w:r>
        <w:rPr>
          <w:rFonts w:ascii="Times New Roman" w:hAnsi="Times New Roman" w:cs="Times New Roman"/>
          <w:b/>
          <w:bCs/>
          <w:sz w:val="24"/>
          <w:szCs w:val="24"/>
          <w:lang w:val="ru-RU"/>
        </w:rPr>
        <w:t xml:space="preserve"> ч</w:t>
      </w:r>
      <w:r w:rsidR="00BE49CC">
        <w:rPr>
          <w:rFonts w:ascii="Times New Roman" w:hAnsi="Times New Roman" w:cs="Times New Roman"/>
          <w:bCs/>
          <w:sz w:val="24"/>
          <w:szCs w:val="24"/>
          <w:lang w:val="ru-RU"/>
        </w:rPr>
        <w:t>аса</w:t>
      </w:r>
      <w:r>
        <w:rPr>
          <w:rFonts w:ascii="Times New Roman" w:hAnsi="Times New Roman" w:cs="Times New Roman"/>
          <w:bCs/>
          <w:sz w:val="24"/>
          <w:szCs w:val="24"/>
          <w:lang w:val="ru-RU"/>
        </w:rPr>
        <w:t xml:space="preserve"> использован для расширения и углубления подготовки, определяемой содержанием обязательной части, получения дополнительных умений и знаний,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w:t>
      </w:r>
    </w:p>
    <w:p w:rsidR="003C2A6A" w:rsidRDefault="003C2A6A" w:rsidP="003C2A6A">
      <w:pPr>
        <w:spacing w:after="0"/>
        <w:rPr>
          <w:rFonts w:ascii="Times New Roman" w:hAnsi="Times New Roman" w:cs="Times New Roman"/>
          <w:bCs/>
          <w:sz w:val="24"/>
          <w:szCs w:val="24"/>
          <w:lang w:val="ru-RU"/>
        </w:rPr>
      </w:pPr>
      <w:r>
        <w:rPr>
          <w:rFonts w:ascii="Times New Roman" w:hAnsi="Times New Roman" w:cs="Times New Roman"/>
          <w:sz w:val="24"/>
          <w:szCs w:val="24"/>
          <w:lang w:val="ru-RU"/>
        </w:rPr>
        <w:t xml:space="preserve"> </w:t>
      </w:r>
      <w:r>
        <w:rPr>
          <w:rFonts w:ascii="Times New Roman" w:hAnsi="Times New Roman" w:cs="Times New Roman"/>
          <w:bCs/>
          <w:sz w:val="24"/>
          <w:szCs w:val="24"/>
          <w:lang w:val="ru-RU"/>
        </w:rPr>
        <w:t>3.3.      Вариативная часть циклов   образовательной программы   использована на введение дополнительных требований для овладения специальностью в профессиональные модули федеральной части (инвариантной части</w:t>
      </w:r>
    </w:p>
    <w:p w:rsidR="003C2A6A" w:rsidRDefault="003C2A6A" w:rsidP="003C2A6A">
      <w:pPr>
        <w:spacing w:after="0"/>
        <w:rPr>
          <w:rFonts w:ascii="Times New Roman" w:hAnsi="Times New Roman" w:cs="Times New Roman"/>
          <w:bCs/>
          <w:sz w:val="24"/>
          <w:szCs w:val="24"/>
          <w:lang w:val="ru-RU"/>
        </w:rPr>
      </w:pPr>
      <w:r>
        <w:rPr>
          <w:rFonts w:ascii="Times New Roman" w:hAnsi="Times New Roman" w:cs="Times New Roman"/>
          <w:bCs/>
          <w:sz w:val="24"/>
          <w:szCs w:val="24"/>
          <w:lang w:val="ru-RU"/>
        </w:rPr>
        <w:t>МДК 01.01 Теория и пр</w:t>
      </w:r>
      <w:r w:rsidR="00BE49CC">
        <w:rPr>
          <w:rFonts w:ascii="Times New Roman" w:hAnsi="Times New Roman" w:cs="Times New Roman"/>
          <w:bCs/>
          <w:sz w:val="24"/>
          <w:szCs w:val="24"/>
          <w:lang w:val="ru-RU"/>
        </w:rPr>
        <w:t xml:space="preserve">актика лабораторных ОКИ       </w:t>
      </w:r>
      <w:r>
        <w:rPr>
          <w:rFonts w:ascii="Times New Roman" w:hAnsi="Times New Roman" w:cs="Times New Roman"/>
          <w:bCs/>
          <w:sz w:val="24"/>
          <w:szCs w:val="24"/>
          <w:lang w:val="ru-RU"/>
        </w:rPr>
        <w:t xml:space="preserve"> </w:t>
      </w:r>
      <w:r w:rsidR="00BE49CC">
        <w:rPr>
          <w:rFonts w:ascii="Times New Roman" w:hAnsi="Times New Roman" w:cs="Times New Roman"/>
          <w:bCs/>
          <w:sz w:val="24"/>
          <w:szCs w:val="24"/>
          <w:lang w:val="ru-RU"/>
        </w:rPr>
        <w:t xml:space="preserve">20 часов (теория) </w:t>
      </w:r>
      <w:r>
        <w:rPr>
          <w:rFonts w:ascii="Times New Roman" w:hAnsi="Times New Roman" w:cs="Times New Roman"/>
          <w:bCs/>
          <w:sz w:val="24"/>
          <w:szCs w:val="24"/>
          <w:lang w:val="ru-RU"/>
        </w:rPr>
        <w:t xml:space="preserve">2 часа (практика) </w:t>
      </w:r>
    </w:p>
    <w:p w:rsidR="003C2A6A" w:rsidRDefault="003C2A6A" w:rsidP="003C2A6A">
      <w:pPr>
        <w:spacing w:after="0"/>
        <w:rPr>
          <w:rFonts w:ascii="Times New Roman" w:hAnsi="Times New Roman" w:cs="Times New Roman"/>
          <w:bCs/>
          <w:sz w:val="24"/>
          <w:szCs w:val="24"/>
          <w:lang w:val="ru-RU"/>
        </w:rPr>
      </w:pPr>
      <w:r>
        <w:rPr>
          <w:rFonts w:ascii="Times New Roman" w:hAnsi="Times New Roman" w:cs="Times New Roman"/>
          <w:sz w:val="24"/>
          <w:szCs w:val="24"/>
          <w:lang w:val="ru-RU"/>
        </w:rPr>
        <w:t>МДК 02.01</w:t>
      </w:r>
      <w:r>
        <w:rPr>
          <w:rFonts w:ascii="Times New Roman" w:hAnsi="Times New Roman" w:cs="Times New Roman"/>
          <w:bCs/>
          <w:sz w:val="24"/>
          <w:szCs w:val="24"/>
          <w:lang w:val="ru-RU"/>
        </w:rPr>
        <w:t xml:space="preserve"> Теория и практика лабораторных Гем И     </w:t>
      </w:r>
      <w:r w:rsidR="00BE49CC">
        <w:rPr>
          <w:rFonts w:ascii="Times New Roman" w:hAnsi="Times New Roman" w:cs="Times New Roman"/>
          <w:bCs/>
          <w:sz w:val="24"/>
          <w:szCs w:val="24"/>
          <w:lang w:val="ru-RU"/>
        </w:rPr>
        <w:t xml:space="preserve">20 часов (теория) 2 часа (практика) </w:t>
      </w:r>
      <w:r>
        <w:rPr>
          <w:rFonts w:ascii="Times New Roman" w:hAnsi="Times New Roman" w:cs="Times New Roman"/>
          <w:bCs/>
          <w:sz w:val="24"/>
          <w:szCs w:val="24"/>
          <w:lang w:val="ru-RU"/>
        </w:rPr>
        <w:t xml:space="preserve">                     </w:t>
      </w:r>
      <w:r>
        <w:rPr>
          <w:rFonts w:ascii="Times New Roman" w:hAnsi="Times New Roman" w:cs="Times New Roman"/>
          <w:sz w:val="24"/>
          <w:szCs w:val="24"/>
          <w:lang w:val="ru-RU"/>
        </w:rPr>
        <w:t>МДК 03.01</w:t>
      </w:r>
      <w:r>
        <w:rPr>
          <w:rFonts w:ascii="Times New Roman" w:hAnsi="Times New Roman" w:cs="Times New Roman"/>
          <w:bCs/>
          <w:sz w:val="24"/>
          <w:szCs w:val="24"/>
          <w:lang w:val="ru-RU"/>
        </w:rPr>
        <w:t xml:space="preserve"> Теория и практика лабораторных БХ И      </w:t>
      </w:r>
      <w:r w:rsidR="00BE49CC">
        <w:rPr>
          <w:rFonts w:ascii="Times New Roman" w:hAnsi="Times New Roman" w:cs="Times New Roman"/>
          <w:bCs/>
          <w:sz w:val="24"/>
          <w:szCs w:val="24"/>
          <w:lang w:val="ru-RU"/>
        </w:rPr>
        <w:t>30 часов (теория) 2 часа (практика)</w:t>
      </w:r>
    </w:p>
    <w:p w:rsidR="003C2A6A" w:rsidRDefault="003C2A6A" w:rsidP="003C2A6A">
      <w:pPr>
        <w:spacing w:after="0"/>
        <w:rPr>
          <w:rFonts w:ascii="Times New Roman" w:hAnsi="Times New Roman" w:cs="Times New Roman"/>
          <w:bCs/>
          <w:sz w:val="24"/>
          <w:szCs w:val="24"/>
          <w:lang w:val="ru-RU"/>
        </w:rPr>
      </w:pPr>
      <w:r>
        <w:rPr>
          <w:rFonts w:ascii="Times New Roman" w:hAnsi="Times New Roman" w:cs="Times New Roman"/>
          <w:sz w:val="24"/>
          <w:szCs w:val="24"/>
          <w:lang w:val="ru-RU"/>
        </w:rPr>
        <w:t>МДК 04.01</w:t>
      </w:r>
      <w:r>
        <w:rPr>
          <w:rFonts w:ascii="Times New Roman" w:hAnsi="Times New Roman" w:cs="Times New Roman"/>
          <w:bCs/>
          <w:sz w:val="24"/>
          <w:szCs w:val="24"/>
          <w:lang w:val="ru-RU"/>
        </w:rPr>
        <w:t xml:space="preserve"> Теория и практика лабораторных МБ И     </w:t>
      </w:r>
      <w:r w:rsidR="00BE49CC">
        <w:rPr>
          <w:rFonts w:ascii="Times New Roman" w:hAnsi="Times New Roman" w:cs="Times New Roman"/>
          <w:bCs/>
          <w:sz w:val="24"/>
          <w:szCs w:val="24"/>
          <w:lang w:val="ru-RU"/>
        </w:rPr>
        <w:t>30 часов (теория) 2 часа (практика)</w:t>
      </w:r>
    </w:p>
    <w:p w:rsidR="003C2A6A" w:rsidRDefault="003C2A6A" w:rsidP="003C2A6A">
      <w:pPr>
        <w:spacing w:after="0"/>
        <w:rPr>
          <w:rFonts w:ascii="Times New Roman" w:hAnsi="Times New Roman" w:cs="Times New Roman"/>
          <w:bCs/>
          <w:sz w:val="24"/>
          <w:szCs w:val="24"/>
          <w:lang w:val="ru-RU"/>
        </w:rPr>
      </w:pPr>
      <w:r>
        <w:rPr>
          <w:rFonts w:ascii="Times New Roman" w:hAnsi="Times New Roman" w:cs="Times New Roman"/>
          <w:sz w:val="24"/>
          <w:szCs w:val="24"/>
          <w:lang w:val="ru-RU"/>
        </w:rPr>
        <w:t>МДК 05.01</w:t>
      </w:r>
      <w:r>
        <w:rPr>
          <w:rFonts w:ascii="Times New Roman" w:hAnsi="Times New Roman" w:cs="Times New Roman"/>
          <w:bCs/>
          <w:sz w:val="24"/>
          <w:szCs w:val="24"/>
          <w:lang w:val="ru-RU"/>
        </w:rPr>
        <w:t xml:space="preserve"> Теория и практика лабораторных ГТ И      </w:t>
      </w:r>
      <w:r w:rsidR="00BE49CC">
        <w:rPr>
          <w:rFonts w:ascii="Times New Roman" w:hAnsi="Times New Roman" w:cs="Times New Roman"/>
          <w:bCs/>
          <w:sz w:val="24"/>
          <w:szCs w:val="24"/>
          <w:lang w:val="ru-RU"/>
        </w:rPr>
        <w:t>20 часов (теория) 2 часа (практика)</w:t>
      </w:r>
    </w:p>
    <w:p w:rsidR="003C2A6A" w:rsidRDefault="003C2A6A" w:rsidP="003C2A6A">
      <w:pPr>
        <w:spacing w:after="0"/>
        <w:rPr>
          <w:rFonts w:ascii="Times New Roman" w:hAnsi="Times New Roman" w:cs="Times New Roman"/>
          <w:bCs/>
          <w:sz w:val="24"/>
          <w:szCs w:val="24"/>
          <w:lang w:val="ru-RU"/>
        </w:rPr>
      </w:pPr>
      <w:r>
        <w:rPr>
          <w:rFonts w:ascii="Times New Roman" w:hAnsi="Times New Roman" w:cs="Times New Roman"/>
          <w:sz w:val="24"/>
          <w:szCs w:val="24"/>
          <w:lang w:val="ru-RU"/>
        </w:rPr>
        <w:t>МДК 06.01</w:t>
      </w:r>
      <w:r>
        <w:rPr>
          <w:rFonts w:ascii="Times New Roman" w:hAnsi="Times New Roman" w:cs="Times New Roman"/>
          <w:bCs/>
          <w:sz w:val="24"/>
          <w:szCs w:val="24"/>
          <w:lang w:val="ru-RU"/>
        </w:rPr>
        <w:t xml:space="preserve"> Теория и практика лабораторных СГ И      </w:t>
      </w:r>
      <w:r w:rsidR="00BE49CC">
        <w:rPr>
          <w:rFonts w:ascii="Times New Roman" w:hAnsi="Times New Roman" w:cs="Times New Roman"/>
          <w:bCs/>
          <w:sz w:val="24"/>
          <w:szCs w:val="24"/>
          <w:lang w:val="ru-RU"/>
        </w:rPr>
        <w:t>14 часов (теория) 2 часа (практика)</w:t>
      </w:r>
    </w:p>
    <w:p w:rsidR="003C2A6A" w:rsidRDefault="003C2A6A" w:rsidP="003C2A6A">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3.4.    Часы из вариативной части распределены в следующие дисциплины </w:t>
      </w:r>
    </w:p>
    <w:p w:rsidR="003C2A6A" w:rsidRDefault="003C2A6A" w:rsidP="003C2A6A">
      <w:pPr>
        <w:spacing w:after="0"/>
        <w:rPr>
          <w:rFonts w:ascii="Times New Roman" w:hAnsi="Times New Roman" w:cs="Times New Roman"/>
          <w:sz w:val="24"/>
          <w:szCs w:val="24"/>
          <w:lang w:val="ru-RU"/>
        </w:rPr>
      </w:pPr>
      <w:r>
        <w:rPr>
          <w:rFonts w:ascii="Times New Roman" w:hAnsi="Times New Roman" w:cs="Times New Roman"/>
          <w:sz w:val="24"/>
          <w:szCs w:val="24"/>
          <w:lang w:val="ru-RU"/>
        </w:rPr>
        <w:t>ОГСЭ 03  Иностранный язык                                                              28 часов (практика)</w:t>
      </w:r>
    </w:p>
    <w:p w:rsidR="003C2A6A" w:rsidRDefault="003C2A6A" w:rsidP="003C2A6A">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ЕН 01 Математика                                                                                4 часа (теория) </w:t>
      </w:r>
    </w:p>
    <w:p w:rsidR="003C2A6A" w:rsidRDefault="003C2A6A" w:rsidP="003C2A6A">
      <w:pPr>
        <w:spacing w:after="0"/>
        <w:rPr>
          <w:rFonts w:ascii="Times New Roman" w:hAnsi="Times New Roman" w:cs="Times New Roman"/>
          <w:sz w:val="24"/>
          <w:szCs w:val="24"/>
          <w:lang w:val="ru-RU"/>
        </w:rPr>
      </w:pPr>
      <w:r>
        <w:rPr>
          <w:rFonts w:ascii="Times New Roman" w:hAnsi="Times New Roman" w:cs="Times New Roman"/>
          <w:sz w:val="24"/>
          <w:szCs w:val="24"/>
          <w:lang w:val="ru-RU"/>
        </w:rPr>
        <w:t>ЕН 02Информационные технологии в профессиональной деятельности</w:t>
      </w:r>
    </w:p>
    <w:p w:rsidR="003C2A6A" w:rsidRDefault="003C2A6A" w:rsidP="003C2A6A">
      <w:pPr>
        <w:spacing w:after="0"/>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                                                                                                                 2 часа (практика)</w:t>
      </w:r>
    </w:p>
    <w:p w:rsidR="003C2A6A" w:rsidRDefault="003C2A6A" w:rsidP="003C2A6A">
      <w:pPr>
        <w:spacing w:after="0"/>
        <w:rPr>
          <w:rFonts w:ascii="Times New Roman" w:hAnsi="Times New Roman" w:cs="Times New Roman"/>
          <w:sz w:val="24"/>
          <w:szCs w:val="24"/>
          <w:lang w:val="ru-RU"/>
        </w:rPr>
      </w:pPr>
      <w:r>
        <w:rPr>
          <w:rFonts w:ascii="Times New Roman" w:hAnsi="Times New Roman" w:cs="Times New Roman"/>
          <w:sz w:val="24"/>
          <w:szCs w:val="24"/>
          <w:lang w:val="ru-RU"/>
        </w:rPr>
        <w:t>ОП 01 Основы латинского языка с медицинской терминологией   2 часа (практика)</w:t>
      </w:r>
    </w:p>
    <w:p w:rsidR="003C2A6A" w:rsidRDefault="003C2A6A" w:rsidP="003C2A6A">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ОП 02 Анатомия и физиология человека                </w:t>
      </w:r>
      <w:r w:rsidR="00BE49CC">
        <w:rPr>
          <w:rFonts w:ascii="Times New Roman" w:hAnsi="Times New Roman" w:cs="Times New Roman"/>
          <w:bCs/>
          <w:sz w:val="24"/>
          <w:szCs w:val="24"/>
          <w:lang w:val="ru-RU"/>
        </w:rPr>
        <w:t>22 часов (теория) 2 часа (практика)</w:t>
      </w:r>
    </w:p>
    <w:p w:rsidR="003C2A6A" w:rsidRDefault="003C2A6A" w:rsidP="003C2A6A">
      <w:pPr>
        <w:spacing w:after="0"/>
        <w:rPr>
          <w:rFonts w:ascii="Times New Roman" w:hAnsi="Times New Roman" w:cs="Times New Roman"/>
          <w:sz w:val="24"/>
          <w:szCs w:val="24"/>
          <w:lang w:val="ru-RU"/>
        </w:rPr>
      </w:pPr>
      <w:r>
        <w:rPr>
          <w:rFonts w:ascii="Times New Roman" w:hAnsi="Times New Roman" w:cs="Times New Roman"/>
          <w:sz w:val="24"/>
          <w:szCs w:val="24"/>
          <w:lang w:val="ru-RU"/>
        </w:rPr>
        <w:t>ОП 03 Основы патологии                                                                     2</w:t>
      </w:r>
      <w:r w:rsidR="00BE49CC">
        <w:rPr>
          <w:rFonts w:ascii="Times New Roman" w:hAnsi="Times New Roman" w:cs="Times New Roman"/>
          <w:sz w:val="24"/>
          <w:szCs w:val="24"/>
          <w:lang w:val="ru-RU"/>
        </w:rPr>
        <w:t>2</w:t>
      </w:r>
      <w:r>
        <w:rPr>
          <w:rFonts w:ascii="Times New Roman" w:hAnsi="Times New Roman" w:cs="Times New Roman"/>
          <w:sz w:val="24"/>
          <w:szCs w:val="24"/>
          <w:lang w:val="ru-RU"/>
        </w:rPr>
        <w:t xml:space="preserve"> часа (теория) </w:t>
      </w:r>
    </w:p>
    <w:p w:rsidR="003C2A6A" w:rsidRDefault="003C2A6A" w:rsidP="003C2A6A">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Оп 04 Медицинская паразитология                      </w:t>
      </w:r>
      <w:r w:rsidR="00BE49CC">
        <w:rPr>
          <w:rFonts w:ascii="Times New Roman" w:hAnsi="Times New Roman" w:cs="Times New Roman"/>
          <w:sz w:val="24"/>
          <w:szCs w:val="24"/>
          <w:lang w:val="ru-RU"/>
        </w:rPr>
        <w:t xml:space="preserve">                              16</w:t>
      </w:r>
      <w:r>
        <w:rPr>
          <w:rFonts w:ascii="Times New Roman" w:hAnsi="Times New Roman" w:cs="Times New Roman"/>
          <w:sz w:val="24"/>
          <w:szCs w:val="24"/>
          <w:lang w:val="ru-RU"/>
        </w:rPr>
        <w:t xml:space="preserve"> часов (теория) </w:t>
      </w:r>
    </w:p>
    <w:p w:rsidR="003C2A6A" w:rsidRDefault="003C2A6A" w:rsidP="003C2A6A">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ОП 05  Химия                                                          </w:t>
      </w:r>
      <w:r w:rsidR="00BE49CC">
        <w:rPr>
          <w:rFonts w:ascii="Times New Roman" w:hAnsi="Times New Roman" w:cs="Times New Roman"/>
          <w:sz w:val="24"/>
          <w:szCs w:val="24"/>
          <w:lang w:val="ru-RU"/>
        </w:rPr>
        <w:t xml:space="preserve">                              20</w:t>
      </w:r>
      <w:r>
        <w:rPr>
          <w:rFonts w:ascii="Times New Roman" w:hAnsi="Times New Roman" w:cs="Times New Roman"/>
          <w:sz w:val="24"/>
          <w:szCs w:val="24"/>
          <w:lang w:val="ru-RU"/>
        </w:rPr>
        <w:t xml:space="preserve"> часов (практика) </w:t>
      </w:r>
    </w:p>
    <w:p w:rsidR="003C2A6A" w:rsidRDefault="003C2A6A" w:rsidP="003C2A6A">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ОП 07 Физико – химические методы исследования и ТЛР             12 часов  (теория) и 2 часа (практика) </w:t>
      </w:r>
    </w:p>
    <w:p w:rsidR="003C2A6A" w:rsidRDefault="003C2A6A" w:rsidP="003C2A6A">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3.5 Из вариативной части на третьем году обучения по рекомендации работодателя введен профессиональный модуль ПМ 07 Проведение высокотехнологических лабораторных клинических методик – 16 часов теории и 138 часов практики </w:t>
      </w:r>
    </w:p>
    <w:p w:rsidR="003C2A6A" w:rsidRDefault="003C2A6A" w:rsidP="003C2A6A">
      <w:pPr>
        <w:spacing w:after="0"/>
        <w:rPr>
          <w:rFonts w:ascii="Times New Roman" w:hAnsi="Times New Roman" w:cs="Times New Roman"/>
          <w:sz w:val="24"/>
          <w:szCs w:val="24"/>
          <w:lang w:val="ru-RU"/>
        </w:rPr>
      </w:pPr>
      <w:r>
        <w:rPr>
          <w:rFonts w:ascii="Times New Roman" w:hAnsi="Times New Roman" w:cs="Times New Roman"/>
          <w:sz w:val="24"/>
          <w:szCs w:val="24"/>
          <w:lang w:val="ru-RU"/>
        </w:rPr>
        <w:t>3.6 Для подготовки освоения профессиональных и общих компетенций дополнительно запланировано введение учебных дисциплин в профессиональный раздел «Общепрофессиональные дисциплины»</w:t>
      </w:r>
    </w:p>
    <w:p w:rsidR="003C2A6A" w:rsidRDefault="003C2A6A" w:rsidP="003C2A6A">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ОП 10 Правовое обеспечение профессиональной деятельности            42 часа (теория) </w:t>
      </w:r>
    </w:p>
    <w:p w:rsidR="003C2A6A" w:rsidRDefault="003C2A6A" w:rsidP="003C2A6A">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ОП 11Безопасность работы в клинико – диагностической лаборатории 42 часа (теория) </w:t>
      </w:r>
    </w:p>
    <w:p w:rsidR="003C2A6A" w:rsidRDefault="003C2A6A" w:rsidP="003C2A6A">
      <w:pPr>
        <w:spacing w:after="0"/>
        <w:rPr>
          <w:rFonts w:ascii="Times New Roman" w:hAnsi="Times New Roman" w:cs="Times New Roman"/>
          <w:sz w:val="24"/>
          <w:szCs w:val="24"/>
          <w:lang w:val="ru-RU"/>
        </w:rPr>
      </w:pPr>
      <w:r>
        <w:rPr>
          <w:rFonts w:ascii="Times New Roman" w:hAnsi="Times New Roman" w:cs="Times New Roman"/>
          <w:sz w:val="24"/>
          <w:szCs w:val="24"/>
          <w:lang w:val="ru-RU"/>
        </w:rPr>
        <w:t>ОП 12 Контроль качества лабораторных исследований                         42 часа (теория)</w:t>
      </w:r>
    </w:p>
    <w:p w:rsidR="003C2A6A" w:rsidRDefault="003C2A6A" w:rsidP="003C2A6A">
      <w:pPr>
        <w:spacing w:after="0"/>
        <w:rPr>
          <w:rFonts w:ascii="Times New Roman" w:hAnsi="Times New Roman" w:cs="Times New Roman"/>
          <w:sz w:val="24"/>
          <w:szCs w:val="24"/>
          <w:lang w:val="ru-RU"/>
        </w:rPr>
      </w:pPr>
      <w:r>
        <w:rPr>
          <w:rFonts w:ascii="Times New Roman" w:hAnsi="Times New Roman" w:cs="Times New Roman"/>
          <w:sz w:val="24"/>
          <w:szCs w:val="24"/>
          <w:lang w:val="ru-RU"/>
        </w:rPr>
        <w:t>ОП 13 Методика учебно – исследовательской работы                            42 часа (теория)</w:t>
      </w:r>
    </w:p>
    <w:p w:rsidR="003C2A6A" w:rsidRDefault="003C2A6A" w:rsidP="003C2A6A">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ОП 14 Контроль качества биохимических  исследований                       42 часа (теория) </w:t>
      </w:r>
    </w:p>
    <w:p w:rsidR="003C2A6A" w:rsidRDefault="003C2A6A" w:rsidP="003C2A6A">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ОП 15 Контроль качества гематологических  исследований                   42 часа (теория) </w:t>
      </w:r>
    </w:p>
    <w:p w:rsidR="003C2A6A" w:rsidRDefault="003C2A6A" w:rsidP="003C2A6A">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ОП 16 Контроль качества в бактериологии                                               42 часа (теория) </w:t>
      </w:r>
    </w:p>
    <w:p w:rsidR="003C2A6A" w:rsidRDefault="003C2A6A" w:rsidP="003C2A6A">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ОП 17 Организация работы медицинского лабораторного техника      32 часа (практика) </w:t>
      </w:r>
    </w:p>
    <w:p w:rsidR="003C2A6A" w:rsidRDefault="003C2A6A" w:rsidP="003C2A6A">
      <w:pPr>
        <w:spacing w:after="0"/>
        <w:rPr>
          <w:rFonts w:ascii="Times New Roman" w:hAnsi="Times New Roman" w:cs="Times New Roman"/>
          <w:sz w:val="24"/>
          <w:szCs w:val="24"/>
          <w:lang w:val="ru-RU"/>
        </w:rPr>
      </w:pPr>
      <w:r>
        <w:rPr>
          <w:rFonts w:ascii="Times New Roman" w:hAnsi="Times New Roman" w:cs="Times New Roman"/>
          <w:sz w:val="24"/>
          <w:szCs w:val="24"/>
          <w:lang w:val="ru-RU"/>
        </w:rPr>
        <w:t>Введены дополнительные учебные дисциплины в  ОГСЭ.00  «Общий  гуманитарный и социально-экономический цикл»:</w:t>
      </w:r>
    </w:p>
    <w:tbl>
      <w:tblPr>
        <w:tblW w:w="9600" w:type="dxa"/>
        <w:tblLayout w:type="fixed"/>
        <w:tblLook w:val="01E0" w:firstRow="1" w:lastRow="1" w:firstColumn="1" w:lastColumn="1" w:noHBand="0" w:noVBand="0"/>
      </w:tblPr>
      <w:tblGrid>
        <w:gridCol w:w="1234"/>
        <w:gridCol w:w="5816"/>
        <w:gridCol w:w="2550"/>
      </w:tblGrid>
      <w:tr w:rsidR="003C2A6A" w:rsidTr="003C2A6A">
        <w:trPr>
          <w:cantSplit/>
        </w:trPr>
        <w:tc>
          <w:tcPr>
            <w:tcW w:w="1234" w:type="dxa"/>
            <w:vAlign w:val="center"/>
            <w:hideMark/>
          </w:tcPr>
          <w:p w:rsidR="003C2A6A" w:rsidRDefault="003C2A6A">
            <w:pPr>
              <w:spacing w:after="0"/>
              <w:rPr>
                <w:rFonts w:ascii="Times New Roman" w:hAnsi="Times New Roman" w:cs="Times New Roman"/>
                <w:sz w:val="24"/>
                <w:szCs w:val="24"/>
              </w:rPr>
            </w:pPr>
            <w:r>
              <w:rPr>
                <w:rFonts w:ascii="Times New Roman" w:hAnsi="Times New Roman" w:cs="Times New Roman"/>
                <w:sz w:val="24"/>
                <w:szCs w:val="24"/>
              </w:rPr>
              <w:t>ОГСЭ.05</w:t>
            </w:r>
          </w:p>
        </w:tc>
        <w:tc>
          <w:tcPr>
            <w:tcW w:w="5820" w:type="dxa"/>
            <w:vAlign w:val="center"/>
            <w:hideMark/>
          </w:tcPr>
          <w:p w:rsidR="003C2A6A" w:rsidRDefault="003C2A6A">
            <w:pPr>
              <w:spacing w:after="0"/>
              <w:rPr>
                <w:rFonts w:ascii="Times New Roman" w:hAnsi="Times New Roman" w:cs="Times New Roman"/>
                <w:sz w:val="24"/>
                <w:szCs w:val="24"/>
              </w:rPr>
            </w:pPr>
            <w:r>
              <w:rPr>
                <w:rFonts w:ascii="Times New Roman" w:hAnsi="Times New Roman" w:cs="Times New Roman"/>
                <w:sz w:val="24"/>
                <w:szCs w:val="24"/>
              </w:rPr>
              <w:t>Психология  общения</w:t>
            </w:r>
          </w:p>
        </w:tc>
        <w:tc>
          <w:tcPr>
            <w:tcW w:w="2552" w:type="dxa"/>
            <w:hideMark/>
          </w:tcPr>
          <w:p w:rsidR="003C2A6A" w:rsidRDefault="003C2A6A">
            <w:pPr>
              <w:spacing w:after="0"/>
              <w:rPr>
                <w:rFonts w:ascii="Times New Roman" w:hAnsi="Times New Roman" w:cs="Times New Roman"/>
                <w:sz w:val="24"/>
                <w:szCs w:val="24"/>
              </w:rPr>
            </w:pPr>
            <w:r>
              <w:rPr>
                <w:rFonts w:ascii="Times New Roman" w:hAnsi="Times New Roman" w:cs="Times New Roman"/>
                <w:sz w:val="24"/>
                <w:szCs w:val="24"/>
              </w:rPr>
              <w:t>48 часов (теория)</w:t>
            </w:r>
          </w:p>
        </w:tc>
      </w:tr>
      <w:tr w:rsidR="003C2A6A" w:rsidTr="003C2A6A">
        <w:trPr>
          <w:cantSplit/>
        </w:trPr>
        <w:tc>
          <w:tcPr>
            <w:tcW w:w="1234" w:type="dxa"/>
            <w:vAlign w:val="center"/>
            <w:hideMark/>
          </w:tcPr>
          <w:p w:rsidR="003C2A6A" w:rsidRDefault="003C2A6A">
            <w:pPr>
              <w:spacing w:after="0"/>
              <w:rPr>
                <w:rFonts w:ascii="Times New Roman" w:hAnsi="Times New Roman" w:cs="Times New Roman"/>
                <w:sz w:val="24"/>
                <w:szCs w:val="24"/>
              </w:rPr>
            </w:pPr>
            <w:r>
              <w:rPr>
                <w:rFonts w:ascii="Times New Roman" w:hAnsi="Times New Roman" w:cs="Times New Roman"/>
                <w:sz w:val="24"/>
                <w:szCs w:val="24"/>
              </w:rPr>
              <w:t>ОГСЭ.06</w:t>
            </w:r>
          </w:p>
        </w:tc>
        <w:tc>
          <w:tcPr>
            <w:tcW w:w="5820" w:type="dxa"/>
            <w:vAlign w:val="center"/>
            <w:hideMark/>
          </w:tcPr>
          <w:p w:rsidR="003C2A6A" w:rsidRPr="00ED0D21" w:rsidRDefault="003C2A6A">
            <w:pPr>
              <w:spacing w:after="0"/>
              <w:rPr>
                <w:rFonts w:ascii="Times New Roman" w:hAnsi="Times New Roman" w:cs="Times New Roman"/>
                <w:sz w:val="24"/>
                <w:szCs w:val="24"/>
                <w:lang w:val="ru-RU"/>
              </w:rPr>
            </w:pPr>
            <w:r w:rsidRPr="00ED0D21">
              <w:rPr>
                <w:rFonts w:ascii="Times New Roman" w:hAnsi="Times New Roman" w:cs="Times New Roman"/>
                <w:sz w:val="24"/>
                <w:szCs w:val="24"/>
                <w:lang w:val="ru-RU"/>
              </w:rPr>
              <w:t>Социально-психологическая адаптация студентов</w:t>
            </w:r>
            <w:r w:rsidR="00ED0D21">
              <w:rPr>
                <w:rFonts w:ascii="Times New Roman" w:hAnsi="Times New Roman" w:cs="Times New Roman"/>
                <w:sz w:val="24"/>
                <w:szCs w:val="24"/>
                <w:lang w:val="ru-RU"/>
              </w:rPr>
              <w:t xml:space="preserve"> в профессии</w:t>
            </w:r>
          </w:p>
        </w:tc>
        <w:tc>
          <w:tcPr>
            <w:tcW w:w="2552" w:type="dxa"/>
            <w:hideMark/>
          </w:tcPr>
          <w:p w:rsidR="00ED0D21" w:rsidRDefault="00ED0D21">
            <w:pPr>
              <w:spacing w:after="0"/>
              <w:rPr>
                <w:rFonts w:ascii="Times New Roman" w:hAnsi="Times New Roman" w:cs="Times New Roman"/>
                <w:sz w:val="24"/>
                <w:szCs w:val="24"/>
                <w:lang w:val="ru-RU"/>
              </w:rPr>
            </w:pPr>
          </w:p>
          <w:p w:rsidR="003C2A6A" w:rsidRDefault="003C2A6A">
            <w:pPr>
              <w:spacing w:after="0"/>
              <w:rPr>
                <w:rFonts w:ascii="Times New Roman" w:hAnsi="Times New Roman" w:cs="Times New Roman"/>
                <w:sz w:val="24"/>
                <w:szCs w:val="24"/>
              </w:rPr>
            </w:pPr>
            <w:r>
              <w:rPr>
                <w:rFonts w:ascii="Times New Roman" w:hAnsi="Times New Roman" w:cs="Times New Roman"/>
                <w:sz w:val="24"/>
                <w:szCs w:val="24"/>
              </w:rPr>
              <w:t>42 часа (теория)</w:t>
            </w:r>
          </w:p>
        </w:tc>
      </w:tr>
      <w:tr w:rsidR="003C2A6A" w:rsidTr="003C2A6A">
        <w:trPr>
          <w:cantSplit/>
        </w:trPr>
        <w:tc>
          <w:tcPr>
            <w:tcW w:w="1234" w:type="dxa"/>
            <w:vAlign w:val="center"/>
            <w:hideMark/>
          </w:tcPr>
          <w:p w:rsidR="003C2A6A" w:rsidRDefault="003C2A6A">
            <w:pPr>
              <w:spacing w:after="0"/>
              <w:rPr>
                <w:rFonts w:ascii="Times New Roman" w:hAnsi="Times New Roman" w:cs="Times New Roman"/>
                <w:sz w:val="24"/>
                <w:szCs w:val="24"/>
              </w:rPr>
            </w:pPr>
            <w:r>
              <w:rPr>
                <w:rFonts w:ascii="Times New Roman" w:hAnsi="Times New Roman" w:cs="Times New Roman"/>
                <w:sz w:val="24"/>
                <w:szCs w:val="24"/>
              </w:rPr>
              <w:t>ОГСЭ.07</w:t>
            </w:r>
          </w:p>
        </w:tc>
        <w:tc>
          <w:tcPr>
            <w:tcW w:w="5820" w:type="dxa"/>
            <w:vAlign w:val="center"/>
            <w:hideMark/>
          </w:tcPr>
          <w:p w:rsidR="003C2A6A" w:rsidRDefault="003C2A6A">
            <w:pPr>
              <w:spacing w:after="0"/>
              <w:rPr>
                <w:rFonts w:ascii="Times New Roman" w:hAnsi="Times New Roman" w:cs="Times New Roman"/>
                <w:sz w:val="24"/>
                <w:szCs w:val="24"/>
              </w:rPr>
            </w:pPr>
            <w:r>
              <w:rPr>
                <w:rFonts w:ascii="Times New Roman" w:hAnsi="Times New Roman" w:cs="Times New Roman"/>
                <w:sz w:val="24"/>
                <w:szCs w:val="24"/>
              </w:rPr>
              <w:t xml:space="preserve">Биомедицинская этика и деонтология </w:t>
            </w:r>
          </w:p>
        </w:tc>
        <w:tc>
          <w:tcPr>
            <w:tcW w:w="2552" w:type="dxa"/>
            <w:hideMark/>
          </w:tcPr>
          <w:p w:rsidR="003C2A6A" w:rsidRDefault="003C2A6A">
            <w:pPr>
              <w:spacing w:after="0"/>
              <w:rPr>
                <w:rFonts w:ascii="Times New Roman" w:hAnsi="Times New Roman" w:cs="Times New Roman"/>
                <w:sz w:val="24"/>
                <w:szCs w:val="24"/>
              </w:rPr>
            </w:pPr>
            <w:r>
              <w:rPr>
                <w:rFonts w:ascii="Times New Roman" w:hAnsi="Times New Roman" w:cs="Times New Roman"/>
                <w:sz w:val="24"/>
                <w:szCs w:val="24"/>
              </w:rPr>
              <w:t xml:space="preserve"> 42 часа  (теория) </w:t>
            </w:r>
          </w:p>
        </w:tc>
      </w:tr>
      <w:tr w:rsidR="003C2A6A" w:rsidTr="003C2A6A">
        <w:trPr>
          <w:cantSplit/>
        </w:trPr>
        <w:tc>
          <w:tcPr>
            <w:tcW w:w="1234" w:type="dxa"/>
            <w:vAlign w:val="center"/>
            <w:hideMark/>
          </w:tcPr>
          <w:p w:rsidR="003C2A6A" w:rsidRDefault="003C2A6A">
            <w:pPr>
              <w:spacing w:after="0"/>
              <w:rPr>
                <w:rFonts w:ascii="Times New Roman" w:hAnsi="Times New Roman" w:cs="Times New Roman"/>
                <w:sz w:val="24"/>
                <w:szCs w:val="24"/>
              </w:rPr>
            </w:pPr>
            <w:r>
              <w:rPr>
                <w:rFonts w:ascii="Times New Roman" w:hAnsi="Times New Roman" w:cs="Times New Roman"/>
                <w:sz w:val="24"/>
                <w:szCs w:val="24"/>
              </w:rPr>
              <w:t xml:space="preserve">ОГСЭ 08       </w:t>
            </w:r>
          </w:p>
        </w:tc>
        <w:tc>
          <w:tcPr>
            <w:tcW w:w="5820" w:type="dxa"/>
            <w:vAlign w:val="center"/>
            <w:hideMark/>
          </w:tcPr>
          <w:p w:rsidR="003C2A6A" w:rsidRDefault="003C2A6A">
            <w:pPr>
              <w:spacing w:after="0"/>
              <w:rPr>
                <w:rFonts w:ascii="Times New Roman" w:hAnsi="Times New Roman" w:cs="Times New Roman"/>
                <w:sz w:val="24"/>
                <w:szCs w:val="24"/>
              </w:rPr>
            </w:pPr>
            <w:r>
              <w:rPr>
                <w:rFonts w:ascii="Times New Roman" w:hAnsi="Times New Roman" w:cs="Times New Roman"/>
                <w:sz w:val="24"/>
                <w:szCs w:val="24"/>
              </w:rPr>
              <w:t xml:space="preserve">Культура речи </w:t>
            </w:r>
          </w:p>
        </w:tc>
        <w:tc>
          <w:tcPr>
            <w:tcW w:w="2552" w:type="dxa"/>
            <w:vAlign w:val="center"/>
            <w:hideMark/>
          </w:tcPr>
          <w:p w:rsidR="003C2A6A" w:rsidRDefault="003C2A6A">
            <w:pPr>
              <w:spacing w:after="0"/>
              <w:rPr>
                <w:rFonts w:ascii="Times New Roman" w:hAnsi="Times New Roman" w:cs="Times New Roman"/>
                <w:sz w:val="24"/>
                <w:szCs w:val="24"/>
              </w:rPr>
            </w:pPr>
            <w:r>
              <w:rPr>
                <w:rFonts w:ascii="Times New Roman" w:hAnsi="Times New Roman" w:cs="Times New Roman"/>
                <w:sz w:val="24"/>
                <w:szCs w:val="24"/>
              </w:rPr>
              <w:t xml:space="preserve">36 часов (теория) </w:t>
            </w:r>
          </w:p>
        </w:tc>
      </w:tr>
      <w:tr w:rsidR="003C2A6A" w:rsidTr="003C2A6A">
        <w:trPr>
          <w:cantSplit/>
        </w:trPr>
        <w:tc>
          <w:tcPr>
            <w:tcW w:w="1234" w:type="dxa"/>
            <w:vAlign w:val="center"/>
          </w:tcPr>
          <w:p w:rsidR="003C2A6A" w:rsidRDefault="003C2A6A">
            <w:pPr>
              <w:spacing w:after="0"/>
              <w:rPr>
                <w:rFonts w:ascii="Times New Roman" w:hAnsi="Times New Roman" w:cs="Times New Roman"/>
                <w:sz w:val="24"/>
                <w:szCs w:val="24"/>
              </w:rPr>
            </w:pPr>
          </w:p>
        </w:tc>
        <w:tc>
          <w:tcPr>
            <w:tcW w:w="5820" w:type="dxa"/>
            <w:vAlign w:val="center"/>
          </w:tcPr>
          <w:p w:rsidR="003C2A6A" w:rsidRDefault="003C2A6A">
            <w:pPr>
              <w:spacing w:after="0"/>
              <w:rPr>
                <w:rFonts w:ascii="Times New Roman" w:hAnsi="Times New Roman" w:cs="Times New Roman"/>
                <w:sz w:val="24"/>
                <w:szCs w:val="24"/>
              </w:rPr>
            </w:pPr>
          </w:p>
        </w:tc>
        <w:tc>
          <w:tcPr>
            <w:tcW w:w="2552" w:type="dxa"/>
            <w:vAlign w:val="center"/>
          </w:tcPr>
          <w:p w:rsidR="003C2A6A" w:rsidRDefault="003C2A6A">
            <w:pPr>
              <w:spacing w:after="0"/>
              <w:rPr>
                <w:rFonts w:ascii="Times New Roman" w:hAnsi="Times New Roman" w:cs="Times New Roman"/>
                <w:sz w:val="24"/>
                <w:szCs w:val="24"/>
              </w:rPr>
            </w:pPr>
          </w:p>
        </w:tc>
      </w:tr>
    </w:tbl>
    <w:p w:rsidR="003C2A6A" w:rsidRDefault="003C2A6A" w:rsidP="003C2A6A">
      <w:pPr>
        <w:spacing w:after="0"/>
        <w:jc w:val="both"/>
        <w:rPr>
          <w:rFonts w:ascii="Times New Roman" w:hAnsi="Times New Roman" w:cs="Times New Roman"/>
          <w:sz w:val="24"/>
          <w:szCs w:val="24"/>
          <w:lang w:val="ru-RU"/>
        </w:rPr>
      </w:pPr>
      <w:r>
        <w:rPr>
          <w:rFonts w:ascii="Times New Roman" w:hAnsi="Times New Roman" w:cs="Times New Roman"/>
          <w:b/>
          <w:sz w:val="24"/>
          <w:szCs w:val="24"/>
          <w:lang w:val="ru-RU"/>
        </w:rPr>
        <w:t xml:space="preserve">4. </w:t>
      </w:r>
      <w:r>
        <w:rPr>
          <w:rFonts w:ascii="Times New Roman" w:hAnsi="Times New Roman" w:cs="Times New Roman"/>
          <w:sz w:val="24"/>
          <w:szCs w:val="24"/>
          <w:lang w:val="ru-RU"/>
        </w:rPr>
        <w:t>По дисциплине  «Физическая культура» еженедельно предусмотрены 2</w:t>
      </w:r>
      <w:r>
        <w:rPr>
          <w:rFonts w:ascii="Times New Roman" w:hAnsi="Times New Roman" w:cs="Times New Roman"/>
          <w:sz w:val="24"/>
          <w:szCs w:val="24"/>
        </w:rPr>
        <w:t> </w:t>
      </w:r>
      <w:r>
        <w:rPr>
          <w:rFonts w:ascii="Times New Roman" w:hAnsi="Times New Roman" w:cs="Times New Roman"/>
          <w:sz w:val="24"/>
          <w:szCs w:val="24"/>
          <w:lang w:val="ru-RU"/>
        </w:rPr>
        <w:t xml:space="preserve">часа обязательных аудиторных занятий и 2 часа самостоятельной учебной нагрузки, включая игровые виды подготовки за счет различных форм внеаудиторных занятий в спортивных клубах и секциях. </w:t>
      </w:r>
    </w:p>
    <w:p w:rsidR="003C2A6A" w:rsidRDefault="003C2A6A" w:rsidP="003C2A6A">
      <w:pPr>
        <w:spacing w:after="0"/>
        <w:jc w:val="both"/>
        <w:rPr>
          <w:rFonts w:ascii="Times New Roman" w:hAnsi="Times New Roman" w:cs="Times New Roman"/>
          <w:sz w:val="24"/>
          <w:szCs w:val="24"/>
          <w:lang w:val="ru-RU"/>
        </w:rPr>
      </w:pPr>
      <w:r>
        <w:rPr>
          <w:rFonts w:ascii="Times New Roman" w:hAnsi="Times New Roman" w:cs="Times New Roman"/>
          <w:b/>
          <w:sz w:val="24"/>
          <w:szCs w:val="24"/>
          <w:lang w:val="ru-RU"/>
        </w:rPr>
        <w:t>5.</w:t>
      </w:r>
      <w:r>
        <w:rPr>
          <w:rFonts w:ascii="Times New Roman" w:hAnsi="Times New Roman" w:cs="Times New Roman"/>
          <w:sz w:val="24"/>
          <w:szCs w:val="24"/>
          <w:lang w:val="ru-RU"/>
        </w:rPr>
        <w:t xml:space="preserve"> На втором  курсе  с юношами проводятся  учебные сборы на базе воинской части, определенной военным комиссариатом. Учебные сборы проводятся в соответствии с п.1 ст.13 Федерального закона «О воинской обязанности и военной службе» от 28 марта 1998 г. №53-ФЗ.</w:t>
      </w:r>
    </w:p>
    <w:p w:rsidR="003C2A6A" w:rsidRDefault="003C2A6A" w:rsidP="003C2A6A">
      <w:pPr>
        <w:spacing w:after="0"/>
        <w:jc w:val="both"/>
        <w:rPr>
          <w:rFonts w:ascii="Times New Roman" w:hAnsi="Times New Roman" w:cs="Times New Roman"/>
          <w:sz w:val="24"/>
          <w:szCs w:val="24"/>
          <w:lang w:val="ru-RU"/>
        </w:rPr>
      </w:pPr>
      <w:r>
        <w:rPr>
          <w:rFonts w:ascii="Times New Roman" w:hAnsi="Times New Roman" w:cs="Times New Roman"/>
          <w:b/>
          <w:sz w:val="24"/>
          <w:szCs w:val="24"/>
          <w:lang w:val="ru-RU"/>
        </w:rPr>
        <w:t>6.</w:t>
      </w:r>
      <w:r>
        <w:rPr>
          <w:rFonts w:ascii="Times New Roman" w:hAnsi="Times New Roman" w:cs="Times New Roman"/>
          <w:sz w:val="24"/>
          <w:szCs w:val="24"/>
          <w:lang w:val="ru-RU"/>
        </w:rPr>
        <w:t xml:space="preserve"> Дисциплина «Иностранный язык» изучается концентрированно в подгруппах, если наполняемость каждой </w:t>
      </w:r>
      <w:r w:rsidR="008515C3">
        <w:rPr>
          <w:rFonts w:ascii="Times New Roman" w:hAnsi="Times New Roman" w:cs="Times New Roman"/>
          <w:sz w:val="24"/>
          <w:szCs w:val="24"/>
          <w:lang w:val="ru-RU"/>
        </w:rPr>
        <w:t xml:space="preserve">подгруппы составляет не менее 8 </w:t>
      </w:r>
      <w:r>
        <w:rPr>
          <w:rFonts w:ascii="Times New Roman" w:hAnsi="Times New Roman" w:cs="Times New Roman"/>
          <w:sz w:val="24"/>
          <w:szCs w:val="24"/>
          <w:lang w:val="ru-RU"/>
        </w:rPr>
        <w:t>человек, с учетом расписания учебных занятий ОУ.</w:t>
      </w:r>
    </w:p>
    <w:p w:rsidR="003C2A6A" w:rsidRDefault="003C2A6A" w:rsidP="003C2A6A">
      <w:pPr>
        <w:spacing w:after="0"/>
        <w:jc w:val="both"/>
        <w:rPr>
          <w:rFonts w:ascii="Times New Roman" w:hAnsi="Times New Roman" w:cs="Times New Roman"/>
          <w:sz w:val="24"/>
          <w:szCs w:val="24"/>
          <w:lang w:val="ru-RU"/>
        </w:rPr>
      </w:pPr>
      <w:r>
        <w:rPr>
          <w:rFonts w:ascii="Times New Roman" w:hAnsi="Times New Roman" w:cs="Times New Roman"/>
          <w:b/>
          <w:sz w:val="24"/>
          <w:szCs w:val="24"/>
          <w:lang w:val="ru-RU"/>
        </w:rPr>
        <w:t>7.</w:t>
      </w:r>
      <w:r>
        <w:rPr>
          <w:rFonts w:ascii="Times New Roman" w:hAnsi="Times New Roman" w:cs="Times New Roman"/>
          <w:sz w:val="24"/>
          <w:szCs w:val="24"/>
          <w:lang w:val="ru-RU"/>
        </w:rPr>
        <w:t xml:space="preserve"> Все семинарские, практические, лабораторные занятия по дисциплинам и МДК проводятся  концентрировано в учебных кабинетах  при  наполняемости  подгруппы   не менее 8 человек. Для проведения лекционных занятий подгруппы объединяются в группу (лекционный поток).</w:t>
      </w:r>
    </w:p>
    <w:p w:rsidR="003C2A6A" w:rsidRDefault="003C2A6A" w:rsidP="003C2A6A">
      <w:pPr>
        <w:spacing w:after="0"/>
        <w:jc w:val="both"/>
        <w:rPr>
          <w:rFonts w:ascii="Times New Roman" w:hAnsi="Times New Roman" w:cs="Times New Roman"/>
          <w:sz w:val="24"/>
          <w:szCs w:val="24"/>
          <w:lang w:val="ru-RU"/>
        </w:rPr>
      </w:pPr>
      <w:r>
        <w:rPr>
          <w:rFonts w:ascii="Times New Roman" w:hAnsi="Times New Roman" w:cs="Times New Roman"/>
          <w:b/>
          <w:sz w:val="24"/>
          <w:szCs w:val="24"/>
          <w:lang w:val="ru-RU"/>
        </w:rPr>
        <w:lastRenderedPageBreak/>
        <w:t xml:space="preserve">8. </w:t>
      </w:r>
      <w:r>
        <w:rPr>
          <w:rFonts w:ascii="Times New Roman" w:hAnsi="Times New Roman" w:cs="Times New Roman"/>
          <w:sz w:val="24"/>
          <w:szCs w:val="24"/>
          <w:lang w:val="ru-RU"/>
        </w:rPr>
        <w:t xml:space="preserve">Для успешного овладения основной профессиональной образовательной программой,  обучающимся обеспечен доступ к базам данных и библиотечному фонду,  формируемому по полному перечню дисциплин  (модулей)  образовательной программы по специальности 31.02.03 Лабораторная диагностика.  Во время самостоятельной подготовки обучающиеся обеспечиваются доступом  к базам данных и информационным ресурсам сети Интернет. </w:t>
      </w:r>
    </w:p>
    <w:p w:rsidR="00DC4CFA" w:rsidRPr="00DC4CFA" w:rsidRDefault="00DC4CFA" w:rsidP="00DC4CFA">
      <w:pPr>
        <w:tabs>
          <w:tab w:val="left" w:pos="709"/>
        </w:tabs>
        <w:spacing w:after="0"/>
        <w:jc w:val="both"/>
        <w:rPr>
          <w:rFonts w:ascii="Times New Roman" w:hAnsi="Times New Roman" w:cs="Times New Roman"/>
          <w:sz w:val="24"/>
          <w:szCs w:val="24"/>
          <w:lang w:val="ru-RU"/>
        </w:rPr>
      </w:pPr>
      <w:r w:rsidRPr="00DC4CFA">
        <w:rPr>
          <w:rFonts w:ascii="Times New Roman" w:hAnsi="Times New Roman" w:cs="Times New Roman"/>
          <w:b/>
          <w:sz w:val="24"/>
          <w:szCs w:val="24"/>
          <w:lang w:val="ru-RU"/>
        </w:rPr>
        <w:t xml:space="preserve">9. </w:t>
      </w:r>
      <w:r w:rsidRPr="00DC4CFA">
        <w:rPr>
          <w:rFonts w:ascii="Times New Roman" w:hAnsi="Times New Roman" w:cs="Times New Roman"/>
          <w:sz w:val="24"/>
          <w:szCs w:val="24"/>
          <w:lang w:val="ru-RU"/>
        </w:rPr>
        <w:t>При угрозе возникновения и (или) возникновения чрезвычайных ситуаций, введения режима повышенной чрезвычайной ситуации на всей территории Российской Федерации либо ее части реализация образовательной программы, а также государственная итоговая аттестация, завершающая освоение профессиональной образовательной программы, осуществляется с применением электронного обучения, дистанционных образовательных технологий вне зависимости от ограничений,  предусмотренных ФГОС или в перечне направлений подготовки, специальностей, реализация образовательных программ по которым не допускается с применением исключительно дистанционных образовательных технологий, если реализация указанных образовательных программ и проведение итоговой государственной аттестации без применения указанных технологий и перенос сроков обучения невозможны.</w:t>
      </w:r>
    </w:p>
    <w:p w:rsidR="00DC4CFA" w:rsidRPr="00DC4CFA" w:rsidRDefault="00DC4CFA" w:rsidP="003C2A6A">
      <w:pPr>
        <w:spacing w:after="0"/>
        <w:jc w:val="both"/>
        <w:rPr>
          <w:rFonts w:ascii="Times New Roman" w:hAnsi="Times New Roman" w:cs="Times New Roman"/>
          <w:b/>
          <w:sz w:val="24"/>
          <w:szCs w:val="24"/>
          <w:lang w:val="ru-RU"/>
        </w:rPr>
      </w:pPr>
    </w:p>
    <w:p w:rsidR="003C2A6A" w:rsidRDefault="003C2A6A" w:rsidP="003C2A6A">
      <w:pPr>
        <w:spacing w:after="0"/>
        <w:jc w:val="both"/>
        <w:rPr>
          <w:rFonts w:ascii="Times New Roman" w:hAnsi="Times New Roman" w:cs="Times New Roman"/>
          <w:b/>
          <w:bCs/>
          <w:sz w:val="24"/>
          <w:szCs w:val="24"/>
          <w:lang w:val="ru-RU"/>
        </w:rPr>
      </w:pPr>
    </w:p>
    <w:p w:rsidR="003C2A6A" w:rsidRDefault="003C2A6A">
      <w:pPr>
        <w:rPr>
          <w:rFonts w:ascii="Times New Roman" w:hAnsi="Times New Roman" w:cs="Times New Roman"/>
          <w:b/>
          <w:sz w:val="24"/>
          <w:szCs w:val="24"/>
          <w:lang w:val="ru-RU"/>
        </w:rPr>
      </w:pPr>
      <w:r>
        <w:rPr>
          <w:rFonts w:ascii="Times New Roman" w:hAnsi="Times New Roman" w:cs="Times New Roman"/>
          <w:b/>
          <w:sz w:val="24"/>
          <w:szCs w:val="24"/>
          <w:lang w:val="ru-RU"/>
        </w:rPr>
        <w:br w:type="page"/>
      </w:r>
    </w:p>
    <w:p w:rsidR="003C2A6A" w:rsidRDefault="003C2A6A" w:rsidP="00D96021">
      <w:pPr>
        <w:spacing w:after="0"/>
        <w:rPr>
          <w:rFonts w:ascii="Times New Roman" w:hAnsi="Times New Roman" w:cs="Times New Roman"/>
          <w:b/>
          <w:sz w:val="24"/>
          <w:szCs w:val="24"/>
          <w:lang w:val="ru-RU"/>
        </w:rPr>
        <w:sectPr w:rsidR="003C2A6A" w:rsidSect="003C2A6A">
          <w:footerReference w:type="default" r:id="rId13"/>
          <w:pgSz w:w="11906" w:h="16838"/>
          <w:pgMar w:top="1134" w:right="851" w:bottom="1134" w:left="1701" w:header="709" w:footer="312" w:gutter="0"/>
          <w:cols w:space="708"/>
          <w:docGrid w:linePitch="360"/>
        </w:sectPr>
      </w:pPr>
    </w:p>
    <w:bookmarkEnd w:id="87"/>
    <w:bookmarkEnd w:id="88"/>
    <w:p w:rsidR="005241D6" w:rsidRPr="00B41DAF" w:rsidRDefault="005241D6" w:rsidP="005241D6">
      <w:pPr>
        <w:spacing w:after="0"/>
        <w:rPr>
          <w:rFonts w:ascii="Times New Roman" w:hAnsi="Times New Roman" w:cs="Times New Roman"/>
          <w:b/>
          <w:sz w:val="24"/>
          <w:szCs w:val="24"/>
          <w:lang w:val="ru-RU"/>
        </w:rPr>
      </w:pPr>
      <w:r>
        <w:rPr>
          <w:rFonts w:ascii="Times New Roman" w:hAnsi="Times New Roman" w:cs="Times New Roman"/>
          <w:b/>
          <w:sz w:val="24"/>
          <w:szCs w:val="24"/>
          <w:lang w:val="ru-RU"/>
        </w:rPr>
        <w:lastRenderedPageBreak/>
        <w:t>3.</w:t>
      </w:r>
      <w:r w:rsidRPr="00B41DAF">
        <w:rPr>
          <w:rFonts w:ascii="Times New Roman" w:hAnsi="Times New Roman" w:cs="Times New Roman"/>
          <w:b/>
          <w:sz w:val="24"/>
          <w:szCs w:val="24"/>
          <w:lang w:val="ru-RU"/>
        </w:rPr>
        <w:t xml:space="preserve">План учебного процесса специальности 31.02.03 Лабораторная диагностика  </w:t>
      </w:r>
    </w:p>
    <w:tbl>
      <w:tblPr>
        <w:tblW w:w="15565" w:type="dxa"/>
        <w:tblInd w:w="-459" w:type="dxa"/>
        <w:tblLayout w:type="fixed"/>
        <w:tblLook w:val="01E0" w:firstRow="1" w:lastRow="1" w:firstColumn="1" w:lastColumn="1" w:noHBand="0" w:noVBand="0"/>
      </w:tblPr>
      <w:tblGrid>
        <w:gridCol w:w="1700"/>
        <w:gridCol w:w="4408"/>
        <w:gridCol w:w="693"/>
        <w:gridCol w:w="681"/>
        <w:gridCol w:w="31"/>
        <w:gridCol w:w="567"/>
        <w:gridCol w:w="583"/>
        <w:gridCol w:w="551"/>
        <w:gridCol w:w="567"/>
        <w:gridCol w:w="567"/>
        <w:gridCol w:w="567"/>
        <w:gridCol w:w="709"/>
        <w:gridCol w:w="66"/>
        <w:gridCol w:w="784"/>
        <w:gridCol w:w="709"/>
        <w:gridCol w:w="57"/>
        <w:gridCol w:w="794"/>
        <w:gridCol w:w="708"/>
        <w:gridCol w:w="48"/>
        <w:gridCol w:w="775"/>
      </w:tblGrid>
      <w:tr w:rsidR="005241D6" w:rsidRPr="000B0290" w:rsidTr="007A3664">
        <w:trPr>
          <w:cantSplit/>
          <w:trHeight w:val="539"/>
        </w:trPr>
        <w:tc>
          <w:tcPr>
            <w:tcW w:w="1700" w:type="dxa"/>
            <w:vMerge w:val="restart"/>
            <w:tcBorders>
              <w:top w:val="single" w:sz="4" w:space="0" w:color="auto"/>
              <w:left w:val="single" w:sz="4" w:space="0" w:color="auto"/>
              <w:bottom w:val="single" w:sz="4" w:space="0" w:color="auto"/>
              <w:right w:val="single" w:sz="4" w:space="0" w:color="auto"/>
            </w:tcBorders>
            <w:textDirection w:val="btLr"/>
            <w:vAlign w:val="center"/>
          </w:tcPr>
          <w:p w:rsidR="005241D6" w:rsidRPr="000B0290" w:rsidRDefault="005241D6" w:rsidP="007A3664">
            <w:pPr>
              <w:spacing w:after="0"/>
              <w:ind w:left="113" w:right="113"/>
              <w:jc w:val="center"/>
              <w:rPr>
                <w:rFonts w:ascii="Times New Roman" w:hAnsi="Times New Roman" w:cs="Times New Roman"/>
                <w:b/>
                <w:sz w:val="20"/>
                <w:szCs w:val="20"/>
              </w:rPr>
            </w:pPr>
            <w:r w:rsidRPr="000B0290">
              <w:rPr>
                <w:rFonts w:ascii="Times New Roman" w:hAnsi="Times New Roman" w:cs="Times New Roman"/>
                <w:b/>
                <w:sz w:val="20"/>
                <w:szCs w:val="20"/>
              </w:rPr>
              <w:t>Индекс</w:t>
            </w:r>
          </w:p>
        </w:tc>
        <w:tc>
          <w:tcPr>
            <w:tcW w:w="4408" w:type="dxa"/>
            <w:vMerge w:val="restart"/>
            <w:tcBorders>
              <w:top w:val="single" w:sz="4" w:space="0" w:color="auto"/>
              <w:left w:val="single" w:sz="4" w:space="0" w:color="auto"/>
              <w:bottom w:val="single" w:sz="4" w:space="0" w:color="auto"/>
              <w:right w:val="single" w:sz="4" w:space="0" w:color="auto"/>
            </w:tcBorders>
            <w:vAlign w:val="center"/>
          </w:tcPr>
          <w:p w:rsidR="005241D6" w:rsidRPr="000B0290" w:rsidRDefault="005241D6" w:rsidP="007A3664">
            <w:pPr>
              <w:spacing w:after="0"/>
              <w:jc w:val="center"/>
              <w:rPr>
                <w:rFonts w:ascii="Times New Roman" w:hAnsi="Times New Roman" w:cs="Times New Roman"/>
                <w:b/>
                <w:sz w:val="20"/>
                <w:szCs w:val="20"/>
                <w:lang w:val="ru-RU"/>
              </w:rPr>
            </w:pPr>
            <w:r w:rsidRPr="000B0290">
              <w:rPr>
                <w:rFonts w:ascii="Times New Roman" w:hAnsi="Times New Roman" w:cs="Times New Roman"/>
                <w:b/>
                <w:sz w:val="20"/>
                <w:szCs w:val="20"/>
                <w:lang w:val="ru-RU"/>
              </w:rPr>
              <w:t>Наименование циклов, разделов, дисциплин, профессиональных модулей, МДК, практик</w:t>
            </w:r>
          </w:p>
        </w:tc>
        <w:tc>
          <w:tcPr>
            <w:tcW w:w="693" w:type="dxa"/>
            <w:vMerge w:val="restart"/>
            <w:tcBorders>
              <w:top w:val="single" w:sz="4" w:space="0" w:color="auto"/>
              <w:left w:val="single" w:sz="4" w:space="0" w:color="auto"/>
              <w:bottom w:val="single" w:sz="4" w:space="0" w:color="auto"/>
              <w:right w:val="single" w:sz="4" w:space="0" w:color="auto"/>
            </w:tcBorders>
            <w:textDirection w:val="btLr"/>
            <w:vAlign w:val="center"/>
          </w:tcPr>
          <w:p w:rsidR="005241D6" w:rsidRPr="000B0290" w:rsidRDefault="005241D6" w:rsidP="007A3664">
            <w:pPr>
              <w:spacing w:after="0"/>
              <w:ind w:left="113" w:right="113"/>
              <w:jc w:val="center"/>
              <w:rPr>
                <w:rFonts w:ascii="Times New Roman" w:hAnsi="Times New Roman" w:cs="Times New Roman"/>
                <w:b/>
                <w:sz w:val="20"/>
                <w:szCs w:val="20"/>
              </w:rPr>
            </w:pPr>
            <w:r w:rsidRPr="000B0290">
              <w:rPr>
                <w:rFonts w:ascii="Times New Roman" w:hAnsi="Times New Roman" w:cs="Times New Roman"/>
                <w:b/>
                <w:sz w:val="20"/>
                <w:szCs w:val="20"/>
              </w:rPr>
              <w:t>Формы промежуточной аттестации</w:t>
            </w:r>
          </w:p>
        </w:tc>
        <w:tc>
          <w:tcPr>
            <w:tcW w:w="4114" w:type="dxa"/>
            <w:gridSpan w:val="8"/>
            <w:tcBorders>
              <w:top w:val="single" w:sz="4" w:space="0" w:color="auto"/>
              <w:left w:val="single" w:sz="4" w:space="0" w:color="auto"/>
              <w:bottom w:val="single" w:sz="4" w:space="0" w:color="auto"/>
              <w:right w:val="single" w:sz="4" w:space="0" w:color="auto"/>
            </w:tcBorders>
            <w:vAlign w:val="center"/>
          </w:tcPr>
          <w:p w:rsidR="005241D6" w:rsidRPr="000B0290" w:rsidRDefault="005241D6" w:rsidP="007A3664">
            <w:pPr>
              <w:spacing w:after="0"/>
              <w:jc w:val="center"/>
              <w:rPr>
                <w:rFonts w:ascii="Times New Roman" w:hAnsi="Times New Roman" w:cs="Times New Roman"/>
                <w:b/>
                <w:sz w:val="20"/>
                <w:szCs w:val="20"/>
              </w:rPr>
            </w:pPr>
            <w:r w:rsidRPr="000B0290">
              <w:rPr>
                <w:rFonts w:ascii="Times New Roman" w:hAnsi="Times New Roman" w:cs="Times New Roman"/>
                <w:b/>
                <w:sz w:val="20"/>
                <w:szCs w:val="20"/>
              </w:rPr>
              <w:t>Учебная нагрузка обучающихся (час.)</w:t>
            </w:r>
          </w:p>
        </w:tc>
        <w:tc>
          <w:tcPr>
            <w:tcW w:w="4650" w:type="dxa"/>
            <w:gridSpan w:val="9"/>
            <w:tcBorders>
              <w:top w:val="single" w:sz="6" w:space="0" w:color="auto"/>
              <w:bottom w:val="single" w:sz="6" w:space="0" w:color="auto"/>
              <w:right w:val="single" w:sz="6" w:space="0" w:color="auto"/>
            </w:tcBorders>
            <w:shd w:val="clear" w:color="auto" w:fill="auto"/>
          </w:tcPr>
          <w:p w:rsidR="005241D6" w:rsidRPr="000B0290" w:rsidRDefault="005241D6" w:rsidP="007A3664">
            <w:pPr>
              <w:spacing w:after="0"/>
              <w:rPr>
                <w:rFonts w:ascii="Times New Roman" w:hAnsi="Times New Roman" w:cs="Times New Roman"/>
                <w:sz w:val="20"/>
                <w:szCs w:val="20"/>
              </w:rPr>
            </w:pPr>
          </w:p>
        </w:tc>
      </w:tr>
      <w:tr w:rsidR="005241D6" w:rsidRPr="000B0290" w:rsidTr="007A3664">
        <w:trPr>
          <w:cantSplit/>
          <w:trHeight w:val="305"/>
        </w:trPr>
        <w:tc>
          <w:tcPr>
            <w:tcW w:w="1700" w:type="dxa"/>
            <w:vMerge/>
            <w:tcBorders>
              <w:top w:val="single" w:sz="4" w:space="0" w:color="auto"/>
              <w:left w:val="single" w:sz="4" w:space="0" w:color="auto"/>
              <w:bottom w:val="single" w:sz="4" w:space="0" w:color="auto"/>
              <w:right w:val="single" w:sz="4" w:space="0" w:color="auto"/>
            </w:tcBorders>
            <w:vAlign w:val="center"/>
          </w:tcPr>
          <w:p w:rsidR="005241D6" w:rsidRPr="000B0290" w:rsidRDefault="005241D6" w:rsidP="007A3664">
            <w:pPr>
              <w:spacing w:after="0"/>
              <w:rPr>
                <w:rFonts w:ascii="Times New Roman" w:hAnsi="Times New Roman" w:cs="Times New Roman"/>
                <w:b/>
                <w:sz w:val="20"/>
                <w:szCs w:val="20"/>
              </w:rPr>
            </w:pPr>
          </w:p>
        </w:tc>
        <w:tc>
          <w:tcPr>
            <w:tcW w:w="4408" w:type="dxa"/>
            <w:vMerge/>
            <w:tcBorders>
              <w:top w:val="single" w:sz="4" w:space="0" w:color="auto"/>
              <w:left w:val="single" w:sz="4" w:space="0" w:color="auto"/>
              <w:bottom w:val="single" w:sz="4" w:space="0" w:color="auto"/>
              <w:right w:val="single" w:sz="4" w:space="0" w:color="auto"/>
            </w:tcBorders>
            <w:vAlign w:val="center"/>
          </w:tcPr>
          <w:p w:rsidR="005241D6" w:rsidRPr="000B0290" w:rsidRDefault="005241D6" w:rsidP="007A3664">
            <w:pPr>
              <w:spacing w:after="0"/>
              <w:rPr>
                <w:rFonts w:ascii="Times New Roman" w:hAnsi="Times New Roman" w:cs="Times New Roman"/>
                <w:b/>
                <w:sz w:val="20"/>
                <w:szCs w:val="20"/>
              </w:rPr>
            </w:pPr>
          </w:p>
        </w:tc>
        <w:tc>
          <w:tcPr>
            <w:tcW w:w="693" w:type="dxa"/>
            <w:vMerge/>
            <w:tcBorders>
              <w:top w:val="single" w:sz="4" w:space="0" w:color="auto"/>
              <w:left w:val="single" w:sz="4" w:space="0" w:color="auto"/>
              <w:bottom w:val="single" w:sz="4" w:space="0" w:color="auto"/>
              <w:right w:val="single" w:sz="4" w:space="0" w:color="auto"/>
            </w:tcBorders>
            <w:vAlign w:val="center"/>
          </w:tcPr>
          <w:p w:rsidR="005241D6" w:rsidRPr="000B0290" w:rsidRDefault="005241D6" w:rsidP="007A3664">
            <w:pPr>
              <w:spacing w:after="0"/>
              <w:rPr>
                <w:rFonts w:ascii="Times New Roman" w:hAnsi="Times New Roman" w:cs="Times New Roman"/>
                <w:b/>
                <w:sz w:val="20"/>
                <w:szCs w:val="20"/>
              </w:rPr>
            </w:pPr>
          </w:p>
        </w:tc>
        <w:tc>
          <w:tcPr>
            <w:tcW w:w="681" w:type="dxa"/>
            <w:vMerge w:val="restart"/>
            <w:tcBorders>
              <w:top w:val="single" w:sz="4" w:space="0" w:color="auto"/>
              <w:left w:val="single" w:sz="4" w:space="0" w:color="auto"/>
              <w:bottom w:val="single" w:sz="4" w:space="0" w:color="auto"/>
              <w:right w:val="single" w:sz="4" w:space="0" w:color="auto"/>
            </w:tcBorders>
            <w:textDirection w:val="btLr"/>
            <w:vAlign w:val="center"/>
          </w:tcPr>
          <w:p w:rsidR="005241D6" w:rsidRPr="000B0290" w:rsidRDefault="005241D6" w:rsidP="007A3664">
            <w:pPr>
              <w:spacing w:after="0"/>
              <w:ind w:left="113" w:right="113"/>
              <w:jc w:val="center"/>
              <w:rPr>
                <w:rFonts w:ascii="Times New Roman" w:hAnsi="Times New Roman" w:cs="Times New Roman"/>
                <w:b/>
                <w:sz w:val="20"/>
                <w:szCs w:val="20"/>
              </w:rPr>
            </w:pPr>
            <w:r w:rsidRPr="000B0290">
              <w:rPr>
                <w:rFonts w:ascii="Times New Roman" w:hAnsi="Times New Roman" w:cs="Times New Roman"/>
                <w:b/>
                <w:sz w:val="20"/>
                <w:szCs w:val="20"/>
              </w:rPr>
              <w:t>максимальная</w:t>
            </w:r>
          </w:p>
        </w:tc>
        <w:tc>
          <w:tcPr>
            <w:tcW w:w="598" w:type="dxa"/>
            <w:gridSpan w:val="2"/>
            <w:vMerge w:val="restart"/>
            <w:tcBorders>
              <w:top w:val="single" w:sz="4" w:space="0" w:color="auto"/>
              <w:left w:val="single" w:sz="4" w:space="0" w:color="auto"/>
              <w:bottom w:val="single" w:sz="4" w:space="0" w:color="auto"/>
              <w:right w:val="single" w:sz="4" w:space="0" w:color="auto"/>
            </w:tcBorders>
            <w:textDirection w:val="btLr"/>
            <w:vAlign w:val="center"/>
          </w:tcPr>
          <w:p w:rsidR="005241D6" w:rsidRPr="00696FFA" w:rsidRDefault="005241D6" w:rsidP="007A3664">
            <w:pPr>
              <w:spacing w:after="0"/>
              <w:ind w:left="113" w:right="113"/>
              <w:jc w:val="center"/>
              <w:rPr>
                <w:rFonts w:ascii="Times New Roman" w:hAnsi="Times New Roman" w:cs="Times New Roman"/>
                <w:b/>
                <w:sz w:val="20"/>
                <w:szCs w:val="20"/>
                <w:lang w:val="ru-RU"/>
              </w:rPr>
            </w:pPr>
            <w:r>
              <w:rPr>
                <w:rFonts w:ascii="Times New Roman" w:hAnsi="Times New Roman" w:cs="Times New Roman"/>
                <w:b/>
                <w:sz w:val="20"/>
                <w:szCs w:val="20"/>
                <w:lang w:val="ru-RU"/>
              </w:rPr>
              <w:t>самостоятельная работа</w:t>
            </w:r>
          </w:p>
        </w:tc>
        <w:tc>
          <w:tcPr>
            <w:tcW w:w="2835" w:type="dxa"/>
            <w:gridSpan w:val="5"/>
            <w:tcBorders>
              <w:top w:val="single" w:sz="4" w:space="0" w:color="auto"/>
              <w:left w:val="single" w:sz="4" w:space="0" w:color="auto"/>
              <w:bottom w:val="single" w:sz="4" w:space="0" w:color="auto"/>
              <w:right w:val="single" w:sz="4" w:space="0" w:color="auto"/>
            </w:tcBorders>
            <w:vAlign w:val="center"/>
          </w:tcPr>
          <w:p w:rsidR="005241D6" w:rsidRPr="000B0290" w:rsidRDefault="005241D6" w:rsidP="007A3664">
            <w:pPr>
              <w:spacing w:after="0"/>
              <w:jc w:val="center"/>
              <w:rPr>
                <w:rFonts w:ascii="Times New Roman" w:hAnsi="Times New Roman" w:cs="Times New Roman"/>
                <w:b/>
                <w:sz w:val="20"/>
                <w:szCs w:val="20"/>
              </w:rPr>
            </w:pPr>
            <w:r w:rsidRPr="000B0290">
              <w:rPr>
                <w:rFonts w:ascii="Times New Roman" w:hAnsi="Times New Roman" w:cs="Times New Roman"/>
                <w:b/>
                <w:sz w:val="20"/>
                <w:szCs w:val="20"/>
              </w:rPr>
              <w:t>Обязательная аудиторная</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5241D6" w:rsidRPr="000B0290" w:rsidRDefault="005241D6" w:rsidP="007A3664">
            <w:pPr>
              <w:spacing w:after="0"/>
              <w:jc w:val="center"/>
              <w:rPr>
                <w:rFonts w:ascii="Times New Roman" w:hAnsi="Times New Roman" w:cs="Times New Roman"/>
                <w:sz w:val="20"/>
                <w:szCs w:val="20"/>
              </w:rPr>
            </w:pPr>
            <w:r w:rsidRPr="000B0290">
              <w:rPr>
                <w:rFonts w:ascii="Times New Roman" w:hAnsi="Times New Roman" w:cs="Times New Roman"/>
                <w:sz w:val="20"/>
                <w:szCs w:val="20"/>
              </w:rPr>
              <w:t>I курс</w:t>
            </w: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5241D6" w:rsidRPr="000B0290" w:rsidRDefault="005241D6" w:rsidP="007A3664">
            <w:pPr>
              <w:spacing w:after="0"/>
              <w:jc w:val="center"/>
              <w:rPr>
                <w:rFonts w:ascii="Times New Roman" w:hAnsi="Times New Roman" w:cs="Times New Roman"/>
                <w:sz w:val="20"/>
                <w:szCs w:val="20"/>
              </w:rPr>
            </w:pPr>
            <w:r w:rsidRPr="000B0290">
              <w:rPr>
                <w:rFonts w:ascii="Times New Roman" w:hAnsi="Times New Roman" w:cs="Times New Roman"/>
                <w:sz w:val="20"/>
                <w:szCs w:val="20"/>
              </w:rPr>
              <w:t>II курс</w:t>
            </w:r>
          </w:p>
        </w:tc>
        <w:tc>
          <w:tcPr>
            <w:tcW w:w="1531" w:type="dxa"/>
            <w:gridSpan w:val="3"/>
            <w:tcBorders>
              <w:top w:val="single" w:sz="4" w:space="0" w:color="auto"/>
              <w:left w:val="single" w:sz="4" w:space="0" w:color="auto"/>
              <w:bottom w:val="single" w:sz="4" w:space="0" w:color="auto"/>
              <w:right w:val="single" w:sz="4" w:space="0" w:color="auto"/>
            </w:tcBorders>
            <w:vAlign w:val="center"/>
          </w:tcPr>
          <w:p w:rsidR="005241D6" w:rsidRPr="000B0290" w:rsidRDefault="005241D6" w:rsidP="007A3664">
            <w:pPr>
              <w:spacing w:after="0"/>
              <w:jc w:val="center"/>
              <w:rPr>
                <w:rFonts w:ascii="Times New Roman" w:hAnsi="Times New Roman" w:cs="Times New Roman"/>
                <w:sz w:val="20"/>
                <w:szCs w:val="20"/>
              </w:rPr>
            </w:pPr>
            <w:r w:rsidRPr="000B0290">
              <w:rPr>
                <w:rFonts w:ascii="Times New Roman" w:hAnsi="Times New Roman" w:cs="Times New Roman"/>
                <w:sz w:val="20"/>
                <w:szCs w:val="20"/>
              </w:rPr>
              <w:t>III курс</w:t>
            </w:r>
          </w:p>
        </w:tc>
      </w:tr>
      <w:tr w:rsidR="005241D6" w:rsidRPr="000B0290" w:rsidTr="007A3664">
        <w:trPr>
          <w:cantSplit/>
          <w:trHeight w:val="206"/>
        </w:trPr>
        <w:tc>
          <w:tcPr>
            <w:tcW w:w="1700" w:type="dxa"/>
            <w:vMerge/>
            <w:tcBorders>
              <w:top w:val="single" w:sz="4" w:space="0" w:color="auto"/>
              <w:left w:val="single" w:sz="4" w:space="0" w:color="auto"/>
              <w:bottom w:val="single" w:sz="4" w:space="0" w:color="auto"/>
              <w:right w:val="single" w:sz="4" w:space="0" w:color="auto"/>
            </w:tcBorders>
            <w:vAlign w:val="center"/>
          </w:tcPr>
          <w:p w:rsidR="005241D6" w:rsidRPr="000B0290" w:rsidRDefault="005241D6" w:rsidP="007A3664">
            <w:pPr>
              <w:spacing w:after="0"/>
              <w:rPr>
                <w:rFonts w:ascii="Times New Roman" w:hAnsi="Times New Roman" w:cs="Times New Roman"/>
                <w:b/>
                <w:sz w:val="20"/>
                <w:szCs w:val="20"/>
              </w:rPr>
            </w:pPr>
          </w:p>
        </w:tc>
        <w:tc>
          <w:tcPr>
            <w:tcW w:w="4408" w:type="dxa"/>
            <w:vMerge/>
            <w:tcBorders>
              <w:top w:val="single" w:sz="4" w:space="0" w:color="auto"/>
              <w:left w:val="single" w:sz="4" w:space="0" w:color="auto"/>
              <w:bottom w:val="single" w:sz="4" w:space="0" w:color="auto"/>
              <w:right w:val="single" w:sz="4" w:space="0" w:color="auto"/>
            </w:tcBorders>
            <w:vAlign w:val="center"/>
          </w:tcPr>
          <w:p w:rsidR="005241D6" w:rsidRPr="000B0290" w:rsidRDefault="005241D6" w:rsidP="007A3664">
            <w:pPr>
              <w:spacing w:after="0"/>
              <w:rPr>
                <w:rFonts w:ascii="Times New Roman" w:hAnsi="Times New Roman" w:cs="Times New Roman"/>
                <w:b/>
                <w:sz w:val="20"/>
                <w:szCs w:val="20"/>
              </w:rPr>
            </w:pPr>
          </w:p>
        </w:tc>
        <w:tc>
          <w:tcPr>
            <w:tcW w:w="693" w:type="dxa"/>
            <w:vMerge/>
            <w:tcBorders>
              <w:top w:val="single" w:sz="4" w:space="0" w:color="auto"/>
              <w:left w:val="single" w:sz="4" w:space="0" w:color="auto"/>
              <w:bottom w:val="single" w:sz="4" w:space="0" w:color="auto"/>
              <w:right w:val="single" w:sz="4" w:space="0" w:color="auto"/>
            </w:tcBorders>
            <w:vAlign w:val="center"/>
          </w:tcPr>
          <w:p w:rsidR="005241D6" w:rsidRPr="000B0290" w:rsidRDefault="005241D6" w:rsidP="007A3664">
            <w:pPr>
              <w:spacing w:after="0"/>
              <w:rPr>
                <w:rFonts w:ascii="Times New Roman" w:hAnsi="Times New Roman" w:cs="Times New Roman"/>
                <w:b/>
                <w:sz w:val="20"/>
                <w:szCs w:val="20"/>
              </w:rPr>
            </w:pPr>
          </w:p>
        </w:tc>
        <w:tc>
          <w:tcPr>
            <w:tcW w:w="681" w:type="dxa"/>
            <w:vMerge/>
            <w:tcBorders>
              <w:top w:val="single" w:sz="4" w:space="0" w:color="auto"/>
              <w:left w:val="single" w:sz="4" w:space="0" w:color="auto"/>
              <w:bottom w:val="single" w:sz="4" w:space="0" w:color="auto"/>
              <w:right w:val="single" w:sz="4" w:space="0" w:color="auto"/>
            </w:tcBorders>
            <w:vAlign w:val="center"/>
          </w:tcPr>
          <w:p w:rsidR="005241D6" w:rsidRPr="000B0290" w:rsidRDefault="005241D6" w:rsidP="007A3664">
            <w:pPr>
              <w:spacing w:after="0"/>
              <w:rPr>
                <w:rFonts w:ascii="Times New Roman" w:hAnsi="Times New Roman" w:cs="Times New Roman"/>
                <w:b/>
                <w:sz w:val="20"/>
                <w:szCs w:val="20"/>
              </w:rPr>
            </w:pPr>
          </w:p>
        </w:tc>
        <w:tc>
          <w:tcPr>
            <w:tcW w:w="598" w:type="dxa"/>
            <w:gridSpan w:val="2"/>
            <w:vMerge/>
            <w:tcBorders>
              <w:top w:val="single" w:sz="4" w:space="0" w:color="auto"/>
              <w:left w:val="single" w:sz="4" w:space="0" w:color="auto"/>
              <w:bottom w:val="single" w:sz="4" w:space="0" w:color="auto"/>
              <w:right w:val="single" w:sz="4" w:space="0" w:color="auto"/>
            </w:tcBorders>
            <w:vAlign w:val="center"/>
          </w:tcPr>
          <w:p w:rsidR="005241D6" w:rsidRPr="000B0290" w:rsidRDefault="005241D6" w:rsidP="007A3664">
            <w:pPr>
              <w:spacing w:after="0"/>
              <w:rPr>
                <w:rFonts w:ascii="Times New Roman" w:hAnsi="Times New Roman" w:cs="Times New Roman"/>
                <w:b/>
                <w:sz w:val="20"/>
                <w:szCs w:val="20"/>
              </w:rPr>
            </w:pPr>
          </w:p>
        </w:tc>
        <w:tc>
          <w:tcPr>
            <w:tcW w:w="583" w:type="dxa"/>
            <w:vMerge w:val="restart"/>
            <w:tcBorders>
              <w:top w:val="single" w:sz="4" w:space="0" w:color="auto"/>
              <w:left w:val="single" w:sz="4" w:space="0" w:color="auto"/>
              <w:bottom w:val="single" w:sz="4" w:space="0" w:color="auto"/>
              <w:right w:val="single" w:sz="4" w:space="0" w:color="auto"/>
            </w:tcBorders>
            <w:textDirection w:val="btLr"/>
            <w:vAlign w:val="center"/>
          </w:tcPr>
          <w:p w:rsidR="005241D6" w:rsidRPr="000B0290" w:rsidRDefault="005241D6" w:rsidP="007A3664">
            <w:pPr>
              <w:spacing w:after="0"/>
              <w:jc w:val="center"/>
              <w:rPr>
                <w:rFonts w:ascii="Times New Roman" w:hAnsi="Times New Roman" w:cs="Times New Roman"/>
                <w:b/>
                <w:sz w:val="20"/>
                <w:szCs w:val="20"/>
              </w:rPr>
            </w:pPr>
            <w:r w:rsidRPr="000B0290">
              <w:rPr>
                <w:rFonts w:ascii="Times New Roman" w:hAnsi="Times New Roman" w:cs="Times New Roman"/>
                <w:b/>
                <w:sz w:val="20"/>
                <w:szCs w:val="20"/>
              </w:rPr>
              <w:t>всего занятий</w:t>
            </w:r>
          </w:p>
        </w:tc>
        <w:tc>
          <w:tcPr>
            <w:tcW w:w="1685" w:type="dxa"/>
            <w:gridSpan w:val="3"/>
            <w:tcBorders>
              <w:top w:val="single" w:sz="4" w:space="0" w:color="auto"/>
              <w:left w:val="single" w:sz="4" w:space="0" w:color="auto"/>
              <w:bottom w:val="single" w:sz="4" w:space="0" w:color="auto"/>
              <w:right w:val="single" w:sz="4" w:space="0" w:color="auto"/>
            </w:tcBorders>
            <w:vAlign w:val="center"/>
          </w:tcPr>
          <w:p w:rsidR="005241D6" w:rsidRPr="000B0290" w:rsidRDefault="005241D6" w:rsidP="007A3664">
            <w:pPr>
              <w:spacing w:after="0"/>
              <w:jc w:val="center"/>
              <w:rPr>
                <w:rFonts w:ascii="Times New Roman" w:hAnsi="Times New Roman" w:cs="Times New Roman"/>
                <w:sz w:val="20"/>
                <w:szCs w:val="20"/>
              </w:rPr>
            </w:pPr>
            <w:r w:rsidRPr="000B0290">
              <w:rPr>
                <w:rFonts w:ascii="Times New Roman" w:hAnsi="Times New Roman" w:cs="Times New Roman"/>
                <w:sz w:val="20"/>
                <w:szCs w:val="20"/>
              </w:rPr>
              <w:t>Теоретическое обучение</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5241D6" w:rsidRPr="000B0290" w:rsidRDefault="005241D6" w:rsidP="007A3664">
            <w:pPr>
              <w:spacing w:after="0"/>
              <w:ind w:left="113" w:right="113"/>
              <w:jc w:val="center"/>
              <w:rPr>
                <w:rFonts w:ascii="Times New Roman" w:hAnsi="Times New Roman" w:cs="Times New Roman"/>
                <w:sz w:val="20"/>
                <w:szCs w:val="20"/>
              </w:rPr>
            </w:pPr>
            <w:r w:rsidRPr="000B0290">
              <w:rPr>
                <w:rFonts w:ascii="Times New Roman" w:hAnsi="Times New Roman" w:cs="Times New Roman"/>
                <w:sz w:val="20"/>
                <w:szCs w:val="20"/>
              </w:rPr>
              <w:t xml:space="preserve">курсовых работ </w:t>
            </w:r>
          </w:p>
        </w:tc>
        <w:tc>
          <w:tcPr>
            <w:tcW w:w="775" w:type="dxa"/>
            <w:gridSpan w:val="2"/>
            <w:vMerge w:val="restart"/>
            <w:tcBorders>
              <w:top w:val="single" w:sz="4" w:space="0" w:color="auto"/>
              <w:left w:val="single" w:sz="4" w:space="0" w:color="auto"/>
              <w:bottom w:val="single" w:sz="4" w:space="0" w:color="auto"/>
              <w:right w:val="single" w:sz="4" w:space="0" w:color="auto"/>
            </w:tcBorders>
            <w:vAlign w:val="center"/>
          </w:tcPr>
          <w:p w:rsidR="005241D6" w:rsidRDefault="005241D6" w:rsidP="007A3664">
            <w:pPr>
              <w:spacing w:after="0"/>
              <w:jc w:val="center"/>
              <w:rPr>
                <w:rFonts w:ascii="Times New Roman" w:hAnsi="Times New Roman" w:cs="Times New Roman"/>
                <w:sz w:val="20"/>
                <w:szCs w:val="20"/>
                <w:lang w:val="ru-RU"/>
              </w:rPr>
            </w:pPr>
          </w:p>
          <w:p w:rsidR="005241D6" w:rsidRPr="000B0290" w:rsidRDefault="005241D6" w:rsidP="007A3664">
            <w:pPr>
              <w:spacing w:after="0"/>
              <w:jc w:val="center"/>
              <w:rPr>
                <w:rFonts w:ascii="Times New Roman" w:hAnsi="Times New Roman" w:cs="Times New Roman"/>
                <w:sz w:val="20"/>
                <w:szCs w:val="20"/>
              </w:rPr>
            </w:pPr>
            <w:r w:rsidRPr="000B0290">
              <w:rPr>
                <w:rFonts w:ascii="Times New Roman" w:hAnsi="Times New Roman" w:cs="Times New Roman"/>
                <w:sz w:val="20"/>
                <w:szCs w:val="20"/>
              </w:rPr>
              <w:t>1 сем.</w:t>
            </w:r>
          </w:p>
          <w:p w:rsidR="005241D6" w:rsidRPr="000B0290" w:rsidRDefault="005241D6" w:rsidP="007A3664">
            <w:pPr>
              <w:spacing w:after="0"/>
              <w:jc w:val="center"/>
              <w:rPr>
                <w:rFonts w:ascii="Times New Roman" w:hAnsi="Times New Roman" w:cs="Times New Roman"/>
                <w:sz w:val="20"/>
                <w:szCs w:val="20"/>
              </w:rPr>
            </w:pPr>
          </w:p>
          <w:p w:rsidR="005241D6" w:rsidRPr="000B0290" w:rsidRDefault="005241D6" w:rsidP="007A3664">
            <w:pPr>
              <w:spacing w:after="0"/>
              <w:rPr>
                <w:rFonts w:ascii="Times New Roman" w:hAnsi="Times New Roman" w:cs="Times New Roman"/>
                <w:b/>
                <w:sz w:val="20"/>
                <w:szCs w:val="20"/>
              </w:rPr>
            </w:pPr>
            <w:r>
              <w:rPr>
                <w:rFonts w:ascii="Times New Roman" w:hAnsi="Times New Roman" w:cs="Times New Roman"/>
                <w:sz w:val="20"/>
                <w:szCs w:val="20"/>
              </w:rPr>
              <w:t>16</w:t>
            </w:r>
            <w:r w:rsidRPr="000B0290">
              <w:rPr>
                <w:rFonts w:ascii="Times New Roman" w:hAnsi="Times New Roman" w:cs="Times New Roman"/>
                <w:sz w:val="20"/>
                <w:szCs w:val="20"/>
              </w:rPr>
              <w:t>нед</w:t>
            </w:r>
            <w:r w:rsidRPr="000B0290">
              <w:rPr>
                <w:rFonts w:ascii="Times New Roman" w:hAnsi="Times New Roman" w:cs="Times New Roman"/>
                <w:b/>
                <w:sz w:val="20"/>
                <w:szCs w:val="20"/>
              </w:rPr>
              <w:t>.</w:t>
            </w:r>
          </w:p>
        </w:tc>
        <w:tc>
          <w:tcPr>
            <w:tcW w:w="784" w:type="dxa"/>
            <w:vMerge w:val="restart"/>
            <w:tcBorders>
              <w:top w:val="single" w:sz="4" w:space="0" w:color="auto"/>
              <w:left w:val="single" w:sz="4" w:space="0" w:color="auto"/>
              <w:bottom w:val="single" w:sz="4" w:space="0" w:color="auto"/>
              <w:right w:val="single" w:sz="4" w:space="0" w:color="auto"/>
            </w:tcBorders>
            <w:vAlign w:val="center"/>
          </w:tcPr>
          <w:p w:rsidR="005241D6" w:rsidRPr="000B0290" w:rsidRDefault="005241D6" w:rsidP="007A3664">
            <w:pPr>
              <w:spacing w:after="0"/>
              <w:jc w:val="center"/>
              <w:rPr>
                <w:rFonts w:ascii="Times New Roman" w:hAnsi="Times New Roman" w:cs="Times New Roman"/>
                <w:sz w:val="20"/>
                <w:szCs w:val="20"/>
              </w:rPr>
            </w:pPr>
          </w:p>
          <w:p w:rsidR="005241D6" w:rsidRPr="000B0290" w:rsidRDefault="005241D6" w:rsidP="007A3664">
            <w:pPr>
              <w:spacing w:after="0"/>
              <w:jc w:val="center"/>
              <w:rPr>
                <w:rFonts w:ascii="Times New Roman" w:hAnsi="Times New Roman" w:cs="Times New Roman"/>
                <w:sz w:val="20"/>
                <w:szCs w:val="20"/>
              </w:rPr>
            </w:pPr>
          </w:p>
          <w:p w:rsidR="005241D6" w:rsidRPr="000B0290" w:rsidRDefault="005241D6" w:rsidP="007A3664">
            <w:pPr>
              <w:spacing w:after="0"/>
              <w:jc w:val="center"/>
              <w:rPr>
                <w:rFonts w:ascii="Times New Roman" w:hAnsi="Times New Roman" w:cs="Times New Roman"/>
                <w:sz w:val="20"/>
                <w:szCs w:val="20"/>
              </w:rPr>
            </w:pPr>
          </w:p>
          <w:p w:rsidR="005241D6" w:rsidRDefault="005241D6" w:rsidP="007A3664">
            <w:pPr>
              <w:spacing w:after="0"/>
              <w:jc w:val="center"/>
              <w:rPr>
                <w:rFonts w:ascii="Times New Roman" w:hAnsi="Times New Roman" w:cs="Times New Roman"/>
                <w:sz w:val="20"/>
                <w:szCs w:val="20"/>
                <w:lang w:val="ru-RU"/>
              </w:rPr>
            </w:pPr>
          </w:p>
          <w:p w:rsidR="005241D6" w:rsidRPr="000B0290" w:rsidRDefault="005241D6" w:rsidP="007A3664">
            <w:pPr>
              <w:spacing w:after="0"/>
              <w:jc w:val="center"/>
              <w:rPr>
                <w:rFonts w:ascii="Times New Roman" w:hAnsi="Times New Roman" w:cs="Times New Roman"/>
                <w:sz w:val="20"/>
                <w:szCs w:val="20"/>
              </w:rPr>
            </w:pPr>
            <w:r w:rsidRPr="000B0290">
              <w:rPr>
                <w:rFonts w:ascii="Times New Roman" w:hAnsi="Times New Roman" w:cs="Times New Roman"/>
                <w:sz w:val="20"/>
                <w:szCs w:val="20"/>
              </w:rPr>
              <w:t>2 сем.</w:t>
            </w:r>
          </w:p>
          <w:p w:rsidR="005241D6" w:rsidRPr="000B0290" w:rsidRDefault="005241D6" w:rsidP="007A3664">
            <w:pPr>
              <w:spacing w:after="0"/>
              <w:jc w:val="center"/>
              <w:rPr>
                <w:rFonts w:ascii="Times New Roman" w:hAnsi="Times New Roman" w:cs="Times New Roman"/>
                <w:sz w:val="20"/>
                <w:szCs w:val="20"/>
              </w:rPr>
            </w:pPr>
          </w:p>
          <w:p w:rsidR="005241D6" w:rsidRPr="000B0290" w:rsidRDefault="005241D6" w:rsidP="007A3664">
            <w:pPr>
              <w:spacing w:after="0"/>
              <w:rPr>
                <w:rFonts w:ascii="Times New Roman" w:hAnsi="Times New Roman" w:cs="Times New Roman"/>
                <w:sz w:val="20"/>
                <w:szCs w:val="20"/>
              </w:rPr>
            </w:pPr>
            <w:r>
              <w:rPr>
                <w:rFonts w:ascii="Times New Roman" w:hAnsi="Times New Roman" w:cs="Times New Roman"/>
                <w:sz w:val="20"/>
                <w:szCs w:val="20"/>
              </w:rPr>
              <w:t>21</w:t>
            </w:r>
            <w:r w:rsidRPr="000B0290">
              <w:rPr>
                <w:rFonts w:ascii="Times New Roman" w:hAnsi="Times New Roman" w:cs="Times New Roman"/>
                <w:sz w:val="20"/>
                <w:szCs w:val="20"/>
              </w:rPr>
              <w:t>нед.</w:t>
            </w:r>
          </w:p>
          <w:p w:rsidR="005241D6" w:rsidRPr="000B0290" w:rsidRDefault="005241D6" w:rsidP="007A3664">
            <w:pPr>
              <w:spacing w:after="0"/>
              <w:jc w:val="center"/>
              <w:rPr>
                <w:rFonts w:ascii="Times New Roman" w:hAnsi="Times New Roman" w:cs="Times New Roman"/>
                <w:sz w:val="20"/>
                <w:szCs w:val="20"/>
              </w:rPr>
            </w:pPr>
          </w:p>
          <w:p w:rsidR="005241D6" w:rsidRPr="000B0290" w:rsidRDefault="005241D6" w:rsidP="007A3664">
            <w:pPr>
              <w:spacing w:after="0"/>
              <w:jc w:val="center"/>
              <w:rPr>
                <w:rFonts w:ascii="Times New Roman" w:hAnsi="Times New Roman" w:cs="Times New Roman"/>
                <w:sz w:val="20"/>
                <w:szCs w:val="20"/>
              </w:rPr>
            </w:pPr>
          </w:p>
          <w:p w:rsidR="005241D6" w:rsidRPr="000B0290" w:rsidRDefault="005241D6" w:rsidP="007A3664">
            <w:pPr>
              <w:spacing w:after="0"/>
              <w:jc w:val="center"/>
              <w:rPr>
                <w:rFonts w:ascii="Times New Roman" w:hAnsi="Times New Roman" w:cs="Times New Roman"/>
                <w:sz w:val="20"/>
                <w:szCs w:val="20"/>
              </w:rPr>
            </w:pPr>
          </w:p>
        </w:tc>
        <w:tc>
          <w:tcPr>
            <w:tcW w:w="766" w:type="dxa"/>
            <w:gridSpan w:val="2"/>
            <w:vMerge w:val="restart"/>
            <w:tcBorders>
              <w:top w:val="single" w:sz="4" w:space="0" w:color="auto"/>
              <w:left w:val="single" w:sz="4" w:space="0" w:color="auto"/>
              <w:bottom w:val="single" w:sz="4" w:space="0" w:color="auto"/>
              <w:right w:val="single" w:sz="4" w:space="0" w:color="auto"/>
            </w:tcBorders>
            <w:vAlign w:val="center"/>
          </w:tcPr>
          <w:p w:rsidR="005241D6" w:rsidRDefault="005241D6" w:rsidP="007A3664">
            <w:pPr>
              <w:spacing w:after="0"/>
              <w:rPr>
                <w:rFonts w:ascii="Times New Roman" w:hAnsi="Times New Roman" w:cs="Times New Roman"/>
                <w:sz w:val="20"/>
                <w:szCs w:val="20"/>
                <w:lang w:val="ru-RU"/>
              </w:rPr>
            </w:pPr>
          </w:p>
          <w:p w:rsidR="005241D6" w:rsidRPr="000B0290" w:rsidRDefault="005241D6" w:rsidP="007A3664">
            <w:pPr>
              <w:spacing w:after="0"/>
              <w:rPr>
                <w:rFonts w:ascii="Times New Roman" w:hAnsi="Times New Roman" w:cs="Times New Roman"/>
                <w:sz w:val="20"/>
                <w:szCs w:val="20"/>
              </w:rPr>
            </w:pPr>
            <w:r w:rsidRPr="000B0290">
              <w:rPr>
                <w:rFonts w:ascii="Times New Roman" w:hAnsi="Times New Roman" w:cs="Times New Roman"/>
                <w:sz w:val="20"/>
                <w:szCs w:val="20"/>
              </w:rPr>
              <w:t>3 сем.</w:t>
            </w:r>
          </w:p>
          <w:p w:rsidR="005241D6" w:rsidRPr="000B0290" w:rsidRDefault="005241D6" w:rsidP="007A3664">
            <w:pPr>
              <w:spacing w:after="0"/>
              <w:jc w:val="center"/>
              <w:rPr>
                <w:rFonts w:ascii="Times New Roman" w:hAnsi="Times New Roman" w:cs="Times New Roman"/>
                <w:sz w:val="20"/>
                <w:szCs w:val="20"/>
              </w:rPr>
            </w:pPr>
          </w:p>
          <w:p w:rsidR="005241D6" w:rsidRPr="000B0290" w:rsidRDefault="005241D6" w:rsidP="007A3664">
            <w:pPr>
              <w:spacing w:after="0"/>
              <w:ind w:right="-137"/>
              <w:rPr>
                <w:rFonts w:ascii="Times New Roman" w:hAnsi="Times New Roman" w:cs="Times New Roman"/>
                <w:sz w:val="20"/>
                <w:szCs w:val="20"/>
              </w:rPr>
            </w:pPr>
            <w:r w:rsidRPr="000B0290">
              <w:rPr>
                <w:rFonts w:ascii="Times New Roman" w:hAnsi="Times New Roman" w:cs="Times New Roman"/>
                <w:sz w:val="20"/>
                <w:szCs w:val="20"/>
              </w:rPr>
              <w:t>13нед.</w:t>
            </w:r>
          </w:p>
        </w:tc>
        <w:tc>
          <w:tcPr>
            <w:tcW w:w="794" w:type="dxa"/>
            <w:vMerge w:val="restart"/>
            <w:tcBorders>
              <w:top w:val="single" w:sz="4" w:space="0" w:color="auto"/>
              <w:left w:val="single" w:sz="4" w:space="0" w:color="auto"/>
              <w:bottom w:val="single" w:sz="4" w:space="0" w:color="auto"/>
              <w:right w:val="single" w:sz="4" w:space="0" w:color="auto"/>
            </w:tcBorders>
            <w:vAlign w:val="center"/>
          </w:tcPr>
          <w:p w:rsidR="005241D6" w:rsidRDefault="005241D6" w:rsidP="007A3664">
            <w:pPr>
              <w:spacing w:after="0"/>
              <w:jc w:val="center"/>
              <w:rPr>
                <w:rFonts w:ascii="Times New Roman" w:hAnsi="Times New Roman" w:cs="Times New Roman"/>
                <w:sz w:val="20"/>
                <w:szCs w:val="20"/>
                <w:lang w:val="ru-RU"/>
              </w:rPr>
            </w:pPr>
          </w:p>
          <w:p w:rsidR="005241D6" w:rsidRPr="000B0290" w:rsidRDefault="005241D6" w:rsidP="007A3664">
            <w:pPr>
              <w:spacing w:after="0"/>
              <w:jc w:val="center"/>
              <w:rPr>
                <w:rFonts w:ascii="Times New Roman" w:hAnsi="Times New Roman" w:cs="Times New Roman"/>
                <w:sz w:val="20"/>
                <w:szCs w:val="20"/>
              </w:rPr>
            </w:pPr>
            <w:r w:rsidRPr="000B0290">
              <w:rPr>
                <w:rFonts w:ascii="Times New Roman" w:hAnsi="Times New Roman" w:cs="Times New Roman"/>
                <w:sz w:val="20"/>
                <w:szCs w:val="20"/>
              </w:rPr>
              <w:t>4 сем.</w:t>
            </w:r>
          </w:p>
          <w:p w:rsidR="005241D6" w:rsidRPr="000B0290" w:rsidRDefault="005241D6" w:rsidP="007A3664">
            <w:pPr>
              <w:spacing w:after="0"/>
              <w:jc w:val="center"/>
              <w:rPr>
                <w:rFonts w:ascii="Times New Roman" w:hAnsi="Times New Roman" w:cs="Times New Roman"/>
                <w:sz w:val="20"/>
                <w:szCs w:val="20"/>
              </w:rPr>
            </w:pPr>
          </w:p>
          <w:p w:rsidR="005241D6" w:rsidRPr="000B0290" w:rsidRDefault="005241D6" w:rsidP="007A3664">
            <w:pPr>
              <w:spacing w:after="0"/>
              <w:rPr>
                <w:rFonts w:ascii="Times New Roman" w:hAnsi="Times New Roman" w:cs="Times New Roman"/>
                <w:sz w:val="20"/>
                <w:szCs w:val="20"/>
              </w:rPr>
            </w:pPr>
            <w:r>
              <w:rPr>
                <w:rFonts w:ascii="Times New Roman" w:hAnsi="Times New Roman" w:cs="Times New Roman"/>
                <w:sz w:val="20"/>
                <w:szCs w:val="20"/>
              </w:rPr>
              <w:t>15</w:t>
            </w:r>
            <w:r w:rsidRPr="000B0290">
              <w:rPr>
                <w:rFonts w:ascii="Times New Roman" w:hAnsi="Times New Roman" w:cs="Times New Roman"/>
                <w:sz w:val="20"/>
                <w:szCs w:val="20"/>
              </w:rPr>
              <w:t>нед.</w:t>
            </w:r>
          </w:p>
        </w:tc>
        <w:tc>
          <w:tcPr>
            <w:tcW w:w="756" w:type="dxa"/>
            <w:gridSpan w:val="2"/>
            <w:vMerge w:val="restart"/>
            <w:tcBorders>
              <w:top w:val="single" w:sz="4" w:space="0" w:color="auto"/>
              <w:left w:val="single" w:sz="4" w:space="0" w:color="auto"/>
              <w:bottom w:val="single" w:sz="4" w:space="0" w:color="auto"/>
              <w:right w:val="single" w:sz="4" w:space="0" w:color="auto"/>
            </w:tcBorders>
            <w:vAlign w:val="center"/>
          </w:tcPr>
          <w:p w:rsidR="005241D6" w:rsidRDefault="005241D6" w:rsidP="007A3664">
            <w:pPr>
              <w:spacing w:after="0"/>
              <w:jc w:val="center"/>
              <w:rPr>
                <w:rFonts w:ascii="Times New Roman" w:hAnsi="Times New Roman" w:cs="Times New Roman"/>
                <w:sz w:val="20"/>
                <w:szCs w:val="20"/>
                <w:lang w:val="ru-RU"/>
              </w:rPr>
            </w:pPr>
          </w:p>
          <w:p w:rsidR="005241D6" w:rsidRPr="000B0290" w:rsidRDefault="005241D6" w:rsidP="007A3664">
            <w:pPr>
              <w:spacing w:after="0"/>
              <w:jc w:val="center"/>
              <w:rPr>
                <w:rFonts w:ascii="Times New Roman" w:hAnsi="Times New Roman" w:cs="Times New Roman"/>
                <w:sz w:val="20"/>
                <w:szCs w:val="20"/>
              </w:rPr>
            </w:pPr>
            <w:r w:rsidRPr="000B0290">
              <w:rPr>
                <w:rFonts w:ascii="Times New Roman" w:hAnsi="Times New Roman" w:cs="Times New Roman"/>
                <w:sz w:val="20"/>
                <w:szCs w:val="20"/>
              </w:rPr>
              <w:t>5 сем.</w:t>
            </w:r>
          </w:p>
          <w:p w:rsidR="005241D6" w:rsidRPr="000B0290" w:rsidRDefault="005241D6" w:rsidP="007A3664">
            <w:pPr>
              <w:spacing w:after="0"/>
              <w:jc w:val="center"/>
              <w:rPr>
                <w:rFonts w:ascii="Times New Roman" w:hAnsi="Times New Roman" w:cs="Times New Roman"/>
                <w:sz w:val="20"/>
                <w:szCs w:val="20"/>
              </w:rPr>
            </w:pPr>
          </w:p>
          <w:p w:rsidR="005241D6" w:rsidRPr="000B0290" w:rsidRDefault="005241D6" w:rsidP="007A3664">
            <w:pPr>
              <w:spacing w:after="0"/>
              <w:ind w:right="-108"/>
              <w:rPr>
                <w:rFonts w:ascii="Times New Roman" w:hAnsi="Times New Roman" w:cs="Times New Roman"/>
                <w:sz w:val="20"/>
                <w:szCs w:val="20"/>
              </w:rPr>
            </w:pPr>
            <w:r w:rsidRPr="000B0290">
              <w:rPr>
                <w:rFonts w:ascii="Times New Roman" w:hAnsi="Times New Roman" w:cs="Times New Roman"/>
                <w:sz w:val="20"/>
                <w:szCs w:val="20"/>
              </w:rPr>
              <w:t>12 нед.</w:t>
            </w:r>
          </w:p>
        </w:tc>
        <w:tc>
          <w:tcPr>
            <w:tcW w:w="775" w:type="dxa"/>
            <w:vMerge w:val="restart"/>
            <w:tcBorders>
              <w:top w:val="single" w:sz="4" w:space="0" w:color="auto"/>
              <w:left w:val="single" w:sz="4" w:space="0" w:color="auto"/>
              <w:bottom w:val="single" w:sz="4" w:space="0" w:color="auto"/>
              <w:right w:val="single" w:sz="4" w:space="0" w:color="auto"/>
            </w:tcBorders>
            <w:vAlign w:val="center"/>
          </w:tcPr>
          <w:p w:rsidR="005241D6" w:rsidRDefault="005241D6" w:rsidP="007A3664">
            <w:pPr>
              <w:spacing w:after="0"/>
              <w:jc w:val="center"/>
              <w:rPr>
                <w:rFonts w:ascii="Times New Roman" w:hAnsi="Times New Roman" w:cs="Times New Roman"/>
                <w:sz w:val="20"/>
                <w:szCs w:val="20"/>
                <w:lang w:val="ru-RU"/>
              </w:rPr>
            </w:pPr>
          </w:p>
          <w:p w:rsidR="005241D6" w:rsidRPr="000B0290" w:rsidRDefault="005241D6" w:rsidP="007A3664">
            <w:pPr>
              <w:spacing w:after="0"/>
              <w:jc w:val="center"/>
              <w:rPr>
                <w:rFonts w:ascii="Times New Roman" w:hAnsi="Times New Roman" w:cs="Times New Roman"/>
                <w:sz w:val="20"/>
                <w:szCs w:val="20"/>
              </w:rPr>
            </w:pPr>
            <w:r w:rsidRPr="000B0290">
              <w:rPr>
                <w:rFonts w:ascii="Times New Roman" w:hAnsi="Times New Roman" w:cs="Times New Roman"/>
                <w:sz w:val="20"/>
                <w:szCs w:val="20"/>
              </w:rPr>
              <w:t>6 сем</w:t>
            </w:r>
          </w:p>
          <w:p w:rsidR="005241D6" w:rsidRPr="000B0290" w:rsidRDefault="005241D6" w:rsidP="007A3664">
            <w:pPr>
              <w:spacing w:after="0"/>
              <w:jc w:val="center"/>
              <w:rPr>
                <w:rFonts w:ascii="Times New Roman" w:hAnsi="Times New Roman" w:cs="Times New Roman"/>
                <w:sz w:val="20"/>
                <w:szCs w:val="20"/>
              </w:rPr>
            </w:pPr>
          </w:p>
          <w:p w:rsidR="005241D6" w:rsidRPr="000B0290" w:rsidRDefault="005241D6" w:rsidP="007A3664">
            <w:pPr>
              <w:spacing w:after="0"/>
              <w:ind w:left="-108" w:right="-108" w:firstLine="108"/>
              <w:jc w:val="center"/>
              <w:rPr>
                <w:rFonts w:ascii="Times New Roman" w:hAnsi="Times New Roman" w:cs="Times New Roman"/>
                <w:sz w:val="20"/>
                <w:szCs w:val="20"/>
              </w:rPr>
            </w:pPr>
            <w:r w:rsidRPr="000B0290">
              <w:rPr>
                <w:rFonts w:ascii="Times New Roman" w:hAnsi="Times New Roman" w:cs="Times New Roman"/>
                <w:sz w:val="20"/>
                <w:szCs w:val="20"/>
              </w:rPr>
              <w:t>9 нед.</w:t>
            </w:r>
          </w:p>
        </w:tc>
      </w:tr>
      <w:tr w:rsidR="005241D6" w:rsidRPr="00735F9F" w:rsidTr="007A3664">
        <w:trPr>
          <w:cantSplit/>
          <w:trHeight w:val="3414"/>
        </w:trPr>
        <w:tc>
          <w:tcPr>
            <w:tcW w:w="1700" w:type="dxa"/>
            <w:vMerge/>
            <w:tcBorders>
              <w:top w:val="single" w:sz="4" w:space="0" w:color="auto"/>
              <w:left w:val="single" w:sz="4" w:space="0" w:color="auto"/>
              <w:bottom w:val="single" w:sz="4" w:space="0" w:color="auto"/>
              <w:right w:val="single" w:sz="4" w:space="0" w:color="auto"/>
            </w:tcBorders>
            <w:vAlign w:val="center"/>
          </w:tcPr>
          <w:p w:rsidR="005241D6" w:rsidRPr="00C7014A" w:rsidRDefault="005241D6" w:rsidP="007A3664">
            <w:pPr>
              <w:spacing w:after="0"/>
              <w:rPr>
                <w:rFonts w:ascii="Times New Roman" w:hAnsi="Times New Roman" w:cs="Times New Roman"/>
                <w:b/>
                <w:sz w:val="24"/>
                <w:szCs w:val="24"/>
              </w:rPr>
            </w:pPr>
          </w:p>
        </w:tc>
        <w:tc>
          <w:tcPr>
            <w:tcW w:w="4408" w:type="dxa"/>
            <w:vMerge/>
            <w:tcBorders>
              <w:top w:val="single" w:sz="4" w:space="0" w:color="auto"/>
              <w:left w:val="single" w:sz="4" w:space="0" w:color="auto"/>
              <w:bottom w:val="single" w:sz="4" w:space="0" w:color="auto"/>
              <w:right w:val="single" w:sz="4" w:space="0" w:color="auto"/>
            </w:tcBorders>
            <w:vAlign w:val="center"/>
          </w:tcPr>
          <w:p w:rsidR="005241D6" w:rsidRPr="00C7014A" w:rsidRDefault="005241D6" w:rsidP="007A3664">
            <w:pPr>
              <w:spacing w:after="0"/>
              <w:rPr>
                <w:rFonts w:ascii="Times New Roman" w:hAnsi="Times New Roman" w:cs="Times New Roman"/>
                <w:b/>
                <w:sz w:val="24"/>
                <w:szCs w:val="24"/>
              </w:rPr>
            </w:pPr>
          </w:p>
        </w:tc>
        <w:tc>
          <w:tcPr>
            <w:tcW w:w="693" w:type="dxa"/>
            <w:vMerge/>
            <w:tcBorders>
              <w:top w:val="single" w:sz="4" w:space="0" w:color="auto"/>
              <w:left w:val="single" w:sz="4" w:space="0" w:color="auto"/>
              <w:bottom w:val="single" w:sz="4" w:space="0" w:color="auto"/>
              <w:right w:val="single" w:sz="4" w:space="0" w:color="auto"/>
            </w:tcBorders>
            <w:vAlign w:val="center"/>
          </w:tcPr>
          <w:p w:rsidR="005241D6" w:rsidRPr="00C7014A" w:rsidRDefault="005241D6" w:rsidP="007A3664">
            <w:pPr>
              <w:spacing w:after="0"/>
              <w:rPr>
                <w:rFonts w:ascii="Times New Roman" w:hAnsi="Times New Roman" w:cs="Times New Roman"/>
                <w:b/>
                <w:sz w:val="24"/>
                <w:szCs w:val="24"/>
              </w:rPr>
            </w:pPr>
          </w:p>
        </w:tc>
        <w:tc>
          <w:tcPr>
            <w:tcW w:w="681" w:type="dxa"/>
            <w:vMerge/>
            <w:tcBorders>
              <w:top w:val="single" w:sz="4" w:space="0" w:color="auto"/>
              <w:left w:val="single" w:sz="4" w:space="0" w:color="auto"/>
              <w:bottom w:val="single" w:sz="4" w:space="0" w:color="auto"/>
              <w:right w:val="single" w:sz="4" w:space="0" w:color="auto"/>
            </w:tcBorders>
            <w:vAlign w:val="center"/>
          </w:tcPr>
          <w:p w:rsidR="005241D6" w:rsidRPr="00C7014A" w:rsidRDefault="005241D6" w:rsidP="007A3664">
            <w:pPr>
              <w:spacing w:after="0"/>
              <w:rPr>
                <w:rFonts w:ascii="Times New Roman" w:hAnsi="Times New Roman" w:cs="Times New Roman"/>
                <w:b/>
                <w:sz w:val="24"/>
                <w:szCs w:val="24"/>
              </w:rPr>
            </w:pPr>
          </w:p>
        </w:tc>
        <w:tc>
          <w:tcPr>
            <w:tcW w:w="598" w:type="dxa"/>
            <w:gridSpan w:val="2"/>
            <w:vMerge/>
            <w:tcBorders>
              <w:top w:val="single" w:sz="4" w:space="0" w:color="auto"/>
              <w:left w:val="single" w:sz="4" w:space="0" w:color="auto"/>
              <w:bottom w:val="single" w:sz="4" w:space="0" w:color="auto"/>
              <w:right w:val="single" w:sz="4" w:space="0" w:color="auto"/>
            </w:tcBorders>
            <w:vAlign w:val="center"/>
          </w:tcPr>
          <w:p w:rsidR="005241D6" w:rsidRPr="00C7014A" w:rsidRDefault="005241D6" w:rsidP="007A3664">
            <w:pPr>
              <w:spacing w:after="0"/>
              <w:rPr>
                <w:rFonts w:ascii="Times New Roman" w:hAnsi="Times New Roman" w:cs="Times New Roman"/>
                <w:b/>
                <w:sz w:val="24"/>
                <w:szCs w:val="24"/>
              </w:rPr>
            </w:pPr>
          </w:p>
        </w:tc>
        <w:tc>
          <w:tcPr>
            <w:tcW w:w="583" w:type="dxa"/>
            <w:vMerge/>
            <w:tcBorders>
              <w:top w:val="single" w:sz="4" w:space="0" w:color="auto"/>
              <w:left w:val="single" w:sz="4" w:space="0" w:color="auto"/>
              <w:bottom w:val="single" w:sz="4" w:space="0" w:color="auto"/>
              <w:right w:val="single" w:sz="4" w:space="0" w:color="auto"/>
            </w:tcBorders>
            <w:vAlign w:val="center"/>
          </w:tcPr>
          <w:p w:rsidR="005241D6" w:rsidRPr="00C7014A" w:rsidRDefault="005241D6" w:rsidP="007A3664">
            <w:pPr>
              <w:spacing w:after="0"/>
              <w:rPr>
                <w:rFonts w:ascii="Times New Roman" w:hAnsi="Times New Roman" w:cs="Times New Roman"/>
                <w:b/>
                <w:sz w:val="24"/>
                <w:szCs w:val="24"/>
              </w:rPr>
            </w:pPr>
          </w:p>
        </w:tc>
        <w:tc>
          <w:tcPr>
            <w:tcW w:w="551" w:type="dxa"/>
            <w:tcBorders>
              <w:top w:val="single" w:sz="4" w:space="0" w:color="auto"/>
              <w:left w:val="single" w:sz="4" w:space="0" w:color="auto"/>
              <w:bottom w:val="single" w:sz="4" w:space="0" w:color="auto"/>
              <w:right w:val="single" w:sz="4" w:space="0" w:color="auto"/>
            </w:tcBorders>
            <w:textDirection w:val="btLr"/>
            <w:vAlign w:val="center"/>
          </w:tcPr>
          <w:p w:rsidR="005241D6" w:rsidRPr="000B0290" w:rsidRDefault="005241D6" w:rsidP="007A3664">
            <w:pPr>
              <w:spacing w:after="0"/>
              <w:jc w:val="center"/>
              <w:rPr>
                <w:rFonts w:ascii="Times New Roman" w:hAnsi="Times New Roman" w:cs="Times New Roman"/>
                <w:sz w:val="20"/>
                <w:szCs w:val="20"/>
                <w:lang w:val="ru-RU"/>
              </w:rPr>
            </w:pPr>
            <w:r w:rsidRPr="000B0290">
              <w:rPr>
                <w:rFonts w:ascii="Times New Roman" w:hAnsi="Times New Roman" w:cs="Times New Roman"/>
                <w:sz w:val="20"/>
                <w:szCs w:val="20"/>
                <w:lang w:val="ru-RU"/>
              </w:rPr>
              <w:t>заня</w:t>
            </w:r>
            <w:r>
              <w:rPr>
                <w:rFonts w:ascii="Times New Roman" w:hAnsi="Times New Roman" w:cs="Times New Roman"/>
                <w:sz w:val="20"/>
                <w:szCs w:val="20"/>
                <w:lang w:val="ru-RU"/>
              </w:rPr>
              <w:t>тий в группах и потоках (лекций</w:t>
            </w:r>
            <w:r w:rsidRPr="000B0290">
              <w:rPr>
                <w:rFonts w:ascii="Times New Roman" w:hAnsi="Times New Roman" w:cs="Times New Roman"/>
                <w:sz w:val="20"/>
                <w:szCs w:val="20"/>
                <w:lang w:val="ru-RU"/>
              </w:rPr>
              <w:t>)</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5241D6" w:rsidRPr="000B0290" w:rsidRDefault="005241D6" w:rsidP="007A3664">
            <w:pPr>
              <w:spacing w:after="0"/>
              <w:jc w:val="center"/>
              <w:rPr>
                <w:rFonts w:ascii="Times New Roman" w:hAnsi="Times New Roman" w:cs="Times New Roman"/>
                <w:sz w:val="20"/>
                <w:szCs w:val="20"/>
                <w:lang w:val="ru-RU"/>
              </w:rPr>
            </w:pPr>
            <w:r>
              <w:rPr>
                <w:rFonts w:ascii="Times New Roman" w:hAnsi="Times New Roman" w:cs="Times New Roman"/>
                <w:sz w:val="20"/>
                <w:szCs w:val="20"/>
                <w:lang w:val="ru-RU"/>
              </w:rPr>
              <w:t>семинары</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5241D6" w:rsidRPr="000B0290" w:rsidRDefault="005241D6" w:rsidP="007A3664">
            <w:pPr>
              <w:spacing w:after="0"/>
              <w:ind w:left="113" w:right="113"/>
              <w:jc w:val="center"/>
              <w:rPr>
                <w:rFonts w:ascii="Times New Roman" w:hAnsi="Times New Roman" w:cs="Times New Roman"/>
                <w:sz w:val="20"/>
                <w:szCs w:val="20"/>
                <w:lang w:val="ru-RU"/>
              </w:rPr>
            </w:pPr>
            <w:r w:rsidRPr="000B0290">
              <w:rPr>
                <w:rFonts w:ascii="Times New Roman" w:hAnsi="Times New Roman" w:cs="Times New Roman"/>
                <w:sz w:val="20"/>
                <w:szCs w:val="20"/>
                <w:lang w:val="ru-RU"/>
              </w:rPr>
              <w:t>занятий в подгруппах (лаб. и практ. занятий)</w:t>
            </w:r>
          </w:p>
        </w:tc>
        <w:tc>
          <w:tcPr>
            <w:tcW w:w="567" w:type="dxa"/>
            <w:vMerge/>
            <w:tcBorders>
              <w:top w:val="single" w:sz="4" w:space="0" w:color="auto"/>
              <w:left w:val="single" w:sz="4" w:space="0" w:color="auto"/>
              <w:bottom w:val="single" w:sz="4" w:space="0" w:color="auto"/>
              <w:right w:val="single" w:sz="4" w:space="0" w:color="auto"/>
            </w:tcBorders>
            <w:vAlign w:val="center"/>
          </w:tcPr>
          <w:p w:rsidR="005241D6" w:rsidRPr="00B41DAF" w:rsidRDefault="005241D6" w:rsidP="007A3664">
            <w:pPr>
              <w:spacing w:after="0"/>
              <w:rPr>
                <w:rFonts w:ascii="Times New Roman" w:hAnsi="Times New Roman" w:cs="Times New Roman"/>
                <w:sz w:val="24"/>
                <w:szCs w:val="24"/>
                <w:lang w:val="ru-RU"/>
              </w:rPr>
            </w:pPr>
          </w:p>
        </w:tc>
        <w:tc>
          <w:tcPr>
            <w:tcW w:w="775" w:type="dxa"/>
            <w:gridSpan w:val="2"/>
            <w:vMerge/>
            <w:tcBorders>
              <w:top w:val="single" w:sz="4" w:space="0" w:color="auto"/>
              <w:left w:val="single" w:sz="4" w:space="0" w:color="auto"/>
              <w:bottom w:val="single" w:sz="4" w:space="0" w:color="auto"/>
              <w:right w:val="single" w:sz="4" w:space="0" w:color="auto"/>
            </w:tcBorders>
            <w:vAlign w:val="center"/>
          </w:tcPr>
          <w:p w:rsidR="005241D6" w:rsidRPr="00B41DAF" w:rsidRDefault="005241D6" w:rsidP="007A3664">
            <w:pPr>
              <w:spacing w:after="0"/>
              <w:rPr>
                <w:rFonts w:ascii="Times New Roman" w:hAnsi="Times New Roman" w:cs="Times New Roman"/>
                <w:sz w:val="24"/>
                <w:szCs w:val="24"/>
                <w:lang w:val="ru-RU"/>
              </w:rPr>
            </w:pPr>
          </w:p>
        </w:tc>
        <w:tc>
          <w:tcPr>
            <w:tcW w:w="784" w:type="dxa"/>
            <w:vMerge/>
            <w:tcBorders>
              <w:top w:val="single" w:sz="4" w:space="0" w:color="auto"/>
              <w:left w:val="single" w:sz="4" w:space="0" w:color="auto"/>
              <w:bottom w:val="single" w:sz="4" w:space="0" w:color="auto"/>
              <w:right w:val="single" w:sz="4" w:space="0" w:color="auto"/>
            </w:tcBorders>
            <w:vAlign w:val="center"/>
          </w:tcPr>
          <w:p w:rsidR="005241D6" w:rsidRPr="00B41DAF" w:rsidRDefault="005241D6" w:rsidP="007A3664">
            <w:pPr>
              <w:spacing w:after="0"/>
              <w:rPr>
                <w:rFonts w:ascii="Times New Roman" w:hAnsi="Times New Roman" w:cs="Times New Roman"/>
                <w:sz w:val="24"/>
                <w:szCs w:val="24"/>
                <w:lang w:val="ru-RU"/>
              </w:rPr>
            </w:pPr>
          </w:p>
        </w:tc>
        <w:tc>
          <w:tcPr>
            <w:tcW w:w="766" w:type="dxa"/>
            <w:gridSpan w:val="2"/>
            <w:vMerge/>
            <w:tcBorders>
              <w:top w:val="single" w:sz="4" w:space="0" w:color="auto"/>
              <w:left w:val="single" w:sz="4" w:space="0" w:color="auto"/>
              <w:bottom w:val="single" w:sz="4" w:space="0" w:color="auto"/>
              <w:right w:val="single" w:sz="4" w:space="0" w:color="auto"/>
            </w:tcBorders>
            <w:vAlign w:val="center"/>
          </w:tcPr>
          <w:p w:rsidR="005241D6" w:rsidRPr="00B41DAF" w:rsidRDefault="005241D6" w:rsidP="007A3664">
            <w:pPr>
              <w:spacing w:after="0"/>
              <w:rPr>
                <w:rFonts w:ascii="Times New Roman" w:hAnsi="Times New Roman" w:cs="Times New Roman"/>
                <w:sz w:val="24"/>
                <w:szCs w:val="24"/>
                <w:lang w:val="ru-RU"/>
              </w:rPr>
            </w:pPr>
          </w:p>
        </w:tc>
        <w:tc>
          <w:tcPr>
            <w:tcW w:w="794" w:type="dxa"/>
            <w:vMerge/>
            <w:tcBorders>
              <w:top w:val="single" w:sz="4" w:space="0" w:color="auto"/>
              <w:left w:val="single" w:sz="4" w:space="0" w:color="auto"/>
              <w:bottom w:val="single" w:sz="4" w:space="0" w:color="auto"/>
              <w:right w:val="single" w:sz="4" w:space="0" w:color="auto"/>
            </w:tcBorders>
            <w:vAlign w:val="center"/>
          </w:tcPr>
          <w:p w:rsidR="005241D6" w:rsidRPr="00B41DAF" w:rsidRDefault="005241D6" w:rsidP="007A3664">
            <w:pPr>
              <w:spacing w:after="0"/>
              <w:rPr>
                <w:rFonts w:ascii="Times New Roman" w:hAnsi="Times New Roman" w:cs="Times New Roman"/>
                <w:sz w:val="24"/>
                <w:szCs w:val="24"/>
                <w:lang w:val="ru-RU"/>
              </w:rPr>
            </w:pPr>
          </w:p>
        </w:tc>
        <w:tc>
          <w:tcPr>
            <w:tcW w:w="756" w:type="dxa"/>
            <w:gridSpan w:val="2"/>
            <w:vMerge/>
            <w:tcBorders>
              <w:top w:val="single" w:sz="4" w:space="0" w:color="auto"/>
              <w:left w:val="single" w:sz="4" w:space="0" w:color="auto"/>
              <w:bottom w:val="single" w:sz="4" w:space="0" w:color="auto"/>
              <w:right w:val="single" w:sz="4" w:space="0" w:color="auto"/>
            </w:tcBorders>
            <w:vAlign w:val="center"/>
          </w:tcPr>
          <w:p w:rsidR="005241D6" w:rsidRPr="00B41DAF" w:rsidRDefault="005241D6" w:rsidP="007A3664">
            <w:pPr>
              <w:spacing w:after="0"/>
              <w:rPr>
                <w:rFonts w:ascii="Times New Roman" w:hAnsi="Times New Roman" w:cs="Times New Roman"/>
                <w:sz w:val="24"/>
                <w:szCs w:val="24"/>
                <w:lang w:val="ru-RU"/>
              </w:rPr>
            </w:pPr>
          </w:p>
        </w:tc>
        <w:tc>
          <w:tcPr>
            <w:tcW w:w="775" w:type="dxa"/>
            <w:vMerge/>
            <w:tcBorders>
              <w:top w:val="single" w:sz="4" w:space="0" w:color="auto"/>
              <w:left w:val="single" w:sz="4" w:space="0" w:color="auto"/>
              <w:bottom w:val="single" w:sz="4" w:space="0" w:color="auto"/>
              <w:right w:val="single" w:sz="4" w:space="0" w:color="auto"/>
            </w:tcBorders>
            <w:vAlign w:val="center"/>
          </w:tcPr>
          <w:p w:rsidR="005241D6" w:rsidRPr="00B41DAF" w:rsidRDefault="005241D6" w:rsidP="007A3664">
            <w:pPr>
              <w:spacing w:after="0"/>
              <w:rPr>
                <w:rFonts w:ascii="Times New Roman" w:hAnsi="Times New Roman" w:cs="Times New Roman"/>
                <w:sz w:val="24"/>
                <w:szCs w:val="24"/>
                <w:lang w:val="ru-RU"/>
              </w:rPr>
            </w:pPr>
          </w:p>
        </w:tc>
      </w:tr>
      <w:tr w:rsidR="005241D6" w:rsidRPr="00C7014A" w:rsidTr="007A3664">
        <w:trPr>
          <w:cantSplit/>
          <w:trHeight w:val="350"/>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jc w:val="center"/>
              <w:rPr>
                <w:rFonts w:ascii="Times New Roman" w:hAnsi="Times New Roman" w:cs="Times New Roman"/>
                <w:b/>
                <w:sz w:val="20"/>
                <w:szCs w:val="20"/>
              </w:rPr>
            </w:pPr>
            <w:r w:rsidRPr="002011B0">
              <w:rPr>
                <w:rFonts w:ascii="Times New Roman" w:hAnsi="Times New Roman" w:cs="Times New Roman"/>
                <w:b/>
                <w:sz w:val="20"/>
                <w:szCs w:val="20"/>
              </w:rPr>
              <w:t>1</w:t>
            </w: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jc w:val="center"/>
              <w:rPr>
                <w:rFonts w:ascii="Times New Roman" w:hAnsi="Times New Roman" w:cs="Times New Roman"/>
                <w:b/>
                <w:sz w:val="20"/>
                <w:szCs w:val="20"/>
              </w:rPr>
            </w:pPr>
            <w:r w:rsidRPr="002011B0">
              <w:rPr>
                <w:rFonts w:ascii="Times New Roman" w:hAnsi="Times New Roman" w:cs="Times New Roman"/>
                <w:b/>
                <w:sz w:val="20"/>
                <w:szCs w:val="20"/>
              </w:rPr>
              <w:t>2</w:t>
            </w:r>
          </w:p>
        </w:tc>
        <w:tc>
          <w:tcPr>
            <w:tcW w:w="693"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jc w:val="center"/>
              <w:rPr>
                <w:rFonts w:ascii="Times New Roman" w:hAnsi="Times New Roman" w:cs="Times New Roman"/>
                <w:b/>
                <w:sz w:val="20"/>
                <w:szCs w:val="20"/>
              </w:rPr>
            </w:pPr>
            <w:r w:rsidRPr="002011B0">
              <w:rPr>
                <w:rFonts w:ascii="Times New Roman" w:hAnsi="Times New Roman" w:cs="Times New Roman"/>
                <w:b/>
                <w:sz w:val="20"/>
                <w:szCs w:val="20"/>
              </w:rPr>
              <w:t>3</w:t>
            </w:r>
          </w:p>
        </w:tc>
        <w:tc>
          <w:tcPr>
            <w:tcW w:w="681"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jc w:val="center"/>
              <w:rPr>
                <w:rFonts w:ascii="Times New Roman" w:hAnsi="Times New Roman" w:cs="Times New Roman"/>
                <w:b/>
                <w:sz w:val="20"/>
                <w:szCs w:val="20"/>
              </w:rPr>
            </w:pPr>
            <w:r w:rsidRPr="002011B0">
              <w:rPr>
                <w:rFonts w:ascii="Times New Roman" w:hAnsi="Times New Roman" w:cs="Times New Roman"/>
                <w:b/>
                <w:sz w:val="20"/>
                <w:szCs w:val="20"/>
              </w:rPr>
              <w:t>4</w:t>
            </w:r>
          </w:p>
        </w:tc>
        <w:tc>
          <w:tcPr>
            <w:tcW w:w="598" w:type="dxa"/>
            <w:gridSpan w:val="2"/>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jc w:val="center"/>
              <w:rPr>
                <w:rFonts w:ascii="Times New Roman" w:hAnsi="Times New Roman" w:cs="Times New Roman"/>
                <w:b/>
                <w:sz w:val="20"/>
                <w:szCs w:val="20"/>
              </w:rPr>
            </w:pPr>
            <w:r w:rsidRPr="002011B0">
              <w:rPr>
                <w:rFonts w:ascii="Times New Roman" w:hAnsi="Times New Roman" w:cs="Times New Roman"/>
                <w:b/>
                <w:sz w:val="20"/>
                <w:szCs w:val="20"/>
              </w:rPr>
              <w:t>5</w:t>
            </w: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jc w:val="center"/>
              <w:rPr>
                <w:rFonts w:ascii="Times New Roman" w:hAnsi="Times New Roman" w:cs="Times New Roman"/>
                <w:b/>
                <w:sz w:val="20"/>
                <w:szCs w:val="20"/>
              </w:rPr>
            </w:pPr>
            <w:r w:rsidRPr="002011B0">
              <w:rPr>
                <w:rFonts w:ascii="Times New Roman" w:hAnsi="Times New Roman" w:cs="Times New Roman"/>
                <w:b/>
                <w:sz w:val="20"/>
                <w:szCs w:val="20"/>
              </w:rPr>
              <w:t>6</w:t>
            </w: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jc w:val="center"/>
              <w:rPr>
                <w:rFonts w:ascii="Times New Roman" w:hAnsi="Times New Roman" w:cs="Times New Roman"/>
                <w:b/>
                <w:sz w:val="20"/>
                <w:szCs w:val="20"/>
              </w:rPr>
            </w:pPr>
            <w:r w:rsidRPr="002011B0">
              <w:rPr>
                <w:rFonts w:ascii="Times New Roman" w:hAnsi="Times New Roman" w:cs="Times New Roman"/>
                <w:b/>
                <w:sz w:val="20"/>
                <w:szCs w:val="20"/>
              </w:rPr>
              <w:t>7</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jc w:val="center"/>
              <w:rPr>
                <w:rFonts w:ascii="Times New Roman" w:hAnsi="Times New Roman" w:cs="Times New Roman"/>
                <w:b/>
                <w:sz w:val="20"/>
                <w:szCs w:val="20"/>
              </w:rPr>
            </w:pPr>
            <w:r w:rsidRPr="002011B0">
              <w:rPr>
                <w:rFonts w:ascii="Times New Roman" w:hAnsi="Times New Roman" w:cs="Times New Roman"/>
                <w:b/>
                <w:sz w:val="20"/>
                <w:szCs w:val="20"/>
              </w:rPr>
              <w:t>8</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jc w:val="center"/>
              <w:rPr>
                <w:rFonts w:ascii="Times New Roman" w:hAnsi="Times New Roman" w:cs="Times New Roman"/>
                <w:b/>
                <w:sz w:val="20"/>
                <w:szCs w:val="20"/>
              </w:rPr>
            </w:pPr>
            <w:r w:rsidRPr="002011B0">
              <w:rPr>
                <w:rFonts w:ascii="Times New Roman" w:hAnsi="Times New Roman" w:cs="Times New Roman"/>
                <w:b/>
                <w:sz w:val="20"/>
                <w:szCs w:val="20"/>
              </w:rPr>
              <w:t>9</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jc w:val="center"/>
              <w:rPr>
                <w:rFonts w:ascii="Times New Roman" w:hAnsi="Times New Roman" w:cs="Times New Roman"/>
                <w:b/>
                <w:sz w:val="20"/>
                <w:szCs w:val="20"/>
              </w:rPr>
            </w:pPr>
            <w:r w:rsidRPr="002011B0">
              <w:rPr>
                <w:rFonts w:ascii="Times New Roman" w:hAnsi="Times New Roman" w:cs="Times New Roman"/>
                <w:b/>
                <w:sz w:val="20"/>
                <w:szCs w:val="20"/>
              </w:rPr>
              <w:t>10</w:t>
            </w: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jc w:val="center"/>
              <w:rPr>
                <w:rFonts w:ascii="Times New Roman" w:hAnsi="Times New Roman" w:cs="Times New Roman"/>
                <w:b/>
                <w:sz w:val="20"/>
                <w:szCs w:val="20"/>
              </w:rPr>
            </w:pPr>
            <w:r w:rsidRPr="002011B0">
              <w:rPr>
                <w:rFonts w:ascii="Times New Roman" w:hAnsi="Times New Roman" w:cs="Times New Roman"/>
                <w:b/>
                <w:sz w:val="20"/>
                <w:szCs w:val="20"/>
              </w:rPr>
              <w:t>11</w:t>
            </w: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jc w:val="center"/>
              <w:rPr>
                <w:rFonts w:ascii="Times New Roman" w:hAnsi="Times New Roman" w:cs="Times New Roman"/>
                <w:b/>
                <w:sz w:val="20"/>
                <w:szCs w:val="20"/>
              </w:rPr>
            </w:pPr>
            <w:r w:rsidRPr="002011B0">
              <w:rPr>
                <w:rFonts w:ascii="Times New Roman" w:hAnsi="Times New Roman" w:cs="Times New Roman"/>
                <w:b/>
                <w:sz w:val="20"/>
                <w:szCs w:val="20"/>
              </w:rPr>
              <w:t>12</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jc w:val="center"/>
              <w:rPr>
                <w:rFonts w:ascii="Times New Roman" w:hAnsi="Times New Roman" w:cs="Times New Roman"/>
                <w:b/>
                <w:sz w:val="20"/>
                <w:szCs w:val="20"/>
              </w:rPr>
            </w:pPr>
            <w:r w:rsidRPr="002011B0">
              <w:rPr>
                <w:rFonts w:ascii="Times New Roman" w:hAnsi="Times New Roman" w:cs="Times New Roman"/>
                <w:b/>
                <w:sz w:val="20"/>
                <w:szCs w:val="20"/>
              </w:rPr>
              <w:t>13</w:t>
            </w: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jc w:val="center"/>
              <w:rPr>
                <w:rFonts w:ascii="Times New Roman" w:hAnsi="Times New Roman" w:cs="Times New Roman"/>
                <w:b/>
                <w:sz w:val="20"/>
                <w:szCs w:val="20"/>
              </w:rPr>
            </w:pPr>
            <w:r w:rsidRPr="002011B0">
              <w:rPr>
                <w:rFonts w:ascii="Times New Roman" w:hAnsi="Times New Roman" w:cs="Times New Roman"/>
                <w:b/>
                <w:sz w:val="20"/>
                <w:szCs w:val="20"/>
              </w:rPr>
              <w:t>14</w:t>
            </w: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C75A65" w:rsidRDefault="005241D6" w:rsidP="007A3664">
            <w:pPr>
              <w:spacing w:after="0"/>
              <w:jc w:val="center"/>
              <w:rPr>
                <w:rFonts w:ascii="Times New Roman" w:hAnsi="Times New Roman" w:cs="Times New Roman"/>
                <w:b/>
                <w:sz w:val="20"/>
                <w:szCs w:val="20"/>
                <w:lang w:val="ru-RU"/>
              </w:rPr>
            </w:pPr>
            <w:r>
              <w:rPr>
                <w:rFonts w:ascii="Times New Roman" w:hAnsi="Times New Roman" w:cs="Times New Roman"/>
                <w:b/>
                <w:sz w:val="20"/>
                <w:szCs w:val="20"/>
                <w:lang w:val="ru-RU"/>
              </w:rPr>
              <w:t>15</w:t>
            </w: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C75A65" w:rsidRDefault="005241D6" w:rsidP="007A3664">
            <w:pPr>
              <w:spacing w:after="0"/>
              <w:jc w:val="center"/>
              <w:rPr>
                <w:rFonts w:ascii="Times New Roman" w:hAnsi="Times New Roman" w:cs="Times New Roman"/>
                <w:b/>
                <w:sz w:val="20"/>
                <w:szCs w:val="20"/>
                <w:lang w:val="ru-RU"/>
              </w:rPr>
            </w:pPr>
            <w:r>
              <w:rPr>
                <w:rFonts w:ascii="Times New Roman" w:hAnsi="Times New Roman" w:cs="Times New Roman"/>
                <w:b/>
                <w:sz w:val="20"/>
                <w:szCs w:val="20"/>
                <w:lang w:val="ru-RU"/>
              </w:rPr>
              <w:t>16</w:t>
            </w:r>
          </w:p>
        </w:tc>
      </w:tr>
      <w:tr w:rsidR="005241D6" w:rsidRPr="00C7014A" w:rsidTr="007A3664">
        <w:trPr>
          <w:cantSplit/>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b/>
                <w:sz w:val="20"/>
                <w:szCs w:val="20"/>
              </w:rPr>
            </w:pP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b/>
                <w:sz w:val="20"/>
                <w:szCs w:val="20"/>
              </w:rPr>
            </w:pPr>
            <w:r w:rsidRPr="002011B0">
              <w:rPr>
                <w:rFonts w:ascii="Times New Roman" w:hAnsi="Times New Roman" w:cs="Times New Roman"/>
                <w:b/>
                <w:sz w:val="20"/>
                <w:szCs w:val="20"/>
              </w:rPr>
              <w:t>Всего по циклам ОПОП</w:t>
            </w:r>
          </w:p>
        </w:tc>
        <w:tc>
          <w:tcPr>
            <w:tcW w:w="69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681" w:type="dxa"/>
            <w:tcBorders>
              <w:top w:val="single" w:sz="4" w:space="0" w:color="auto"/>
              <w:left w:val="single" w:sz="4" w:space="0" w:color="auto"/>
              <w:bottom w:val="single" w:sz="4" w:space="0" w:color="auto"/>
              <w:right w:val="single" w:sz="4" w:space="0" w:color="auto"/>
            </w:tcBorders>
            <w:vAlign w:val="center"/>
          </w:tcPr>
          <w:p w:rsidR="005241D6" w:rsidRPr="007A6C52" w:rsidRDefault="005241D6" w:rsidP="007A3664">
            <w:pPr>
              <w:spacing w:after="0"/>
              <w:ind w:right="-108"/>
              <w:jc w:val="center"/>
              <w:rPr>
                <w:rFonts w:ascii="Times New Roman" w:hAnsi="Times New Roman" w:cs="Times New Roman"/>
                <w:b/>
                <w:sz w:val="16"/>
                <w:szCs w:val="16"/>
              </w:rPr>
            </w:pPr>
            <w:r w:rsidRPr="007A6C52">
              <w:rPr>
                <w:rFonts w:ascii="Times New Roman" w:hAnsi="Times New Roman" w:cs="Times New Roman"/>
                <w:b/>
                <w:sz w:val="16"/>
                <w:szCs w:val="16"/>
              </w:rPr>
              <w:t>46</w:t>
            </w:r>
            <w:r w:rsidRPr="007A6C52">
              <w:rPr>
                <w:rFonts w:ascii="Times New Roman" w:hAnsi="Times New Roman" w:cs="Times New Roman"/>
                <w:b/>
                <w:sz w:val="16"/>
                <w:szCs w:val="16"/>
                <w:lang w:val="ru-RU"/>
              </w:rPr>
              <w:t>4</w:t>
            </w:r>
            <w:r w:rsidRPr="007A6C52">
              <w:rPr>
                <w:rFonts w:ascii="Times New Roman" w:hAnsi="Times New Roman" w:cs="Times New Roman"/>
                <w:b/>
                <w:sz w:val="16"/>
                <w:szCs w:val="16"/>
              </w:rPr>
              <w:t>4</w:t>
            </w:r>
          </w:p>
        </w:tc>
        <w:tc>
          <w:tcPr>
            <w:tcW w:w="598" w:type="dxa"/>
            <w:gridSpan w:val="2"/>
            <w:tcBorders>
              <w:top w:val="single" w:sz="4" w:space="0" w:color="auto"/>
              <w:left w:val="single" w:sz="4" w:space="0" w:color="auto"/>
              <w:bottom w:val="single" w:sz="4" w:space="0" w:color="auto"/>
              <w:right w:val="single" w:sz="4" w:space="0" w:color="auto"/>
            </w:tcBorders>
            <w:vAlign w:val="center"/>
          </w:tcPr>
          <w:p w:rsidR="005241D6" w:rsidRPr="007A6C52" w:rsidRDefault="005241D6" w:rsidP="007A3664">
            <w:pPr>
              <w:spacing w:after="0"/>
              <w:ind w:right="-108"/>
              <w:jc w:val="center"/>
              <w:rPr>
                <w:rFonts w:ascii="Times New Roman" w:hAnsi="Times New Roman" w:cs="Times New Roman"/>
                <w:b/>
                <w:sz w:val="16"/>
                <w:szCs w:val="16"/>
                <w:lang w:val="ru-RU"/>
              </w:rPr>
            </w:pPr>
            <w:r w:rsidRPr="007A6C52">
              <w:rPr>
                <w:rFonts w:ascii="Times New Roman" w:hAnsi="Times New Roman" w:cs="Times New Roman"/>
                <w:b/>
                <w:sz w:val="16"/>
                <w:szCs w:val="16"/>
                <w:lang w:val="ru-RU"/>
              </w:rPr>
              <w:t>1548</w:t>
            </w: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7A6C52" w:rsidRDefault="005241D6" w:rsidP="007A3664">
            <w:pPr>
              <w:spacing w:after="0"/>
              <w:ind w:right="-108"/>
              <w:jc w:val="center"/>
              <w:rPr>
                <w:rFonts w:ascii="Times New Roman" w:hAnsi="Times New Roman" w:cs="Times New Roman"/>
                <w:b/>
                <w:sz w:val="16"/>
                <w:szCs w:val="16"/>
              </w:rPr>
            </w:pPr>
            <w:r w:rsidRPr="007A6C52">
              <w:rPr>
                <w:rFonts w:ascii="Times New Roman" w:hAnsi="Times New Roman" w:cs="Times New Roman"/>
                <w:b/>
                <w:sz w:val="16"/>
                <w:szCs w:val="16"/>
              </w:rPr>
              <w:t>3096</w:t>
            </w: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781EE8" w:rsidRDefault="00781EE8" w:rsidP="007A3664">
            <w:pPr>
              <w:spacing w:after="0"/>
              <w:ind w:right="-180"/>
              <w:rPr>
                <w:rFonts w:ascii="Times New Roman" w:hAnsi="Times New Roman" w:cs="Times New Roman"/>
                <w:b/>
                <w:sz w:val="16"/>
                <w:szCs w:val="16"/>
                <w:lang w:val="ru-RU"/>
              </w:rPr>
            </w:pPr>
            <w:r>
              <w:rPr>
                <w:rFonts w:ascii="Times New Roman" w:hAnsi="Times New Roman" w:cs="Times New Roman"/>
                <w:b/>
                <w:sz w:val="16"/>
                <w:szCs w:val="16"/>
                <w:lang w:val="ru-RU"/>
              </w:rPr>
              <w:t>280</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281DED" w:rsidRDefault="00281DED" w:rsidP="007A3664">
            <w:pPr>
              <w:spacing w:after="0"/>
              <w:ind w:right="-180"/>
              <w:rPr>
                <w:rFonts w:ascii="Times New Roman" w:hAnsi="Times New Roman" w:cs="Times New Roman"/>
                <w:b/>
                <w:sz w:val="16"/>
                <w:szCs w:val="16"/>
                <w:lang w:val="ru-RU"/>
              </w:rPr>
            </w:pPr>
            <w:r>
              <w:rPr>
                <w:rFonts w:ascii="Times New Roman" w:hAnsi="Times New Roman" w:cs="Times New Roman"/>
                <w:b/>
                <w:sz w:val="16"/>
                <w:szCs w:val="16"/>
                <w:lang w:val="ru-RU"/>
              </w:rPr>
              <w:t>784</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281DED" w:rsidRDefault="005241D6" w:rsidP="007A3664">
            <w:pPr>
              <w:spacing w:after="0"/>
              <w:ind w:right="-65" w:hanging="36"/>
              <w:jc w:val="center"/>
              <w:rPr>
                <w:rFonts w:ascii="Times New Roman" w:hAnsi="Times New Roman" w:cs="Times New Roman"/>
                <w:b/>
                <w:sz w:val="16"/>
                <w:szCs w:val="16"/>
                <w:lang w:val="ru-RU"/>
              </w:rPr>
            </w:pPr>
            <w:r w:rsidRPr="007A6C52">
              <w:rPr>
                <w:rFonts w:ascii="Times New Roman" w:hAnsi="Times New Roman" w:cs="Times New Roman"/>
                <w:b/>
                <w:sz w:val="16"/>
                <w:szCs w:val="16"/>
              </w:rPr>
              <w:t>20</w:t>
            </w:r>
            <w:r w:rsidR="00281DED">
              <w:rPr>
                <w:rFonts w:ascii="Times New Roman" w:hAnsi="Times New Roman" w:cs="Times New Roman"/>
                <w:b/>
                <w:sz w:val="16"/>
                <w:szCs w:val="16"/>
                <w:lang w:val="ru-RU"/>
              </w:rPr>
              <w:t>32</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7A6C52" w:rsidRDefault="005241D6" w:rsidP="007A3664">
            <w:pPr>
              <w:spacing w:after="0"/>
              <w:jc w:val="center"/>
              <w:rPr>
                <w:rFonts w:ascii="Times New Roman" w:hAnsi="Times New Roman" w:cs="Times New Roman"/>
                <w:b/>
                <w:sz w:val="16"/>
                <w:szCs w:val="16"/>
              </w:rPr>
            </w:pPr>
            <w:r w:rsidRPr="007A6C52">
              <w:rPr>
                <w:rFonts w:ascii="Times New Roman" w:hAnsi="Times New Roman" w:cs="Times New Roman"/>
                <w:b/>
                <w:sz w:val="16"/>
                <w:szCs w:val="16"/>
              </w:rPr>
              <w:t>20</w:t>
            </w: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7A6C52" w:rsidRDefault="005241D6" w:rsidP="007A3664">
            <w:pPr>
              <w:spacing w:after="0"/>
              <w:jc w:val="center"/>
              <w:rPr>
                <w:rFonts w:ascii="Times New Roman" w:hAnsi="Times New Roman" w:cs="Times New Roman"/>
                <w:b/>
                <w:sz w:val="16"/>
                <w:szCs w:val="16"/>
              </w:rPr>
            </w:pPr>
            <w:r w:rsidRPr="007A6C52">
              <w:rPr>
                <w:rFonts w:ascii="Times New Roman" w:hAnsi="Times New Roman" w:cs="Times New Roman"/>
                <w:b/>
                <w:sz w:val="16"/>
                <w:szCs w:val="16"/>
              </w:rPr>
              <w:t>576</w:t>
            </w: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7A6C52" w:rsidRDefault="005241D6" w:rsidP="007A3664">
            <w:pPr>
              <w:spacing w:after="0"/>
              <w:jc w:val="center"/>
              <w:rPr>
                <w:rFonts w:ascii="Times New Roman" w:hAnsi="Times New Roman" w:cs="Times New Roman"/>
                <w:b/>
                <w:sz w:val="16"/>
                <w:szCs w:val="16"/>
              </w:rPr>
            </w:pPr>
            <w:r w:rsidRPr="007A6C52">
              <w:rPr>
                <w:rFonts w:ascii="Times New Roman" w:hAnsi="Times New Roman" w:cs="Times New Roman"/>
                <w:b/>
                <w:sz w:val="16"/>
                <w:szCs w:val="16"/>
              </w:rPr>
              <w:t>756</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7A6C52" w:rsidRDefault="005241D6" w:rsidP="007A3664">
            <w:pPr>
              <w:spacing w:after="0"/>
              <w:jc w:val="center"/>
              <w:rPr>
                <w:rFonts w:ascii="Times New Roman" w:hAnsi="Times New Roman" w:cs="Times New Roman"/>
                <w:b/>
                <w:sz w:val="16"/>
                <w:szCs w:val="16"/>
              </w:rPr>
            </w:pPr>
            <w:r w:rsidRPr="007A6C52">
              <w:rPr>
                <w:rFonts w:ascii="Times New Roman" w:hAnsi="Times New Roman" w:cs="Times New Roman"/>
                <w:b/>
                <w:sz w:val="16"/>
                <w:szCs w:val="16"/>
              </w:rPr>
              <w:t>468</w:t>
            </w: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7A6C52" w:rsidRDefault="005241D6" w:rsidP="007A3664">
            <w:pPr>
              <w:spacing w:after="0"/>
              <w:jc w:val="center"/>
              <w:rPr>
                <w:rFonts w:ascii="Times New Roman" w:hAnsi="Times New Roman" w:cs="Times New Roman"/>
                <w:b/>
                <w:sz w:val="16"/>
                <w:szCs w:val="16"/>
              </w:rPr>
            </w:pPr>
            <w:r w:rsidRPr="007A6C52">
              <w:rPr>
                <w:rFonts w:ascii="Times New Roman" w:hAnsi="Times New Roman" w:cs="Times New Roman"/>
                <w:b/>
                <w:sz w:val="16"/>
                <w:szCs w:val="16"/>
              </w:rPr>
              <w:t>540</w:t>
            </w: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7A6C52" w:rsidRDefault="005241D6" w:rsidP="007A3664">
            <w:pPr>
              <w:spacing w:after="0"/>
              <w:jc w:val="center"/>
              <w:rPr>
                <w:rFonts w:ascii="Times New Roman" w:hAnsi="Times New Roman" w:cs="Times New Roman"/>
                <w:b/>
                <w:sz w:val="16"/>
                <w:szCs w:val="16"/>
              </w:rPr>
            </w:pPr>
            <w:r w:rsidRPr="007A6C52">
              <w:rPr>
                <w:rFonts w:ascii="Times New Roman" w:hAnsi="Times New Roman" w:cs="Times New Roman"/>
                <w:b/>
                <w:sz w:val="16"/>
                <w:szCs w:val="16"/>
              </w:rPr>
              <w:t>432</w:t>
            </w: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7A6C52" w:rsidRDefault="005241D6" w:rsidP="007A3664">
            <w:pPr>
              <w:spacing w:after="0"/>
              <w:jc w:val="center"/>
              <w:rPr>
                <w:rFonts w:ascii="Times New Roman" w:hAnsi="Times New Roman" w:cs="Times New Roman"/>
                <w:b/>
                <w:sz w:val="16"/>
                <w:szCs w:val="16"/>
              </w:rPr>
            </w:pPr>
            <w:r w:rsidRPr="007A6C52">
              <w:rPr>
                <w:rFonts w:ascii="Times New Roman" w:hAnsi="Times New Roman" w:cs="Times New Roman"/>
                <w:b/>
                <w:sz w:val="16"/>
                <w:szCs w:val="16"/>
              </w:rPr>
              <w:t>324</w:t>
            </w:r>
          </w:p>
        </w:tc>
      </w:tr>
      <w:tr w:rsidR="005241D6" w:rsidRPr="00C7014A" w:rsidTr="007A3664">
        <w:trPr>
          <w:cantSplit/>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b/>
                <w:sz w:val="20"/>
                <w:szCs w:val="20"/>
              </w:rPr>
            </w:pPr>
            <w:r w:rsidRPr="002011B0">
              <w:rPr>
                <w:rFonts w:ascii="Times New Roman" w:hAnsi="Times New Roman" w:cs="Times New Roman"/>
                <w:b/>
                <w:sz w:val="20"/>
                <w:szCs w:val="20"/>
              </w:rPr>
              <w:t>ОГСЭ.00</w:t>
            </w: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b/>
                <w:sz w:val="20"/>
                <w:szCs w:val="20"/>
                <w:lang w:val="ru-RU"/>
              </w:rPr>
            </w:pPr>
            <w:r w:rsidRPr="002011B0">
              <w:rPr>
                <w:rFonts w:ascii="Times New Roman" w:hAnsi="Times New Roman" w:cs="Times New Roman"/>
                <w:b/>
                <w:sz w:val="20"/>
                <w:szCs w:val="20"/>
                <w:lang w:val="ru-RU"/>
              </w:rPr>
              <w:t xml:space="preserve">Общий гуманитарный и социально-экономический  учебный цикл </w:t>
            </w:r>
          </w:p>
        </w:tc>
        <w:tc>
          <w:tcPr>
            <w:tcW w:w="69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lang w:val="ru-RU"/>
              </w:rPr>
            </w:pPr>
          </w:p>
        </w:tc>
        <w:tc>
          <w:tcPr>
            <w:tcW w:w="681" w:type="dxa"/>
            <w:tcBorders>
              <w:top w:val="single" w:sz="4" w:space="0" w:color="auto"/>
              <w:left w:val="single" w:sz="4" w:space="0" w:color="auto"/>
              <w:bottom w:val="single" w:sz="4" w:space="0" w:color="auto"/>
              <w:right w:val="single" w:sz="4" w:space="0" w:color="auto"/>
            </w:tcBorders>
            <w:vAlign w:val="center"/>
          </w:tcPr>
          <w:p w:rsidR="005241D6" w:rsidRPr="007A6C52" w:rsidRDefault="005241D6" w:rsidP="007A3664">
            <w:pPr>
              <w:spacing w:after="0"/>
              <w:jc w:val="center"/>
              <w:rPr>
                <w:rFonts w:ascii="Times New Roman" w:hAnsi="Times New Roman" w:cs="Times New Roman"/>
                <w:b/>
                <w:sz w:val="16"/>
                <w:szCs w:val="16"/>
                <w:lang w:val="ru-RU"/>
              </w:rPr>
            </w:pPr>
            <w:r w:rsidRPr="007A6C52">
              <w:rPr>
                <w:rFonts w:ascii="Times New Roman" w:hAnsi="Times New Roman" w:cs="Times New Roman"/>
                <w:b/>
                <w:sz w:val="16"/>
                <w:szCs w:val="16"/>
                <w:lang w:val="ru-RU"/>
              </w:rPr>
              <w:t>915</w:t>
            </w:r>
          </w:p>
        </w:tc>
        <w:tc>
          <w:tcPr>
            <w:tcW w:w="598" w:type="dxa"/>
            <w:gridSpan w:val="2"/>
            <w:tcBorders>
              <w:top w:val="single" w:sz="4" w:space="0" w:color="auto"/>
              <w:left w:val="single" w:sz="4" w:space="0" w:color="auto"/>
              <w:bottom w:val="single" w:sz="4" w:space="0" w:color="auto"/>
              <w:right w:val="single" w:sz="4" w:space="0" w:color="auto"/>
            </w:tcBorders>
            <w:vAlign w:val="center"/>
          </w:tcPr>
          <w:p w:rsidR="005241D6" w:rsidRPr="007A6C52" w:rsidRDefault="005241D6" w:rsidP="007A3664">
            <w:pPr>
              <w:spacing w:after="0"/>
              <w:jc w:val="center"/>
              <w:rPr>
                <w:rFonts w:ascii="Times New Roman" w:hAnsi="Times New Roman" w:cs="Times New Roman"/>
                <w:b/>
                <w:sz w:val="16"/>
                <w:szCs w:val="16"/>
                <w:lang w:val="ru-RU"/>
              </w:rPr>
            </w:pPr>
            <w:r w:rsidRPr="007A6C52">
              <w:rPr>
                <w:rFonts w:ascii="Times New Roman" w:hAnsi="Times New Roman" w:cs="Times New Roman"/>
                <w:b/>
                <w:sz w:val="16"/>
                <w:szCs w:val="16"/>
                <w:lang w:val="ru-RU"/>
              </w:rPr>
              <w:t>305</w:t>
            </w: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7A6C52" w:rsidRDefault="005241D6" w:rsidP="007A3664">
            <w:pPr>
              <w:spacing w:after="0"/>
              <w:jc w:val="center"/>
              <w:rPr>
                <w:rFonts w:ascii="Times New Roman" w:hAnsi="Times New Roman" w:cs="Times New Roman"/>
                <w:b/>
                <w:sz w:val="16"/>
                <w:szCs w:val="16"/>
              </w:rPr>
            </w:pPr>
            <w:r w:rsidRPr="007A6C52">
              <w:rPr>
                <w:rFonts w:ascii="Times New Roman" w:hAnsi="Times New Roman" w:cs="Times New Roman"/>
                <w:b/>
                <w:sz w:val="16"/>
                <w:szCs w:val="16"/>
              </w:rPr>
              <w:t>610</w:t>
            </w: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7A6C52" w:rsidRDefault="005241D6" w:rsidP="007A3664">
            <w:pPr>
              <w:spacing w:after="0"/>
              <w:jc w:val="center"/>
              <w:rPr>
                <w:rFonts w:ascii="Times New Roman" w:hAnsi="Times New Roman" w:cs="Times New Roman"/>
                <w:b/>
                <w:sz w:val="16"/>
                <w:szCs w:val="16"/>
                <w:lang w:val="ru-RU"/>
              </w:rPr>
            </w:pPr>
            <w:r w:rsidRPr="007A6C52">
              <w:rPr>
                <w:rFonts w:ascii="Times New Roman" w:hAnsi="Times New Roman" w:cs="Times New Roman"/>
                <w:b/>
                <w:sz w:val="16"/>
                <w:szCs w:val="16"/>
                <w:lang w:val="ru-RU"/>
              </w:rPr>
              <w:t>8</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7A6C52" w:rsidRDefault="005241D6" w:rsidP="007A3664">
            <w:pPr>
              <w:spacing w:after="0"/>
              <w:jc w:val="center"/>
              <w:rPr>
                <w:rFonts w:ascii="Times New Roman" w:hAnsi="Times New Roman" w:cs="Times New Roman"/>
                <w:b/>
                <w:sz w:val="16"/>
                <w:szCs w:val="16"/>
                <w:lang w:val="ru-RU"/>
              </w:rPr>
            </w:pPr>
            <w:r w:rsidRPr="007A6C52">
              <w:rPr>
                <w:rFonts w:ascii="Times New Roman" w:hAnsi="Times New Roman" w:cs="Times New Roman"/>
                <w:b/>
                <w:sz w:val="16"/>
                <w:szCs w:val="16"/>
                <w:lang w:val="ru-RU"/>
              </w:rPr>
              <w:t>258</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7A6C52" w:rsidRDefault="005241D6" w:rsidP="007A3664">
            <w:pPr>
              <w:spacing w:after="0"/>
              <w:jc w:val="center"/>
              <w:rPr>
                <w:rFonts w:ascii="Times New Roman" w:hAnsi="Times New Roman" w:cs="Times New Roman"/>
                <w:b/>
                <w:sz w:val="16"/>
                <w:szCs w:val="16"/>
                <w:lang w:val="ru-RU"/>
              </w:rPr>
            </w:pPr>
            <w:r w:rsidRPr="007A6C52">
              <w:rPr>
                <w:rFonts w:ascii="Times New Roman" w:hAnsi="Times New Roman" w:cs="Times New Roman"/>
                <w:b/>
                <w:sz w:val="16"/>
                <w:szCs w:val="16"/>
                <w:lang w:val="ru-RU"/>
              </w:rPr>
              <w:t>344</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7A6C52" w:rsidRDefault="005241D6" w:rsidP="007A3664">
            <w:pPr>
              <w:spacing w:after="0"/>
              <w:jc w:val="center"/>
              <w:rPr>
                <w:rFonts w:ascii="Times New Roman" w:hAnsi="Times New Roman" w:cs="Times New Roman"/>
                <w:b/>
                <w:sz w:val="16"/>
                <w:szCs w:val="16"/>
              </w:rPr>
            </w:pP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7A6C52" w:rsidRDefault="005241D6" w:rsidP="007A3664">
            <w:pPr>
              <w:spacing w:after="0"/>
              <w:jc w:val="center"/>
              <w:rPr>
                <w:rFonts w:ascii="Times New Roman" w:hAnsi="Times New Roman" w:cs="Times New Roman"/>
                <w:b/>
                <w:sz w:val="16"/>
                <w:szCs w:val="16"/>
              </w:rPr>
            </w:pPr>
            <w:r w:rsidRPr="007A6C52">
              <w:rPr>
                <w:rFonts w:ascii="Times New Roman" w:hAnsi="Times New Roman" w:cs="Times New Roman"/>
                <w:b/>
                <w:sz w:val="16"/>
                <w:szCs w:val="16"/>
              </w:rPr>
              <w:t>152</w:t>
            </w: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7A6C52" w:rsidRDefault="005241D6" w:rsidP="007A3664">
            <w:pPr>
              <w:spacing w:after="0"/>
              <w:jc w:val="center"/>
              <w:rPr>
                <w:rFonts w:ascii="Times New Roman" w:hAnsi="Times New Roman" w:cs="Times New Roman"/>
                <w:b/>
                <w:sz w:val="16"/>
                <w:szCs w:val="16"/>
              </w:rPr>
            </w:pPr>
            <w:r w:rsidRPr="007A6C52">
              <w:rPr>
                <w:rFonts w:ascii="Times New Roman" w:hAnsi="Times New Roman" w:cs="Times New Roman"/>
                <w:b/>
                <w:sz w:val="16"/>
                <w:szCs w:val="16"/>
              </w:rPr>
              <w:t>264</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7A6C52" w:rsidRDefault="005241D6" w:rsidP="007A3664">
            <w:pPr>
              <w:spacing w:after="0"/>
              <w:jc w:val="center"/>
              <w:rPr>
                <w:rFonts w:ascii="Times New Roman" w:hAnsi="Times New Roman" w:cs="Times New Roman"/>
                <w:b/>
                <w:sz w:val="16"/>
                <w:szCs w:val="16"/>
              </w:rPr>
            </w:pPr>
            <w:r w:rsidRPr="007A6C52">
              <w:rPr>
                <w:rFonts w:ascii="Times New Roman" w:hAnsi="Times New Roman" w:cs="Times New Roman"/>
                <w:b/>
                <w:sz w:val="16"/>
                <w:szCs w:val="16"/>
              </w:rPr>
              <w:t>50</w:t>
            </w: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7A6C52" w:rsidRDefault="005241D6" w:rsidP="007A3664">
            <w:pPr>
              <w:spacing w:after="0"/>
              <w:jc w:val="center"/>
              <w:rPr>
                <w:rFonts w:ascii="Times New Roman" w:hAnsi="Times New Roman" w:cs="Times New Roman"/>
                <w:b/>
                <w:sz w:val="16"/>
                <w:szCs w:val="16"/>
              </w:rPr>
            </w:pPr>
            <w:r w:rsidRPr="007A6C52">
              <w:rPr>
                <w:rFonts w:ascii="Times New Roman" w:hAnsi="Times New Roman" w:cs="Times New Roman"/>
                <w:b/>
                <w:sz w:val="16"/>
                <w:szCs w:val="16"/>
              </w:rPr>
              <w:t>102</w:t>
            </w: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7A6C52" w:rsidRDefault="005241D6" w:rsidP="007A3664">
            <w:pPr>
              <w:spacing w:after="0"/>
              <w:jc w:val="center"/>
              <w:rPr>
                <w:rFonts w:ascii="Times New Roman" w:hAnsi="Times New Roman" w:cs="Times New Roman"/>
                <w:b/>
                <w:sz w:val="16"/>
                <w:szCs w:val="16"/>
              </w:rPr>
            </w:pPr>
            <w:r w:rsidRPr="007A6C52">
              <w:rPr>
                <w:rFonts w:ascii="Times New Roman" w:hAnsi="Times New Roman" w:cs="Times New Roman"/>
                <w:b/>
                <w:sz w:val="16"/>
                <w:szCs w:val="16"/>
              </w:rPr>
              <w:t>24</w:t>
            </w: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7A6C52" w:rsidRDefault="005241D6" w:rsidP="007A3664">
            <w:pPr>
              <w:spacing w:after="0"/>
              <w:jc w:val="center"/>
              <w:rPr>
                <w:rFonts w:ascii="Times New Roman" w:hAnsi="Times New Roman" w:cs="Times New Roman"/>
                <w:b/>
                <w:sz w:val="16"/>
                <w:szCs w:val="16"/>
              </w:rPr>
            </w:pPr>
            <w:r w:rsidRPr="007A6C52">
              <w:rPr>
                <w:rFonts w:ascii="Times New Roman" w:hAnsi="Times New Roman" w:cs="Times New Roman"/>
                <w:b/>
                <w:sz w:val="16"/>
                <w:szCs w:val="16"/>
              </w:rPr>
              <w:t>18</w:t>
            </w:r>
          </w:p>
        </w:tc>
      </w:tr>
      <w:tr w:rsidR="005241D6" w:rsidRPr="00C7014A" w:rsidTr="007A3664">
        <w:trPr>
          <w:cantSplit/>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ОГСЭ.01</w:t>
            </w: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Основы философии</w:t>
            </w:r>
          </w:p>
        </w:tc>
        <w:tc>
          <w:tcPr>
            <w:tcW w:w="69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lang w:val="ru-RU"/>
              </w:rPr>
            </w:pPr>
          </w:p>
        </w:tc>
        <w:tc>
          <w:tcPr>
            <w:tcW w:w="681" w:type="dxa"/>
            <w:tcBorders>
              <w:top w:val="single" w:sz="4" w:space="0" w:color="auto"/>
              <w:left w:val="single" w:sz="4" w:space="0" w:color="auto"/>
              <w:bottom w:val="single" w:sz="4" w:space="0" w:color="auto"/>
              <w:right w:val="single" w:sz="4" w:space="0" w:color="auto"/>
            </w:tcBorders>
            <w:vAlign w:val="center"/>
          </w:tcPr>
          <w:p w:rsidR="005241D6" w:rsidRPr="00A72951"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72</w:t>
            </w:r>
          </w:p>
        </w:tc>
        <w:tc>
          <w:tcPr>
            <w:tcW w:w="598" w:type="dxa"/>
            <w:gridSpan w:val="2"/>
            <w:tcBorders>
              <w:top w:val="single" w:sz="4" w:space="0" w:color="auto"/>
              <w:left w:val="single" w:sz="4" w:space="0" w:color="auto"/>
              <w:bottom w:val="single" w:sz="4" w:space="0" w:color="auto"/>
              <w:right w:val="single" w:sz="4" w:space="0" w:color="auto"/>
            </w:tcBorders>
            <w:vAlign w:val="center"/>
          </w:tcPr>
          <w:p w:rsidR="005241D6" w:rsidRPr="00A62C92" w:rsidRDefault="005241D6" w:rsidP="007A3664">
            <w:pPr>
              <w:spacing w:after="0"/>
              <w:rPr>
                <w:rFonts w:ascii="Times New Roman" w:hAnsi="Times New Roman" w:cs="Times New Roman"/>
                <w:sz w:val="16"/>
                <w:szCs w:val="16"/>
                <w:lang w:val="ru-RU"/>
              </w:rPr>
            </w:pPr>
            <w:r>
              <w:rPr>
                <w:rFonts w:ascii="Times New Roman" w:hAnsi="Times New Roman" w:cs="Times New Roman"/>
                <w:sz w:val="16"/>
                <w:szCs w:val="16"/>
                <w:lang w:val="ru-RU"/>
              </w:rPr>
              <w:t xml:space="preserve">  24</w:t>
            </w: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48</w:t>
            </w: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6</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D21C78"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42</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D21C78"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r w:rsidRPr="00696FFA">
              <w:rPr>
                <w:rFonts w:ascii="Times New Roman" w:hAnsi="Times New Roman" w:cs="Times New Roman"/>
                <w:b/>
                <w:sz w:val="16"/>
                <w:szCs w:val="16"/>
              </w:rPr>
              <w:t>-</w:t>
            </w: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48</w:t>
            </w: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r>
      <w:tr w:rsidR="005241D6" w:rsidRPr="00C7014A" w:rsidTr="007A3664">
        <w:trPr>
          <w:cantSplit/>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ОГСЭ.02</w:t>
            </w: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 xml:space="preserve">История </w:t>
            </w:r>
          </w:p>
        </w:tc>
        <w:tc>
          <w:tcPr>
            <w:tcW w:w="69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lang w:val="ru-RU"/>
              </w:rPr>
            </w:pPr>
          </w:p>
        </w:tc>
        <w:tc>
          <w:tcPr>
            <w:tcW w:w="681" w:type="dxa"/>
            <w:tcBorders>
              <w:top w:val="single" w:sz="4" w:space="0" w:color="auto"/>
              <w:left w:val="single" w:sz="4" w:space="0" w:color="auto"/>
              <w:bottom w:val="single" w:sz="4" w:space="0" w:color="auto"/>
              <w:right w:val="single" w:sz="4" w:space="0" w:color="auto"/>
            </w:tcBorders>
            <w:vAlign w:val="center"/>
          </w:tcPr>
          <w:p w:rsidR="005241D6" w:rsidRPr="00A72951"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72</w:t>
            </w:r>
          </w:p>
        </w:tc>
        <w:tc>
          <w:tcPr>
            <w:tcW w:w="598" w:type="dxa"/>
            <w:gridSpan w:val="2"/>
            <w:tcBorders>
              <w:top w:val="single" w:sz="4" w:space="0" w:color="auto"/>
              <w:left w:val="single" w:sz="4" w:space="0" w:color="auto"/>
              <w:bottom w:val="single" w:sz="4" w:space="0" w:color="auto"/>
              <w:right w:val="single" w:sz="4" w:space="0" w:color="auto"/>
            </w:tcBorders>
            <w:vAlign w:val="center"/>
          </w:tcPr>
          <w:p w:rsidR="005241D6" w:rsidRPr="00A62C92"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24</w:t>
            </w: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48</w:t>
            </w: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D21C78"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48</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D21C78"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r w:rsidRPr="00696FFA">
              <w:rPr>
                <w:rFonts w:ascii="Times New Roman" w:hAnsi="Times New Roman" w:cs="Times New Roman"/>
                <w:b/>
                <w:sz w:val="16"/>
                <w:szCs w:val="16"/>
              </w:rPr>
              <w:t>-</w:t>
            </w: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48</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r>
      <w:tr w:rsidR="005241D6" w:rsidRPr="00C7014A" w:rsidTr="007A3664">
        <w:trPr>
          <w:cantSplit/>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ОГСЭ.03</w:t>
            </w: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Иностранный язык</w:t>
            </w:r>
          </w:p>
        </w:tc>
        <w:tc>
          <w:tcPr>
            <w:tcW w:w="69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lang w:val="ru-RU"/>
              </w:rPr>
            </w:pPr>
            <w:r w:rsidRPr="00696FFA">
              <w:rPr>
                <w:rFonts w:ascii="Times New Roman" w:hAnsi="Times New Roman" w:cs="Times New Roman"/>
                <w:sz w:val="16"/>
                <w:szCs w:val="16"/>
                <w:lang w:val="ru-RU"/>
              </w:rPr>
              <w:t xml:space="preserve">         З</w:t>
            </w:r>
          </w:p>
        </w:tc>
        <w:tc>
          <w:tcPr>
            <w:tcW w:w="681" w:type="dxa"/>
            <w:tcBorders>
              <w:top w:val="single" w:sz="4" w:space="0" w:color="auto"/>
              <w:left w:val="single" w:sz="4" w:space="0" w:color="auto"/>
              <w:bottom w:val="single" w:sz="4" w:space="0" w:color="auto"/>
              <w:right w:val="single" w:sz="4" w:space="0" w:color="auto"/>
            </w:tcBorders>
            <w:vAlign w:val="center"/>
          </w:tcPr>
          <w:p w:rsidR="005241D6" w:rsidRPr="00A72951"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261</w:t>
            </w:r>
          </w:p>
        </w:tc>
        <w:tc>
          <w:tcPr>
            <w:tcW w:w="598" w:type="dxa"/>
            <w:gridSpan w:val="2"/>
            <w:tcBorders>
              <w:top w:val="single" w:sz="4" w:space="0" w:color="auto"/>
              <w:left w:val="single" w:sz="4" w:space="0" w:color="auto"/>
              <w:bottom w:val="single" w:sz="4" w:space="0" w:color="auto"/>
              <w:right w:val="single" w:sz="4" w:space="0" w:color="auto"/>
            </w:tcBorders>
            <w:vAlign w:val="center"/>
          </w:tcPr>
          <w:p w:rsidR="005241D6" w:rsidRPr="00A62C92"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87</w:t>
            </w: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174</w:t>
            </w: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D21C78"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174</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36</w:t>
            </w: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42</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r w:rsidRPr="00696FFA">
              <w:rPr>
                <w:rFonts w:ascii="Times New Roman" w:hAnsi="Times New Roman" w:cs="Times New Roman"/>
                <w:sz w:val="16"/>
                <w:szCs w:val="16"/>
              </w:rPr>
              <w:t>24</w:t>
            </w: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r w:rsidRPr="00696FFA">
              <w:rPr>
                <w:rFonts w:ascii="Times New Roman" w:hAnsi="Times New Roman" w:cs="Times New Roman"/>
                <w:sz w:val="16"/>
                <w:szCs w:val="16"/>
              </w:rPr>
              <w:t>72</w:t>
            </w: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r>
      <w:tr w:rsidR="005241D6" w:rsidRPr="00C7014A" w:rsidTr="007A3664">
        <w:trPr>
          <w:cantSplit/>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ОГСЭ.04</w:t>
            </w: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Физическая культура</w:t>
            </w:r>
          </w:p>
        </w:tc>
        <w:tc>
          <w:tcPr>
            <w:tcW w:w="69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З/З З/З З/З</w:t>
            </w:r>
          </w:p>
        </w:tc>
        <w:tc>
          <w:tcPr>
            <w:tcW w:w="681" w:type="dxa"/>
            <w:tcBorders>
              <w:top w:val="single" w:sz="4" w:space="0" w:color="auto"/>
              <w:left w:val="single" w:sz="4" w:space="0" w:color="auto"/>
              <w:bottom w:val="single" w:sz="4" w:space="0" w:color="auto"/>
              <w:right w:val="single" w:sz="4" w:space="0" w:color="auto"/>
            </w:tcBorders>
            <w:vAlign w:val="center"/>
          </w:tcPr>
          <w:p w:rsidR="005241D6" w:rsidRPr="003434F0"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258</w:t>
            </w:r>
          </w:p>
        </w:tc>
        <w:tc>
          <w:tcPr>
            <w:tcW w:w="598" w:type="dxa"/>
            <w:gridSpan w:val="2"/>
            <w:tcBorders>
              <w:top w:val="single" w:sz="4" w:space="0" w:color="auto"/>
              <w:left w:val="single" w:sz="4" w:space="0" w:color="auto"/>
              <w:bottom w:val="single" w:sz="4" w:space="0" w:color="auto"/>
              <w:right w:val="single" w:sz="4" w:space="0" w:color="auto"/>
            </w:tcBorders>
            <w:vAlign w:val="center"/>
          </w:tcPr>
          <w:p w:rsidR="005241D6" w:rsidRPr="00A62C92"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86</w:t>
            </w: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172</w:t>
            </w: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2</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D21C78"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170</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32</w:t>
            </w: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42</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r w:rsidRPr="00696FFA">
              <w:rPr>
                <w:rFonts w:ascii="Times New Roman" w:hAnsi="Times New Roman" w:cs="Times New Roman"/>
                <w:sz w:val="16"/>
                <w:szCs w:val="16"/>
              </w:rPr>
              <w:t>26</w:t>
            </w: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r w:rsidRPr="00696FFA">
              <w:rPr>
                <w:rFonts w:ascii="Times New Roman" w:hAnsi="Times New Roman" w:cs="Times New Roman"/>
                <w:sz w:val="16"/>
                <w:szCs w:val="16"/>
              </w:rPr>
              <w:t>30</w:t>
            </w: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r w:rsidRPr="00696FFA">
              <w:rPr>
                <w:rFonts w:ascii="Times New Roman" w:hAnsi="Times New Roman" w:cs="Times New Roman"/>
                <w:sz w:val="16"/>
                <w:szCs w:val="16"/>
              </w:rPr>
              <w:t>24</w:t>
            </w: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r w:rsidRPr="00696FFA">
              <w:rPr>
                <w:rFonts w:ascii="Times New Roman" w:hAnsi="Times New Roman" w:cs="Times New Roman"/>
                <w:sz w:val="16"/>
                <w:szCs w:val="16"/>
              </w:rPr>
              <w:t>18</w:t>
            </w:r>
          </w:p>
        </w:tc>
      </w:tr>
      <w:tr w:rsidR="005241D6" w:rsidRPr="00C7014A" w:rsidTr="007A3664">
        <w:trPr>
          <w:cantSplit/>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b/>
                <w:sz w:val="20"/>
                <w:szCs w:val="20"/>
              </w:rPr>
            </w:pPr>
            <w:r w:rsidRPr="002011B0">
              <w:rPr>
                <w:rFonts w:ascii="Times New Roman" w:hAnsi="Times New Roman" w:cs="Times New Roman"/>
                <w:b/>
                <w:sz w:val="20"/>
                <w:szCs w:val="20"/>
              </w:rPr>
              <w:t>Вариативная часть</w:t>
            </w:r>
          </w:p>
        </w:tc>
        <w:tc>
          <w:tcPr>
            <w:tcW w:w="69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681" w:type="dxa"/>
            <w:tcBorders>
              <w:top w:val="single" w:sz="4" w:space="0" w:color="auto"/>
              <w:left w:val="single" w:sz="4" w:space="0" w:color="auto"/>
              <w:bottom w:val="single" w:sz="4" w:space="0" w:color="auto"/>
              <w:right w:val="single" w:sz="4" w:space="0" w:color="auto"/>
            </w:tcBorders>
            <w:vAlign w:val="center"/>
          </w:tcPr>
          <w:p w:rsidR="005241D6" w:rsidRPr="00EB105D" w:rsidRDefault="005241D6" w:rsidP="007A3664">
            <w:pPr>
              <w:spacing w:after="0"/>
              <w:jc w:val="center"/>
              <w:rPr>
                <w:rFonts w:ascii="Times New Roman" w:hAnsi="Times New Roman" w:cs="Times New Roman"/>
                <w:b/>
                <w:sz w:val="16"/>
                <w:szCs w:val="16"/>
                <w:lang w:val="ru-RU"/>
              </w:rPr>
            </w:pPr>
            <w:r w:rsidRPr="00696FFA">
              <w:rPr>
                <w:rFonts w:ascii="Times New Roman" w:hAnsi="Times New Roman" w:cs="Times New Roman"/>
                <w:b/>
                <w:sz w:val="16"/>
                <w:szCs w:val="16"/>
              </w:rPr>
              <w:t>25</w:t>
            </w:r>
            <w:r>
              <w:rPr>
                <w:rFonts w:ascii="Times New Roman" w:hAnsi="Times New Roman" w:cs="Times New Roman"/>
                <w:b/>
                <w:sz w:val="16"/>
                <w:szCs w:val="16"/>
                <w:lang w:val="ru-RU"/>
              </w:rPr>
              <w:t>2</w:t>
            </w:r>
          </w:p>
        </w:tc>
        <w:tc>
          <w:tcPr>
            <w:tcW w:w="598" w:type="dxa"/>
            <w:gridSpan w:val="2"/>
            <w:tcBorders>
              <w:top w:val="single" w:sz="4" w:space="0" w:color="auto"/>
              <w:left w:val="single" w:sz="4" w:space="0" w:color="auto"/>
              <w:bottom w:val="single" w:sz="4" w:space="0" w:color="auto"/>
              <w:right w:val="single" w:sz="4" w:space="0" w:color="auto"/>
            </w:tcBorders>
            <w:vAlign w:val="center"/>
          </w:tcPr>
          <w:p w:rsidR="005241D6" w:rsidRPr="00A62C92" w:rsidRDefault="005241D6" w:rsidP="007A3664">
            <w:pPr>
              <w:spacing w:after="0"/>
              <w:jc w:val="center"/>
              <w:rPr>
                <w:rFonts w:ascii="Times New Roman" w:hAnsi="Times New Roman" w:cs="Times New Roman"/>
                <w:b/>
                <w:sz w:val="16"/>
                <w:szCs w:val="16"/>
                <w:lang w:val="ru-RU"/>
              </w:rPr>
            </w:pPr>
            <w:r>
              <w:rPr>
                <w:rFonts w:ascii="Times New Roman" w:hAnsi="Times New Roman" w:cs="Times New Roman"/>
                <w:b/>
                <w:sz w:val="16"/>
                <w:szCs w:val="16"/>
                <w:lang w:val="ru-RU"/>
              </w:rPr>
              <w:t>84</w:t>
            </w: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r w:rsidRPr="00696FFA">
              <w:rPr>
                <w:rFonts w:ascii="Times New Roman" w:hAnsi="Times New Roman" w:cs="Times New Roman"/>
                <w:b/>
                <w:sz w:val="16"/>
                <w:szCs w:val="16"/>
              </w:rPr>
              <w:t>168</w:t>
            </w: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876218" w:rsidRDefault="005241D6" w:rsidP="007A3664">
            <w:pPr>
              <w:spacing w:after="0"/>
              <w:jc w:val="center"/>
              <w:rPr>
                <w:rFonts w:ascii="Times New Roman" w:hAnsi="Times New Roman" w:cs="Times New Roman"/>
                <w:b/>
                <w:sz w:val="16"/>
                <w:szCs w:val="16"/>
                <w:lang w:val="ru-RU"/>
              </w:rPr>
            </w:pPr>
            <w:r>
              <w:rPr>
                <w:rFonts w:ascii="Times New Roman" w:hAnsi="Times New Roman" w:cs="Times New Roman"/>
                <w:b/>
                <w:sz w:val="16"/>
                <w:szCs w:val="16"/>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876218" w:rsidRDefault="005241D6" w:rsidP="007A3664">
            <w:pPr>
              <w:spacing w:after="0"/>
              <w:jc w:val="center"/>
              <w:rPr>
                <w:rFonts w:ascii="Times New Roman" w:hAnsi="Times New Roman" w:cs="Times New Roman"/>
                <w:b/>
                <w:sz w:val="16"/>
                <w:szCs w:val="16"/>
                <w:lang w:val="ru-RU"/>
              </w:rPr>
            </w:pPr>
            <w:r>
              <w:rPr>
                <w:rFonts w:ascii="Times New Roman" w:hAnsi="Times New Roman" w:cs="Times New Roman"/>
                <w:b/>
                <w:sz w:val="16"/>
                <w:szCs w:val="16"/>
                <w:lang w:val="ru-RU"/>
              </w:rPr>
              <w:t>168</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b/>
                <w:sz w:val="16"/>
                <w:szCs w:val="16"/>
              </w:rPr>
            </w:pPr>
            <w:r w:rsidRPr="00696FFA">
              <w:rPr>
                <w:rFonts w:ascii="Times New Roman" w:hAnsi="Times New Roman" w:cs="Times New Roman"/>
                <w:b/>
                <w:sz w:val="16"/>
                <w:szCs w:val="16"/>
              </w:rPr>
              <w:t xml:space="preserve">  36</w:t>
            </w: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r w:rsidRPr="00696FFA">
              <w:rPr>
                <w:rFonts w:ascii="Times New Roman" w:hAnsi="Times New Roman" w:cs="Times New Roman"/>
                <w:b/>
                <w:sz w:val="16"/>
                <w:szCs w:val="16"/>
              </w:rPr>
              <w:t>132</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r>
      <w:tr w:rsidR="005241D6" w:rsidRPr="00C7014A" w:rsidTr="007A3664">
        <w:trPr>
          <w:cantSplit/>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ОГСЭ.05</w:t>
            </w: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Психология</w:t>
            </w:r>
          </w:p>
        </w:tc>
        <w:tc>
          <w:tcPr>
            <w:tcW w:w="69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lang w:val="ru-RU"/>
              </w:rPr>
            </w:pPr>
          </w:p>
        </w:tc>
        <w:tc>
          <w:tcPr>
            <w:tcW w:w="681" w:type="dxa"/>
            <w:tcBorders>
              <w:top w:val="single" w:sz="4" w:space="0" w:color="auto"/>
              <w:left w:val="single" w:sz="4" w:space="0" w:color="auto"/>
              <w:bottom w:val="single" w:sz="4" w:space="0" w:color="auto"/>
              <w:right w:val="single" w:sz="4" w:space="0" w:color="auto"/>
            </w:tcBorders>
            <w:vAlign w:val="center"/>
          </w:tcPr>
          <w:p w:rsidR="005241D6" w:rsidRPr="00A72951" w:rsidRDefault="005241D6" w:rsidP="007A3664">
            <w:pPr>
              <w:spacing w:after="0"/>
              <w:jc w:val="center"/>
              <w:rPr>
                <w:rFonts w:ascii="Times New Roman" w:hAnsi="Times New Roman" w:cs="Times New Roman"/>
                <w:sz w:val="16"/>
                <w:szCs w:val="16"/>
                <w:lang w:val="ru-RU"/>
              </w:rPr>
            </w:pPr>
            <w:r w:rsidRPr="00696FFA">
              <w:rPr>
                <w:rFonts w:ascii="Times New Roman" w:hAnsi="Times New Roman" w:cs="Times New Roman"/>
                <w:sz w:val="16"/>
                <w:szCs w:val="16"/>
              </w:rPr>
              <w:t>7</w:t>
            </w:r>
            <w:r>
              <w:rPr>
                <w:rFonts w:ascii="Times New Roman" w:hAnsi="Times New Roman" w:cs="Times New Roman"/>
                <w:sz w:val="16"/>
                <w:szCs w:val="16"/>
                <w:lang w:val="ru-RU"/>
              </w:rPr>
              <w:t>2</w:t>
            </w:r>
          </w:p>
        </w:tc>
        <w:tc>
          <w:tcPr>
            <w:tcW w:w="598" w:type="dxa"/>
            <w:gridSpan w:val="2"/>
            <w:tcBorders>
              <w:top w:val="single" w:sz="4" w:space="0" w:color="auto"/>
              <w:left w:val="single" w:sz="4" w:space="0" w:color="auto"/>
              <w:bottom w:val="single" w:sz="4" w:space="0" w:color="auto"/>
              <w:right w:val="single" w:sz="4" w:space="0" w:color="auto"/>
            </w:tcBorders>
            <w:vAlign w:val="center"/>
          </w:tcPr>
          <w:p w:rsidR="005241D6" w:rsidRPr="00C62447"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24</w:t>
            </w: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48</w:t>
            </w: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D21C78"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D21C78"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48</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D21C78"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48</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r>
      <w:tr w:rsidR="005241D6" w:rsidRPr="00C7014A" w:rsidTr="007A3664">
        <w:trPr>
          <w:cantSplit/>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ОГСЭ.06</w:t>
            </w: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4F420F" w:rsidRDefault="005241D6" w:rsidP="007A3664">
            <w:pPr>
              <w:spacing w:after="0"/>
              <w:rPr>
                <w:rFonts w:ascii="Times New Roman" w:hAnsi="Times New Roman" w:cs="Times New Roman"/>
                <w:sz w:val="20"/>
                <w:szCs w:val="20"/>
                <w:lang w:val="ru-RU"/>
              </w:rPr>
            </w:pPr>
            <w:r w:rsidRPr="004F420F">
              <w:rPr>
                <w:rFonts w:ascii="Times New Roman" w:hAnsi="Times New Roman" w:cs="Times New Roman"/>
                <w:sz w:val="20"/>
                <w:szCs w:val="20"/>
                <w:lang w:val="ru-RU"/>
              </w:rPr>
              <w:t>Социопсихологическая адаптация студентов</w:t>
            </w:r>
            <w:r>
              <w:rPr>
                <w:rFonts w:ascii="Times New Roman" w:hAnsi="Times New Roman" w:cs="Times New Roman"/>
                <w:sz w:val="20"/>
                <w:szCs w:val="20"/>
                <w:lang w:val="ru-RU"/>
              </w:rPr>
              <w:t xml:space="preserve"> в профессию</w:t>
            </w:r>
            <w:r w:rsidRPr="004F420F">
              <w:rPr>
                <w:rFonts w:ascii="Times New Roman" w:hAnsi="Times New Roman" w:cs="Times New Roman"/>
                <w:sz w:val="20"/>
                <w:szCs w:val="20"/>
                <w:lang w:val="ru-RU"/>
              </w:rPr>
              <w:t xml:space="preserve"> </w:t>
            </w:r>
          </w:p>
        </w:tc>
        <w:tc>
          <w:tcPr>
            <w:tcW w:w="69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lang w:val="ru-RU"/>
              </w:rPr>
            </w:pPr>
          </w:p>
        </w:tc>
        <w:tc>
          <w:tcPr>
            <w:tcW w:w="681"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63</w:t>
            </w:r>
          </w:p>
        </w:tc>
        <w:tc>
          <w:tcPr>
            <w:tcW w:w="598" w:type="dxa"/>
            <w:gridSpan w:val="2"/>
            <w:tcBorders>
              <w:top w:val="single" w:sz="4" w:space="0" w:color="auto"/>
              <w:left w:val="single" w:sz="4" w:space="0" w:color="auto"/>
              <w:bottom w:val="single" w:sz="4" w:space="0" w:color="auto"/>
              <w:right w:val="single" w:sz="4" w:space="0" w:color="auto"/>
            </w:tcBorders>
            <w:vAlign w:val="center"/>
          </w:tcPr>
          <w:p w:rsidR="005241D6" w:rsidRPr="00A62C92"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21</w:t>
            </w: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42</w:t>
            </w: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D21C78"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D21C78"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42</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D21C78"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42</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r>
      <w:tr w:rsidR="005241D6" w:rsidRPr="00C7014A" w:rsidTr="007A3664">
        <w:trPr>
          <w:cantSplit/>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ОГСЭ.07</w:t>
            </w: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Биомедицинская  этика и деонтология</w:t>
            </w:r>
          </w:p>
        </w:tc>
        <w:tc>
          <w:tcPr>
            <w:tcW w:w="69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lang w:val="ru-RU"/>
              </w:rPr>
            </w:pPr>
          </w:p>
        </w:tc>
        <w:tc>
          <w:tcPr>
            <w:tcW w:w="681"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63</w:t>
            </w:r>
          </w:p>
        </w:tc>
        <w:tc>
          <w:tcPr>
            <w:tcW w:w="598" w:type="dxa"/>
            <w:gridSpan w:val="2"/>
            <w:tcBorders>
              <w:top w:val="single" w:sz="4" w:space="0" w:color="auto"/>
              <w:left w:val="single" w:sz="4" w:space="0" w:color="auto"/>
              <w:bottom w:val="single" w:sz="4" w:space="0" w:color="auto"/>
              <w:right w:val="single" w:sz="4" w:space="0" w:color="auto"/>
            </w:tcBorders>
            <w:vAlign w:val="center"/>
          </w:tcPr>
          <w:p w:rsidR="005241D6" w:rsidRPr="00A62C92"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21</w:t>
            </w: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42</w:t>
            </w: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D21C78"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D21C78"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42</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D21C78"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42</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r>
      <w:tr w:rsidR="005241D6" w:rsidRPr="00C7014A" w:rsidTr="007A3664">
        <w:trPr>
          <w:cantSplit/>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ОГСЭ.08</w:t>
            </w: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Культура речи</w:t>
            </w:r>
          </w:p>
        </w:tc>
        <w:tc>
          <w:tcPr>
            <w:tcW w:w="69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lang w:val="ru-RU"/>
              </w:rPr>
            </w:pPr>
          </w:p>
        </w:tc>
        <w:tc>
          <w:tcPr>
            <w:tcW w:w="681"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54</w:t>
            </w:r>
          </w:p>
        </w:tc>
        <w:tc>
          <w:tcPr>
            <w:tcW w:w="598" w:type="dxa"/>
            <w:gridSpan w:val="2"/>
            <w:tcBorders>
              <w:top w:val="single" w:sz="4" w:space="0" w:color="auto"/>
              <w:left w:val="single" w:sz="4" w:space="0" w:color="auto"/>
              <w:bottom w:val="single" w:sz="4" w:space="0" w:color="auto"/>
              <w:right w:val="single" w:sz="4" w:space="0" w:color="auto"/>
            </w:tcBorders>
            <w:vAlign w:val="center"/>
          </w:tcPr>
          <w:p w:rsidR="005241D6" w:rsidRPr="00A62C92"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18</w:t>
            </w: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36</w:t>
            </w: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D21C78"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D21C78"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36</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D21C78"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36</w:t>
            </w: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r>
      <w:tr w:rsidR="005241D6" w:rsidRPr="00C7014A" w:rsidTr="007A3664">
        <w:trPr>
          <w:cantSplit/>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b/>
                <w:sz w:val="20"/>
                <w:szCs w:val="20"/>
              </w:rPr>
            </w:pPr>
            <w:r w:rsidRPr="002011B0">
              <w:rPr>
                <w:rFonts w:ascii="Times New Roman" w:hAnsi="Times New Roman" w:cs="Times New Roman"/>
                <w:b/>
                <w:sz w:val="20"/>
                <w:szCs w:val="20"/>
              </w:rPr>
              <w:lastRenderedPageBreak/>
              <w:t>ЕН.00</w:t>
            </w: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b/>
                <w:sz w:val="20"/>
                <w:szCs w:val="20"/>
                <w:lang w:val="ru-RU"/>
              </w:rPr>
            </w:pPr>
            <w:r w:rsidRPr="002011B0">
              <w:rPr>
                <w:rFonts w:ascii="Times New Roman" w:hAnsi="Times New Roman" w:cs="Times New Roman"/>
                <w:b/>
                <w:sz w:val="20"/>
                <w:szCs w:val="20"/>
                <w:lang w:val="ru-RU"/>
              </w:rPr>
              <w:t xml:space="preserve">Математический и общий естественнонаучный учебный  цикл </w:t>
            </w:r>
          </w:p>
        </w:tc>
        <w:tc>
          <w:tcPr>
            <w:tcW w:w="69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lang w:val="ru-RU"/>
              </w:rPr>
            </w:pPr>
          </w:p>
        </w:tc>
        <w:tc>
          <w:tcPr>
            <w:tcW w:w="712" w:type="dxa"/>
            <w:gridSpan w:val="2"/>
            <w:tcBorders>
              <w:top w:val="single" w:sz="4" w:space="0" w:color="auto"/>
              <w:left w:val="single" w:sz="4" w:space="0" w:color="auto"/>
              <w:bottom w:val="single" w:sz="4" w:space="0" w:color="auto"/>
              <w:right w:val="single" w:sz="4" w:space="0" w:color="auto"/>
            </w:tcBorders>
            <w:vAlign w:val="center"/>
          </w:tcPr>
          <w:p w:rsidR="005241D6" w:rsidRPr="007C45A1" w:rsidRDefault="005241D6" w:rsidP="007A3664">
            <w:pPr>
              <w:spacing w:after="0"/>
              <w:jc w:val="center"/>
              <w:rPr>
                <w:rFonts w:ascii="Times New Roman" w:hAnsi="Times New Roman" w:cs="Times New Roman"/>
                <w:b/>
                <w:sz w:val="16"/>
                <w:szCs w:val="16"/>
              </w:rPr>
            </w:pPr>
            <w:r w:rsidRPr="007C45A1">
              <w:rPr>
                <w:rFonts w:ascii="Times New Roman" w:hAnsi="Times New Roman" w:cs="Times New Roman"/>
                <w:b/>
                <w:sz w:val="16"/>
                <w:szCs w:val="16"/>
              </w:rPr>
              <w:t>132</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7C45A1" w:rsidRDefault="005241D6" w:rsidP="007A3664">
            <w:pPr>
              <w:spacing w:after="0"/>
              <w:jc w:val="center"/>
              <w:rPr>
                <w:rFonts w:ascii="Times New Roman" w:hAnsi="Times New Roman" w:cs="Times New Roman"/>
                <w:b/>
                <w:sz w:val="16"/>
                <w:szCs w:val="16"/>
                <w:lang w:val="ru-RU"/>
              </w:rPr>
            </w:pPr>
            <w:r w:rsidRPr="007C45A1">
              <w:rPr>
                <w:rFonts w:ascii="Times New Roman" w:hAnsi="Times New Roman" w:cs="Times New Roman"/>
                <w:b/>
                <w:sz w:val="16"/>
                <w:szCs w:val="16"/>
                <w:lang w:val="ru-RU"/>
              </w:rPr>
              <w:t>44</w:t>
            </w: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7C45A1" w:rsidRDefault="005241D6" w:rsidP="007A3664">
            <w:pPr>
              <w:spacing w:after="0"/>
              <w:jc w:val="center"/>
              <w:rPr>
                <w:rFonts w:ascii="Times New Roman" w:hAnsi="Times New Roman" w:cs="Times New Roman"/>
                <w:b/>
                <w:sz w:val="16"/>
                <w:szCs w:val="16"/>
              </w:rPr>
            </w:pPr>
            <w:r w:rsidRPr="007C45A1">
              <w:rPr>
                <w:rFonts w:ascii="Times New Roman" w:hAnsi="Times New Roman" w:cs="Times New Roman"/>
                <w:b/>
                <w:sz w:val="16"/>
                <w:szCs w:val="16"/>
              </w:rPr>
              <w:t>88</w:t>
            </w: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7C45A1" w:rsidRDefault="005241D6" w:rsidP="007A3664">
            <w:pPr>
              <w:spacing w:after="0"/>
              <w:jc w:val="center"/>
              <w:rPr>
                <w:rFonts w:ascii="Times New Roman" w:hAnsi="Times New Roman" w:cs="Times New Roman"/>
                <w:b/>
                <w:sz w:val="16"/>
                <w:szCs w:val="16"/>
                <w:lang w:val="ru-RU"/>
              </w:rPr>
            </w:pPr>
            <w:r w:rsidRPr="007C45A1">
              <w:rPr>
                <w:rFonts w:ascii="Times New Roman" w:hAnsi="Times New Roman" w:cs="Times New Roman"/>
                <w:b/>
                <w:sz w:val="16"/>
                <w:szCs w:val="16"/>
                <w:lang w:val="ru-RU"/>
              </w:rPr>
              <w:t>10</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7C45A1" w:rsidRDefault="005241D6" w:rsidP="007A3664">
            <w:pPr>
              <w:spacing w:after="0"/>
              <w:jc w:val="center"/>
              <w:rPr>
                <w:rFonts w:ascii="Times New Roman" w:hAnsi="Times New Roman" w:cs="Times New Roman"/>
                <w:b/>
                <w:sz w:val="16"/>
                <w:szCs w:val="16"/>
                <w:lang w:val="ru-RU"/>
              </w:rPr>
            </w:pPr>
            <w:r w:rsidRPr="007C45A1">
              <w:rPr>
                <w:rFonts w:ascii="Times New Roman" w:hAnsi="Times New Roman" w:cs="Times New Roman"/>
                <w:b/>
                <w:sz w:val="16"/>
                <w:szCs w:val="16"/>
                <w:lang w:val="ru-RU"/>
              </w:rPr>
              <w:t>16</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7C45A1" w:rsidRDefault="005241D6" w:rsidP="007A3664">
            <w:pPr>
              <w:spacing w:after="0"/>
              <w:jc w:val="center"/>
              <w:rPr>
                <w:rFonts w:ascii="Times New Roman" w:hAnsi="Times New Roman" w:cs="Times New Roman"/>
                <w:b/>
                <w:sz w:val="16"/>
                <w:szCs w:val="16"/>
              </w:rPr>
            </w:pPr>
            <w:r w:rsidRPr="007C45A1">
              <w:rPr>
                <w:rFonts w:ascii="Times New Roman" w:hAnsi="Times New Roman" w:cs="Times New Roman"/>
                <w:b/>
                <w:sz w:val="16"/>
                <w:szCs w:val="16"/>
              </w:rPr>
              <w:t>62</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7C45A1" w:rsidRDefault="005241D6" w:rsidP="007A3664">
            <w:pPr>
              <w:spacing w:after="0"/>
              <w:jc w:val="center"/>
              <w:rPr>
                <w:rFonts w:ascii="Times New Roman" w:hAnsi="Times New Roman" w:cs="Times New Roman"/>
                <w:b/>
                <w:sz w:val="16"/>
                <w:szCs w:val="16"/>
              </w:rPr>
            </w:pP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7C45A1" w:rsidRDefault="005241D6" w:rsidP="007A3664">
            <w:pPr>
              <w:spacing w:after="0"/>
              <w:jc w:val="center"/>
              <w:rPr>
                <w:rFonts w:ascii="Times New Roman" w:hAnsi="Times New Roman" w:cs="Times New Roman"/>
                <w:b/>
                <w:sz w:val="16"/>
                <w:szCs w:val="16"/>
              </w:rPr>
            </w:pPr>
            <w:r w:rsidRPr="007C45A1">
              <w:rPr>
                <w:rFonts w:ascii="Times New Roman" w:hAnsi="Times New Roman" w:cs="Times New Roman"/>
                <w:b/>
                <w:sz w:val="16"/>
                <w:szCs w:val="16"/>
              </w:rPr>
              <w:t>42</w:t>
            </w: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7C45A1" w:rsidRDefault="005241D6" w:rsidP="007A3664">
            <w:pPr>
              <w:spacing w:after="0"/>
              <w:jc w:val="center"/>
              <w:rPr>
                <w:rFonts w:ascii="Times New Roman" w:hAnsi="Times New Roman" w:cs="Times New Roman"/>
                <w:b/>
                <w:sz w:val="16"/>
                <w:szCs w:val="16"/>
              </w:rPr>
            </w:pPr>
            <w:r w:rsidRPr="007C45A1">
              <w:rPr>
                <w:rFonts w:ascii="Times New Roman" w:hAnsi="Times New Roman" w:cs="Times New Roman"/>
                <w:b/>
                <w:sz w:val="16"/>
                <w:szCs w:val="16"/>
              </w:rPr>
              <w:t>46</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7C45A1" w:rsidRDefault="005241D6" w:rsidP="007A3664">
            <w:pPr>
              <w:spacing w:after="0"/>
              <w:jc w:val="center"/>
              <w:rPr>
                <w:rFonts w:ascii="Times New Roman" w:hAnsi="Times New Roman" w:cs="Times New Roman"/>
                <w:b/>
                <w:sz w:val="16"/>
                <w:szCs w:val="16"/>
              </w:rPr>
            </w:pP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876218" w:rsidRDefault="005241D6" w:rsidP="007A3664">
            <w:pPr>
              <w:spacing w:after="0"/>
              <w:jc w:val="center"/>
              <w:rPr>
                <w:rFonts w:ascii="Times New Roman" w:hAnsi="Times New Roman" w:cs="Times New Roman"/>
                <w:b/>
                <w:color w:val="548DD4" w:themeColor="text2" w:themeTint="99"/>
                <w:sz w:val="16"/>
                <w:szCs w:val="16"/>
              </w:rPr>
            </w:pP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876218" w:rsidRDefault="005241D6" w:rsidP="007A3664">
            <w:pPr>
              <w:spacing w:after="0"/>
              <w:jc w:val="center"/>
              <w:rPr>
                <w:rFonts w:ascii="Times New Roman" w:hAnsi="Times New Roman" w:cs="Times New Roman"/>
                <w:b/>
                <w:color w:val="548DD4" w:themeColor="text2" w:themeTint="99"/>
                <w:sz w:val="16"/>
                <w:szCs w:val="16"/>
              </w:rPr>
            </w:pP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876218" w:rsidRDefault="005241D6" w:rsidP="007A3664">
            <w:pPr>
              <w:spacing w:after="0"/>
              <w:jc w:val="center"/>
              <w:rPr>
                <w:rFonts w:ascii="Times New Roman" w:hAnsi="Times New Roman" w:cs="Times New Roman"/>
                <w:b/>
                <w:color w:val="548DD4" w:themeColor="text2" w:themeTint="99"/>
                <w:sz w:val="16"/>
                <w:szCs w:val="16"/>
              </w:rPr>
            </w:pPr>
          </w:p>
        </w:tc>
      </w:tr>
      <w:tr w:rsidR="005241D6" w:rsidRPr="00C7014A" w:rsidTr="007A3664">
        <w:trPr>
          <w:cantSplit/>
          <w:trHeight w:val="582"/>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ЕН.01</w:t>
            </w: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 xml:space="preserve">Математика </w:t>
            </w:r>
          </w:p>
        </w:tc>
        <w:tc>
          <w:tcPr>
            <w:tcW w:w="69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lang w:val="ru-RU"/>
              </w:rPr>
            </w:pPr>
          </w:p>
        </w:tc>
        <w:tc>
          <w:tcPr>
            <w:tcW w:w="712"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63</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876218"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21</w:t>
            </w: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42</w:t>
            </w: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876218" w:rsidRDefault="005241D6" w:rsidP="007A3664">
            <w:pPr>
              <w:spacing w:after="0"/>
              <w:rPr>
                <w:rFonts w:ascii="Times New Roman" w:hAnsi="Times New Roman" w:cs="Times New Roman"/>
                <w:sz w:val="16"/>
                <w:szCs w:val="16"/>
                <w:lang w:val="ru-RU"/>
              </w:rPr>
            </w:pPr>
            <w:r>
              <w:rPr>
                <w:rFonts w:ascii="Times New Roman" w:hAnsi="Times New Roman" w:cs="Times New Roman"/>
                <w:sz w:val="16"/>
                <w:szCs w:val="16"/>
                <w:lang w:val="ru-RU"/>
              </w:rPr>
              <w:t>6</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D21C78" w:rsidRDefault="005241D6" w:rsidP="007A3664">
            <w:pPr>
              <w:spacing w:after="0"/>
              <w:rPr>
                <w:rFonts w:ascii="Times New Roman" w:hAnsi="Times New Roman" w:cs="Times New Roman"/>
                <w:sz w:val="16"/>
                <w:szCs w:val="16"/>
                <w:lang w:val="ru-RU"/>
              </w:rPr>
            </w:pPr>
            <w:r>
              <w:rPr>
                <w:rFonts w:ascii="Times New Roman" w:hAnsi="Times New Roman" w:cs="Times New Roman"/>
                <w:sz w:val="16"/>
                <w:szCs w:val="16"/>
                <w:lang w:val="ru-RU"/>
              </w:rPr>
              <w:t>16</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D21C78" w:rsidRDefault="005241D6" w:rsidP="007A3664">
            <w:pPr>
              <w:spacing w:after="0"/>
              <w:jc w:val="center"/>
              <w:rPr>
                <w:rFonts w:ascii="Times New Roman" w:hAnsi="Times New Roman" w:cs="Times New Roman"/>
                <w:sz w:val="16"/>
                <w:szCs w:val="16"/>
                <w:lang w:val="ru-RU"/>
              </w:rPr>
            </w:pPr>
            <w:r w:rsidRPr="00696FFA">
              <w:rPr>
                <w:rFonts w:ascii="Times New Roman" w:hAnsi="Times New Roman" w:cs="Times New Roman"/>
                <w:sz w:val="16"/>
                <w:szCs w:val="16"/>
              </w:rPr>
              <w:t>20</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42</w:t>
            </w: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r>
      <w:tr w:rsidR="005241D6" w:rsidRPr="00C7014A" w:rsidTr="007A3664">
        <w:trPr>
          <w:cantSplit/>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ЕН.02</w:t>
            </w: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lang w:val="ru-RU"/>
              </w:rPr>
            </w:pPr>
            <w:r w:rsidRPr="002011B0">
              <w:rPr>
                <w:rFonts w:ascii="Times New Roman" w:hAnsi="Times New Roman" w:cs="Times New Roman"/>
                <w:sz w:val="20"/>
                <w:szCs w:val="20"/>
                <w:lang w:val="ru-RU"/>
              </w:rPr>
              <w:t>Информационные технологии в профессиональной деятельности</w:t>
            </w:r>
          </w:p>
        </w:tc>
        <w:tc>
          <w:tcPr>
            <w:tcW w:w="69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lang w:val="ru-RU"/>
              </w:rPr>
            </w:pPr>
          </w:p>
        </w:tc>
        <w:tc>
          <w:tcPr>
            <w:tcW w:w="712"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69</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876218"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23</w:t>
            </w: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46</w:t>
            </w: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876218"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42</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46</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r>
      <w:tr w:rsidR="005241D6" w:rsidRPr="00C7014A" w:rsidTr="007A3664">
        <w:trPr>
          <w:cantSplit/>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b/>
                <w:sz w:val="20"/>
                <w:szCs w:val="20"/>
              </w:rPr>
            </w:pPr>
            <w:r w:rsidRPr="002011B0">
              <w:rPr>
                <w:rFonts w:ascii="Times New Roman" w:hAnsi="Times New Roman" w:cs="Times New Roman"/>
                <w:b/>
                <w:sz w:val="20"/>
                <w:szCs w:val="20"/>
              </w:rPr>
              <w:t>П.00</w:t>
            </w: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b/>
                <w:sz w:val="20"/>
                <w:szCs w:val="20"/>
              </w:rPr>
            </w:pPr>
            <w:r w:rsidRPr="002011B0">
              <w:rPr>
                <w:rFonts w:ascii="Times New Roman" w:hAnsi="Times New Roman" w:cs="Times New Roman"/>
                <w:b/>
                <w:sz w:val="20"/>
                <w:szCs w:val="20"/>
              </w:rPr>
              <w:t xml:space="preserve">Профессиональный учебный  цикл </w:t>
            </w:r>
          </w:p>
        </w:tc>
        <w:tc>
          <w:tcPr>
            <w:tcW w:w="693" w:type="dxa"/>
            <w:tcBorders>
              <w:top w:val="single" w:sz="4" w:space="0" w:color="auto"/>
              <w:left w:val="single" w:sz="4" w:space="0" w:color="auto"/>
              <w:bottom w:val="single" w:sz="4" w:space="0" w:color="auto"/>
              <w:right w:val="single" w:sz="4" w:space="0" w:color="auto"/>
            </w:tcBorders>
          </w:tcPr>
          <w:p w:rsidR="005241D6" w:rsidRPr="00696FFA" w:rsidRDefault="005241D6" w:rsidP="007A3664">
            <w:pPr>
              <w:spacing w:after="0"/>
              <w:jc w:val="center"/>
              <w:rPr>
                <w:rFonts w:ascii="Times New Roman" w:hAnsi="Times New Roman" w:cs="Times New Roman"/>
                <w:b/>
                <w:sz w:val="16"/>
                <w:szCs w:val="16"/>
              </w:rPr>
            </w:pPr>
          </w:p>
        </w:tc>
        <w:tc>
          <w:tcPr>
            <w:tcW w:w="712" w:type="dxa"/>
            <w:gridSpan w:val="2"/>
            <w:tcBorders>
              <w:top w:val="single" w:sz="4" w:space="0" w:color="auto"/>
              <w:left w:val="single" w:sz="4" w:space="0" w:color="auto"/>
              <w:bottom w:val="single" w:sz="4" w:space="0" w:color="auto"/>
              <w:right w:val="single" w:sz="4" w:space="0" w:color="auto"/>
            </w:tcBorders>
            <w:vAlign w:val="center"/>
          </w:tcPr>
          <w:p w:rsidR="005241D6" w:rsidRPr="007A6C52" w:rsidRDefault="005241D6" w:rsidP="007A3664">
            <w:pPr>
              <w:spacing w:after="0"/>
              <w:ind w:left="-108" w:right="-108"/>
              <w:jc w:val="center"/>
              <w:rPr>
                <w:rFonts w:ascii="Times New Roman" w:hAnsi="Times New Roman" w:cs="Times New Roman"/>
                <w:b/>
                <w:sz w:val="16"/>
                <w:szCs w:val="16"/>
                <w:lang w:val="ru-RU"/>
              </w:rPr>
            </w:pPr>
            <w:r w:rsidRPr="007A6C52">
              <w:rPr>
                <w:rFonts w:ascii="Times New Roman" w:hAnsi="Times New Roman" w:cs="Times New Roman"/>
                <w:b/>
                <w:sz w:val="16"/>
                <w:szCs w:val="16"/>
              </w:rPr>
              <w:t>35</w:t>
            </w:r>
            <w:r w:rsidRPr="007A6C52">
              <w:rPr>
                <w:rFonts w:ascii="Times New Roman" w:hAnsi="Times New Roman" w:cs="Times New Roman"/>
                <w:b/>
                <w:sz w:val="16"/>
                <w:szCs w:val="16"/>
                <w:lang w:val="ru-RU"/>
              </w:rPr>
              <w:t>97</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7A6C52" w:rsidRDefault="005241D6" w:rsidP="007A3664">
            <w:pPr>
              <w:spacing w:after="0"/>
              <w:ind w:right="-108"/>
              <w:jc w:val="center"/>
              <w:rPr>
                <w:rFonts w:ascii="Times New Roman" w:hAnsi="Times New Roman" w:cs="Times New Roman"/>
                <w:b/>
                <w:sz w:val="16"/>
                <w:szCs w:val="16"/>
                <w:lang w:val="ru-RU"/>
              </w:rPr>
            </w:pPr>
            <w:r w:rsidRPr="007A6C52">
              <w:rPr>
                <w:rFonts w:ascii="Times New Roman" w:hAnsi="Times New Roman" w:cs="Times New Roman"/>
                <w:b/>
                <w:sz w:val="16"/>
                <w:szCs w:val="16"/>
                <w:lang w:val="ru-RU"/>
              </w:rPr>
              <w:t>1199</w:t>
            </w: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7A6C52" w:rsidRDefault="005241D6" w:rsidP="007A3664">
            <w:pPr>
              <w:spacing w:after="0"/>
              <w:ind w:right="-108"/>
              <w:rPr>
                <w:rFonts w:ascii="Times New Roman" w:hAnsi="Times New Roman" w:cs="Times New Roman"/>
                <w:b/>
                <w:sz w:val="16"/>
                <w:szCs w:val="16"/>
              </w:rPr>
            </w:pPr>
            <w:r w:rsidRPr="007A6C52">
              <w:rPr>
                <w:rFonts w:ascii="Times New Roman" w:hAnsi="Times New Roman" w:cs="Times New Roman"/>
                <w:b/>
                <w:sz w:val="16"/>
                <w:szCs w:val="16"/>
              </w:rPr>
              <w:t>2398</w:t>
            </w: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7A6C52" w:rsidRDefault="00781EE8" w:rsidP="007A3664">
            <w:pPr>
              <w:spacing w:after="0"/>
              <w:jc w:val="center"/>
              <w:rPr>
                <w:rFonts w:ascii="Times New Roman" w:hAnsi="Times New Roman" w:cs="Times New Roman"/>
                <w:b/>
                <w:sz w:val="16"/>
                <w:szCs w:val="16"/>
              </w:rPr>
            </w:pPr>
            <w:r>
              <w:rPr>
                <w:rFonts w:ascii="Times New Roman" w:hAnsi="Times New Roman" w:cs="Times New Roman"/>
                <w:b/>
                <w:sz w:val="16"/>
                <w:szCs w:val="16"/>
                <w:lang w:val="ru-RU"/>
              </w:rPr>
              <w:t>262</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7A6C52" w:rsidRDefault="00781EE8" w:rsidP="007A3664">
            <w:pPr>
              <w:spacing w:after="0"/>
              <w:jc w:val="center"/>
              <w:rPr>
                <w:rFonts w:ascii="Times New Roman" w:hAnsi="Times New Roman" w:cs="Times New Roman"/>
                <w:b/>
                <w:sz w:val="16"/>
                <w:szCs w:val="16"/>
                <w:lang w:val="ru-RU"/>
              </w:rPr>
            </w:pPr>
            <w:r>
              <w:rPr>
                <w:rFonts w:ascii="Times New Roman" w:hAnsi="Times New Roman" w:cs="Times New Roman"/>
                <w:b/>
                <w:sz w:val="16"/>
                <w:szCs w:val="16"/>
                <w:lang w:val="ru-RU"/>
              </w:rPr>
              <w:t>510</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7A6C52" w:rsidRDefault="005241D6" w:rsidP="007A3664">
            <w:pPr>
              <w:spacing w:after="0"/>
              <w:ind w:right="-65" w:hanging="177"/>
              <w:jc w:val="center"/>
              <w:rPr>
                <w:rFonts w:ascii="Times New Roman" w:hAnsi="Times New Roman" w:cs="Times New Roman"/>
                <w:b/>
                <w:sz w:val="16"/>
                <w:szCs w:val="16"/>
                <w:lang w:val="ru-RU"/>
              </w:rPr>
            </w:pPr>
            <w:r w:rsidRPr="007A6C52">
              <w:rPr>
                <w:rFonts w:ascii="Times New Roman" w:hAnsi="Times New Roman" w:cs="Times New Roman"/>
                <w:b/>
                <w:sz w:val="16"/>
                <w:szCs w:val="16"/>
                <w:lang w:val="ru-RU"/>
              </w:rPr>
              <w:t>1626</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7A6C52" w:rsidRDefault="005241D6" w:rsidP="007A3664">
            <w:pPr>
              <w:spacing w:after="0"/>
              <w:jc w:val="center"/>
              <w:rPr>
                <w:rFonts w:ascii="Times New Roman" w:hAnsi="Times New Roman" w:cs="Times New Roman"/>
                <w:b/>
                <w:sz w:val="16"/>
                <w:szCs w:val="16"/>
              </w:rPr>
            </w:pP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7A6C52" w:rsidRDefault="005241D6" w:rsidP="007A3664">
            <w:pPr>
              <w:spacing w:after="0"/>
              <w:jc w:val="center"/>
              <w:rPr>
                <w:rFonts w:ascii="Times New Roman" w:hAnsi="Times New Roman" w:cs="Times New Roman"/>
                <w:b/>
                <w:sz w:val="16"/>
                <w:szCs w:val="16"/>
              </w:rPr>
            </w:pPr>
            <w:r w:rsidRPr="007A6C52">
              <w:rPr>
                <w:rFonts w:ascii="Times New Roman" w:hAnsi="Times New Roman" w:cs="Times New Roman"/>
                <w:b/>
                <w:sz w:val="16"/>
                <w:szCs w:val="16"/>
              </w:rPr>
              <w:t>382</w:t>
            </w: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7A6C52" w:rsidRDefault="005241D6" w:rsidP="007A3664">
            <w:pPr>
              <w:spacing w:after="0"/>
              <w:jc w:val="center"/>
              <w:rPr>
                <w:rFonts w:ascii="Times New Roman" w:hAnsi="Times New Roman" w:cs="Times New Roman"/>
                <w:b/>
                <w:sz w:val="16"/>
                <w:szCs w:val="16"/>
              </w:rPr>
            </w:pPr>
            <w:r w:rsidRPr="007A6C52">
              <w:rPr>
                <w:rFonts w:ascii="Times New Roman" w:hAnsi="Times New Roman" w:cs="Times New Roman"/>
                <w:b/>
                <w:sz w:val="16"/>
                <w:szCs w:val="16"/>
              </w:rPr>
              <w:t>446</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7A6C52" w:rsidRDefault="005241D6" w:rsidP="007A3664">
            <w:pPr>
              <w:spacing w:after="0"/>
              <w:rPr>
                <w:rFonts w:ascii="Times New Roman" w:hAnsi="Times New Roman" w:cs="Times New Roman"/>
                <w:b/>
                <w:sz w:val="16"/>
                <w:szCs w:val="16"/>
              </w:rPr>
            </w:pPr>
            <w:r w:rsidRPr="007A6C52">
              <w:rPr>
                <w:rFonts w:ascii="Times New Roman" w:hAnsi="Times New Roman" w:cs="Times New Roman"/>
                <w:b/>
                <w:sz w:val="16"/>
                <w:szCs w:val="16"/>
              </w:rPr>
              <w:t>418</w:t>
            </w: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7A6C52" w:rsidRDefault="005241D6" w:rsidP="007A3664">
            <w:pPr>
              <w:spacing w:after="0"/>
              <w:rPr>
                <w:rFonts w:ascii="Times New Roman" w:hAnsi="Times New Roman" w:cs="Times New Roman"/>
                <w:b/>
                <w:sz w:val="16"/>
                <w:szCs w:val="16"/>
              </w:rPr>
            </w:pPr>
            <w:r w:rsidRPr="007A6C52">
              <w:rPr>
                <w:rFonts w:ascii="Times New Roman" w:hAnsi="Times New Roman" w:cs="Times New Roman"/>
                <w:b/>
                <w:sz w:val="16"/>
                <w:szCs w:val="16"/>
              </w:rPr>
              <w:t>438</w:t>
            </w: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7A6C52" w:rsidRDefault="005241D6" w:rsidP="007A3664">
            <w:pPr>
              <w:spacing w:after="0"/>
              <w:jc w:val="center"/>
              <w:rPr>
                <w:rFonts w:ascii="Times New Roman" w:hAnsi="Times New Roman" w:cs="Times New Roman"/>
                <w:b/>
                <w:sz w:val="16"/>
                <w:szCs w:val="16"/>
              </w:rPr>
            </w:pPr>
            <w:r w:rsidRPr="007A6C52">
              <w:rPr>
                <w:rFonts w:ascii="Times New Roman" w:hAnsi="Times New Roman" w:cs="Times New Roman"/>
                <w:b/>
                <w:sz w:val="16"/>
                <w:szCs w:val="16"/>
              </w:rPr>
              <w:t>408</w:t>
            </w: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7A6C52" w:rsidRDefault="005241D6" w:rsidP="007A3664">
            <w:pPr>
              <w:spacing w:after="0"/>
              <w:jc w:val="center"/>
              <w:rPr>
                <w:rFonts w:ascii="Times New Roman" w:hAnsi="Times New Roman" w:cs="Times New Roman"/>
                <w:b/>
                <w:sz w:val="16"/>
                <w:szCs w:val="16"/>
              </w:rPr>
            </w:pPr>
            <w:r w:rsidRPr="007A6C52">
              <w:rPr>
                <w:rFonts w:ascii="Times New Roman" w:hAnsi="Times New Roman" w:cs="Times New Roman"/>
                <w:b/>
                <w:sz w:val="16"/>
                <w:szCs w:val="16"/>
              </w:rPr>
              <w:t>306</w:t>
            </w:r>
          </w:p>
        </w:tc>
      </w:tr>
      <w:tr w:rsidR="005241D6" w:rsidRPr="00C7014A" w:rsidTr="007A3664">
        <w:trPr>
          <w:cantSplit/>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b/>
                <w:sz w:val="20"/>
                <w:szCs w:val="20"/>
              </w:rPr>
            </w:pPr>
            <w:r w:rsidRPr="002011B0">
              <w:rPr>
                <w:rFonts w:ascii="Times New Roman" w:hAnsi="Times New Roman" w:cs="Times New Roman"/>
                <w:b/>
                <w:sz w:val="20"/>
                <w:szCs w:val="20"/>
              </w:rPr>
              <w:t>ОП.00</w:t>
            </w: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b/>
                <w:sz w:val="20"/>
                <w:szCs w:val="20"/>
              </w:rPr>
            </w:pPr>
            <w:r w:rsidRPr="002011B0">
              <w:rPr>
                <w:rFonts w:ascii="Times New Roman" w:hAnsi="Times New Roman" w:cs="Times New Roman"/>
                <w:b/>
                <w:sz w:val="20"/>
                <w:szCs w:val="20"/>
              </w:rPr>
              <w:t xml:space="preserve">Общепрофессиональные дисциплины </w:t>
            </w:r>
          </w:p>
        </w:tc>
        <w:tc>
          <w:tcPr>
            <w:tcW w:w="693" w:type="dxa"/>
            <w:tcBorders>
              <w:top w:val="single" w:sz="4" w:space="0" w:color="auto"/>
              <w:left w:val="single" w:sz="4" w:space="0" w:color="auto"/>
              <w:bottom w:val="single" w:sz="4" w:space="0" w:color="auto"/>
              <w:right w:val="single" w:sz="4" w:space="0" w:color="auto"/>
            </w:tcBorders>
          </w:tcPr>
          <w:p w:rsidR="005241D6" w:rsidRPr="00696FFA" w:rsidRDefault="005241D6" w:rsidP="007A3664">
            <w:pPr>
              <w:spacing w:after="0"/>
              <w:jc w:val="center"/>
              <w:rPr>
                <w:rFonts w:ascii="Times New Roman" w:hAnsi="Times New Roman" w:cs="Times New Roman"/>
                <w:b/>
                <w:sz w:val="16"/>
                <w:szCs w:val="16"/>
              </w:rPr>
            </w:pPr>
          </w:p>
        </w:tc>
        <w:tc>
          <w:tcPr>
            <w:tcW w:w="712" w:type="dxa"/>
            <w:gridSpan w:val="2"/>
            <w:tcBorders>
              <w:top w:val="single" w:sz="4" w:space="0" w:color="auto"/>
              <w:left w:val="single" w:sz="4" w:space="0" w:color="auto"/>
              <w:bottom w:val="single" w:sz="4" w:space="0" w:color="auto"/>
              <w:right w:val="single" w:sz="4" w:space="0" w:color="auto"/>
            </w:tcBorders>
            <w:vAlign w:val="center"/>
          </w:tcPr>
          <w:p w:rsidR="005241D6" w:rsidRPr="00592674" w:rsidRDefault="005241D6" w:rsidP="007A3664">
            <w:pPr>
              <w:spacing w:after="0"/>
              <w:ind w:right="-126"/>
              <w:jc w:val="center"/>
              <w:rPr>
                <w:rFonts w:ascii="Times New Roman" w:hAnsi="Times New Roman" w:cs="Times New Roman"/>
                <w:b/>
                <w:sz w:val="16"/>
                <w:szCs w:val="16"/>
                <w:lang w:val="ru-RU"/>
              </w:rPr>
            </w:pPr>
            <w:r>
              <w:rPr>
                <w:rFonts w:ascii="Times New Roman" w:hAnsi="Times New Roman" w:cs="Times New Roman"/>
                <w:b/>
                <w:sz w:val="16"/>
                <w:szCs w:val="16"/>
                <w:lang w:val="ru-RU"/>
              </w:rPr>
              <w:t>1395</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7F4343" w:rsidRDefault="005241D6" w:rsidP="007A3664">
            <w:pPr>
              <w:spacing w:after="0"/>
              <w:ind w:right="-126"/>
              <w:jc w:val="center"/>
              <w:rPr>
                <w:rFonts w:ascii="Times New Roman" w:hAnsi="Times New Roman" w:cs="Times New Roman"/>
                <w:b/>
                <w:sz w:val="16"/>
                <w:szCs w:val="16"/>
                <w:lang w:val="ru-RU"/>
              </w:rPr>
            </w:pPr>
            <w:r>
              <w:rPr>
                <w:rFonts w:ascii="Times New Roman" w:hAnsi="Times New Roman" w:cs="Times New Roman"/>
                <w:b/>
                <w:sz w:val="16"/>
                <w:szCs w:val="16"/>
                <w:lang w:val="ru-RU"/>
              </w:rPr>
              <w:t>465</w:t>
            </w: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7F4343" w:rsidRDefault="005241D6" w:rsidP="007A3664">
            <w:pPr>
              <w:spacing w:after="0"/>
              <w:jc w:val="center"/>
              <w:rPr>
                <w:rFonts w:ascii="Times New Roman" w:hAnsi="Times New Roman" w:cs="Times New Roman"/>
                <w:b/>
                <w:sz w:val="16"/>
                <w:szCs w:val="16"/>
              </w:rPr>
            </w:pPr>
            <w:r w:rsidRPr="007F4343">
              <w:rPr>
                <w:rFonts w:ascii="Times New Roman" w:hAnsi="Times New Roman" w:cs="Times New Roman"/>
                <w:b/>
                <w:sz w:val="16"/>
                <w:szCs w:val="16"/>
              </w:rPr>
              <w:t>930</w:t>
            </w: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7F4343" w:rsidRDefault="005A7F80" w:rsidP="007A3664">
            <w:pPr>
              <w:spacing w:after="0"/>
              <w:jc w:val="center"/>
              <w:rPr>
                <w:rFonts w:ascii="Times New Roman" w:hAnsi="Times New Roman" w:cs="Times New Roman"/>
                <w:b/>
                <w:sz w:val="16"/>
                <w:szCs w:val="16"/>
                <w:lang w:val="ru-RU"/>
              </w:rPr>
            </w:pPr>
            <w:r>
              <w:rPr>
                <w:rFonts w:ascii="Times New Roman" w:hAnsi="Times New Roman" w:cs="Times New Roman"/>
                <w:b/>
                <w:sz w:val="16"/>
                <w:szCs w:val="16"/>
                <w:lang w:val="ru-RU"/>
              </w:rPr>
              <w:t>84</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7F4343" w:rsidRDefault="005241D6" w:rsidP="007A3664">
            <w:pPr>
              <w:spacing w:after="0"/>
              <w:jc w:val="center"/>
              <w:rPr>
                <w:rFonts w:ascii="Times New Roman" w:hAnsi="Times New Roman" w:cs="Times New Roman"/>
                <w:b/>
                <w:sz w:val="16"/>
                <w:szCs w:val="16"/>
                <w:lang w:val="ru-RU"/>
              </w:rPr>
            </w:pPr>
            <w:r w:rsidRPr="007F4343">
              <w:rPr>
                <w:rFonts w:ascii="Times New Roman" w:hAnsi="Times New Roman" w:cs="Times New Roman"/>
                <w:b/>
                <w:sz w:val="16"/>
                <w:szCs w:val="16"/>
                <w:lang w:val="ru-RU"/>
              </w:rPr>
              <w:t>3</w:t>
            </w:r>
            <w:r w:rsidR="005A7F80">
              <w:rPr>
                <w:rFonts w:ascii="Times New Roman" w:hAnsi="Times New Roman" w:cs="Times New Roman"/>
                <w:b/>
                <w:sz w:val="16"/>
                <w:szCs w:val="16"/>
                <w:lang w:val="ru-RU"/>
              </w:rPr>
              <w:t>66</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7F4343" w:rsidRDefault="005241D6" w:rsidP="007A3664">
            <w:pPr>
              <w:spacing w:after="0"/>
              <w:jc w:val="center"/>
              <w:rPr>
                <w:rFonts w:ascii="Times New Roman" w:hAnsi="Times New Roman" w:cs="Times New Roman"/>
                <w:b/>
                <w:sz w:val="16"/>
                <w:szCs w:val="16"/>
                <w:lang w:val="ru-RU"/>
              </w:rPr>
            </w:pPr>
            <w:r w:rsidRPr="007F4343">
              <w:rPr>
                <w:rFonts w:ascii="Times New Roman" w:hAnsi="Times New Roman" w:cs="Times New Roman"/>
                <w:b/>
                <w:sz w:val="16"/>
                <w:szCs w:val="16"/>
              </w:rPr>
              <w:t>4</w:t>
            </w:r>
            <w:r w:rsidRPr="007F4343">
              <w:rPr>
                <w:rFonts w:ascii="Times New Roman" w:hAnsi="Times New Roman" w:cs="Times New Roman"/>
                <w:b/>
                <w:sz w:val="16"/>
                <w:szCs w:val="16"/>
                <w:lang w:val="ru-RU"/>
              </w:rPr>
              <w:t>80</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7F4343" w:rsidRDefault="005241D6" w:rsidP="007A3664">
            <w:pPr>
              <w:spacing w:after="0"/>
              <w:jc w:val="center"/>
              <w:rPr>
                <w:rFonts w:ascii="Times New Roman" w:hAnsi="Times New Roman" w:cs="Times New Roman"/>
                <w:b/>
                <w:sz w:val="16"/>
                <w:szCs w:val="16"/>
              </w:rPr>
            </w:pP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7F4343" w:rsidRDefault="005241D6" w:rsidP="007A3664">
            <w:pPr>
              <w:spacing w:after="0"/>
              <w:jc w:val="center"/>
              <w:rPr>
                <w:rFonts w:ascii="Times New Roman" w:hAnsi="Times New Roman" w:cs="Times New Roman"/>
                <w:b/>
                <w:sz w:val="16"/>
                <w:szCs w:val="16"/>
              </w:rPr>
            </w:pPr>
            <w:r w:rsidRPr="007F4343">
              <w:rPr>
                <w:rFonts w:ascii="Times New Roman" w:hAnsi="Times New Roman" w:cs="Times New Roman"/>
                <w:b/>
                <w:sz w:val="16"/>
                <w:szCs w:val="16"/>
              </w:rPr>
              <w:t>340</w:t>
            </w: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7F4343" w:rsidRDefault="005241D6" w:rsidP="007A3664">
            <w:pPr>
              <w:spacing w:after="0"/>
              <w:jc w:val="center"/>
              <w:rPr>
                <w:rFonts w:ascii="Times New Roman" w:hAnsi="Times New Roman" w:cs="Times New Roman"/>
                <w:b/>
                <w:sz w:val="16"/>
                <w:szCs w:val="16"/>
              </w:rPr>
            </w:pPr>
            <w:r w:rsidRPr="007F4343">
              <w:rPr>
                <w:rFonts w:ascii="Times New Roman" w:hAnsi="Times New Roman" w:cs="Times New Roman"/>
                <w:b/>
                <w:sz w:val="16"/>
                <w:szCs w:val="16"/>
              </w:rPr>
              <w:t>98</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7F4343" w:rsidRDefault="005241D6" w:rsidP="007A3664">
            <w:pPr>
              <w:spacing w:after="0"/>
              <w:jc w:val="center"/>
              <w:rPr>
                <w:rFonts w:ascii="Times New Roman" w:hAnsi="Times New Roman" w:cs="Times New Roman"/>
                <w:b/>
                <w:sz w:val="16"/>
                <w:szCs w:val="16"/>
              </w:rPr>
            </w:pPr>
            <w:r w:rsidRPr="007F4343">
              <w:rPr>
                <w:rFonts w:ascii="Times New Roman" w:hAnsi="Times New Roman" w:cs="Times New Roman"/>
                <w:b/>
                <w:sz w:val="16"/>
                <w:szCs w:val="16"/>
              </w:rPr>
              <w:t>110</w:t>
            </w: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7F4343" w:rsidRDefault="005241D6" w:rsidP="007A3664">
            <w:pPr>
              <w:spacing w:after="0"/>
              <w:rPr>
                <w:rFonts w:ascii="Times New Roman" w:hAnsi="Times New Roman" w:cs="Times New Roman"/>
                <w:b/>
                <w:sz w:val="16"/>
                <w:szCs w:val="16"/>
              </w:rPr>
            </w:pPr>
            <w:r w:rsidRPr="007F4343">
              <w:rPr>
                <w:rFonts w:ascii="Times New Roman" w:hAnsi="Times New Roman" w:cs="Times New Roman"/>
                <w:b/>
                <w:sz w:val="16"/>
                <w:szCs w:val="16"/>
              </w:rPr>
              <w:t>72</w:t>
            </w: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7F4343" w:rsidRDefault="005241D6" w:rsidP="007A3664">
            <w:pPr>
              <w:spacing w:after="0"/>
              <w:jc w:val="center"/>
              <w:rPr>
                <w:rFonts w:ascii="Times New Roman" w:hAnsi="Times New Roman" w:cs="Times New Roman"/>
                <w:b/>
                <w:sz w:val="16"/>
                <w:szCs w:val="16"/>
              </w:rPr>
            </w:pPr>
            <w:r w:rsidRPr="007F4343">
              <w:rPr>
                <w:rFonts w:ascii="Times New Roman" w:hAnsi="Times New Roman" w:cs="Times New Roman"/>
                <w:b/>
                <w:sz w:val="16"/>
                <w:szCs w:val="16"/>
              </w:rPr>
              <w:t>236</w:t>
            </w: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7F4343" w:rsidRDefault="005241D6" w:rsidP="007A3664">
            <w:pPr>
              <w:spacing w:after="0"/>
              <w:jc w:val="center"/>
              <w:rPr>
                <w:rFonts w:ascii="Times New Roman" w:hAnsi="Times New Roman" w:cs="Times New Roman"/>
                <w:b/>
                <w:sz w:val="16"/>
                <w:szCs w:val="16"/>
              </w:rPr>
            </w:pPr>
            <w:r w:rsidRPr="007F4343">
              <w:rPr>
                <w:rFonts w:ascii="Times New Roman" w:hAnsi="Times New Roman" w:cs="Times New Roman"/>
                <w:b/>
                <w:sz w:val="16"/>
                <w:szCs w:val="16"/>
              </w:rPr>
              <w:t>74</w:t>
            </w:r>
          </w:p>
        </w:tc>
      </w:tr>
      <w:tr w:rsidR="005241D6" w:rsidRPr="00C7014A" w:rsidTr="007A3664">
        <w:trPr>
          <w:cantSplit/>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ОП.01</w:t>
            </w: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lang w:val="ru-RU"/>
              </w:rPr>
            </w:pPr>
            <w:r w:rsidRPr="002011B0">
              <w:rPr>
                <w:rFonts w:ascii="Times New Roman" w:hAnsi="Times New Roman" w:cs="Times New Roman"/>
                <w:sz w:val="20"/>
                <w:szCs w:val="20"/>
                <w:lang w:val="ru-RU"/>
              </w:rPr>
              <w:t>Основы латинского языка с медицинской терминологией</w:t>
            </w:r>
          </w:p>
        </w:tc>
        <w:tc>
          <w:tcPr>
            <w:tcW w:w="69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ДЗ</w:t>
            </w:r>
          </w:p>
        </w:tc>
        <w:tc>
          <w:tcPr>
            <w:tcW w:w="712"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63</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85314B"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21</w:t>
            </w: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42</w:t>
            </w: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95642D"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42</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highlight w:val="yellow"/>
              </w:rPr>
            </w:pP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42</w:t>
            </w: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r>
      <w:tr w:rsidR="005241D6" w:rsidRPr="00C7014A" w:rsidTr="007A3664">
        <w:trPr>
          <w:cantSplit/>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ОП.02</w:t>
            </w: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Анатомия и физиология человека</w:t>
            </w:r>
          </w:p>
        </w:tc>
        <w:tc>
          <w:tcPr>
            <w:tcW w:w="69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 xml:space="preserve"> Э</w:t>
            </w:r>
          </w:p>
        </w:tc>
        <w:tc>
          <w:tcPr>
            <w:tcW w:w="712"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129</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85314B"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43</w:t>
            </w: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86</w:t>
            </w: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p w:rsidR="005241D6" w:rsidRPr="0095642D"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20</w:t>
            </w:r>
          </w:p>
          <w:p w:rsidR="005241D6" w:rsidRPr="00696FFA" w:rsidRDefault="005241D6" w:rsidP="007A3664">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241D6" w:rsidRDefault="005241D6" w:rsidP="007A3664">
            <w:pPr>
              <w:rPr>
                <w:rFonts w:ascii="Times New Roman" w:hAnsi="Times New Roman" w:cs="Times New Roman"/>
                <w:sz w:val="16"/>
                <w:szCs w:val="16"/>
              </w:rPr>
            </w:pPr>
          </w:p>
          <w:p w:rsidR="005241D6" w:rsidRPr="0095642D" w:rsidRDefault="005241D6" w:rsidP="007A3664">
            <w:pPr>
              <w:rPr>
                <w:rFonts w:ascii="Times New Roman" w:hAnsi="Times New Roman" w:cs="Times New Roman"/>
                <w:sz w:val="16"/>
                <w:szCs w:val="16"/>
                <w:lang w:val="ru-RU"/>
              </w:rPr>
            </w:pPr>
            <w:r>
              <w:rPr>
                <w:rFonts w:ascii="Times New Roman" w:hAnsi="Times New Roman" w:cs="Times New Roman"/>
                <w:sz w:val="16"/>
                <w:szCs w:val="16"/>
                <w:lang w:val="ru-RU"/>
              </w:rPr>
              <w:t>26</w:t>
            </w:r>
          </w:p>
          <w:p w:rsidR="005241D6" w:rsidRPr="00696FFA" w:rsidRDefault="005241D6" w:rsidP="007A3664">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40</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highlight w:val="yellow"/>
              </w:rPr>
            </w:pP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86</w:t>
            </w: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9D4BC2"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 xml:space="preserve"> </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r>
      <w:tr w:rsidR="005241D6" w:rsidRPr="00C7014A" w:rsidTr="007A3664">
        <w:trPr>
          <w:cantSplit/>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ОП.03</w:t>
            </w: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Основы патологии</w:t>
            </w:r>
          </w:p>
        </w:tc>
        <w:tc>
          <w:tcPr>
            <w:tcW w:w="693" w:type="dxa"/>
            <w:tcBorders>
              <w:top w:val="single" w:sz="4" w:space="0" w:color="auto"/>
              <w:left w:val="single" w:sz="4" w:space="0" w:color="auto"/>
              <w:bottom w:val="single" w:sz="4" w:space="0" w:color="auto"/>
              <w:right w:val="single" w:sz="4" w:space="0" w:color="auto"/>
            </w:tcBorders>
          </w:tcPr>
          <w:p w:rsidR="005241D6" w:rsidRPr="00696FFA" w:rsidRDefault="005241D6" w:rsidP="007A3664">
            <w:pPr>
              <w:spacing w:after="0"/>
              <w:jc w:val="center"/>
              <w:rPr>
                <w:rFonts w:ascii="Times New Roman" w:hAnsi="Times New Roman" w:cs="Times New Roman"/>
                <w:sz w:val="16"/>
                <w:szCs w:val="16"/>
              </w:rPr>
            </w:pPr>
          </w:p>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ДЗ</w:t>
            </w:r>
          </w:p>
        </w:tc>
        <w:tc>
          <w:tcPr>
            <w:tcW w:w="712"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108</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85314B"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36</w:t>
            </w: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72</w:t>
            </w: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p w:rsidR="005241D6" w:rsidRPr="0095642D" w:rsidRDefault="005A7F80"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6</w:t>
            </w:r>
          </w:p>
          <w:p w:rsidR="005241D6" w:rsidRPr="00696FFA" w:rsidRDefault="005241D6" w:rsidP="007A3664">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241D6" w:rsidRDefault="005241D6" w:rsidP="007A3664">
            <w:pPr>
              <w:rPr>
                <w:rFonts w:ascii="Times New Roman" w:hAnsi="Times New Roman" w:cs="Times New Roman"/>
                <w:sz w:val="16"/>
                <w:szCs w:val="16"/>
              </w:rPr>
            </w:pPr>
          </w:p>
          <w:p w:rsidR="005241D6" w:rsidRPr="0095642D" w:rsidRDefault="005A7F80" w:rsidP="007A3664">
            <w:pPr>
              <w:rPr>
                <w:rFonts w:ascii="Times New Roman" w:hAnsi="Times New Roman" w:cs="Times New Roman"/>
                <w:sz w:val="16"/>
                <w:szCs w:val="16"/>
                <w:lang w:val="ru-RU"/>
              </w:rPr>
            </w:pPr>
            <w:r>
              <w:rPr>
                <w:rFonts w:ascii="Times New Roman" w:hAnsi="Times New Roman" w:cs="Times New Roman"/>
                <w:sz w:val="16"/>
                <w:szCs w:val="16"/>
                <w:lang w:val="ru-RU"/>
              </w:rPr>
              <w:t>34</w:t>
            </w:r>
          </w:p>
          <w:p w:rsidR="005241D6" w:rsidRPr="00696FFA" w:rsidRDefault="005241D6" w:rsidP="007A3664">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1366E4" w:rsidRDefault="005241D6" w:rsidP="007A3664">
            <w:pPr>
              <w:spacing w:after="0"/>
              <w:jc w:val="center"/>
              <w:rPr>
                <w:rFonts w:ascii="Times New Roman" w:hAnsi="Times New Roman" w:cs="Times New Roman"/>
                <w:sz w:val="16"/>
                <w:szCs w:val="16"/>
                <w:lang w:val="ru-RU"/>
              </w:rPr>
            </w:pPr>
            <w:r w:rsidRPr="00696FFA">
              <w:rPr>
                <w:rFonts w:ascii="Times New Roman" w:hAnsi="Times New Roman" w:cs="Times New Roman"/>
                <w:sz w:val="16"/>
                <w:szCs w:val="16"/>
              </w:rPr>
              <w:t>3</w:t>
            </w:r>
            <w:r>
              <w:rPr>
                <w:rFonts w:ascii="Times New Roman" w:hAnsi="Times New Roman" w:cs="Times New Roman"/>
                <w:sz w:val="16"/>
                <w:szCs w:val="16"/>
                <w:lang w:val="ru-RU"/>
              </w:rPr>
              <w:t>2</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72</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r>
      <w:tr w:rsidR="005241D6" w:rsidRPr="00C7014A" w:rsidTr="007A3664">
        <w:trPr>
          <w:cantSplit/>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ОП.04</w:t>
            </w: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Медицинская паразитология</w:t>
            </w:r>
          </w:p>
        </w:tc>
        <w:tc>
          <w:tcPr>
            <w:tcW w:w="693" w:type="dxa"/>
            <w:tcBorders>
              <w:top w:val="single" w:sz="4" w:space="0" w:color="auto"/>
              <w:left w:val="single" w:sz="4" w:space="0" w:color="auto"/>
              <w:bottom w:val="single" w:sz="4" w:space="0" w:color="auto"/>
              <w:right w:val="single" w:sz="4" w:space="0" w:color="auto"/>
            </w:tcBorders>
          </w:tcPr>
          <w:p w:rsidR="005241D6" w:rsidRPr="00696FFA" w:rsidRDefault="005241D6" w:rsidP="007A3664">
            <w:pPr>
              <w:spacing w:after="0"/>
              <w:jc w:val="center"/>
              <w:rPr>
                <w:rFonts w:ascii="Times New Roman" w:hAnsi="Times New Roman" w:cs="Times New Roman"/>
                <w:sz w:val="16"/>
                <w:szCs w:val="16"/>
                <w:lang w:val="ru-RU"/>
              </w:rPr>
            </w:pPr>
          </w:p>
        </w:tc>
        <w:tc>
          <w:tcPr>
            <w:tcW w:w="712"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108</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85314B"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36</w:t>
            </w: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72</w:t>
            </w: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95642D" w:rsidRDefault="005A7F80"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6</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95642D"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1</w:t>
            </w:r>
            <w:r w:rsidR="005A7F80">
              <w:rPr>
                <w:rFonts w:ascii="Times New Roman" w:hAnsi="Times New Roman" w:cs="Times New Roman"/>
                <w:sz w:val="16"/>
                <w:szCs w:val="16"/>
                <w:lang w:val="ru-RU"/>
              </w:rPr>
              <w:t>8</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48</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72</w:t>
            </w: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r>
      <w:tr w:rsidR="005241D6" w:rsidRPr="00C7014A" w:rsidTr="007A3664">
        <w:trPr>
          <w:cantSplit/>
          <w:trHeight w:val="70"/>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ОП.05</w:t>
            </w: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Химия</w:t>
            </w:r>
          </w:p>
        </w:tc>
        <w:tc>
          <w:tcPr>
            <w:tcW w:w="69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 xml:space="preserve">ДЗ </w:t>
            </w:r>
          </w:p>
        </w:tc>
        <w:tc>
          <w:tcPr>
            <w:tcW w:w="712"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123</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85314B"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41</w:t>
            </w: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82</w:t>
            </w: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p w:rsidR="005241D6" w:rsidRPr="00B27BA8"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16</w:t>
            </w:r>
          </w:p>
          <w:p w:rsidR="005241D6" w:rsidRPr="00696FFA" w:rsidRDefault="005241D6" w:rsidP="007A3664">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241D6" w:rsidRDefault="005241D6" w:rsidP="007A3664">
            <w:pPr>
              <w:rPr>
                <w:rFonts w:ascii="Times New Roman" w:hAnsi="Times New Roman" w:cs="Times New Roman"/>
                <w:sz w:val="16"/>
                <w:szCs w:val="16"/>
              </w:rPr>
            </w:pPr>
          </w:p>
          <w:p w:rsidR="005241D6" w:rsidRPr="0095642D" w:rsidRDefault="005241D6" w:rsidP="007A3664">
            <w:pPr>
              <w:rPr>
                <w:rFonts w:ascii="Times New Roman" w:hAnsi="Times New Roman" w:cs="Times New Roman"/>
                <w:sz w:val="16"/>
                <w:szCs w:val="16"/>
                <w:lang w:val="ru-RU"/>
              </w:rPr>
            </w:pPr>
            <w:r>
              <w:rPr>
                <w:rFonts w:ascii="Times New Roman" w:hAnsi="Times New Roman" w:cs="Times New Roman"/>
                <w:sz w:val="16"/>
                <w:szCs w:val="16"/>
                <w:lang w:val="ru-RU"/>
              </w:rPr>
              <w:t>18</w:t>
            </w:r>
          </w:p>
          <w:p w:rsidR="005241D6" w:rsidRPr="00696FFA" w:rsidRDefault="005241D6" w:rsidP="007A3664">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95642D"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48</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82</w:t>
            </w: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r>
      <w:tr w:rsidR="005241D6" w:rsidRPr="00C7014A" w:rsidTr="007A3664">
        <w:trPr>
          <w:cantSplit/>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ОП.06</w:t>
            </w: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lang w:val="ru-RU"/>
              </w:rPr>
            </w:pPr>
            <w:r w:rsidRPr="002011B0">
              <w:rPr>
                <w:rFonts w:ascii="Times New Roman" w:hAnsi="Times New Roman" w:cs="Times New Roman"/>
                <w:sz w:val="20"/>
                <w:szCs w:val="20"/>
                <w:lang w:val="ru-RU"/>
              </w:rPr>
              <w:t>Физико-химические методы исследования и техника лабораторных работ</w:t>
            </w:r>
          </w:p>
        </w:tc>
        <w:tc>
          <w:tcPr>
            <w:tcW w:w="69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 xml:space="preserve">Э </w:t>
            </w:r>
          </w:p>
        </w:tc>
        <w:tc>
          <w:tcPr>
            <w:tcW w:w="712"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171</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85314B"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57</w:t>
            </w: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114</w:t>
            </w: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95642D"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12</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95642D"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12</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90</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114</w:t>
            </w: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r>
      <w:tr w:rsidR="005241D6" w:rsidRPr="00C7014A" w:rsidTr="007A3664">
        <w:trPr>
          <w:cantSplit/>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ОП.07</w:t>
            </w: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 xml:space="preserve">Первая  медицинская помощь </w:t>
            </w:r>
          </w:p>
        </w:tc>
        <w:tc>
          <w:tcPr>
            <w:tcW w:w="69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lang w:val="ru-RU"/>
              </w:rPr>
            </w:pPr>
          </w:p>
        </w:tc>
        <w:tc>
          <w:tcPr>
            <w:tcW w:w="712"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54</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85314B"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18</w:t>
            </w: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36</w:t>
            </w: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95642D"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95642D"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36</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r w:rsidRPr="00696FFA">
              <w:rPr>
                <w:rFonts w:ascii="Times New Roman" w:hAnsi="Times New Roman" w:cs="Times New Roman"/>
                <w:sz w:val="16"/>
                <w:szCs w:val="16"/>
              </w:rPr>
              <w:t>36</w:t>
            </w: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r>
      <w:tr w:rsidR="005241D6" w:rsidRPr="00C7014A" w:rsidTr="007A3664">
        <w:trPr>
          <w:cantSplit/>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ОП.08</w:t>
            </w: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lang w:val="ru-RU"/>
              </w:rPr>
            </w:pPr>
            <w:r w:rsidRPr="002011B0">
              <w:rPr>
                <w:rFonts w:ascii="Times New Roman" w:hAnsi="Times New Roman" w:cs="Times New Roman"/>
                <w:sz w:val="20"/>
                <w:szCs w:val="20"/>
                <w:lang w:val="ru-RU"/>
              </w:rPr>
              <w:t>Экономика и управление лабораторной службой</w:t>
            </w:r>
          </w:p>
        </w:tc>
        <w:tc>
          <w:tcPr>
            <w:tcW w:w="69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lang w:val="ru-RU"/>
              </w:rPr>
            </w:pPr>
          </w:p>
        </w:tc>
        <w:tc>
          <w:tcPr>
            <w:tcW w:w="712" w:type="dxa"/>
            <w:gridSpan w:val="2"/>
            <w:tcBorders>
              <w:top w:val="single" w:sz="4" w:space="0" w:color="auto"/>
              <w:left w:val="single" w:sz="4" w:space="0" w:color="auto"/>
              <w:bottom w:val="single" w:sz="4" w:space="0" w:color="auto"/>
              <w:right w:val="single" w:sz="4" w:space="0" w:color="auto"/>
            </w:tcBorders>
            <w:vAlign w:val="center"/>
          </w:tcPr>
          <w:p w:rsidR="005241D6" w:rsidRPr="00FB66B4"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48</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FB66B4"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16</w:t>
            </w: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32</w:t>
            </w: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1366E4" w:rsidRDefault="005A7F80"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2</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95642D" w:rsidRDefault="005A7F80"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18</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12</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r w:rsidRPr="00696FFA">
              <w:rPr>
                <w:rFonts w:ascii="Times New Roman" w:hAnsi="Times New Roman" w:cs="Times New Roman"/>
                <w:sz w:val="16"/>
                <w:szCs w:val="16"/>
              </w:rPr>
              <w:t>32</w:t>
            </w: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r>
      <w:tr w:rsidR="005241D6" w:rsidRPr="00C7014A" w:rsidTr="007A3664">
        <w:trPr>
          <w:cantSplit/>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ОП.09</w:t>
            </w: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Безопасность жизнедеятельности</w:t>
            </w:r>
          </w:p>
        </w:tc>
        <w:tc>
          <w:tcPr>
            <w:tcW w:w="69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lang w:val="ru-RU"/>
              </w:rPr>
            </w:pPr>
            <w:r w:rsidRPr="00696FFA">
              <w:rPr>
                <w:rFonts w:ascii="Times New Roman" w:hAnsi="Times New Roman" w:cs="Times New Roman"/>
                <w:sz w:val="16"/>
                <w:szCs w:val="16"/>
                <w:lang w:val="ru-RU"/>
              </w:rPr>
              <w:t>Э</w:t>
            </w:r>
          </w:p>
        </w:tc>
        <w:tc>
          <w:tcPr>
            <w:tcW w:w="712"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102</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85314B"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34</w:t>
            </w: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68</w:t>
            </w: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5A7F80" w:rsidRDefault="005241D6" w:rsidP="007A3664">
            <w:pPr>
              <w:spacing w:after="0"/>
              <w:jc w:val="center"/>
              <w:rPr>
                <w:rFonts w:ascii="Times New Roman" w:hAnsi="Times New Roman" w:cs="Times New Roman"/>
                <w:sz w:val="16"/>
                <w:szCs w:val="16"/>
                <w:lang w:val="ru-RU"/>
              </w:rPr>
            </w:pPr>
            <w:r w:rsidRPr="00696FFA">
              <w:rPr>
                <w:rFonts w:ascii="Times New Roman" w:hAnsi="Times New Roman" w:cs="Times New Roman"/>
                <w:sz w:val="16"/>
                <w:szCs w:val="16"/>
              </w:rPr>
              <w:t>2</w:t>
            </w:r>
            <w:r w:rsidR="005A7F80">
              <w:rPr>
                <w:rFonts w:ascii="Times New Roman" w:hAnsi="Times New Roman" w:cs="Times New Roman"/>
                <w:sz w:val="16"/>
                <w:szCs w:val="16"/>
                <w:lang w:val="ru-RU"/>
              </w:rPr>
              <w:t>0</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95642D" w:rsidRDefault="005A7F80"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48</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r w:rsidRPr="00696FFA">
              <w:rPr>
                <w:rFonts w:ascii="Times New Roman" w:hAnsi="Times New Roman" w:cs="Times New Roman"/>
                <w:sz w:val="16"/>
                <w:szCs w:val="16"/>
              </w:rPr>
              <w:t>68</w:t>
            </w: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r>
      <w:tr w:rsidR="005241D6" w:rsidRPr="00C7014A" w:rsidTr="007A3664">
        <w:trPr>
          <w:cantSplit/>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b/>
                <w:sz w:val="20"/>
                <w:szCs w:val="20"/>
              </w:rPr>
            </w:pP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b/>
                <w:sz w:val="20"/>
                <w:szCs w:val="20"/>
              </w:rPr>
            </w:pPr>
            <w:r w:rsidRPr="002011B0">
              <w:rPr>
                <w:rFonts w:ascii="Times New Roman" w:hAnsi="Times New Roman" w:cs="Times New Roman"/>
                <w:b/>
                <w:sz w:val="20"/>
                <w:szCs w:val="20"/>
              </w:rPr>
              <w:t>Вариативная часть</w:t>
            </w:r>
          </w:p>
        </w:tc>
        <w:tc>
          <w:tcPr>
            <w:tcW w:w="69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712" w:type="dxa"/>
            <w:gridSpan w:val="2"/>
            <w:tcBorders>
              <w:top w:val="single" w:sz="4" w:space="0" w:color="auto"/>
              <w:left w:val="single" w:sz="4" w:space="0" w:color="auto"/>
              <w:bottom w:val="single" w:sz="4" w:space="0" w:color="auto"/>
              <w:right w:val="single" w:sz="4" w:space="0" w:color="auto"/>
            </w:tcBorders>
            <w:vAlign w:val="center"/>
          </w:tcPr>
          <w:p w:rsidR="005241D6" w:rsidRPr="00467CF7" w:rsidRDefault="005241D6" w:rsidP="007A3664">
            <w:pPr>
              <w:spacing w:after="0"/>
              <w:rPr>
                <w:rFonts w:ascii="Times New Roman" w:hAnsi="Times New Roman" w:cs="Times New Roman"/>
                <w:b/>
                <w:sz w:val="16"/>
                <w:szCs w:val="16"/>
                <w:lang w:val="ru-RU"/>
              </w:rPr>
            </w:pPr>
            <w:r>
              <w:rPr>
                <w:rFonts w:ascii="Times New Roman" w:hAnsi="Times New Roman" w:cs="Times New Roman"/>
                <w:b/>
                <w:sz w:val="16"/>
                <w:szCs w:val="16"/>
                <w:lang w:val="ru-RU"/>
              </w:rPr>
              <w:t xml:space="preserve"> 489</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85314B" w:rsidRDefault="005241D6" w:rsidP="007A3664">
            <w:pPr>
              <w:spacing w:after="0"/>
              <w:rPr>
                <w:rFonts w:ascii="Times New Roman" w:hAnsi="Times New Roman" w:cs="Times New Roman"/>
                <w:b/>
                <w:sz w:val="16"/>
                <w:szCs w:val="16"/>
                <w:lang w:val="ru-RU"/>
              </w:rPr>
            </w:pPr>
            <w:r>
              <w:rPr>
                <w:rFonts w:ascii="Times New Roman" w:hAnsi="Times New Roman" w:cs="Times New Roman"/>
                <w:b/>
                <w:sz w:val="16"/>
                <w:szCs w:val="16"/>
                <w:lang w:val="ru-RU"/>
              </w:rPr>
              <w:t>153</w:t>
            </w: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7A6C52" w:rsidRDefault="005241D6" w:rsidP="007A3664">
            <w:pPr>
              <w:spacing w:after="0"/>
              <w:jc w:val="center"/>
              <w:rPr>
                <w:rFonts w:ascii="Times New Roman" w:hAnsi="Times New Roman" w:cs="Times New Roman"/>
                <w:b/>
                <w:sz w:val="16"/>
                <w:szCs w:val="16"/>
                <w:lang w:val="ru-RU"/>
              </w:rPr>
            </w:pPr>
            <w:r>
              <w:rPr>
                <w:rFonts w:ascii="Times New Roman" w:hAnsi="Times New Roman" w:cs="Times New Roman"/>
                <w:b/>
                <w:sz w:val="16"/>
                <w:szCs w:val="16"/>
                <w:lang w:val="ru-RU"/>
              </w:rPr>
              <w:t>326</w:t>
            </w: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85314B" w:rsidRDefault="005241D6" w:rsidP="007A3664">
            <w:pPr>
              <w:spacing w:after="0"/>
              <w:jc w:val="center"/>
              <w:rPr>
                <w:rFonts w:ascii="Times New Roman" w:hAnsi="Times New Roman" w:cs="Times New Roman"/>
                <w:b/>
                <w:sz w:val="16"/>
                <w:szCs w:val="16"/>
                <w:lang w:val="ru-RU"/>
              </w:rPr>
            </w:pPr>
            <w:r>
              <w:rPr>
                <w:rFonts w:ascii="Times New Roman" w:hAnsi="Times New Roman" w:cs="Times New Roman"/>
                <w:b/>
                <w:sz w:val="16"/>
                <w:szCs w:val="16"/>
              </w:rPr>
              <w:t>2</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85314B" w:rsidRDefault="005241D6" w:rsidP="007A3664">
            <w:pPr>
              <w:spacing w:after="0"/>
              <w:jc w:val="center"/>
              <w:rPr>
                <w:rFonts w:ascii="Times New Roman" w:hAnsi="Times New Roman" w:cs="Times New Roman"/>
                <w:b/>
                <w:sz w:val="16"/>
                <w:szCs w:val="16"/>
                <w:lang w:val="ru-RU"/>
              </w:rPr>
            </w:pPr>
            <w:r>
              <w:rPr>
                <w:rFonts w:ascii="Times New Roman" w:hAnsi="Times New Roman" w:cs="Times New Roman"/>
                <w:b/>
                <w:sz w:val="16"/>
                <w:szCs w:val="16"/>
                <w:lang w:val="ru-RU"/>
              </w:rPr>
              <w:t>240</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85314B" w:rsidRDefault="005241D6" w:rsidP="007A3664">
            <w:pPr>
              <w:spacing w:after="0"/>
              <w:jc w:val="center"/>
              <w:rPr>
                <w:rFonts w:ascii="Times New Roman" w:hAnsi="Times New Roman" w:cs="Times New Roman"/>
                <w:b/>
                <w:sz w:val="16"/>
                <w:szCs w:val="16"/>
                <w:lang w:val="ru-RU"/>
              </w:rPr>
            </w:pPr>
            <w:r>
              <w:rPr>
                <w:rFonts w:ascii="Times New Roman" w:hAnsi="Times New Roman" w:cs="Times New Roman"/>
                <w:b/>
                <w:sz w:val="16"/>
                <w:szCs w:val="16"/>
                <w:lang w:val="ru-RU"/>
              </w:rPr>
              <w:t>84</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467CF7" w:rsidRDefault="005241D6" w:rsidP="007A3664">
            <w:pPr>
              <w:spacing w:after="0"/>
              <w:jc w:val="center"/>
              <w:rPr>
                <w:rFonts w:ascii="Times New Roman" w:hAnsi="Times New Roman" w:cs="Times New Roman"/>
                <w:b/>
                <w:sz w:val="16"/>
                <w:szCs w:val="16"/>
                <w:lang w:val="ru-RU"/>
              </w:rPr>
            </w:pPr>
            <w:r>
              <w:rPr>
                <w:rFonts w:ascii="Times New Roman" w:hAnsi="Times New Roman" w:cs="Times New Roman"/>
                <w:b/>
                <w:sz w:val="16"/>
                <w:szCs w:val="16"/>
                <w:lang w:val="ru-RU"/>
              </w:rPr>
              <w:t>42</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467CF7" w:rsidRDefault="005241D6" w:rsidP="007A3664">
            <w:pPr>
              <w:spacing w:after="0"/>
              <w:rPr>
                <w:rFonts w:ascii="Times New Roman" w:hAnsi="Times New Roman" w:cs="Times New Roman"/>
                <w:b/>
                <w:sz w:val="16"/>
                <w:szCs w:val="16"/>
                <w:lang w:val="ru-RU"/>
              </w:rPr>
            </w:pPr>
            <w:r>
              <w:rPr>
                <w:rFonts w:ascii="Times New Roman" w:hAnsi="Times New Roman" w:cs="Times New Roman"/>
                <w:b/>
                <w:sz w:val="16"/>
                <w:szCs w:val="16"/>
                <w:lang w:val="ru-RU"/>
              </w:rPr>
              <w:t>42</w:t>
            </w: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467CF7" w:rsidRDefault="005241D6" w:rsidP="007A3664">
            <w:pPr>
              <w:spacing w:after="0"/>
              <w:rPr>
                <w:rFonts w:ascii="Times New Roman" w:hAnsi="Times New Roman" w:cs="Times New Roman"/>
                <w:b/>
                <w:sz w:val="16"/>
                <w:szCs w:val="16"/>
                <w:lang w:val="ru-RU"/>
              </w:rPr>
            </w:pPr>
            <w:r>
              <w:rPr>
                <w:rFonts w:ascii="Times New Roman" w:hAnsi="Times New Roman" w:cs="Times New Roman"/>
                <w:b/>
                <w:sz w:val="16"/>
                <w:szCs w:val="16"/>
                <w:lang w:val="ru-RU"/>
              </w:rPr>
              <w:t>-</w:t>
            </w: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467CF7" w:rsidRDefault="005241D6" w:rsidP="007A3664">
            <w:pPr>
              <w:spacing w:after="0"/>
              <w:rPr>
                <w:rFonts w:ascii="Times New Roman" w:hAnsi="Times New Roman" w:cs="Times New Roman"/>
                <w:b/>
                <w:sz w:val="16"/>
                <w:szCs w:val="16"/>
                <w:lang w:val="ru-RU"/>
              </w:rPr>
            </w:pPr>
            <w:r>
              <w:rPr>
                <w:rFonts w:ascii="Times New Roman" w:hAnsi="Times New Roman" w:cs="Times New Roman"/>
                <w:b/>
                <w:sz w:val="16"/>
                <w:szCs w:val="16"/>
                <w:lang w:val="ru-RU"/>
              </w:rPr>
              <w:t>168</w:t>
            </w: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467CF7" w:rsidRDefault="005241D6" w:rsidP="007A3664">
            <w:pPr>
              <w:spacing w:after="0"/>
              <w:rPr>
                <w:rFonts w:ascii="Times New Roman" w:hAnsi="Times New Roman" w:cs="Times New Roman"/>
                <w:b/>
                <w:sz w:val="16"/>
                <w:szCs w:val="16"/>
                <w:lang w:val="ru-RU"/>
              </w:rPr>
            </w:pPr>
            <w:r>
              <w:rPr>
                <w:rFonts w:ascii="Times New Roman" w:hAnsi="Times New Roman" w:cs="Times New Roman"/>
                <w:b/>
                <w:sz w:val="16"/>
                <w:szCs w:val="16"/>
                <w:lang w:val="ru-RU"/>
              </w:rPr>
              <w:t>74</w:t>
            </w:r>
          </w:p>
        </w:tc>
      </w:tr>
      <w:tr w:rsidR="005241D6" w:rsidRPr="00C7014A" w:rsidTr="007A3664">
        <w:trPr>
          <w:cantSplit/>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ОП 0.10</w:t>
            </w: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Правовое обеспечение  профессиональной деятельности</w:t>
            </w:r>
          </w:p>
        </w:tc>
        <w:tc>
          <w:tcPr>
            <w:tcW w:w="69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lang w:val="ru-RU"/>
              </w:rPr>
            </w:pPr>
          </w:p>
        </w:tc>
        <w:tc>
          <w:tcPr>
            <w:tcW w:w="712"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63</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85314B"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21</w:t>
            </w: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42</w:t>
            </w: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95642D"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95642D"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42</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95642D"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r w:rsidRPr="00696FFA">
              <w:rPr>
                <w:rFonts w:ascii="Times New Roman" w:hAnsi="Times New Roman" w:cs="Times New Roman"/>
                <w:sz w:val="16"/>
                <w:szCs w:val="16"/>
              </w:rPr>
              <w:t>42</w:t>
            </w: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r>
      <w:tr w:rsidR="005241D6" w:rsidRPr="00C7014A" w:rsidTr="007A3664">
        <w:trPr>
          <w:cantSplit/>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ОП 0.11</w:t>
            </w: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Безопасность работы в КДЛ</w:t>
            </w:r>
          </w:p>
        </w:tc>
        <w:tc>
          <w:tcPr>
            <w:tcW w:w="69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lang w:val="ru-RU"/>
              </w:rPr>
            </w:pPr>
          </w:p>
        </w:tc>
        <w:tc>
          <w:tcPr>
            <w:tcW w:w="712"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63</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85314B"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21</w:t>
            </w: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42</w:t>
            </w: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D25232"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D25232"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D25232"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42</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42</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r>
      <w:tr w:rsidR="005241D6" w:rsidRPr="00C7014A" w:rsidTr="007A3664">
        <w:trPr>
          <w:cantSplit/>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ОП.012</w:t>
            </w: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Контроль качества лабораторных исследований</w:t>
            </w:r>
          </w:p>
        </w:tc>
        <w:tc>
          <w:tcPr>
            <w:tcW w:w="69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lang w:val="ru-RU"/>
              </w:rPr>
            </w:pPr>
          </w:p>
        </w:tc>
        <w:tc>
          <w:tcPr>
            <w:tcW w:w="712"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63</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85314B"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21</w:t>
            </w: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42</w:t>
            </w: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85314B"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85314B"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85314B"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42</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r w:rsidRPr="00696FFA">
              <w:rPr>
                <w:rFonts w:ascii="Times New Roman" w:hAnsi="Times New Roman" w:cs="Times New Roman"/>
                <w:sz w:val="16"/>
                <w:szCs w:val="16"/>
              </w:rPr>
              <w:t>42</w:t>
            </w: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r>
      <w:tr w:rsidR="005241D6" w:rsidRPr="00C7014A" w:rsidTr="007A3664">
        <w:trPr>
          <w:cantSplit/>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ОП.013</w:t>
            </w: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 xml:space="preserve">Методика </w:t>
            </w:r>
            <w:r>
              <w:rPr>
                <w:rFonts w:ascii="Times New Roman" w:hAnsi="Times New Roman" w:cs="Times New Roman"/>
                <w:sz w:val="20"/>
                <w:szCs w:val="20"/>
                <w:lang w:val="ru-RU"/>
              </w:rPr>
              <w:t>учебно-</w:t>
            </w:r>
            <w:r w:rsidRPr="002011B0">
              <w:rPr>
                <w:rFonts w:ascii="Times New Roman" w:hAnsi="Times New Roman" w:cs="Times New Roman"/>
                <w:sz w:val="20"/>
                <w:szCs w:val="20"/>
              </w:rPr>
              <w:t>исследовательской работы</w:t>
            </w:r>
          </w:p>
        </w:tc>
        <w:tc>
          <w:tcPr>
            <w:tcW w:w="69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lang w:val="ru-RU"/>
              </w:rPr>
            </w:pPr>
          </w:p>
        </w:tc>
        <w:tc>
          <w:tcPr>
            <w:tcW w:w="712"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63</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85314B"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21</w:t>
            </w: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42</w:t>
            </w: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85314B"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85314B"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42</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85314B"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r w:rsidRPr="00696FFA">
              <w:rPr>
                <w:rFonts w:ascii="Times New Roman" w:hAnsi="Times New Roman" w:cs="Times New Roman"/>
                <w:sz w:val="16"/>
                <w:szCs w:val="16"/>
              </w:rPr>
              <w:t>42</w:t>
            </w: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r>
      <w:tr w:rsidR="005241D6" w:rsidRPr="00C7014A" w:rsidTr="007A3664">
        <w:trPr>
          <w:cantSplit/>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lastRenderedPageBreak/>
              <w:t>ОП.014</w:t>
            </w: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Контроль качества биохимических исследований</w:t>
            </w:r>
          </w:p>
        </w:tc>
        <w:tc>
          <w:tcPr>
            <w:tcW w:w="69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lang w:val="ru-RU"/>
              </w:rPr>
            </w:pPr>
          </w:p>
        </w:tc>
        <w:tc>
          <w:tcPr>
            <w:tcW w:w="712"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63</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85314B"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21</w:t>
            </w: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42</w:t>
            </w: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85314B"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85314B"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42</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85314B"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r w:rsidRPr="00696FFA">
              <w:rPr>
                <w:rFonts w:ascii="Times New Roman" w:hAnsi="Times New Roman" w:cs="Times New Roman"/>
                <w:sz w:val="16"/>
                <w:szCs w:val="16"/>
              </w:rPr>
              <w:t>42</w:t>
            </w: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r>
      <w:tr w:rsidR="005241D6" w:rsidRPr="00C7014A" w:rsidTr="007A3664">
        <w:trPr>
          <w:cantSplit/>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ОП 0.15</w:t>
            </w: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Контроль качества  гематологических исследований</w:t>
            </w:r>
          </w:p>
        </w:tc>
        <w:tc>
          <w:tcPr>
            <w:tcW w:w="69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lang w:val="ru-RU"/>
              </w:rPr>
            </w:pPr>
          </w:p>
        </w:tc>
        <w:tc>
          <w:tcPr>
            <w:tcW w:w="712"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63</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85314B"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21</w:t>
            </w: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42</w:t>
            </w: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85314B"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85314B"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42</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85314B"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r w:rsidRPr="00696FFA">
              <w:rPr>
                <w:rFonts w:ascii="Times New Roman" w:hAnsi="Times New Roman" w:cs="Times New Roman"/>
                <w:sz w:val="16"/>
                <w:szCs w:val="16"/>
              </w:rPr>
              <w:t>42</w:t>
            </w:r>
          </w:p>
        </w:tc>
      </w:tr>
      <w:tr w:rsidR="005241D6" w:rsidRPr="00C7014A" w:rsidTr="007A3664">
        <w:trPr>
          <w:cantSplit/>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ОП.016</w:t>
            </w: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Контроль качества в бактериологии</w:t>
            </w:r>
          </w:p>
        </w:tc>
        <w:tc>
          <w:tcPr>
            <w:tcW w:w="69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lang w:val="ru-RU"/>
              </w:rPr>
            </w:pPr>
          </w:p>
        </w:tc>
        <w:tc>
          <w:tcPr>
            <w:tcW w:w="712"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63</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85314B"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21</w:t>
            </w: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42</w:t>
            </w: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85314B"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85314B"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42</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85314B"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r w:rsidRPr="00696FFA">
              <w:rPr>
                <w:rFonts w:ascii="Times New Roman" w:hAnsi="Times New Roman" w:cs="Times New Roman"/>
                <w:sz w:val="16"/>
                <w:szCs w:val="16"/>
              </w:rPr>
              <w:t>42</w:t>
            </w: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r>
      <w:tr w:rsidR="005241D6" w:rsidRPr="00C7014A" w:rsidTr="007A3664">
        <w:trPr>
          <w:cantSplit/>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ОП 0.17</w:t>
            </w: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lang w:val="ru-RU"/>
              </w:rPr>
            </w:pPr>
            <w:r w:rsidRPr="002011B0">
              <w:rPr>
                <w:rFonts w:ascii="Times New Roman" w:hAnsi="Times New Roman" w:cs="Times New Roman"/>
                <w:sz w:val="20"/>
                <w:szCs w:val="20"/>
                <w:lang w:val="ru-RU"/>
              </w:rPr>
              <w:t>Организация работы  медицинского лабораторного техника</w:t>
            </w:r>
          </w:p>
        </w:tc>
        <w:tc>
          <w:tcPr>
            <w:tcW w:w="69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lang w:val="ru-RU"/>
              </w:rPr>
            </w:pPr>
          </w:p>
        </w:tc>
        <w:tc>
          <w:tcPr>
            <w:tcW w:w="712" w:type="dxa"/>
            <w:gridSpan w:val="2"/>
            <w:tcBorders>
              <w:top w:val="single" w:sz="4" w:space="0" w:color="auto"/>
              <w:left w:val="single" w:sz="4" w:space="0" w:color="auto"/>
              <w:bottom w:val="single" w:sz="4" w:space="0" w:color="auto"/>
              <w:right w:val="single" w:sz="4" w:space="0" w:color="auto"/>
            </w:tcBorders>
            <w:vAlign w:val="center"/>
          </w:tcPr>
          <w:p w:rsidR="005241D6" w:rsidRPr="00FB66B4"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48</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85314B"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 xml:space="preserve">16 </w:t>
            </w: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32</w:t>
            </w: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85314B"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2</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85314B"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30</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85314B"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r w:rsidRPr="00696FFA">
              <w:rPr>
                <w:rFonts w:ascii="Times New Roman" w:hAnsi="Times New Roman" w:cs="Times New Roman"/>
                <w:sz w:val="16"/>
                <w:szCs w:val="16"/>
              </w:rPr>
              <w:t>32</w:t>
            </w:r>
          </w:p>
        </w:tc>
      </w:tr>
      <w:tr w:rsidR="005241D6" w:rsidRPr="00C7014A" w:rsidTr="007A3664">
        <w:trPr>
          <w:cantSplit/>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b/>
                <w:sz w:val="20"/>
                <w:szCs w:val="20"/>
              </w:rPr>
            </w:pPr>
            <w:r w:rsidRPr="002011B0">
              <w:rPr>
                <w:rFonts w:ascii="Times New Roman" w:hAnsi="Times New Roman" w:cs="Times New Roman"/>
                <w:b/>
                <w:sz w:val="20"/>
                <w:szCs w:val="20"/>
              </w:rPr>
              <w:t>ПМ.00</w:t>
            </w: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b/>
                <w:sz w:val="20"/>
                <w:szCs w:val="20"/>
              </w:rPr>
            </w:pPr>
            <w:r w:rsidRPr="002011B0">
              <w:rPr>
                <w:rFonts w:ascii="Times New Roman" w:hAnsi="Times New Roman" w:cs="Times New Roman"/>
                <w:b/>
                <w:sz w:val="20"/>
                <w:szCs w:val="20"/>
              </w:rPr>
              <w:t>Профессиональные модули</w:t>
            </w:r>
          </w:p>
        </w:tc>
        <w:tc>
          <w:tcPr>
            <w:tcW w:w="69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12"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r w:rsidRPr="00696FFA">
              <w:rPr>
                <w:rFonts w:ascii="Times New Roman" w:hAnsi="Times New Roman" w:cs="Times New Roman"/>
                <w:b/>
                <w:sz w:val="16"/>
                <w:szCs w:val="16"/>
              </w:rPr>
              <w:t>2</w:t>
            </w:r>
            <w:r>
              <w:rPr>
                <w:rFonts w:ascii="Times New Roman" w:hAnsi="Times New Roman" w:cs="Times New Roman"/>
                <w:b/>
                <w:sz w:val="16"/>
                <w:szCs w:val="16"/>
                <w:lang w:val="ru-RU"/>
              </w:rPr>
              <w:t>202</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19385F" w:rsidRDefault="005241D6" w:rsidP="007A3664">
            <w:pPr>
              <w:spacing w:after="0"/>
              <w:jc w:val="center"/>
              <w:rPr>
                <w:rFonts w:ascii="Times New Roman" w:hAnsi="Times New Roman" w:cs="Times New Roman"/>
                <w:b/>
                <w:sz w:val="16"/>
                <w:szCs w:val="16"/>
                <w:lang w:val="ru-RU"/>
              </w:rPr>
            </w:pPr>
            <w:r>
              <w:rPr>
                <w:rFonts w:ascii="Times New Roman" w:hAnsi="Times New Roman" w:cs="Times New Roman"/>
                <w:b/>
                <w:sz w:val="16"/>
                <w:szCs w:val="16"/>
                <w:lang w:val="ru-RU"/>
              </w:rPr>
              <w:t>734</w:t>
            </w: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r w:rsidRPr="00696FFA">
              <w:rPr>
                <w:rFonts w:ascii="Times New Roman" w:hAnsi="Times New Roman" w:cs="Times New Roman"/>
                <w:b/>
                <w:sz w:val="16"/>
                <w:szCs w:val="16"/>
              </w:rPr>
              <w:t>1468</w:t>
            </w: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686529" w:rsidRDefault="00781EE8" w:rsidP="007A3664">
            <w:pPr>
              <w:spacing w:after="0"/>
              <w:jc w:val="center"/>
              <w:rPr>
                <w:rFonts w:ascii="Times New Roman" w:hAnsi="Times New Roman" w:cs="Times New Roman"/>
                <w:b/>
                <w:sz w:val="16"/>
                <w:szCs w:val="16"/>
                <w:lang w:val="ru-RU"/>
              </w:rPr>
            </w:pPr>
            <w:r>
              <w:rPr>
                <w:rFonts w:ascii="Times New Roman" w:hAnsi="Times New Roman" w:cs="Times New Roman"/>
                <w:b/>
                <w:sz w:val="16"/>
                <w:szCs w:val="16"/>
                <w:lang w:val="ru-RU"/>
              </w:rPr>
              <w:t>178</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86529" w:rsidRDefault="00781EE8" w:rsidP="007A3664">
            <w:pPr>
              <w:spacing w:after="0"/>
              <w:jc w:val="center"/>
              <w:rPr>
                <w:rFonts w:ascii="Times New Roman" w:hAnsi="Times New Roman" w:cs="Times New Roman"/>
                <w:b/>
                <w:sz w:val="16"/>
                <w:szCs w:val="16"/>
                <w:lang w:val="ru-RU"/>
              </w:rPr>
            </w:pPr>
            <w:r>
              <w:rPr>
                <w:rFonts w:ascii="Times New Roman" w:hAnsi="Times New Roman" w:cs="Times New Roman"/>
                <w:b/>
                <w:sz w:val="16"/>
                <w:szCs w:val="16"/>
                <w:lang w:val="ru-RU"/>
              </w:rPr>
              <w:t>144</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r w:rsidRPr="00696FFA">
              <w:rPr>
                <w:rFonts w:ascii="Times New Roman" w:hAnsi="Times New Roman" w:cs="Times New Roman"/>
                <w:b/>
                <w:sz w:val="16"/>
                <w:szCs w:val="16"/>
              </w:rPr>
              <w:t>1146</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r w:rsidRPr="00696FFA">
              <w:rPr>
                <w:rFonts w:ascii="Times New Roman" w:hAnsi="Times New Roman" w:cs="Times New Roman"/>
                <w:b/>
                <w:sz w:val="16"/>
                <w:szCs w:val="16"/>
              </w:rPr>
              <w:t>58</w:t>
            </w: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r w:rsidRPr="00696FFA">
              <w:rPr>
                <w:rFonts w:ascii="Times New Roman" w:hAnsi="Times New Roman" w:cs="Times New Roman"/>
                <w:b/>
                <w:sz w:val="16"/>
                <w:szCs w:val="16"/>
              </w:rPr>
              <w:t>3</w:t>
            </w:r>
            <w:r>
              <w:rPr>
                <w:rFonts w:ascii="Times New Roman" w:hAnsi="Times New Roman" w:cs="Times New Roman"/>
                <w:b/>
                <w:sz w:val="16"/>
                <w:szCs w:val="16"/>
                <w:lang w:val="ru-RU"/>
              </w:rPr>
              <w:t>32</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b/>
                <w:sz w:val="16"/>
                <w:szCs w:val="16"/>
              </w:rPr>
            </w:pPr>
            <w:r w:rsidRPr="00696FFA">
              <w:rPr>
                <w:rFonts w:ascii="Times New Roman" w:hAnsi="Times New Roman" w:cs="Times New Roman"/>
                <w:b/>
                <w:sz w:val="16"/>
                <w:szCs w:val="16"/>
              </w:rPr>
              <w:t>308</w:t>
            </w: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b/>
                <w:sz w:val="16"/>
                <w:szCs w:val="16"/>
              </w:rPr>
            </w:pPr>
            <w:r w:rsidRPr="00696FFA">
              <w:rPr>
                <w:rFonts w:ascii="Times New Roman" w:hAnsi="Times New Roman" w:cs="Times New Roman"/>
                <w:b/>
                <w:sz w:val="16"/>
                <w:szCs w:val="16"/>
              </w:rPr>
              <w:t>366</w:t>
            </w: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b/>
                <w:sz w:val="16"/>
                <w:szCs w:val="16"/>
              </w:rPr>
            </w:pPr>
            <w:r w:rsidRPr="00696FFA">
              <w:rPr>
                <w:rFonts w:ascii="Times New Roman" w:hAnsi="Times New Roman" w:cs="Times New Roman"/>
                <w:b/>
                <w:sz w:val="16"/>
                <w:szCs w:val="16"/>
              </w:rPr>
              <w:t>172</w:t>
            </w: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b/>
                <w:sz w:val="16"/>
                <w:szCs w:val="16"/>
              </w:rPr>
            </w:pPr>
            <w:r w:rsidRPr="00696FFA">
              <w:rPr>
                <w:rFonts w:ascii="Times New Roman" w:hAnsi="Times New Roman" w:cs="Times New Roman"/>
                <w:b/>
                <w:sz w:val="16"/>
                <w:szCs w:val="16"/>
              </w:rPr>
              <w:t>232</w:t>
            </w:r>
          </w:p>
        </w:tc>
      </w:tr>
      <w:tr w:rsidR="005241D6" w:rsidRPr="00C7014A" w:rsidTr="007A3664">
        <w:trPr>
          <w:cantSplit/>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b/>
                <w:sz w:val="20"/>
                <w:szCs w:val="20"/>
              </w:rPr>
            </w:pPr>
            <w:r w:rsidRPr="002011B0">
              <w:rPr>
                <w:rFonts w:ascii="Times New Roman" w:hAnsi="Times New Roman" w:cs="Times New Roman"/>
                <w:b/>
                <w:sz w:val="20"/>
                <w:szCs w:val="20"/>
              </w:rPr>
              <w:t>ПМ.01</w:t>
            </w: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b/>
                <w:sz w:val="20"/>
                <w:szCs w:val="20"/>
              </w:rPr>
            </w:pPr>
            <w:r w:rsidRPr="002011B0">
              <w:rPr>
                <w:rFonts w:ascii="Times New Roman" w:hAnsi="Times New Roman" w:cs="Times New Roman"/>
                <w:b/>
                <w:sz w:val="20"/>
                <w:szCs w:val="20"/>
              </w:rPr>
              <w:t>Проведение лабораторных общеклинических исследований</w:t>
            </w:r>
          </w:p>
        </w:tc>
        <w:tc>
          <w:tcPr>
            <w:tcW w:w="693" w:type="dxa"/>
            <w:tcBorders>
              <w:top w:val="single" w:sz="4" w:space="0" w:color="auto"/>
              <w:left w:val="single" w:sz="4" w:space="0" w:color="auto"/>
              <w:bottom w:val="single" w:sz="4" w:space="0" w:color="auto"/>
              <w:right w:val="single" w:sz="4" w:space="0" w:color="auto"/>
            </w:tcBorders>
            <w:vAlign w:val="center"/>
          </w:tcPr>
          <w:p w:rsidR="005241D6" w:rsidRPr="0008165A" w:rsidRDefault="005241D6" w:rsidP="007A3664">
            <w:pPr>
              <w:spacing w:after="0"/>
              <w:jc w:val="center"/>
              <w:rPr>
                <w:rFonts w:ascii="Times New Roman" w:hAnsi="Times New Roman" w:cs="Times New Roman"/>
                <w:b/>
                <w:sz w:val="16"/>
                <w:szCs w:val="16"/>
                <w:lang w:val="ru-RU"/>
              </w:rPr>
            </w:pPr>
            <w:r>
              <w:rPr>
                <w:rFonts w:ascii="Times New Roman" w:hAnsi="Times New Roman" w:cs="Times New Roman"/>
                <w:b/>
                <w:sz w:val="16"/>
                <w:szCs w:val="16"/>
                <w:lang w:val="ru-RU"/>
              </w:rPr>
              <w:t>КЭ</w:t>
            </w:r>
          </w:p>
        </w:tc>
        <w:tc>
          <w:tcPr>
            <w:tcW w:w="712"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r w:rsidRPr="00696FFA">
              <w:rPr>
                <w:rFonts w:ascii="Times New Roman" w:hAnsi="Times New Roman" w:cs="Times New Roman"/>
                <w:b/>
                <w:sz w:val="16"/>
                <w:szCs w:val="16"/>
              </w:rPr>
              <w:t>288</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0E7294" w:rsidRDefault="005241D6" w:rsidP="007A3664">
            <w:pPr>
              <w:spacing w:after="0"/>
              <w:jc w:val="center"/>
              <w:rPr>
                <w:rFonts w:ascii="Times New Roman" w:hAnsi="Times New Roman" w:cs="Times New Roman"/>
                <w:b/>
                <w:sz w:val="16"/>
                <w:szCs w:val="16"/>
                <w:lang w:val="ru-RU"/>
              </w:rPr>
            </w:pPr>
            <w:r>
              <w:rPr>
                <w:rFonts w:ascii="Times New Roman" w:hAnsi="Times New Roman" w:cs="Times New Roman"/>
                <w:b/>
                <w:sz w:val="16"/>
                <w:szCs w:val="16"/>
                <w:lang w:val="ru-RU"/>
              </w:rPr>
              <w:t>96</w:t>
            </w: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r w:rsidRPr="00696FFA">
              <w:rPr>
                <w:rFonts w:ascii="Times New Roman" w:hAnsi="Times New Roman" w:cs="Times New Roman"/>
                <w:b/>
                <w:sz w:val="16"/>
                <w:szCs w:val="16"/>
              </w:rPr>
              <w:t>192</w:t>
            </w: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81437F" w:rsidRDefault="00781EE8" w:rsidP="007A3664">
            <w:pPr>
              <w:spacing w:after="0"/>
              <w:jc w:val="center"/>
              <w:rPr>
                <w:rFonts w:ascii="Times New Roman" w:hAnsi="Times New Roman" w:cs="Times New Roman"/>
                <w:b/>
                <w:sz w:val="16"/>
                <w:szCs w:val="16"/>
                <w:lang w:val="ru-RU"/>
              </w:rPr>
            </w:pPr>
            <w:r>
              <w:rPr>
                <w:rFonts w:ascii="Times New Roman" w:hAnsi="Times New Roman" w:cs="Times New Roman"/>
                <w:b/>
                <w:sz w:val="16"/>
                <w:szCs w:val="16"/>
                <w:lang w:val="ru-RU"/>
              </w:rPr>
              <w:t>18</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81437F" w:rsidRDefault="00781EE8" w:rsidP="007A3664">
            <w:pPr>
              <w:spacing w:after="0"/>
              <w:jc w:val="center"/>
              <w:rPr>
                <w:rFonts w:ascii="Times New Roman" w:hAnsi="Times New Roman" w:cs="Times New Roman"/>
                <w:b/>
                <w:sz w:val="16"/>
                <w:szCs w:val="16"/>
                <w:lang w:val="ru-RU"/>
              </w:rPr>
            </w:pPr>
            <w:r>
              <w:rPr>
                <w:rFonts w:ascii="Times New Roman" w:hAnsi="Times New Roman" w:cs="Times New Roman"/>
                <w:b/>
                <w:sz w:val="16"/>
                <w:szCs w:val="16"/>
                <w:lang w:val="ru-RU"/>
              </w:rPr>
              <w:t>12</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r w:rsidRPr="00696FFA">
              <w:rPr>
                <w:rFonts w:ascii="Times New Roman" w:hAnsi="Times New Roman" w:cs="Times New Roman"/>
                <w:b/>
                <w:sz w:val="16"/>
                <w:szCs w:val="16"/>
              </w:rPr>
              <w:t>162</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r w:rsidRPr="00696FFA">
              <w:rPr>
                <w:rFonts w:ascii="Times New Roman" w:hAnsi="Times New Roman" w:cs="Times New Roman"/>
                <w:b/>
                <w:sz w:val="16"/>
                <w:szCs w:val="16"/>
              </w:rPr>
              <w:t>58</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b/>
                <w:sz w:val="16"/>
                <w:szCs w:val="16"/>
              </w:rPr>
            </w:pPr>
            <w:r w:rsidRPr="00696FFA">
              <w:rPr>
                <w:rFonts w:ascii="Times New Roman" w:hAnsi="Times New Roman" w:cs="Times New Roman"/>
                <w:b/>
                <w:sz w:val="16"/>
                <w:szCs w:val="16"/>
              </w:rPr>
              <w:t>134</w:t>
            </w: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r>
      <w:tr w:rsidR="005241D6" w:rsidRPr="00C7014A" w:rsidTr="007A3664">
        <w:trPr>
          <w:cantSplit/>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MДK.01.01</w:t>
            </w: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lang w:val="ru-RU"/>
              </w:rPr>
            </w:pPr>
            <w:r w:rsidRPr="002011B0">
              <w:rPr>
                <w:rFonts w:ascii="Times New Roman" w:hAnsi="Times New Roman" w:cs="Times New Roman"/>
                <w:sz w:val="20"/>
                <w:szCs w:val="20"/>
                <w:lang w:val="ru-RU"/>
              </w:rPr>
              <w:t>Теория и практика лабораторных общеклинических исследований</w:t>
            </w:r>
          </w:p>
        </w:tc>
        <w:tc>
          <w:tcPr>
            <w:tcW w:w="69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lang w:val="ru-RU"/>
              </w:rPr>
            </w:pPr>
            <w:r>
              <w:rPr>
                <w:rFonts w:ascii="Times New Roman" w:hAnsi="Times New Roman" w:cs="Times New Roman"/>
                <w:sz w:val="16"/>
                <w:szCs w:val="16"/>
                <w:lang w:val="ru-RU"/>
              </w:rPr>
              <w:t xml:space="preserve">  ДЗ</w:t>
            </w:r>
          </w:p>
        </w:tc>
        <w:tc>
          <w:tcPr>
            <w:tcW w:w="712"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288</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0E7294"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96</w:t>
            </w: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192</w:t>
            </w: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81437F" w:rsidRDefault="00781EE8"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18</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81437F" w:rsidRDefault="00781EE8"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12</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162</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58</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r w:rsidRPr="00696FFA">
              <w:rPr>
                <w:rFonts w:ascii="Times New Roman" w:hAnsi="Times New Roman" w:cs="Times New Roman"/>
                <w:sz w:val="16"/>
                <w:szCs w:val="16"/>
              </w:rPr>
              <w:t>134</w:t>
            </w: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r>
      <w:tr w:rsidR="005241D6" w:rsidRPr="00C7014A" w:rsidTr="007A3664">
        <w:trPr>
          <w:cantSplit/>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УП 01.01.01.</w:t>
            </w: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Учебная практика</w:t>
            </w:r>
          </w:p>
        </w:tc>
        <w:tc>
          <w:tcPr>
            <w:tcW w:w="69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lang w:val="ru-RU"/>
              </w:rPr>
            </w:pPr>
          </w:p>
        </w:tc>
        <w:tc>
          <w:tcPr>
            <w:tcW w:w="712"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1н</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r w:rsidRPr="00696FFA">
              <w:rPr>
                <w:rFonts w:ascii="Times New Roman" w:hAnsi="Times New Roman" w:cs="Times New Roman"/>
                <w:sz w:val="16"/>
                <w:szCs w:val="16"/>
              </w:rPr>
              <w:t>1н</w:t>
            </w: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r>
      <w:tr w:rsidR="005241D6" w:rsidRPr="00C7014A" w:rsidTr="007A3664">
        <w:trPr>
          <w:cantSplit/>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ПП0 01.01.02</w:t>
            </w: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Производственная практика</w:t>
            </w:r>
          </w:p>
        </w:tc>
        <w:tc>
          <w:tcPr>
            <w:tcW w:w="69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ДЗ</w:t>
            </w:r>
          </w:p>
        </w:tc>
        <w:tc>
          <w:tcPr>
            <w:tcW w:w="712"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3н</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1н</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r w:rsidRPr="00696FFA">
              <w:rPr>
                <w:rFonts w:ascii="Times New Roman" w:hAnsi="Times New Roman" w:cs="Times New Roman"/>
                <w:sz w:val="16"/>
                <w:szCs w:val="16"/>
              </w:rPr>
              <w:t>2н</w:t>
            </w: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r>
      <w:tr w:rsidR="005241D6" w:rsidRPr="00C7014A" w:rsidTr="007A3664">
        <w:trPr>
          <w:cantSplit/>
          <w:trHeight w:val="633"/>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b/>
                <w:sz w:val="20"/>
                <w:szCs w:val="20"/>
              </w:rPr>
            </w:pPr>
            <w:r w:rsidRPr="002011B0">
              <w:rPr>
                <w:rFonts w:ascii="Times New Roman" w:hAnsi="Times New Roman" w:cs="Times New Roman"/>
                <w:b/>
                <w:sz w:val="20"/>
                <w:szCs w:val="20"/>
              </w:rPr>
              <w:t>ПМ.02</w:t>
            </w: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b/>
                <w:sz w:val="20"/>
                <w:szCs w:val="20"/>
              </w:rPr>
            </w:pPr>
            <w:r w:rsidRPr="002011B0">
              <w:rPr>
                <w:rFonts w:ascii="Times New Roman" w:hAnsi="Times New Roman" w:cs="Times New Roman"/>
                <w:b/>
                <w:sz w:val="20"/>
                <w:szCs w:val="20"/>
              </w:rPr>
              <w:t>Проведение лабораторных гематологических исследований</w:t>
            </w:r>
          </w:p>
        </w:tc>
        <w:tc>
          <w:tcPr>
            <w:tcW w:w="693" w:type="dxa"/>
            <w:tcBorders>
              <w:top w:val="single" w:sz="4" w:space="0" w:color="auto"/>
              <w:left w:val="single" w:sz="4" w:space="0" w:color="auto"/>
              <w:bottom w:val="single" w:sz="4" w:space="0" w:color="auto"/>
              <w:right w:val="single" w:sz="4" w:space="0" w:color="auto"/>
            </w:tcBorders>
            <w:vAlign w:val="center"/>
          </w:tcPr>
          <w:p w:rsidR="005241D6" w:rsidRPr="000E7294" w:rsidRDefault="005241D6" w:rsidP="007A3664">
            <w:pPr>
              <w:spacing w:after="0"/>
              <w:jc w:val="center"/>
              <w:rPr>
                <w:rFonts w:ascii="Times New Roman" w:hAnsi="Times New Roman" w:cs="Times New Roman"/>
                <w:b/>
                <w:sz w:val="16"/>
                <w:szCs w:val="16"/>
                <w:lang w:val="ru-RU"/>
              </w:rPr>
            </w:pPr>
            <w:r>
              <w:rPr>
                <w:rFonts w:ascii="Times New Roman" w:hAnsi="Times New Roman" w:cs="Times New Roman"/>
                <w:b/>
                <w:sz w:val="16"/>
                <w:szCs w:val="16"/>
                <w:lang w:val="ru-RU"/>
              </w:rPr>
              <w:t>КЭ</w:t>
            </w:r>
          </w:p>
        </w:tc>
        <w:tc>
          <w:tcPr>
            <w:tcW w:w="712"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r>
              <w:rPr>
                <w:rFonts w:ascii="Times New Roman" w:hAnsi="Times New Roman" w:cs="Times New Roman"/>
                <w:b/>
                <w:sz w:val="16"/>
                <w:szCs w:val="16"/>
              </w:rPr>
              <w:t>1</w:t>
            </w:r>
            <w:r>
              <w:rPr>
                <w:rFonts w:ascii="Times New Roman" w:hAnsi="Times New Roman" w:cs="Times New Roman"/>
                <w:b/>
                <w:sz w:val="16"/>
                <w:szCs w:val="16"/>
                <w:lang w:val="ru-RU"/>
              </w:rPr>
              <w:t>9</w:t>
            </w:r>
            <w:r w:rsidRPr="00696FFA">
              <w:rPr>
                <w:rFonts w:ascii="Times New Roman" w:hAnsi="Times New Roman" w:cs="Times New Roman"/>
                <w:b/>
                <w:sz w:val="16"/>
                <w:szCs w:val="16"/>
              </w:rPr>
              <w:t>8</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0E7294" w:rsidRDefault="005241D6" w:rsidP="007A3664">
            <w:pPr>
              <w:spacing w:after="0"/>
              <w:jc w:val="center"/>
              <w:rPr>
                <w:rFonts w:ascii="Times New Roman" w:hAnsi="Times New Roman" w:cs="Times New Roman"/>
                <w:b/>
                <w:sz w:val="16"/>
                <w:szCs w:val="16"/>
                <w:lang w:val="ru-RU"/>
              </w:rPr>
            </w:pPr>
            <w:r>
              <w:rPr>
                <w:rFonts w:ascii="Times New Roman" w:hAnsi="Times New Roman" w:cs="Times New Roman"/>
                <w:b/>
                <w:sz w:val="16"/>
                <w:szCs w:val="16"/>
                <w:lang w:val="ru-RU"/>
              </w:rPr>
              <w:t>66</w:t>
            </w: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r w:rsidRPr="00696FFA">
              <w:rPr>
                <w:rFonts w:ascii="Times New Roman" w:hAnsi="Times New Roman" w:cs="Times New Roman"/>
                <w:b/>
                <w:sz w:val="16"/>
                <w:szCs w:val="16"/>
              </w:rPr>
              <w:t>132</w:t>
            </w: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052231" w:rsidRDefault="00781EE8" w:rsidP="007A3664">
            <w:pPr>
              <w:spacing w:after="0"/>
              <w:jc w:val="center"/>
              <w:rPr>
                <w:rFonts w:ascii="Times New Roman" w:hAnsi="Times New Roman" w:cs="Times New Roman"/>
                <w:b/>
                <w:sz w:val="16"/>
                <w:szCs w:val="16"/>
                <w:lang w:val="ru-RU"/>
              </w:rPr>
            </w:pPr>
            <w:r>
              <w:rPr>
                <w:rFonts w:ascii="Times New Roman" w:hAnsi="Times New Roman" w:cs="Times New Roman"/>
                <w:b/>
                <w:sz w:val="16"/>
                <w:szCs w:val="16"/>
                <w:lang w:val="ru-RU"/>
              </w:rPr>
              <w:t>6</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052231" w:rsidRDefault="00781EE8" w:rsidP="007A3664">
            <w:pPr>
              <w:spacing w:after="0"/>
              <w:jc w:val="center"/>
              <w:rPr>
                <w:rFonts w:ascii="Times New Roman" w:hAnsi="Times New Roman" w:cs="Times New Roman"/>
                <w:b/>
                <w:sz w:val="16"/>
                <w:szCs w:val="16"/>
                <w:lang w:val="ru-RU"/>
              </w:rPr>
            </w:pPr>
            <w:r>
              <w:rPr>
                <w:rFonts w:ascii="Times New Roman" w:hAnsi="Times New Roman" w:cs="Times New Roman"/>
                <w:b/>
                <w:sz w:val="16"/>
                <w:szCs w:val="16"/>
                <w:lang w:val="ru-RU"/>
              </w:rPr>
              <w:t>24</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r w:rsidRPr="00696FFA">
              <w:rPr>
                <w:rFonts w:ascii="Times New Roman" w:hAnsi="Times New Roman" w:cs="Times New Roman"/>
                <w:b/>
                <w:sz w:val="16"/>
                <w:szCs w:val="16"/>
              </w:rPr>
              <w:t>102</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b/>
                <w:sz w:val="16"/>
                <w:szCs w:val="16"/>
              </w:rPr>
            </w:pPr>
            <w:r w:rsidRPr="00696FFA">
              <w:rPr>
                <w:rFonts w:ascii="Times New Roman" w:hAnsi="Times New Roman" w:cs="Times New Roman"/>
                <w:b/>
                <w:sz w:val="16"/>
                <w:szCs w:val="16"/>
              </w:rPr>
              <w:t>54</w:t>
            </w: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b/>
                <w:sz w:val="16"/>
                <w:szCs w:val="16"/>
              </w:rPr>
            </w:pPr>
            <w:r w:rsidRPr="00696FFA">
              <w:rPr>
                <w:rFonts w:ascii="Times New Roman" w:hAnsi="Times New Roman" w:cs="Times New Roman"/>
                <w:b/>
                <w:sz w:val="16"/>
                <w:szCs w:val="16"/>
              </w:rPr>
              <w:t>78</w:t>
            </w:r>
          </w:p>
        </w:tc>
      </w:tr>
      <w:tr w:rsidR="005241D6" w:rsidRPr="00C7014A" w:rsidTr="007A3664">
        <w:trPr>
          <w:cantSplit/>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MДK.02.01</w:t>
            </w: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lang w:val="ru-RU"/>
              </w:rPr>
            </w:pPr>
            <w:r w:rsidRPr="002011B0">
              <w:rPr>
                <w:rFonts w:ascii="Times New Roman" w:hAnsi="Times New Roman" w:cs="Times New Roman"/>
                <w:sz w:val="20"/>
                <w:szCs w:val="20"/>
                <w:lang w:val="ru-RU"/>
              </w:rPr>
              <w:t>Теория и практика лабораторных гематологических исследований</w:t>
            </w:r>
          </w:p>
        </w:tc>
        <w:tc>
          <w:tcPr>
            <w:tcW w:w="69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 xml:space="preserve">ДЗ </w:t>
            </w:r>
          </w:p>
        </w:tc>
        <w:tc>
          <w:tcPr>
            <w:tcW w:w="712"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Pr>
                <w:rFonts w:ascii="Times New Roman" w:hAnsi="Times New Roman" w:cs="Times New Roman"/>
                <w:sz w:val="16"/>
                <w:szCs w:val="16"/>
              </w:rPr>
              <w:t>1</w:t>
            </w:r>
            <w:r>
              <w:rPr>
                <w:rFonts w:ascii="Times New Roman" w:hAnsi="Times New Roman" w:cs="Times New Roman"/>
                <w:sz w:val="16"/>
                <w:szCs w:val="16"/>
                <w:lang w:val="ru-RU"/>
              </w:rPr>
              <w:t>9</w:t>
            </w:r>
            <w:r w:rsidRPr="00696FFA">
              <w:rPr>
                <w:rFonts w:ascii="Times New Roman" w:hAnsi="Times New Roman" w:cs="Times New Roman"/>
                <w:sz w:val="16"/>
                <w:szCs w:val="16"/>
              </w:rPr>
              <w:t>8</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F879E7"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66</w:t>
            </w: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132</w:t>
            </w: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p w:rsidR="005241D6" w:rsidRPr="00052231" w:rsidRDefault="005A7F80" w:rsidP="007A3664">
            <w:pPr>
              <w:spacing w:after="0"/>
              <w:rPr>
                <w:rFonts w:ascii="Times New Roman" w:hAnsi="Times New Roman" w:cs="Times New Roman"/>
                <w:sz w:val="16"/>
                <w:szCs w:val="16"/>
                <w:lang w:val="ru-RU"/>
              </w:rPr>
            </w:pPr>
            <w:r>
              <w:rPr>
                <w:rFonts w:ascii="Times New Roman" w:hAnsi="Times New Roman" w:cs="Times New Roman"/>
                <w:sz w:val="16"/>
                <w:szCs w:val="16"/>
                <w:lang w:val="ru-RU"/>
              </w:rPr>
              <w:t>6</w:t>
            </w:r>
          </w:p>
          <w:p w:rsidR="005241D6" w:rsidRPr="00696FFA" w:rsidRDefault="005241D6" w:rsidP="007A3664">
            <w:pPr>
              <w:spacing w:after="0"/>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241D6" w:rsidRDefault="005241D6" w:rsidP="007A3664">
            <w:pPr>
              <w:rPr>
                <w:rFonts w:ascii="Times New Roman" w:hAnsi="Times New Roman" w:cs="Times New Roman"/>
                <w:sz w:val="16"/>
                <w:szCs w:val="16"/>
              </w:rPr>
            </w:pPr>
          </w:p>
          <w:p w:rsidR="005241D6" w:rsidRPr="00052231" w:rsidRDefault="00781EE8" w:rsidP="007A3664">
            <w:pPr>
              <w:rPr>
                <w:rFonts w:ascii="Times New Roman" w:hAnsi="Times New Roman" w:cs="Times New Roman"/>
                <w:sz w:val="16"/>
                <w:szCs w:val="16"/>
                <w:lang w:val="ru-RU"/>
              </w:rPr>
            </w:pPr>
            <w:r>
              <w:rPr>
                <w:rFonts w:ascii="Times New Roman" w:hAnsi="Times New Roman" w:cs="Times New Roman"/>
                <w:sz w:val="16"/>
                <w:szCs w:val="16"/>
                <w:lang w:val="ru-RU"/>
              </w:rPr>
              <w:t>24</w:t>
            </w:r>
          </w:p>
          <w:p w:rsidR="005241D6" w:rsidRPr="00696FFA" w:rsidRDefault="005241D6" w:rsidP="007A3664">
            <w:pPr>
              <w:spacing w:after="0"/>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102</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r w:rsidRPr="00696FFA">
              <w:rPr>
                <w:rFonts w:ascii="Times New Roman" w:hAnsi="Times New Roman" w:cs="Times New Roman"/>
                <w:sz w:val="16"/>
                <w:szCs w:val="16"/>
              </w:rPr>
              <w:t>54</w:t>
            </w:r>
          </w:p>
          <w:p w:rsidR="005241D6" w:rsidRPr="00696FFA" w:rsidRDefault="005241D6" w:rsidP="007A3664">
            <w:pPr>
              <w:spacing w:after="0"/>
              <w:rPr>
                <w:rFonts w:ascii="Times New Roman" w:hAnsi="Times New Roman" w:cs="Times New Roman"/>
                <w:sz w:val="16"/>
                <w:szCs w:val="16"/>
              </w:rPr>
            </w:pP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r w:rsidRPr="00696FFA">
              <w:rPr>
                <w:rFonts w:ascii="Times New Roman" w:hAnsi="Times New Roman" w:cs="Times New Roman"/>
                <w:sz w:val="16"/>
                <w:szCs w:val="16"/>
              </w:rPr>
              <w:t>78</w:t>
            </w:r>
          </w:p>
          <w:p w:rsidR="005241D6" w:rsidRPr="00696FFA" w:rsidRDefault="005241D6" w:rsidP="007A3664">
            <w:pPr>
              <w:spacing w:after="0"/>
              <w:rPr>
                <w:rFonts w:ascii="Times New Roman" w:hAnsi="Times New Roman" w:cs="Times New Roman"/>
                <w:sz w:val="16"/>
                <w:szCs w:val="16"/>
              </w:rPr>
            </w:pPr>
          </w:p>
        </w:tc>
      </w:tr>
      <w:tr w:rsidR="005241D6" w:rsidRPr="00C7014A" w:rsidTr="007A3664">
        <w:trPr>
          <w:cantSplit/>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УП.02.01.01</w:t>
            </w: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Учебная практика</w:t>
            </w:r>
          </w:p>
        </w:tc>
        <w:tc>
          <w:tcPr>
            <w:tcW w:w="69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lang w:val="ru-RU"/>
              </w:rPr>
            </w:pPr>
            <w:r w:rsidRPr="00696FFA">
              <w:rPr>
                <w:rFonts w:ascii="Times New Roman" w:hAnsi="Times New Roman" w:cs="Times New Roman"/>
                <w:sz w:val="16"/>
                <w:szCs w:val="16"/>
                <w:lang w:val="ru-RU"/>
              </w:rPr>
              <w:t>З</w:t>
            </w:r>
          </w:p>
        </w:tc>
        <w:tc>
          <w:tcPr>
            <w:tcW w:w="712"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1 н.</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r w:rsidRPr="00696FFA">
              <w:rPr>
                <w:rFonts w:ascii="Times New Roman" w:hAnsi="Times New Roman" w:cs="Times New Roman"/>
                <w:sz w:val="16"/>
                <w:szCs w:val="16"/>
              </w:rPr>
              <w:t>1н</w:t>
            </w:r>
          </w:p>
        </w:tc>
      </w:tr>
      <w:tr w:rsidR="005241D6" w:rsidRPr="00C7014A" w:rsidTr="007A3664">
        <w:trPr>
          <w:cantSplit/>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ПП 02.01 01</w:t>
            </w: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 xml:space="preserve">Производственная практика </w:t>
            </w:r>
          </w:p>
        </w:tc>
        <w:tc>
          <w:tcPr>
            <w:tcW w:w="69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ДЗ</w:t>
            </w:r>
          </w:p>
        </w:tc>
        <w:tc>
          <w:tcPr>
            <w:tcW w:w="712"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2н</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r w:rsidRPr="00696FFA">
              <w:rPr>
                <w:rFonts w:ascii="Times New Roman" w:hAnsi="Times New Roman" w:cs="Times New Roman"/>
                <w:sz w:val="16"/>
                <w:szCs w:val="16"/>
              </w:rPr>
              <w:t>2н</w:t>
            </w:r>
          </w:p>
        </w:tc>
      </w:tr>
      <w:tr w:rsidR="005241D6" w:rsidRPr="00C7014A" w:rsidTr="007A3664">
        <w:trPr>
          <w:cantSplit/>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b/>
                <w:sz w:val="20"/>
                <w:szCs w:val="20"/>
              </w:rPr>
            </w:pPr>
            <w:r w:rsidRPr="002011B0">
              <w:rPr>
                <w:rFonts w:ascii="Times New Roman" w:hAnsi="Times New Roman" w:cs="Times New Roman"/>
                <w:b/>
                <w:sz w:val="20"/>
                <w:szCs w:val="20"/>
              </w:rPr>
              <w:t>ПМ.03</w:t>
            </w: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b/>
                <w:sz w:val="20"/>
                <w:szCs w:val="20"/>
              </w:rPr>
            </w:pPr>
            <w:r w:rsidRPr="002011B0">
              <w:rPr>
                <w:rFonts w:ascii="Times New Roman" w:hAnsi="Times New Roman" w:cs="Times New Roman"/>
                <w:b/>
                <w:sz w:val="20"/>
                <w:szCs w:val="20"/>
              </w:rPr>
              <w:t>Проведение лабораторных биохимических исследований</w:t>
            </w:r>
          </w:p>
        </w:tc>
        <w:tc>
          <w:tcPr>
            <w:tcW w:w="693" w:type="dxa"/>
            <w:tcBorders>
              <w:top w:val="single" w:sz="4" w:space="0" w:color="auto"/>
              <w:left w:val="single" w:sz="4" w:space="0" w:color="auto"/>
              <w:bottom w:val="single" w:sz="4" w:space="0" w:color="auto"/>
              <w:right w:val="single" w:sz="4" w:space="0" w:color="auto"/>
            </w:tcBorders>
            <w:vAlign w:val="center"/>
          </w:tcPr>
          <w:p w:rsidR="005241D6" w:rsidRPr="00F879E7" w:rsidRDefault="005241D6" w:rsidP="007A3664">
            <w:pPr>
              <w:spacing w:after="0"/>
              <w:jc w:val="center"/>
              <w:rPr>
                <w:rFonts w:ascii="Times New Roman" w:hAnsi="Times New Roman" w:cs="Times New Roman"/>
                <w:b/>
                <w:sz w:val="16"/>
                <w:szCs w:val="16"/>
                <w:lang w:val="ru-RU"/>
              </w:rPr>
            </w:pPr>
            <w:r>
              <w:rPr>
                <w:rFonts w:ascii="Times New Roman" w:hAnsi="Times New Roman" w:cs="Times New Roman"/>
                <w:b/>
                <w:sz w:val="16"/>
                <w:szCs w:val="16"/>
                <w:lang w:val="ru-RU"/>
              </w:rPr>
              <w:t>КЭ</w:t>
            </w:r>
          </w:p>
        </w:tc>
        <w:tc>
          <w:tcPr>
            <w:tcW w:w="712"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r w:rsidRPr="00696FFA">
              <w:rPr>
                <w:rFonts w:ascii="Times New Roman" w:hAnsi="Times New Roman" w:cs="Times New Roman"/>
                <w:b/>
                <w:sz w:val="16"/>
                <w:szCs w:val="16"/>
              </w:rPr>
              <w:t>450</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F879E7" w:rsidRDefault="005241D6" w:rsidP="007A3664">
            <w:pPr>
              <w:spacing w:after="0"/>
              <w:jc w:val="center"/>
              <w:rPr>
                <w:rFonts w:ascii="Times New Roman" w:hAnsi="Times New Roman" w:cs="Times New Roman"/>
                <w:b/>
                <w:sz w:val="16"/>
                <w:szCs w:val="16"/>
                <w:lang w:val="ru-RU"/>
              </w:rPr>
            </w:pPr>
            <w:r>
              <w:rPr>
                <w:rFonts w:ascii="Times New Roman" w:hAnsi="Times New Roman" w:cs="Times New Roman"/>
                <w:b/>
                <w:sz w:val="16"/>
                <w:szCs w:val="16"/>
                <w:lang w:val="ru-RU"/>
              </w:rPr>
              <w:t>150</w:t>
            </w: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r w:rsidRPr="00696FFA">
              <w:rPr>
                <w:rFonts w:ascii="Times New Roman" w:hAnsi="Times New Roman" w:cs="Times New Roman"/>
                <w:b/>
                <w:sz w:val="16"/>
                <w:szCs w:val="16"/>
              </w:rPr>
              <w:t>300</w:t>
            </w: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7F4343" w:rsidRDefault="005A7F80" w:rsidP="007A3664">
            <w:pPr>
              <w:spacing w:after="0"/>
              <w:jc w:val="center"/>
              <w:rPr>
                <w:rFonts w:ascii="Times New Roman" w:hAnsi="Times New Roman" w:cs="Times New Roman"/>
                <w:b/>
                <w:sz w:val="16"/>
                <w:szCs w:val="16"/>
                <w:lang w:val="ru-RU"/>
              </w:rPr>
            </w:pPr>
            <w:r>
              <w:rPr>
                <w:rFonts w:ascii="Times New Roman" w:hAnsi="Times New Roman" w:cs="Times New Roman"/>
                <w:b/>
                <w:sz w:val="16"/>
                <w:szCs w:val="16"/>
                <w:lang w:val="ru-RU"/>
              </w:rPr>
              <w:t>36</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7F4343" w:rsidRDefault="005A7F80" w:rsidP="007A3664">
            <w:pPr>
              <w:spacing w:after="0"/>
              <w:jc w:val="center"/>
              <w:rPr>
                <w:rFonts w:ascii="Times New Roman" w:hAnsi="Times New Roman" w:cs="Times New Roman"/>
                <w:b/>
                <w:sz w:val="16"/>
                <w:szCs w:val="16"/>
                <w:lang w:val="ru-RU"/>
              </w:rPr>
            </w:pPr>
            <w:r>
              <w:rPr>
                <w:rFonts w:ascii="Times New Roman" w:hAnsi="Times New Roman" w:cs="Times New Roman"/>
                <w:b/>
                <w:sz w:val="16"/>
                <w:szCs w:val="16"/>
                <w:lang w:val="ru-RU"/>
              </w:rPr>
              <w:t>52</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r w:rsidRPr="00696FFA">
              <w:rPr>
                <w:rFonts w:ascii="Times New Roman" w:hAnsi="Times New Roman" w:cs="Times New Roman"/>
                <w:b/>
                <w:sz w:val="16"/>
                <w:szCs w:val="16"/>
              </w:rPr>
              <w:t>212</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r w:rsidRPr="00696FFA">
              <w:rPr>
                <w:rFonts w:ascii="Times New Roman" w:hAnsi="Times New Roman" w:cs="Times New Roman"/>
                <w:b/>
                <w:sz w:val="16"/>
                <w:szCs w:val="16"/>
              </w:rPr>
              <w:t>78</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b/>
                <w:sz w:val="16"/>
                <w:szCs w:val="16"/>
              </w:rPr>
            </w:pPr>
            <w:r w:rsidRPr="00696FFA">
              <w:rPr>
                <w:rFonts w:ascii="Times New Roman" w:hAnsi="Times New Roman" w:cs="Times New Roman"/>
                <w:b/>
                <w:sz w:val="16"/>
                <w:szCs w:val="16"/>
              </w:rPr>
              <w:t>62</w:t>
            </w: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b/>
                <w:sz w:val="16"/>
                <w:szCs w:val="16"/>
              </w:rPr>
            </w:pPr>
            <w:r w:rsidRPr="00696FFA">
              <w:rPr>
                <w:rFonts w:ascii="Times New Roman" w:hAnsi="Times New Roman" w:cs="Times New Roman"/>
                <w:b/>
                <w:sz w:val="16"/>
                <w:szCs w:val="16"/>
              </w:rPr>
              <w:t>84</w:t>
            </w: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b/>
                <w:sz w:val="16"/>
                <w:szCs w:val="16"/>
              </w:rPr>
            </w:pPr>
            <w:r w:rsidRPr="00696FFA">
              <w:rPr>
                <w:rFonts w:ascii="Times New Roman" w:hAnsi="Times New Roman" w:cs="Times New Roman"/>
                <w:b/>
                <w:sz w:val="16"/>
                <w:szCs w:val="16"/>
              </w:rPr>
              <w:t>76</w:t>
            </w: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b/>
                <w:sz w:val="16"/>
                <w:szCs w:val="16"/>
              </w:rPr>
            </w:pPr>
          </w:p>
        </w:tc>
      </w:tr>
      <w:tr w:rsidR="005241D6" w:rsidRPr="00C7014A" w:rsidTr="007A3664">
        <w:trPr>
          <w:cantSplit/>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МДК.03.01</w:t>
            </w: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lang w:val="ru-RU"/>
              </w:rPr>
            </w:pPr>
            <w:r w:rsidRPr="002011B0">
              <w:rPr>
                <w:rFonts w:ascii="Times New Roman" w:hAnsi="Times New Roman" w:cs="Times New Roman"/>
                <w:sz w:val="20"/>
                <w:szCs w:val="20"/>
                <w:lang w:val="ru-RU"/>
              </w:rPr>
              <w:t>Теория и практика лабораторных биохимических исследований</w:t>
            </w:r>
          </w:p>
        </w:tc>
        <w:tc>
          <w:tcPr>
            <w:tcW w:w="69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lang w:val="ru-RU"/>
              </w:rPr>
            </w:pPr>
            <w:r w:rsidRPr="00696FFA">
              <w:rPr>
                <w:rFonts w:ascii="Times New Roman" w:hAnsi="Times New Roman" w:cs="Times New Roman"/>
                <w:sz w:val="16"/>
                <w:szCs w:val="16"/>
                <w:lang w:val="ru-RU"/>
              </w:rPr>
              <w:t xml:space="preserve"> </w:t>
            </w:r>
            <w:r>
              <w:rPr>
                <w:rFonts w:ascii="Times New Roman" w:hAnsi="Times New Roman" w:cs="Times New Roman"/>
                <w:sz w:val="16"/>
                <w:szCs w:val="16"/>
                <w:lang w:val="ru-RU"/>
              </w:rPr>
              <w:t xml:space="preserve">  ДЗ</w:t>
            </w:r>
          </w:p>
        </w:tc>
        <w:tc>
          <w:tcPr>
            <w:tcW w:w="712"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450</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7F4343"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150</w:t>
            </w: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300</w:t>
            </w: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7F4343" w:rsidRDefault="005A7F80" w:rsidP="007A3664">
            <w:pPr>
              <w:spacing w:after="0"/>
              <w:rPr>
                <w:rFonts w:ascii="Times New Roman" w:hAnsi="Times New Roman" w:cs="Times New Roman"/>
                <w:sz w:val="16"/>
                <w:szCs w:val="16"/>
                <w:lang w:val="ru-RU"/>
              </w:rPr>
            </w:pPr>
            <w:r>
              <w:rPr>
                <w:rFonts w:ascii="Times New Roman" w:hAnsi="Times New Roman" w:cs="Times New Roman"/>
                <w:sz w:val="16"/>
                <w:szCs w:val="16"/>
                <w:lang w:val="ru-RU"/>
              </w:rPr>
              <w:t>36</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7F4343" w:rsidRDefault="005A7F80" w:rsidP="007A3664">
            <w:pPr>
              <w:spacing w:after="0"/>
              <w:rPr>
                <w:rFonts w:ascii="Times New Roman" w:hAnsi="Times New Roman" w:cs="Times New Roman"/>
                <w:sz w:val="16"/>
                <w:szCs w:val="16"/>
                <w:lang w:val="ru-RU"/>
              </w:rPr>
            </w:pPr>
            <w:r>
              <w:rPr>
                <w:rFonts w:ascii="Times New Roman" w:hAnsi="Times New Roman" w:cs="Times New Roman"/>
                <w:sz w:val="16"/>
                <w:szCs w:val="16"/>
                <w:lang w:val="ru-RU"/>
              </w:rPr>
              <w:t>52</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212</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78</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r w:rsidRPr="00696FFA">
              <w:rPr>
                <w:rFonts w:ascii="Times New Roman" w:hAnsi="Times New Roman" w:cs="Times New Roman"/>
                <w:sz w:val="16"/>
                <w:szCs w:val="16"/>
              </w:rPr>
              <w:t>62</w:t>
            </w: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r w:rsidRPr="00696FFA">
              <w:rPr>
                <w:rFonts w:ascii="Times New Roman" w:hAnsi="Times New Roman" w:cs="Times New Roman"/>
                <w:sz w:val="16"/>
                <w:szCs w:val="16"/>
              </w:rPr>
              <w:t>84</w:t>
            </w: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r w:rsidRPr="00696FFA">
              <w:rPr>
                <w:rFonts w:ascii="Times New Roman" w:hAnsi="Times New Roman" w:cs="Times New Roman"/>
                <w:sz w:val="16"/>
                <w:szCs w:val="16"/>
              </w:rPr>
              <w:t>76</w:t>
            </w: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r>
      <w:tr w:rsidR="005241D6" w:rsidRPr="00C7014A" w:rsidTr="007A3664">
        <w:trPr>
          <w:cantSplit/>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УП 03.01.01.</w:t>
            </w: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 xml:space="preserve">Учебная практика </w:t>
            </w:r>
          </w:p>
        </w:tc>
        <w:tc>
          <w:tcPr>
            <w:tcW w:w="69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lang w:val="ru-RU"/>
              </w:rPr>
            </w:pPr>
            <w:r>
              <w:rPr>
                <w:rFonts w:ascii="Times New Roman" w:hAnsi="Times New Roman" w:cs="Times New Roman"/>
                <w:sz w:val="16"/>
                <w:szCs w:val="16"/>
                <w:lang w:val="ru-RU"/>
              </w:rPr>
              <w:t xml:space="preserve">      </w:t>
            </w:r>
          </w:p>
        </w:tc>
        <w:tc>
          <w:tcPr>
            <w:tcW w:w="712"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1н</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r w:rsidRPr="00696FFA">
              <w:rPr>
                <w:rFonts w:ascii="Times New Roman" w:hAnsi="Times New Roman" w:cs="Times New Roman"/>
                <w:sz w:val="16"/>
                <w:szCs w:val="16"/>
              </w:rPr>
              <w:t>1н</w:t>
            </w: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r>
      <w:tr w:rsidR="005241D6" w:rsidRPr="00C7014A" w:rsidTr="007A3664">
        <w:trPr>
          <w:cantSplit/>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ПП 03.01.02</w:t>
            </w: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Производственная  практика</w:t>
            </w:r>
          </w:p>
        </w:tc>
        <w:tc>
          <w:tcPr>
            <w:tcW w:w="69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ДЗ</w:t>
            </w:r>
          </w:p>
        </w:tc>
        <w:tc>
          <w:tcPr>
            <w:tcW w:w="712"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4н</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1н</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r w:rsidRPr="00696FFA">
              <w:rPr>
                <w:rFonts w:ascii="Times New Roman" w:hAnsi="Times New Roman" w:cs="Times New Roman"/>
                <w:sz w:val="16"/>
                <w:szCs w:val="16"/>
              </w:rPr>
              <w:t>2н</w:t>
            </w: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r w:rsidRPr="00696FFA">
              <w:rPr>
                <w:rFonts w:ascii="Times New Roman" w:hAnsi="Times New Roman" w:cs="Times New Roman"/>
                <w:sz w:val="16"/>
                <w:szCs w:val="16"/>
              </w:rPr>
              <w:t>1н</w:t>
            </w: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r>
      <w:tr w:rsidR="005241D6" w:rsidRPr="00C7014A" w:rsidTr="007A3664">
        <w:trPr>
          <w:cantSplit/>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b/>
                <w:sz w:val="20"/>
                <w:szCs w:val="20"/>
              </w:rPr>
            </w:pPr>
            <w:r w:rsidRPr="002011B0">
              <w:rPr>
                <w:rFonts w:ascii="Times New Roman" w:hAnsi="Times New Roman" w:cs="Times New Roman"/>
                <w:b/>
                <w:sz w:val="20"/>
                <w:szCs w:val="20"/>
              </w:rPr>
              <w:t>ПМ.04</w:t>
            </w: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C62447" w:rsidRDefault="005241D6" w:rsidP="007A3664">
            <w:pPr>
              <w:spacing w:after="0"/>
              <w:rPr>
                <w:rFonts w:ascii="Times New Roman" w:hAnsi="Times New Roman" w:cs="Times New Roman"/>
                <w:b/>
                <w:sz w:val="20"/>
                <w:szCs w:val="20"/>
                <w:lang w:val="ru-RU"/>
              </w:rPr>
            </w:pPr>
            <w:r w:rsidRPr="00C62447">
              <w:rPr>
                <w:rFonts w:ascii="Times New Roman" w:hAnsi="Times New Roman" w:cs="Times New Roman"/>
                <w:b/>
                <w:sz w:val="20"/>
                <w:szCs w:val="20"/>
                <w:lang w:val="ru-RU"/>
              </w:rPr>
              <w:t>Проведение лабораторных микробиологических</w:t>
            </w:r>
            <w:r>
              <w:rPr>
                <w:rFonts w:ascii="Times New Roman" w:hAnsi="Times New Roman" w:cs="Times New Roman"/>
                <w:b/>
                <w:sz w:val="20"/>
                <w:szCs w:val="20"/>
                <w:lang w:val="ru-RU"/>
              </w:rPr>
              <w:t xml:space="preserve"> и иммунологических </w:t>
            </w:r>
            <w:r w:rsidRPr="00C62447">
              <w:rPr>
                <w:rFonts w:ascii="Times New Roman" w:hAnsi="Times New Roman" w:cs="Times New Roman"/>
                <w:b/>
                <w:sz w:val="20"/>
                <w:szCs w:val="20"/>
                <w:lang w:val="ru-RU"/>
              </w:rPr>
              <w:t xml:space="preserve"> исследований</w:t>
            </w:r>
          </w:p>
        </w:tc>
        <w:tc>
          <w:tcPr>
            <w:tcW w:w="693" w:type="dxa"/>
            <w:tcBorders>
              <w:top w:val="single" w:sz="4" w:space="0" w:color="auto"/>
              <w:left w:val="single" w:sz="4" w:space="0" w:color="auto"/>
              <w:bottom w:val="single" w:sz="4" w:space="0" w:color="auto"/>
              <w:right w:val="single" w:sz="4" w:space="0" w:color="auto"/>
            </w:tcBorders>
            <w:vAlign w:val="center"/>
          </w:tcPr>
          <w:p w:rsidR="005241D6" w:rsidRPr="00052231" w:rsidRDefault="005241D6" w:rsidP="007A3664">
            <w:pPr>
              <w:spacing w:after="0"/>
              <w:jc w:val="center"/>
              <w:rPr>
                <w:rFonts w:ascii="Times New Roman" w:hAnsi="Times New Roman" w:cs="Times New Roman"/>
                <w:b/>
                <w:sz w:val="16"/>
                <w:szCs w:val="16"/>
                <w:lang w:val="ru-RU"/>
              </w:rPr>
            </w:pPr>
            <w:r>
              <w:rPr>
                <w:rFonts w:ascii="Times New Roman" w:hAnsi="Times New Roman" w:cs="Times New Roman"/>
                <w:b/>
                <w:sz w:val="16"/>
                <w:szCs w:val="16"/>
                <w:lang w:val="ru-RU"/>
              </w:rPr>
              <w:t>КЭ</w:t>
            </w:r>
          </w:p>
        </w:tc>
        <w:tc>
          <w:tcPr>
            <w:tcW w:w="712"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b/>
                <w:sz w:val="16"/>
                <w:szCs w:val="16"/>
              </w:rPr>
            </w:pPr>
            <w:r w:rsidRPr="00696FFA">
              <w:rPr>
                <w:rFonts w:ascii="Times New Roman" w:hAnsi="Times New Roman" w:cs="Times New Roman"/>
                <w:b/>
                <w:sz w:val="16"/>
                <w:szCs w:val="16"/>
              </w:rPr>
              <w:t>498</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052231" w:rsidRDefault="005241D6" w:rsidP="007A3664">
            <w:pPr>
              <w:spacing w:after="0"/>
              <w:rPr>
                <w:rFonts w:ascii="Times New Roman" w:hAnsi="Times New Roman" w:cs="Times New Roman"/>
                <w:b/>
                <w:sz w:val="16"/>
                <w:szCs w:val="16"/>
                <w:lang w:val="ru-RU"/>
              </w:rPr>
            </w:pPr>
            <w:r>
              <w:rPr>
                <w:rFonts w:ascii="Times New Roman" w:hAnsi="Times New Roman" w:cs="Times New Roman"/>
                <w:b/>
                <w:sz w:val="16"/>
                <w:szCs w:val="16"/>
                <w:lang w:val="ru-RU"/>
              </w:rPr>
              <w:t>166</w:t>
            </w: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r w:rsidRPr="00696FFA">
              <w:rPr>
                <w:rFonts w:ascii="Times New Roman" w:hAnsi="Times New Roman" w:cs="Times New Roman"/>
                <w:b/>
                <w:sz w:val="16"/>
                <w:szCs w:val="16"/>
              </w:rPr>
              <w:t>332</w:t>
            </w: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r w:rsidRPr="00696FFA">
              <w:rPr>
                <w:rFonts w:ascii="Times New Roman" w:hAnsi="Times New Roman" w:cs="Times New Roman"/>
                <w:b/>
                <w:sz w:val="16"/>
                <w:szCs w:val="16"/>
              </w:rPr>
              <w:t>62</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r w:rsidRPr="00696FFA">
              <w:rPr>
                <w:rFonts w:ascii="Times New Roman" w:hAnsi="Times New Roman" w:cs="Times New Roman"/>
                <w:b/>
                <w:sz w:val="16"/>
                <w:szCs w:val="16"/>
              </w:rPr>
              <w:t>270</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r w:rsidRPr="00696FFA">
              <w:rPr>
                <w:rFonts w:ascii="Times New Roman" w:hAnsi="Times New Roman" w:cs="Times New Roman"/>
                <w:b/>
                <w:sz w:val="16"/>
                <w:szCs w:val="16"/>
              </w:rPr>
              <w:t>58</w:t>
            </w: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r w:rsidRPr="00696FFA">
              <w:rPr>
                <w:rFonts w:ascii="Times New Roman" w:hAnsi="Times New Roman" w:cs="Times New Roman"/>
                <w:b/>
                <w:sz w:val="16"/>
                <w:szCs w:val="16"/>
              </w:rPr>
              <w:t>64</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b/>
                <w:sz w:val="16"/>
                <w:szCs w:val="16"/>
              </w:rPr>
            </w:pPr>
            <w:r w:rsidRPr="00696FFA">
              <w:rPr>
                <w:rFonts w:ascii="Times New Roman" w:hAnsi="Times New Roman" w:cs="Times New Roman"/>
                <w:b/>
                <w:sz w:val="16"/>
                <w:szCs w:val="16"/>
              </w:rPr>
              <w:t>72</w:t>
            </w: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b/>
                <w:sz w:val="16"/>
                <w:szCs w:val="16"/>
              </w:rPr>
            </w:pPr>
            <w:r w:rsidRPr="00696FFA">
              <w:rPr>
                <w:rFonts w:ascii="Times New Roman" w:hAnsi="Times New Roman" w:cs="Times New Roman"/>
                <w:b/>
                <w:sz w:val="16"/>
                <w:szCs w:val="16"/>
              </w:rPr>
              <w:t>96</w:t>
            </w: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b/>
                <w:sz w:val="16"/>
                <w:szCs w:val="16"/>
              </w:rPr>
            </w:pPr>
            <w:r w:rsidRPr="00696FFA">
              <w:rPr>
                <w:rFonts w:ascii="Times New Roman" w:hAnsi="Times New Roman" w:cs="Times New Roman"/>
                <w:b/>
                <w:sz w:val="16"/>
                <w:szCs w:val="16"/>
              </w:rPr>
              <w:t>42</w:t>
            </w: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b/>
                <w:sz w:val="16"/>
                <w:szCs w:val="16"/>
              </w:rPr>
            </w:pPr>
          </w:p>
        </w:tc>
      </w:tr>
      <w:tr w:rsidR="005241D6" w:rsidRPr="00C7014A" w:rsidTr="007A3664">
        <w:trPr>
          <w:cantSplit/>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МДК.04.01</w:t>
            </w: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lang w:val="ru-RU"/>
              </w:rPr>
            </w:pPr>
            <w:r w:rsidRPr="002011B0">
              <w:rPr>
                <w:rFonts w:ascii="Times New Roman" w:hAnsi="Times New Roman" w:cs="Times New Roman"/>
                <w:sz w:val="20"/>
                <w:szCs w:val="20"/>
                <w:lang w:val="ru-RU"/>
              </w:rPr>
              <w:t>Теория и практика лабораторных микробиологических</w:t>
            </w:r>
            <w:r>
              <w:rPr>
                <w:rFonts w:ascii="Times New Roman" w:hAnsi="Times New Roman" w:cs="Times New Roman"/>
                <w:sz w:val="20"/>
                <w:szCs w:val="20"/>
                <w:lang w:val="ru-RU"/>
              </w:rPr>
              <w:t xml:space="preserve"> и иммунологических</w:t>
            </w:r>
            <w:r w:rsidRPr="002011B0">
              <w:rPr>
                <w:rFonts w:ascii="Times New Roman" w:hAnsi="Times New Roman" w:cs="Times New Roman"/>
                <w:sz w:val="20"/>
                <w:szCs w:val="20"/>
                <w:lang w:val="ru-RU"/>
              </w:rPr>
              <w:t xml:space="preserve"> исследований</w:t>
            </w:r>
          </w:p>
        </w:tc>
        <w:tc>
          <w:tcPr>
            <w:tcW w:w="69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lang w:val="ru-RU"/>
              </w:rPr>
            </w:pPr>
            <w:r w:rsidRPr="00696FFA">
              <w:rPr>
                <w:rFonts w:ascii="Times New Roman" w:hAnsi="Times New Roman" w:cs="Times New Roman"/>
                <w:sz w:val="16"/>
                <w:szCs w:val="16"/>
                <w:lang w:val="ru-RU"/>
              </w:rPr>
              <w:t>ДЗ</w:t>
            </w:r>
          </w:p>
        </w:tc>
        <w:tc>
          <w:tcPr>
            <w:tcW w:w="712"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498</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052231"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166</w:t>
            </w: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332</w:t>
            </w: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r w:rsidRPr="00696FFA">
              <w:rPr>
                <w:rFonts w:ascii="Times New Roman" w:hAnsi="Times New Roman" w:cs="Times New Roman"/>
                <w:sz w:val="16"/>
                <w:szCs w:val="16"/>
              </w:rPr>
              <w:t>62</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r w:rsidRPr="00696FFA">
              <w:rPr>
                <w:rFonts w:ascii="Times New Roman" w:hAnsi="Times New Roman" w:cs="Times New Roman"/>
                <w:sz w:val="16"/>
                <w:szCs w:val="16"/>
              </w:rPr>
              <w:t>270</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58</w:t>
            </w: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64</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r w:rsidRPr="00696FFA">
              <w:rPr>
                <w:rFonts w:ascii="Times New Roman" w:hAnsi="Times New Roman" w:cs="Times New Roman"/>
                <w:sz w:val="16"/>
                <w:szCs w:val="16"/>
              </w:rPr>
              <w:t>72</w:t>
            </w: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r w:rsidRPr="00696FFA">
              <w:rPr>
                <w:rFonts w:ascii="Times New Roman" w:hAnsi="Times New Roman" w:cs="Times New Roman"/>
                <w:sz w:val="16"/>
                <w:szCs w:val="16"/>
              </w:rPr>
              <w:t>96</w:t>
            </w: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r w:rsidRPr="00696FFA">
              <w:rPr>
                <w:rFonts w:ascii="Times New Roman" w:hAnsi="Times New Roman" w:cs="Times New Roman"/>
                <w:sz w:val="16"/>
                <w:szCs w:val="16"/>
              </w:rPr>
              <w:t>42</w:t>
            </w: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r>
      <w:tr w:rsidR="005241D6" w:rsidRPr="00C7014A" w:rsidTr="007A3664">
        <w:trPr>
          <w:cantSplit/>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lastRenderedPageBreak/>
              <w:t>УП 04.01.01.</w:t>
            </w: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 xml:space="preserve">Учебная практика </w:t>
            </w:r>
          </w:p>
        </w:tc>
        <w:tc>
          <w:tcPr>
            <w:tcW w:w="69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lang w:val="ru-RU"/>
              </w:rPr>
            </w:pPr>
            <w:r w:rsidRPr="00696FFA">
              <w:rPr>
                <w:rFonts w:ascii="Times New Roman" w:hAnsi="Times New Roman" w:cs="Times New Roman"/>
                <w:sz w:val="16"/>
                <w:szCs w:val="16"/>
                <w:lang w:val="ru-RU"/>
              </w:rPr>
              <w:t>З</w:t>
            </w:r>
          </w:p>
        </w:tc>
        <w:tc>
          <w:tcPr>
            <w:tcW w:w="712"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1н</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r w:rsidRPr="00696FFA">
              <w:rPr>
                <w:rFonts w:ascii="Times New Roman" w:hAnsi="Times New Roman" w:cs="Times New Roman"/>
                <w:sz w:val="16"/>
                <w:szCs w:val="16"/>
              </w:rPr>
              <w:t>1н</w:t>
            </w: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r>
      <w:tr w:rsidR="005241D6" w:rsidRPr="00C7014A" w:rsidTr="007A3664">
        <w:trPr>
          <w:cantSplit/>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ПП04.01.01</w:t>
            </w: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 xml:space="preserve">Производственная практика </w:t>
            </w:r>
          </w:p>
        </w:tc>
        <w:tc>
          <w:tcPr>
            <w:tcW w:w="69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ДЗ</w:t>
            </w:r>
          </w:p>
        </w:tc>
        <w:tc>
          <w:tcPr>
            <w:tcW w:w="712"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5н</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1н</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r w:rsidRPr="00696FFA">
              <w:rPr>
                <w:rFonts w:ascii="Times New Roman" w:hAnsi="Times New Roman" w:cs="Times New Roman"/>
                <w:sz w:val="16"/>
                <w:szCs w:val="16"/>
              </w:rPr>
              <w:t>2н</w:t>
            </w: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r w:rsidRPr="00696FFA">
              <w:rPr>
                <w:rFonts w:ascii="Times New Roman" w:hAnsi="Times New Roman" w:cs="Times New Roman"/>
                <w:sz w:val="16"/>
                <w:szCs w:val="16"/>
              </w:rPr>
              <w:t>2н</w:t>
            </w: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r>
      <w:tr w:rsidR="005241D6" w:rsidRPr="00C7014A" w:rsidTr="007A3664">
        <w:trPr>
          <w:cantSplit/>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b/>
                <w:sz w:val="20"/>
                <w:szCs w:val="20"/>
              </w:rPr>
            </w:pPr>
            <w:r w:rsidRPr="002011B0">
              <w:rPr>
                <w:rFonts w:ascii="Times New Roman" w:hAnsi="Times New Roman" w:cs="Times New Roman"/>
                <w:b/>
                <w:sz w:val="20"/>
                <w:szCs w:val="20"/>
              </w:rPr>
              <w:t>ПМ.05</w:t>
            </w: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b/>
                <w:sz w:val="20"/>
                <w:szCs w:val="20"/>
              </w:rPr>
            </w:pPr>
            <w:r w:rsidRPr="002011B0">
              <w:rPr>
                <w:rFonts w:ascii="Times New Roman" w:hAnsi="Times New Roman" w:cs="Times New Roman"/>
                <w:b/>
                <w:sz w:val="20"/>
                <w:szCs w:val="20"/>
              </w:rPr>
              <w:t>Проведение лабораторных гистологических исследований</w:t>
            </w:r>
          </w:p>
        </w:tc>
        <w:tc>
          <w:tcPr>
            <w:tcW w:w="693" w:type="dxa"/>
            <w:tcBorders>
              <w:top w:val="single" w:sz="4" w:space="0" w:color="auto"/>
              <w:left w:val="single" w:sz="4" w:space="0" w:color="auto"/>
              <w:bottom w:val="single" w:sz="4" w:space="0" w:color="auto"/>
              <w:right w:val="single" w:sz="4" w:space="0" w:color="auto"/>
            </w:tcBorders>
            <w:vAlign w:val="center"/>
          </w:tcPr>
          <w:p w:rsidR="005241D6" w:rsidRPr="000E39CA" w:rsidRDefault="005241D6" w:rsidP="007A3664">
            <w:pPr>
              <w:spacing w:after="0"/>
              <w:jc w:val="center"/>
              <w:rPr>
                <w:rFonts w:ascii="Times New Roman" w:hAnsi="Times New Roman" w:cs="Times New Roman"/>
                <w:b/>
                <w:sz w:val="16"/>
                <w:szCs w:val="16"/>
                <w:lang w:val="ru-RU"/>
              </w:rPr>
            </w:pPr>
            <w:r>
              <w:rPr>
                <w:rFonts w:ascii="Times New Roman" w:hAnsi="Times New Roman" w:cs="Times New Roman"/>
                <w:b/>
                <w:sz w:val="16"/>
                <w:szCs w:val="16"/>
                <w:lang w:val="ru-RU"/>
              </w:rPr>
              <w:t>КЭ</w:t>
            </w:r>
          </w:p>
        </w:tc>
        <w:tc>
          <w:tcPr>
            <w:tcW w:w="712"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r w:rsidRPr="00696FFA">
              <w:rPr>
                <w:rFonts w:ascii="Times New Roman" w:hAnsi="Times New Roman" w:cs="Times New Roman"/>
                <w:b/>
                <w:sz w:val="16"/>
                <w:szCs w:val="16"/>
              </w:rPr>
              <w:t>333</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0E39CA" w:rsidRDefault="005241D6" w:rsidP="007A3664">
            <w:pPr>
              <w:spacing w:after="0"/>
              <w:jc w:val="center"/>
              <w:rPr>
                <w:rFonts w:ascii="Times New Roman" w:hAnsi="Times New Roman" w:cs="Times New Roman"/>
                <w:b/>
                <w:sz w:val="16"/>
                <w:szCs w:val="16"/>
                <w:lang w:val="ru-RU"/>
              </w:rPr>
            </w:pPr>
            <w:r>
              <w:rPr>
                <w:rFonts w:ascii="Times New Roman" w:hAnsi="Times New Roman" w:cs="Times New Roman"/>
                <w:b/>
                <w:sz w:val="16"/>
                <w:szCs w:val="16"/>
                <w:lang w:val="ru-RU"/>
              </w:rPr>
              <w:t>111</w:t>
            </w: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r w:rsidRPr="00696FFA">
              <w:rPr>
                <w:rFonts w:ascii="Times New Roman" w:hAnsi="Times New Roman" w:cs="Times New Roman"/>
                <w:b/>
                <w:sz w:val="16"/>
                <w:szCs w:val="16"/>
              </w:rPr>
              <w:t>222</w:t>
            </w: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130888" w:rsidRDefault="005A7F80" w:rsidP="007A3664">
            <w:pPr>
              <w:spacing w:after="0"/>
              <w:jc w:val="center"/>
              <w:rPr>
                <w:rFonts w:ascii="Times New Roman" w:hAnsi="Times New Roman" w:cs="Times New Roman"/>
                <w:b/>
                <w:sz w:val="16"/>
                <w:szCs w:val="16"/>
                <w:lang w:val="ru-RU"/>
              </w:rPr>
            </w:pPr>
            <w:r>
              <w:rPr>
                <w:rFonts w:ascii="Times New Roman" w:hAnsi="Times New Roman" w:cs="Times New Roman"/>
                <w:b/>
                <w:sz w:val="16"/>
                <w:szCs w:val="16"/>
                <w:lang w:val="ru-RU"/>
              </w:rPr>
              <w:t>24</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0E39CA" w:rsidRDefault="005A7F80" w:rsidP="007A3664">
            <w:pPr>
              <w:spacing w:after="0"/>
              <w:jc w:val="center"/>
              <w:rPr>
                <w:rFonts w:ascii="Times New Roman" w:hAnsi="Times New Roman" w:cs="Times New Roman"/>
                <w:b/>
                <w:sz w:val="16"/>
                <w:szCs w:val="16"/>
                <w:lang w:val="ru-RU"/>
              </w:rPr>
            </w:pPr>
            <w:r>
              <w:rPr>
                <w:rFonts w:ascii="Times New Roman" w:hAnsi="Times New Roman" w:cs="Times New Roman"/>
                <w:b/>
                <w:sz w:val="16"/>
                <w:szCs w:val="16"/>
                <w:lang w:val="ru-RU"/>
              </w:rPr>
              <w:t>32</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r w:rsidRPr="00696FFA">
              <w:rPr>
                <w:rFonts w:ascii="Times New Roman" w:hAnsi="Times New Roman" w:cs="Times New Roman"/>
                <w:b/>
                <w:sz w:val="16"/>
                <w:szCs w:val="16"/>
              </w:rPr>
              <w:t>166</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r w:rsidRPr="00696FFA">
              <w:rPr>
                <w:rFonts w:ascii="Times New Roman" w:hAnsi="Times New Roman" w:cs="Times New Roman"/>
                <w:b/>
                <w:sz w:val="16"/>
                <w:szCs w:val="16"/>
              </w:rPr>
              <w:t>132</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b/>
                <w:sz w:val="16"/>
                <w:szCs w:val="16"/>
              </w:rPr>
            </w:pPr>
            <w:r w:rsidRPr="00696FFA">
              <w:rPr>
                <w:rFonts w:ascii="Times New Roman" w:hAnsi="Times New Roman" w:cs="Times New Roman"/>
                <w:b/>
                <w:sz w:val="16"/>
                <w:szCs w:val="16"/>
              </w:rPr>
              <w:t>40</w:t>
            </w: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b/>
                <w:sz w:val="16"/>
                <w:szCs w:val="16"/>
              </w:rPr>
            </w:pPr>
            <w:r w:rsidRPr="00696FFA">
              <w:rPr>
                <w:rFonts w:ascii="Times New Roman" w:hAnsi="Times New Roman" w:cs="Times New Roman"/>
                <w:b/>
                <w:sz w:val="16"/>
                <w:szCs w:val="16"/>
              </w:rPr>
              <w:t>50</w:t>
            </w: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b/>
                <w:sz w:val="16"/>
                <w:szCs w:val="16"/>
              </w:rPr>
            </w:pP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b/>
                <w:sz w:val="16"/>
                <w:szCs w:val="16"/>
              </w:rPr>
            </w:pPr>
          </w:p>
        </w:tc>
      </w:tr>
      <w:tr w:rsidR="005241D6" w:rsidRPr="00C7014A" w:rsidTr="007A3664">
        <w:trPr>
          <w:cantSplit/>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МДК.05.01</w:t>
            </w: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lang w:val="ru-RU"/>
              </w:rPr>
            </w:pPr>
            <w:r w:rsidRPr="002011B0">
              <w:rPr>
                <w:rFonts w:ascii="Times New Roman" w:hAnsi="Times New Roman" w:cs="Times New Roman"/>
                <w:sz w:val="20"/>
                <w:szCs w:val="20"/>
                <w:lang w:val="ru-RU"/>
              </w:rPr>
              <w:t>Теория и практика лабораторных гистологических исследований</w:t>
            </w:r>
          </w:p>
        </w:tc>
        <w:tc>
          <w:tcPr>
            <w:tcW w:w="69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lang w:val="ru-RU"/>
              </w:rPr>
            </w:pPr>
            <w:r w:rsidRPr="00696FFA">
              <w:rPr>
                <w:rFonts w:ascii="Times New Roman" w:hAnsi="Times New Roman" w:cs="Times New Roman"/>
                <w:sz w:val="16"/>
                <w:szCs w:val="16"/>
              </w:rPr>
              <w:t>ДЗ</w:t>
            </w:r>
          </w:p>
        </w:tc>
        <w:tc>
          <w:tcPr>
            <w:tcW w:w="712"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333</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0E39CA"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111</w:t>
            </w: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222</w:t>
            </w: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B96B93" w:rsidRDefault="005A7F80"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24</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0E39CA" w:rsidRDefault="005A7F80"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32</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166</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132</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r w:rsidRPr="00696FFA">
              <w:rPr>
                <w:rFonts w:ascii="Times New Roman" w:hAnsi="Times New Roman" w:cs="Times New Roman"/>
                <w:sz w:val="16"/>
                <w:szCs w:val="16"/>
              </w:rPr>
              <w:t>40</w:t>
            </w: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r w:rsidRPr="00696FFA">
              <w:rPr>
                <w:rFonts w:ascii="Times New Roman" w:hAnsi="Times New Roman" w:cs="Times New Roman"/>
                <w:sz w:val="16"/>
                <w:szCs w:val="16"/>
              </w:rPr>
              <w:t>50</w:t>
            </w: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r>
      <w:tr w:rsidR="005241D6" w:rsidRPr="00C7014A" w:rsidTr="007A3664">
        <w:trPr>
          <w:cantSplit/>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УП 05.01.01</w:t>
            </w: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Учебная практика</w:t>
            </w:r>
          </w:p>
        </w:tc>
        <w:tc>
          <w:tcPr>
            <w:tcW w:w="69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lang w:val="ru-RU"/>
              </w:rPr>
            </w:pPr>
          </w:p>
        </w:tc>
        <w:tc>
          <w:tcPr>
            <w:tcW w:w="712"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1н</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r w:rsidRPr="00696FFA">
              <w:rPr>
                <w:rFonts w:ascii="Times New Roman" w:hAnsi="Times New Roman" w:cs="Times New Roman"/>
                <w:sz w:val="16"/>
                <w:szCs w:val="16"/>
              </w:rPr>
              <w:t>1н</w:t>
            </w: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r>
      <w:tr w:rsidR="005241D6" w:rsidRPr="00C7014A" w:rsidTr="007A3664">
        <w:trPr>
          <w:cantSplit/>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ПП05.01.01</w:t>
            </w: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 xml:space="preserve">Производственная практика </w:t>
            </w:r>
          </w:p>
        </w:tc>
        <w:tc>
          <w:tcPr>
            <w:tcW w:w="69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ДЗ</w:t>
            </w:r>
          </w:p>
        </w:tc>
        <w:tc>
          <w:tcPr>
            <w:tcW w:w="712"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2н</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r w:rsidRPr="00696FFA">
              <w:rPr>
                <w:rFonts w:ascii="Times New Roman" w:hAnsi="Times New Roman" w:cs="Times New Roman"/>
                <w:sz w:val="16"/>
                <w:szCs w:val="16"/>
              </w:rPr>
              <w:t>1н</w:t>
            </w: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r w:rsidRPr="00696FFA">
              <w:rPr>
                <w:rFonts w:ascii="Times New Roman" w:hAnsi="Times New Roman" w:cs="Times New Roman"/>
                <w:sz w:val="16"/>
                <w:szCs w:val="16"/>
              </w:rPr>
              <w:t>1н</w:t>
            </w: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r>
      <w:tr w:rsidR="005241D6" w:rsidRPr="00C7014A" w:rsidTr="007A3664">
        <w:trPr>
          <w:cantSplit/>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ПМ 06</w:t>
            </w: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lang w:val="ru-RU"/>
              </w:rPr>
            </w:pPr>
            <w:r w:rsidRPr="002011B0">
              <w:rPr>
                <w:rFonts w:ascii="Times New Roman" w:hAnsi="Times New Roman" w:cs="Times New Roman"/>
                <w:b/>
                <w:sz w:val="20"/>
                <w:szCs w:val="20"/>
                <w:lang w:val="ru-RU"/>
              </w:rPr>
              <w:t>Проведение лабораторных санитарно – гигиенических исследований</w:t>
            </w:r>
          </w:p>
        </w:tc>
        <w:tc>
          <w:tcPr>
            <w:tcW w:w="693" w:type="dxa"/>
            <w:tcBorders>
              <w:top w:val="single" w:sz="4" w:space="0" w:color="auto"/>
              <w:left w:val="single" w:sz="4" w:space="0" w:color="auto"/>
              <w:bottom w:val="single" w:sz="4" w:space="0" w:color="auto"/>
              <w:right w:val="single" w:sz="4" w:space="0" w:color="auto"/>
            </w:tcBorders>
            <w:vAlign w:val="center"/>
          </w:tcPr>
          <w:p w:rsidR="005241D6" w:rsidRPr="000E39CA" w:rsidRDefault="005241D6" w:rsidP="007A3664">
            <w:pPr>
              <w:spacing w:after="0"/>
              <w:jc w:val="center"/>
              <w:rPr>
                <w:rFonts w:ascii="Times New Roman" w:hAnsi="Times New Roman" w:cs="Times New Roman"/>
                <w:b/>
                <w:sz w:val="16"/>
                <w:szCs w:val="16"/>
                <w:lang w:val="ru-RU"/>
              </w:rPr>
            </w:pPr>
            <w:r>
              <w:rPr>
                <w:rFonts w:ascii="Times New Roman" w:hAnsi="Times New Roman" w:cs="Times New Roman"/>
                <w:b/>
                <w:sz w:val="16"/>
                <w:szCs w:val="16"/>
                <w:lang w:val="ru-RU"/>
              </w:rPr>
              <w:t>КЭ</w:t>
            </w:r>
          </w:p>
        </w:tc>
        <w:tc>
          <w:tcPr>
            <w:tcW w:w="712"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r w:rsidRPr="00696FFA">
              <w:rPr>
                <w:rFonts w:ascii="Times New Roman" w:hAnsi="Times New Roman" w:cs="Times New Roman"/>
                <w:b/>
                <w:sz w:val="16"/>
                <w:szCs w:val="16"/>
              </w:rPr>
              <w:t>204</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0E39CA" w:rsidRDefault="005241D6" w:rsidP="007A3664">
            <w:pPr>
              <w:spacing w:after="0"/>
              <w:jc w:val="center"/>
              <w:rPr>
                <w:rFonts w:ascii="Times New Roman" w:hAnsi="Times New Roman" w:cs="Times New Roman"/>
                <w:b/>
                <w:sz w:val="16"/>
                <w:szCs w:val="16"/>
                <w:lang w:val="ru-RU"/>
              </w:rPr>
            </w:pPr>
            <w:r>
              <w:rPr>
                <w:rFonts w:ascii="Times New Roman" w:hAnsi="Times New Roman" w:cs="Times New Roman"/>
                <w:b/>
                <w:sz w:val="16"/>
                <w:szCs w:val="16"/>
                <w:lang w:val="ru-RU"/>
              </w:rPr>
              <w:t>68</w:t>
            </w: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r w:rsidRPr="00696FFA">
              <w:rPr>
                <w:rFonts w:ascii="Times New Roman" w:hAnsi="Times New Roman" w:cs="Times New Roman"/>
                <w:b/>
                <w:sz w:val="16"/>
                <w:szCs w:val="16"/>
              </w:rPr>
              <w:t>136</w:t>
            </w: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0E39CA" w:rsidRDefault="005A7F80" w:rsidP="005A7F80">
            <w:pPr>
              <w:spacing w:after="0"/>
              <w:jc w:val="center"/>
              <w:rPr>
                <w:rFonts w:ascii="Times New Roman" w:hAnsi="Times New Roman" w:cs="Times New Roman"/>
                <w:b/>
                <w:sz w:val="16"/>
                <w:szCs w:val="16"/>
                <w:lang w:val="ru-RU"/>
              </w:rPr>
            </w:pPr>
            <w:r>
              <w:rPr>
                <w:rFonts w:ascii="Times New Roman" w:hAnsi="Times New Roman" w:cs="Times New Roman"/>
                <w:b/>
                <w:sz w:val="16"/>
                <w:szCs w:val="16"/>
                <w:lang w:val="ru-RU"/>
              </w:rPr>
              <w:t>16</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0E39CA" w:rsidRDefault="005A7F80" w:rsidP="007A3664">
            <w:pPr>
              <w:spacing w:after="0"/>
              <w:jc w:val="center"/>
              <w:rPr>
                <w:rFonts w:ascii="Times New Roman" w:hAnsi="Times New Roman" w:cs="Times New Roman"/>
                <w:b/>
                <w:sz w:val="16"/>
                <w:szCs w:val="16"/>
                <w:lang w:val="ru-RU"/>
              </w:rPr>
            </w:pPr>
            <w:r>
              <w:rPr>
                <w:rFonts w:ascii="Times New Roman" w:hAnsi="Times New Roman" w:cs="Times New Roman"/>
                <w:b/>
                <w:sz w:val="16"/>
                <w:szCs w:val="16"/>
                <w:lang w:val="ru-RU"/>
              </w:rPr>
              <w:t>24</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r w:rsidRPr="00696FFA">
              <w:rPr>
                <w:rFonts w:ascii="Times New Roman" w:hAnsi="Times New Roman" w:cs="Times New Roman"/>
                <w:b/>
                <w:sz w:val="16"/>
                <w:szCs w:val="16"/>
              </w:rPr>
              <w:t>96</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b/>
                <w:sz w:val="16"/>
                <w:szCs w:val="16"/>
              </w:rPr>
            </w:pP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b/>
                <w:sz w:val="16"/>
                <w:szCs w:val="16"/>
              </w:rPr>
            </w:pPr>
            <w:r w:rsidRPr="00696FFA">
              <w:rPr>
                <w:rFonts w:ascii="Times New Roman" w:hAnsi="Times New Roman" w:cs="Times New Roman"/>
                <w:b/>
                <w:sz w:val="16"/>
                <w:szCs w:val="16"/>
              </w:rPr>
              <w:t>136</w:t>
            </w: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b/>
                <w:sz w:val="16"/>
                <w:szCs w:val="16"/>
              </w:rPr>
            </w:pP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r>
      <w:tr w:rsidR="005241D6" w:rsidRPr="00C7014A" w:rsidTr="007A3664">
        <w:trPr>
          <w:cantSplit/>
          <w:trHeight w:val="977"/>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МДК 06.01</w:t>
            </w: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b/>
                <w:sz w:val="20"/>
                <w:szCs w:val="20"/>
                <w:lang w:val="ru-RU"/>
              </w:rPr>
            </w:pPr>
            <w:r>
              <w:rPr>
                <w:rFonts w:ascii="Times New Roman" w:hAnsi="Times New Roman" w:cs="Times New Roman"/>
                <w:sz w:val="20"/>
                <w:szCs w:val="20"/>
                <w:lang w:val="ru-RU"/>
              </w:rPr>
              <w:t xml:space="preserve">Теория и практика </w:t>
            </w:r>
            <w:r w:rsidRPr="002011B0">
              <w:rPr>
                <w:rFonts w:ascii="Times New Roman" w:hAnsi="Times New Roman" w:cs="Times New Roman"/>
                <w:sz w:val="20"/>
                <w:szCs w:val="20"/>
                <w:lang w:val="ru-RU"/>
              </w:rPr>
              <w:t xml:space="preserve"> санитарно – гигиенических  исследований</w:t>
            </w:r>
          </w:p>
        </w:tc>
        <w:tc>
          <w:tcPr>
            <w:tcW w:w="69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 xml:space="preserve">ДЗ </w:t>
            </w:r>
          </w:p>
        </w:tc>
        <w:tc>
          <w:tcPr>
            <w:tcW w:w="712"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204</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0E39CA"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68</w:t>
            </w: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136</w:t>
            </w: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p w:rsidR="005241D6" w:rsidRPr="000E39CA" w:rsidRDefault="005A7F80"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16</w:t>
            </w:r>
          </w:p>
          <w:p w:rsidR="005241D6" w:rsidRPr="00696FFA" w:rsidRDefault="005241D6" w:rsidP="007A3664">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241D6" w:rsidRDefault="005241D6" w:rsidP="007A3664">
            <w:pPr>
              <w:rPr>
                <w:rFonts w:ascii="Times New Roman" w:hAnsi="Times New Roman" w:cs="Times New Roman"/>
                <w:sz w:val="16"/>
                <w:szCs w:val="16"/>
              </w:rPr>
            </w:pPr>
          </w:p>
          <w:p w:rsidR="005241D6" w:rsidRPr="000E39CA" w:rsidRDefault="005A7F80" w:rsidP="007A3664">
            <w:pPr>
              <w:rPr>
                <w:rFonts w:ascii="Times New Roman" w:hAnsi="Times New Roman" w:cs="Times New Roman"/>
                <w:sz w:val="16"/>
                <w:szCs w:val="16"/>
                <w:lang w:val="ru-RU"/>
              </w:rPr>
            </w:pPr>
            <w:r>
              <w:rPr>
                <w:rFonts w:ascii="Times New Roman" w:hAnsi="Times New Roman" w:cs="Times New Roman"/>
                <w:sz w:val="16"/>
                <w:szCs w:val="16"/>
                <w:lang w:val="ru-RU"/>
              </w:rPr>
              <w:t>24</w:t>
            </w:r>
          </w:p>
          <w:p w:rsidR="005241D6" w:rsidRPr="00696FFA" w:rsidRDefault="005241D6" w:rsidP="007A3664">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96</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r w:rsidRPr="00696FFA">
              <w:rPr>
                <w:rFonts w:ascii="Times New Roman" w:hAnsi="Times New Roman" w:cs="Times New Roman"/>
                <w:sz w:val="16"/>
                <w:szCs w:val="16"/>
              </w:rPr>
              <w:t>136</w:t>
            </w: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r>
      <w:tr w:rsidR="005241D6" w:rsidRPr="00C7014A" w:rsidTr="007A3664">
        <w:trPr>
          <w:cantSplit/>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УП.06.01.01</w:t>
            </w: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Учебная практика</w:t>
            </w:r>
          </w:p>
        </w:tc>
        <w:tc>
          <w:tcPr>
            <w:tcW w:w="69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lang w:val="ru-RU"/>
              </w:rPr>
            </w:pPr>
          </w:p>
        </w:tc>
        <w:tc>
          <w:tcPr>
            <w:tcW w:w="712"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1н</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r w:rsidRPr="00696FFA">
              <w:rPr>
                <w:rFonts w:ascii="Times New Roman" w:hAnsi="Times New Roman" w:cs="Times New Roman"/>
                <w:sz w:val="16"/>
                <w:szCs w:val="16"/>
              </w:rPr>
              <w:t>1н</w:t>
            </w: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r>
      <w:tr w:rsidR="005241D6" w:rsidRPr="00C7014A" w:rsidTr="007A3664">
        <w:trPr>
          <w:cantSplit/>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ПП 060101</w:t>
            </w: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 xml:space="preserve">Производственная практика </w:t>
            </w:r>
          </w:p>
        </w:tc>
        <w:tc>
          <w:tcPr>
            <w:tcW w:w="69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ДЗ</w:t>
            </w:r>
          </w:p>
        </w:tc>
        <w:tc>
          <w:tcPr>
            <w:tcW w:w="712"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1н</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r w:rsidRPr="00696FFA">
              <w:rPr>
                <w:rFonts w:ascii="Times New Roman" w:hAnsi="Times New Roman" w:cs="Times New Roman"/>
                <w:sz w:val="16"/>
                <w:szCs w:val="16"/>
              </w:rPr>
              <w:t>1н</w:t>
            </w: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r>
      <w:tr w:rsidR="005241D6" w:rsidRPr="00C7014A" w:rsidTr="007A3664">
        <w:trPr>
          <w:cantSplit/>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b/>
                <w:sz w:val="20"/>
                <w:szCs w:val="20"/>
              </w:rPr>
            </w:pPr>
            <w:r w:rsidRPr="002011B0">
              <w:rPr>
                <w:rFonts w:ascii="Times New Roman" w:hAnsi="Times New Roman" w:cs="Times New Roman"/>
                <w:b/>
                <w:sz w:val="20"/>
                <w:szCs w:val="20"/>
              </w:rPr>
              <w:t>ПМ 07</w:t>
            </w: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b/>
                <w:sz w:val="20"/>
                <w:szCs w:val="20"/>
                <w:lang w:val="ru-RU"/>
              </w:rPr>
            </w:pPr>
            <w:r w:rsidRPr="002011B0">
              <w:rPr>
                <w:rFonts w:ascii="Times New Roman" w:hAnsi="Times New Roman" w:cs="Times New Roman"/>
                <w:b/>
                <w:sz w:val="20"/>
                <w:szCs w:val="20"/>
                <w:lang w:val="ru-RU"/>
              </w:rPr>
              <w:t xml:space="preserve">Проведение высокотехнологических лабораторных  клинических методик </w:t>
            </w:r>
          </w:p>
        </w:tc>
        <w:tc>
          <w:tcPr>
            <w:tcW w:w="693" w:type="dxa"/>
            <w:tcBorders>
              <w:top w:val="single" w:sz="4" w:space="0" w:color="auto"/>
              <w:left w:val="single" w:sz="4" w:space="0" w:color="auto"/>
              <w:bottom w:val="single" w:sz="4" w:space="0" w:color="auto"/>
              <w:right w:val="single" w:sz="4" w:space="0" w:color="auto"/>
            </w:tcBorders>
            <w:vAlign w:val="center"/>
          </w:tcPr>
          <w:p w:rsidR="005241D6" w:rsidRPr="000E39CA" w:rsidRDefault="005241D6" w:rsidP="007A3664">
            <w:pPr>
              <w:spacing w:after="0"/>
              <w:jc w:val="center"/>
              <w:rPr>
                <w:rFonts w:ascii="Times New Roman" w:hAnsi="Times New Roman" w:cs="Times New Roman"/>
                <w:b/>
                <w:sz w:val="16"/>
                <w:szCs w:val="16"/>
                <w:lang w:val="ru-RU"/>
              </w:rPr>
            </w:pPr>
            <w:r>
              <w:rPr>
                <w:rFonts w:ascii="Times New Roman" w:hAnsi="Times New Roman" w:cs="Times New Roman"/>
                <w:b/>
                <w:sz w:val="16"/>
                <w:szCs w:val="16"/>
                <w:lang w:val="ru-RU"/>
              </w:rPr>
              <w:t>КЭ</w:t>
            </w:r>
          </w:p>
        </w:tc>
        <w:tc>
          <w:tcPr>
            <w:tcW w:w="712"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r w:rsidRPr="00696FFA">
              <w:rPr>
                <w:rFonts w:ascii="Times New Roman" w:hAnsi="Times New Roman" w:cs="Times New Roman"/>
                <w:b/>
                <w:sz w:val="16"/>
                <w:szCs w:val="16"/>
              </w:rPr>
              <w:t>231</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0E39CA" w:rsidRDefault="005241D6" w:rsidP="007A3664">
            <w:pPr>
              <w:spacing w:after="0"/>
              <w:jc w:val="center"/>
              <w:rPr>
                <w:rFonts w:ascii="Times New Roman" w:hAnsi="Times New Roman" w:cs="Times New Roman"/>
                <w:b/>
                <w:sz w:val="16"/>
                <w:szCs w:val="16"/>
                <w:lang w:val="ru-RU"/>
              </w:rPr>
            </w:pPr>
            <w:r>
              <w:rPr>
                <w:rFonts w:ascii="Times New Roman" w:hAnsi="Times New Roman" w:cs="Times New Roman"/>
                <w:b/>
                <w:sz w:val="16"/>
                <w:szCs w:val="16"/>
                <w:lang w:val="ru-RU"/>
              </w:rPr>
              <w:t>77</w:t>
            </w: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r w:rsidRPr="00696FFA">
              <w:rPr>
                <w:rFonts w:ascii="Times New Roman" w:hAnsi="Times New Roman" w:cs="Times New Roman"/>
                <w:b/>
                <w:sz w:val="16"/>
                <w:szCs w:val="16"/>
              </w:rPr>
              <w:t>154</w:t>
            </w: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r w:rsidRPr="00696FFA">
              <w:rPr>
                <w:rFonts w:ascii="Times New Roman" w:hAnsi="Times New Roman" w:cs="Times New Roman"/>
                <w:b/>
                <w:sz w:val="16"/>
                <w:szCs w:val="16"/>
              </w:rPr>
              <w:t>16</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0E39CA" w:rsidRDefault="005241D6" w:rsidP="007A3664">
            <w:pPr>
              <w:spacing w:after="0"/>
              <w:jc w:val="center"/>
              <w:rPr>
                <w:rFonts w:ascii="Times New Roman" w:hAnsi="Times New Roman" w:cs="Times New Roman"/>
                <w:b/>
                <w:sz w:val="16"/>
                <w:szCs w:val="16"/>
                <w:lang w:val="ru-RU"/>
              </w:rPr>
            </w:pPr>
            <w:r>
              <w:rPr>
                <w:rFonts w:ascii="Times New Roman" w:hAnsi="Times New Roman" w:cs="Times New Roman"/>
                <w:b/>
                <w:sz w:val="16"/>
                <w:szCs w:val="16"/>
                <w:lang w:val="ru-RU"/>
              </w:rPr>
              <w:t>-</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r w:rsidRPr="00696FFA">
              <w:rPr>
                <w:rFonts w:ascii="Times New Roman" w:hAnsi="Times New Roman" w:cs="Times New Roman"/>
                <w:b/>
                <w:sz w:val="16"/>
                <w:szCs w:val="16"/>
              </w:rPr>
              <w:t>138</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b/>
                <w:sz w:val="16"/>
                <w:szCs w:val="16"/>
              </w:rPr>
            </w:pP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b/>
                <w:sz w:val="16"/>
                <w:szCs w:val="16"/>
              </w:rPr>
            </w:pP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b/>
                <w:sz w:val="16"/>
                <w:szCs w:val="16"/>
              </w:rPr>
            </w:pP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b/>
                <w:sz w:val="16"/>
                <w:szCs w:val="16"/>
              </w:rPr>
            </w:pPr>
            <w:r w:rsidRPr="00696FFA">
              <w:rPr>
                <w:rFonts w:ascii="Times New Roman" w:hAnsi="Times New Roman" w:cs="Times New Roman"/>
                <w:b/>
                <w:sz w:val="16"/>
                <w:szCs w:val="16"/>
              </w:rPr>
              <w:t>154</w:t>
            </w:r>
          </w:p>
        </w:tc>
      </w:tr>
      <w:tr w:rsidR="005241D6" w:rsidRPr="00C7014A" w:rsidTr="007A3664">
        <w:trPr>
          <w:cantSplit/>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МДК 07 01</w:t>
            </w: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lang w:val="ru-RU"/>
              </w:rPr>
            </w:pPr>
            <w:r w:rsidRPr="002011B0">
              <w:rPr>
                <w:rFonts w:ascii="Times New Roman" w:hAnsi="Times New Roman" w:cs="Times New Roman"/>
                <w:sz w:val="20"/>
                <w:szCs w:val="20"/>
                <w:lang w:val="ru-RU"/>
              </w:rPr>
              <w:t xml:space="preserve"> Теория  и  практика лабораторных цитологических исследований </w:t>
            </w:r>
          </w:p>
        </w:tc>
        <w:tc>
          <w:tcPr>
            <w:tcW w:w="69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lang w:val="ru-RU"/>
              </w:rPr>
            </w:pPr>
            <w:r w:rsidRPr="00696FFA">
              <w:rPr>
                <w:rFonts w:ascii="Times New Roman" w:hAnsi="Times New Roman" w:cs="Times New Roman"/>
                <w:sz w:val="16"/>
                <w:szCs w:val="16"/>
                <w:lang w:val="ru-RU"/>
              </w:rPr>
              <w:t xml:space="preserve">      </w:t>
            </w:r>
          </w:p>
        </w:tc>
        <w:tc>
          <w:tcPr>
            <w:tcW w:w="712" w:type="dxa"/>
            <w:gridSpan w:val="2"/>
            <w:tcBorders>
              <w:top w:val="single" w:sz="4" w:space="0" w:color="auto"/>
              <w:left w:val="single" w:sz="4" w:space="0" w:color="auto"/>
              <w:bottom w:val="single" w:sz="4" w:space="0" w:color="auto"/>
              <w:right w:val="single" w:sz="4" w:space="0" w:color="auto"/>
            </w:tcBorders>
            <w:vAlign w:val="center"/>
          </w:tcPr>
          <w:p w:rsidR="005241D6" w:rsidRPr="00BF56F2" w:rsidRDefault="005241D6" w:rsidP="007A3664">
            <w:pPr>
              <w:spacing w:after="0"/>
              <w:jc w:val="center"/>
              <w:rPr>
                <w:rFonts w:ascii="Times New Roman" w:hAnsi="Times New Roman" w:cs="Times New Roman"/>
                <w:sz w:val="16"/>
                <w:szCs w:val="16"/>
                <w:lang w:val="ru-RU"/>
              </w:rPr>
            </w:pPr>
            <w:r>
              <w:rPr>
                <w:rFonts w:ascii="Times New Roman" w:hAnsi="Times New Roman" w:cs="Times New Roman"/>
                <w:sz w:val="16"/>
                <w:szCs w:val="16"/>
                <w:lang w:val="ru-RU"/>
              </w:rPr>
              <w:t>111</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BF56F2" w:rsidRDefault="005241D6" w:rsidP="007A3664">
            <w:pPr>
              <w:spacing w:after="0"/>
              <w:jc w:val="center"/>
              <w:rPr>
                <w:rFonts w:ascii="Times New Roman" w:hAnsi="Times New Roman" w:cs="Times New Roman"/>
                <w:sz w:val="16"/>
                <w:szCs w:val="16"/>
                <w:lang w:val="ru-RU"/>
              </w:rPr>
            </w:pPr>
            <w:r w:rsidRPr="00BF56F2">
              <w:rPr>
                <w:rFonts w:ascii="Times New Roman" w:hAnsi="Times New Roman" w:cs="Times New Roman"/>
                <w:sz w:val="16"/>
                <w:szCs w:val="16"/>
                <w:lang w:val="ru-RU"/>
              </w:rPr>
              <w:t>37</w:t>
            </w: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 xml:space="preserve">74                                 </w:t>
            </w: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8</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66</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r w:rsidRPr="00696FFA">
              <w:rPr>
                <w:rFonts w:ascii="Times New Roman" w:hAnsi="Times New Roman" w:cs="Times New Roman"/>
                <w:sz w:val="16"/>
                <w:szCs w:val="16"/>
              </w:rPr>
              <w:t>74</w:t>
            </w:r>
          </w:p>
        </w:tc>
      </w:tr>
      <w:tr w:rsidR="005241D6" w:rsidRPr="00C7014A" w:rsidTr="007A3664">
        <w:trPr>
          <w:cantSplit/>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МДК 07.02</w:t>
            </w: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lang w:val="ru-RU"/>
              </w:rPr>
            </w:pPr>
            <w:r w:rsidRPr="002011B0">
              <w:rPr>
                <w:rFonts w:ascii="Times New Roman" w:hAnsi="Times New Roman" w:cs="Times New Roman"/>
                <w:sz w:val="20"/>
                <w:szCs w:val="20"/>
                <w:lang w:val="ru-RU"/>
              </w:rPr>
              <w:t>Теория и практика высокотехнологических лабораторных   исследований</w:t>
            </w:r>
          </w:p>
        </w:tc>
        <w:tc>
          <w:tcPr>
            <w:tcW w:w="69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 xml:space="preserve">ДЗ </w:t>
            </w:r>
          </w:p>
        </w:tc>
        <w:tc>
          <w:tcPr>
            <w:tcW w:w="712"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1</w:t>
            </w:r>
            <w:r>
              <w:rPr>
                <w:rFonts w:ascii="Times New Roman" w:hAnsi="Times New Roman" w:cs="Times New Roman"/>
                <w:sz w:val="16"/>
                <w:szCs w:val="16"/>
                <w:lang w:val="ru-RU"/>
              </w:rPr>
              <w:t>20</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7F4343" w:rsidRDefault="005241D6" w:rsidP="007A3664">
            <w:pPr>
              <w:spacing w:after="0"/>
              <w:rPr>
                <w:rFonts w:ascii="Times New Roman" w:hAnsi="Times New Roman" w:cs="Times New Roman"/>
                <w:sz w:val="16"/>
                <w:szCs w:val="16"/>
                <w:lang w:val="ru-RU"/>
              </w:rPr>
            </w:pPr>
            <w:r w:rsidRPr="007F4343">
              <w:rPr>
                <w:rFonts w:ascii="Times New Roman" w:hAnsi="Times New Roman" w:cs="Times New Roman"/>
                <w:sz w:val="16"/>
                <w:szCs w:val="16"/>
                <w:lang w:val="ru-RU"/>
              </w:rPr>
              <w:t>40</w:t>
            </w: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80</w:t>
            </w: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8</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72</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r w:rsidRPr="00696FFA">
              <w:rPr>
                <w:rFonts w:ascii="Times New Roman" w:hAnsi="Times New Roman" w:cs="Times New Roman"/>
                <w:sz w:val="16"/>
                <w:szCs w:val="16"/>
              </w:rPr>
              <w:t>80</w:t>
            </w:r>
          </w:p>
        </w:tc>
      </w:tr>
      <w:tr w:rsidR="005241D6" w:rsidRPr="00C7014A" w:rsidTr="007A3664">
        <w:trPr>
          <w:cantSplit/>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Pr>
                <w:rFonts w:ascii="Times New Roman" w:hAnsi="Times New Roman" w:cs="Times New Roman"/>
                <w:sz w:val="20"/>
                <w:szCs w:val="20"/>
                <w:lang w:val="ru-RU"/>
              </w:rPr>
              <w:t>У</w:t>
            </w:r>
            <w:r w:rsidRPr="002011B0">
              <w:rPr>
                <w:rFonts w:ascii="Times New Roman" w:hAnsi="Times New Roman" w:cs="Times New Roman"/>
                <w:sz w:val="20"/>
                <w:szCs w:val="20"/>
              </w:rPr>
              <w:t xml:space="preserve">П  07.01.01 </w:t>
            </w: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 xml:space="preserve">Учебная практика </w:t>
            </w:r>
          </w:p>
        </w:tc>
        <w:tc>
          <w:tcPr>
            <w:tcW w:w="69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lang w:val="ru-RU"/>
              </w:rPr>
            </w:pPr>
          </w:p>
        </w:tc>
        <w:tc>
          <w:tcPr>
            <w:tcW w:w="712"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1н</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r w:rsidRPr="00696FFA">
              <w:rPr>
                <w:rFonts w:ascii="Times New Roman" w:hAnsi="Times New Roman" w:cs="Times New Roman"/>
                <w:sz w:val="16"/>
                <w:szCs w:val="16"/>
              </w:rPr>
              <w:t>1н</w:t>
            </w:r>
          </w:p>
        </w:tc>
      </w:tr>
      <w:tr w:rsidR="005241D6" w:rsidRPr="00C7014A" w:rsidTr="007A3664">
        <w:trPr>
          <w:cantSplit/>
        </w:trPr>
        <w:tc>
          <w:tcPr>
            <w:tcW w:w="1700" w:type="dxa"/>
            <w:tcBorders>
              <w:top w:val="single" w:sz="4" w:space="0" w:color="auto"/>
              <w:left w:val="single" w:sz="4" w:space="0" w:color="auto"/>
              <w:bottom w:val="single" w:sz="4" w:space="0" w:color="auto"/>
              <w:right w:val="single" w:sz="4" w:space="0" w:color="auto"/>
            </w:tcBorders>
            <w:vAlign w:val="center"/>
          </w:tcPr>
          <w:p w:rsidR="005241D6" w:rsidRPr="00B036CF" w:rsidRDefault="005241D6" w:rsidP="007A3664">
            <w:pPr>
              <w:spacing w:after="0"/>
              <w:rPr>
                <w:rFonts w:ascii="Times New Roman" w:hAnsi="Times New Roman" w:cs="Times New Roman"/>
                <w:sz w:val="20"/>
                <w:szCs w:val="20"/>
                <w:lang w:val="ru-RU"/>
              </w:rPr>
            </w:pPr>
            <w:r>
              <w:rPr>
                <w:rFonts w:ascii="Times New Roman" w:hAnsi="Times New Roman" w:cs="Times New Roman"/>
                <w:sz w:val="20"/>
                <w:szCs w:val="20"/>
                <w:lang w:val="ru-RU"/>
              </w:rPr>
              <w:t>КР</w:t>
            </w: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B036CF" w:rsidRDefault="005241D6" w:rsidP="007A3664">
            <w:pPr>
              <w:spacing w:after="0"/>
              <w:rPr>
                <w:rFonts w:ascii="Times New Roman" w:hAnsi="Times New Roman" w:cs="Times New Roman"/>
                <w:sz w:val="20"/>
                <w:szCs w:val="20"/>
                <w:lang w:val="ru-RU"/>
              </w:rPr>
            </w:pPr>
            <w:r>
              <w:rPr>
                <w:rFonts w:ascii="Times New Roman" w:hAnsi="Times New Roman" w:cs="Times New Roman"/>
                <w:sz w:val="20"/>
                <w:szCs w:val="20"/>
                <w:lang w:val="ru-RU"/>
              </w:rPr>
              <w:t>Курсовая работа</w:t>
            </w:r>
          </w:p>
        </w:tc>
        <w:tc>
          <w:tcPr>
            <w:tcW w:w="69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lang w:val="ru-RU"/>
              </w:rPr>
            </w:pPr>
          </w:p>
        </w:tc>
        <w:tc>
          <w:tcPr>
            <w:tcW w:w="712"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lang w:val="ru-RU"/>
              </w:rPr>
            </w:pPr>
            <w:r w:rsidRPr="00696FFA">
              <w:rPr>
                <w:rFonts w:ascii="Times New Roman" w:hAnsi="Times New Roman" w:cs="Times New Roman"/>
                <w:b/>
                <w:sz w:val="16"/>
                <w:szCs w:val="16"/>
                <w:lang w:val="ru-RU"/>
              </w:rPr>
              <w:t>20</w:t>
            </w: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r>
      <w:tr w:rsidR="005241D6" w:rsidRPr="00C7014A" w:rsidTr="007A3664">
        <w:trPr>
          <w:cantSplit/>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ПДП</w:t>
            </w: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 xml:space="preserve">Преддипломная практика </w:t>
            </w:r>
          </w:p>
        </w:tc>
        <w:tc>
          <w:tcPr>
            <w:tcW w:w="69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ДЗ</w:t>
            </w:r>
          </w:p>
        </w:tc>
        <w:tc>
          <w:tcPr>
            <w:tcW w:w="712"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4н</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r w:rsidRPr="00696FFA">
              <w:rPr>
                <w:rFonts w:ascii="Times New Roman" w:hAnsi="Times New Roman" w:cs="Times New Roman"/>
                <w:sz w:val="16"/>
                <w:szCs w:val="16"/>
              </w:rPr>
              <w:t>4н</w:t>
            </w:r>
          </w:p>
        </w:tc>
      </w:tr>
      <w:tr w:rsidR="005241D6" w:rsidRPr="00C7014A" w:rsidTr="007A3664">
        <w:trPr>
          <w:cantSplit/>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ГИА</w:t>
            </w: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Государственная итоговая аттестация</w:t>
            </w:r>
          </w:p>
        </w:tc>
        <w:tc>
          <w:tcPr>
            <w:tcW w:w="693" w:type="dxa"/>
            <w:tcBorders>
              <w:top w:val="single" w:sz="4" w:space="0" w:color="auto"/>
              <w:left w:val="single" w:sz="4" w:space="0" w:color="auto"/>
              <w:bottom w:val="single" w:sz="4" w:space="0" w:color="auto"/>
              <w:right w:val="single" w:sz="4" w:space="0" w:color="auto"/>
            </w:tcBorders>
            <w:vAlign w:val="center"/>
          </w:tcPr>
          <w:p w:rsidR="005241D6" w:rsidRPr="007A6C52" w:rsidRDefault="005241D6" w:rsidP="007A3664">
            <w:pPr>
              <w:spacing w:after="0"/>
              <w:jc w:val="center"/>
              <w:rPr>
                <w:rFonts w:ascii="Times New Roman" w:hAnsi="Times New Roman" w:cs="Times New Roman"/>
                <w:sz w:val="16"/>
                <w:szCs w:val="16"/>
                <w:lang w:val="ru-RU"/>
              </w:rPr>
            </w:pPr>
          </w:p>
        </w:tc>
        <w:tc>
          <w:tcPr>
            <w:tcW w:w="712"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r w:rsidRPr="00696FFA">
              <w:rPr>
                <w:rFonts w:ascii="Times New Roman" w:hAnsi="Times New Roman" w:cs="Times New Roman"/>
                <w:sz w:val="16"/>
                <w:szCs w:val="16"/>
              </w:rPr>
              <w:t>6н</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sz w:val="16"/>
                <w:szCs w:val="16"/>
              </w:rPr>
            </w:pP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rPr>
                <w:rFonts w:ascii="Times New Roman" w:hAnsi="Times New Roman" w:cs="Times New Roman"/>
                <w:sz w:val="16"/>
                <w:szCs w:val="16"/>
              </w:rPr>
            </w:pPr>
            <w:r w:rsidRPr="00696FFA">
              <w:rPr>
                <w:rFonts w:ascii="Times New Roman" w:hAnsi="Times New Roman" w:cs="Times New Roman"/>
                <w:sz w:val="16"/>
                <w:szCs w:val="16"/>
              </w:rPr>
              <w:t>6н</w:t>
            </w:r>
          </w:p>
        </w:tc>
      </w:tr>
      <w:tr w:rsidR="005241D6" w:rsidRPr="00C7014A" w:rsidTr="007A3664">
        <w:trPr>
          <w:cantSplit/>
        </w:trPr>
        <w:tc>
          <w:tcPr>
            <w:tcW w:w="1700"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p>
        </w:tc>
        <w:tc>
          <w:tcPr>
            <w:tcW w:w="4408"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b/>
                <w:sz w:val="20"/>
                <w:szCs w:val="20"/>
              </w:rPr>
            </w:pPr>
            <w:r w:rsidRPr="002011B0">
              <w:rPr>
                <w:rFonts w:ascii="Times New Roman" w:hAnsi="Times New Roman" w:cs="Times New Roman"/>
                <w:b/>
                <w:sz w:val="20"/>
                <w:szCs w:val="20"/>
              </w:rPr>
              <w:t>Всего</w:t>
            </w:r>
          </w:p>
        </w:tc>
        <w:tc>
          <w:tcPr>
            <w:tcW w:w="693" w:type="dxa"/>
            <w:tcBorders>
              <w:top w:val="single" w:sz="4" w:space="0" w:color="auto"/>
              <w:left w:val="single" w:sz="4" w:space="0" w:color="auto"/>
              <w:bottom w:val="single" w:sz="4" w:space="0" w:color="auto"/>
              <w:right w:val="single" w:sz="4" w:space="0" w:color="auto"/>
            </w:tcBorders>
            <w:vAlign w:val="center"/>
          </w:tcPr>
          <w:p w:rsidR="005241D6" w:rsidRPr="00696FFA" w:rsidRDefault="005241D6" w:rsidP="007A3664">
            <w:pPr>
              <w:spacing w:after="0"/>
              <w:jc w:val="center"/>
              <w:rPr>
                <w:rFonts w:ascii="Times New Roman" w:hAnsi="Times New Roman" w:cs="Times New Roman"/>
                <w:b/>
                <w:sz w:val="16"/>
                <w:szCs w:val="16"/>
              </w:rPr>
            </w:pPr>
          </w:p>
        </w:tc>
        <w:tc>
          <w:tcPr>
            <w:tcW w:w="712" w:type="dxa"/>
            <w:gridSpan w:val="2"/>
            <w:tcBorders>
              <w:top w:val="single" w:sz="4" w:space="0" w:color="auto"/>
              <w:left w:val="single" w:sz="4" w:space="0" w:color="auto"/>
              <w:bottom w:val="single" w:sz="4" w:space="0" w:color="auto"/>
              <w:right w:val="single" w:sz="4" w:space="0" w:color="auto"/>
            </w:tcBorders>
            <w:vAlign w:val="center"/>
          </w:tcPr>
          <w:p w:rsidR="005241D6" w:rsidRPr="007A6C52" w:rsidRDefault="005241D6" w:rsidP="007A3664">
            <w:pPr>
              <w:spacing w:after="0"/>
              <w:ind w:right="-108"/>
              <w:jc w:val="center"/>
              <w:rPr>
                <w:rFonts w:ascii="Times New Roman" w:hAnsi="Times New Roman" w:cs="Times New Roman"/>
                <w:b/>
                <w:sz w:val="16"/>
                <w:szCs w:val="16"/>
              </w:rPr>
            </w:pPr>
            <w:r w:rsidRPr="007A6C52">
              <w:rPr>
                <w:rFonts w:ascii="Times New Roman" w:hAnsi="Times New Roman" w:cs="Times New Roman"/>
                <w:b/>
                <w:sz w:val="16"/>
                <w:szCs w:val="16"/>
              </w:rPr>
              <w:t>46</w:t>
            </w:r>
            <w:r w:rsidRPr="007A6C52">
              <w:rPr>
                <w:rFonts w:ascii="Times New Roman" w:hAnsi="Times New Roman" w:cs="Times New Roman"/>
                <w:b/>
                <w:sz w:val="16"/>
                <w:szCs w:val="16"/>
                <w:lang w:val="ru-RU"/>
              </w:rPr>
              <w:t>4</w:t>
            </w:r>
            <w:r w:rsidRPr="007A6C52">
              <w:rPr>
                <w:rFonts w:ascii="Times New Roman" w:hAnsi="Times New Roman" w:cs="Times New Roman"/>
                <w:b/>
                <w:sz w:val="16"/>
                <w:szCs w:val="16"/>
              </w:rPr>
              <w:t>4</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7A6C52" w:rsidRDefault="005241D6" w:rsidP="007A3664">
            <w:pPr>
              <w:spacing w:after="0"/>
              <w:ind w:right="-108"/>
              <w:jc w:val="center"/>
              <w:rPr>
                <w:rFonts w:ascii="Times New Roman" w:hAnsi="Times New Roman" w:cs="Times New Roman"/>
                <w:b/>
                <w:sz w:val="16"/>
                <w:szCs w:val="16"/>
                <w:lang w:val="ru-RU"/>
              </w:rPr>
            </w:pPr>
            <w:r w:rsidRPr="007A6C52">
              <w:rPr>
                <w:rFonts w:ascii="Times New Roman" w:hAnsi="Times New Roman" w:cs="Times New Roman"/>
                <w:b/>
                <w:sz w:val="16"/>
                <w:szCs w:val="16"/>
                <w:lang w:val="ru-RU"/>
              </w:rPr>
              <w:t>1548</w:t>
            </w:r>
          </w:p>
        </w:tc>
        <w:tc>
          <w:tcPr>
            <w:tcW w:w="583" w:type="dxa"/>
            <w:tcBorders>
              <w:top w:val="single" w:sz="4" w:space="0" w:color="auto"/>
              <w:left w:val="single" w:sz="4" w:space="0" w:color="auto"/>
              <w:bottom w:val="single" w:sz="4" w:space="0" w:color="auto"/>
              <w:right w:val="single" w:sz="4" w:space="0" w:color="auto"/>
            </w:tcBorders>
            <w:vAlign w:val="center"/>
          </w:tcPr>
          <w:p w:rsidR="005241D6" w:rsidRPr="007A6C52" w:rsidRDefault="005241D6" w:rsidP="007A3664">
            <w:pPr>
              <w:spacing w:after="0"/>
              <w:ind w:right="-108"/>
              <w:jc w:val="center"/>
              <w:rPr>
                <w:rFonts w:ascii="Times New Roman" w:hAnsi="Times New Roman" w:cs="Times New Roman"/>
                <w:b/>
                <w:sz w:val="16"/>
                <w:szCs w:val="16"/>
              </w:rPr>
            </w:pPr>
            <w:r w:rsidRPr="007A6C52">
              <w:rPr>
                <w:rFonts w:ascii="Times New Roman" w:hAnsi="Times New Roman" w:cs="Times New Roman"/>
                <w:b/>
                <w:sz w:val="16"/>
                <w:szCs w:val="16"/>
              </w:rPr>
              <w:t>3096</w:t>
            </w:r>
          </w:p>
        </w:tc>
        <w:tc>
          <w:tcPr>
            <w:tcW w:w="551" w:type="dxa"/>
            <w:tcBorders>
              <w:top w:val="single" w:sz="4" w:space="0" w:color="auto"/>
              <w:left w:val="single" w:sz="4" w:space="0" w:color="auto"/>
              <w:bottom w:val="single" w:sz="4" w:space="0" w:color="auto"/>
              <w:right w:val="single" w:sz="4" w:space="0" w:color="auto"/>
            </w:tcBorders>
            <w:vAlign w:val="center"/>
          </w:tcPr>
          <w:p w:rsidR="005241D6" w:rsidRPr="007A6C52" w:rsidRDefault="005241D6" w:rsidP="007A3664">
            <w:pPr>
              <w:spacing w:after="0"/>
              <w:ind w:right="-180"/>
              <w:rPr>
                <w:rFonts w:ascii="Times New Roman" w:hAnsi="Times New Roman" w:cs="Times New Roman"/>
                <w:b/>
                <w:sz w:val="16"/>
                <w:szCs w:val="16"/>
                <w:lang w:val="ru-RU"/>
              </w:rPr>
            </w:pPr>
            <w:r w:rsidRPr="007A6C52">
              <w:rPr>
                <w:rFonts w:ascii="Times New Roman" w:hAnsi="Times New Roman" w:cs="Times New Roman"/>
                <w:b/>
                <w:sz w:val="16"/>
                <w:szCs w:val="16"/>
              </w:rPr>
              <w:t>104</w:t>
            </w:r>
            <w:r w:rsidRPr="007A6C52">
              <w:rPr>
                <w:rFonts w:ascii="Times New Roman" w:hAnsi="Times New Roman" w:cs="Times New Roman"/>
                <w:b/>
                <w:sz w:val="16"/>
                <w:szCs w:val="16"/>
                <w:lang w:val="ru-RU"/>
              </w:rPr>
              <w:t>0</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7A6C52" w:rsidRDefault="005241D6" w:rsidP="007A3664">
            <w:pPr>
              <w:spacing w:after="0"/>
              <w:ind w:right="-180"/>
              <w:rPr>
                <w:rFonts w:ascii="Times New Roman" w:hAnsi="Times New Roman" w:cs="Times New Roman"/>
                <w:b/>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7A6C52" w:rsidRDefault="005241D6" w:rsidP="007A3664">
            <w:pPr>
              <w:spacing w:after="0"/>
              <w:ind w:right="-65" w:hanging="36"/>
              <w:jc w:val="center"/>
              <w:rPr>
                <w:rFonts w:ascii="Times New Roman" w:hAnsi="Times New Roman" w:cs="Times New Roman"/>
                <w:b/>
                <w:sz w:val="16"/>
                <w:szCs w:val="16"/>
              </w:rPr>
            </w:pPr>
            <w:r w:rsidRPr="007A6C52">
              <w:rPr>
                <w:rFonts w:ascii="Times New Roman" w:hAnsi="Times New Roman" w:cs="Times New Roman"/>
                <w:b/>
                <w:sz w:val="16"/>
                <w:szCs w:val="16"/>
              </w:rPr>
              <w:t>2050</w:t>
            </w:r>
          </w:p>
        </w:tc>
        <w:tc>
          <w:tcPr>
            <w:tcW w:w="567" w:type="dxa"/>
            <w:tcBorders>
              <w:top w:val="single" w:sz="4" w:space="0" w:color="auto"/>
              <w:left w:val="single" w:sz="4" w:space="0" w:color="auto"/>
              <w:bottom w:val="single" w:sz="4" w:space="0" w:color="auto"/>
              <w:right w:val="single" w:sz="4" w:space="0" w:color="auto"/>
            </w:tcBorders>
            <w:vAlign w:val="center"/>
          </w:tcPr>
          <w:p w:rsidR="005241D6" w:rsidRPr="007A6C52" w:rsidRDefault="005241D6" w:rsidP="007A3664">
            <w:pPr>
              <w:spacing w:after="0"/>
              <w:jc w:val="center"/>
              <w:rPr>
                <w:rFonts w:ascii="Times New Roman" w:hAnsi="Times New Roman" w:cs="Times New Roman"/>
                <w:b/>
                <w:sz w:val="16"/>
                <w:szCs w:val="16"/>
              </w:rPr>
            </w:pPr>
            <w:r w:rsidRPr="007A6C52">
              <w:rPr>
                <w:rFonts w:ascii="Times New Roman" w:hAnsi="Times New Roman" w:cs="Times New Roman"/>
                <w:b/>
                <w:sz w:val="16"/>
                <w:szCs w:val="16"/>
              </w:rPr>
              <w:t>20</w:t>
            </w: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7A6C52" w:rsidRDefault="005241D6" w:rsidP="007A3664">
            <w:pPr>
              <w:spacing w:after="0"/>
              <w:jc w:val="center"/>
              <w:rPr>
                <w:rFonts w:ascii="Times New Roman" w:hAnsi="Times New Roman" w:cs="Times New Roman"/>
                <w:b/>
                <w:sz w:val="16"/>
                <w:szCs w:val="16"/>
              </w:rPr>
            </w:pPr>
            <w:r w:rsidRPr="007A6C52">
              <w:rPr>
                <w:rFonts w:ascii="Times New Roman" w:hAnsi="Times New Roman" w:cs="Times New Roman"/>
                <w:b/>
                <w:sz w:val="16"/>
                <w:szCs w:val="16"/>
              </w:rPr>
              <w:t>576</w:t>
            </w: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7A6C52" w:rsidRDefault="005241D6" w:rsidP="007A3664">
            <w:pPr>
              <w:spacing w:after="0"/>
              <w:jc w:val="center"/>
              <w:rPr>
                <w:rFonts w:ascii="Times New Roman" w:hAnsi="Times New Roman" w:cs="Times New Roman"/>
                <w:b/>
                <w:sz w:val="16"/>
                <w:szCs w:val="16"/>
              </w:rPr>
            </w:pPr>
            <w:r w:rsidRPr="007A6C52">
              <w:rPr>
                <w:rFonts w:ascii="Times New Roman" w:hAnsi="Times New Roman" w:cs="Times New Roman"/>
                <w:b/>
                <w:sz w:val="16"/>
                <w:szCs w:val="16"/>
              </w:rPr>
              <w:t>756</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7A6C52" w:rsidRDefault="005241D6" w:rsidP="007A3664">
            <w:pPr>
              <w:spacing w:after="0"/>
              <w:jc w:val="center"/>
              <w:rPr>
                <w:rFonts w:ascii="Times New Roman" w:hAnsi="Times New Roman" w:cs="Times New Roman"/>
                <w:b/>
                <w:sz w:val="16"/>
                <w:szCs w:val="16"/>
              </w:rPr>
            </w:pPr>
            <w:r w:rsidRPr="007A6C52">
              <w:rPr>
                <w:rFonts w:ascii="Times New Roman" w:hAnsi="Times New Roman" w:cs="Times New Roman"/>
                <w:b/>
                <w:sz w:val="16"/>
                <w:szCs w:val="16"/>
              </w:rPr>
              <w:t>468</w:t>
            </w: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7A6C52" w:rsidRDefault="005241D6" w:rsidP="007A3664">
            <w:pPr>
              <w:spacing w:after="0"/>
              <w:jc w:val="center"/>
              <w:rPr>
                <w:rFonts w:ascii="Times New Roman" w:hAnsi="Times New Roman" w:cs="Times New Roman"/>
                <w:b/>
                <w:sz w:val="16"/>
                <w:szCs w:val="16"/>
              </w:rPr>
            </w:pPr>
            <w:r w:rsidRPr="007A6C52">
              <w:rPr>
                <w:rFonts w:ascii="Times New Roman" w:hAnsi="Times New Roman" w:cs="Times New Roman"/>
                <w:b/>
                <w:sz w:val="16"/>
                <w:szCs w:val="16"/>
              </w:rPr>
              <w:t>540</w:t>
            </w: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7A6C52" w:rsidRDefault="005241D6" w:rsidP="007A3664">
            <w:pPr>
              <w:spacing w:after="0"/>
              <w:jc w:val="center"/>
              <w:rPr>
                <w:rFonts w:ascii="Times New Roman" w:hAnsi="Times New Roman" w:cs="Times New Roman"/>
                <w:b/>
                <w:sz w:val="16"/>
                <w:szCs w:val="16"/>
              </w:rPr>
            </w:pPr>
            <w:r w:rsidRPr="007A6C52">
              <w:rPr>
                <w:rFonts w:ascii="Times New Roman" w:hAnsi="Times New Roman" w:cs="Times New Roman"/>
                <w:b/>
                <w:sz w:val="16"/>
                <w:szCs w:val="16"/>
              </w:rPr>
              <w:t>432</w:t>
            </w: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7A6C52" w:rsidRDefault="005241D6" w:rsidP="007A3664">
            <w:pPr>
              <w:spacing w:after="0"/>
              <w:jc w:val="center"/>
              <w:rPr>
                <w:rFonts w:ascii="Times New Roman" w:hAnsi="Times New Roman" w:cs="Times New Roman"/>
                <w:b/>
                <w:sz w:val="16"/>
                <w:szCs w:val="16"/>
              </w:rPr>
            </w:pPr>
            <w:r w:rsidRPr="007A6C52">
              <w:rPr>
                <w:rFonts w:ascii="Times New Roman" w:hAnsi="Times New Roman" w:cs="Times New Roman"/>
                <w:b/>
                <w:sz w:val="16"/>
                <w:szCs w:val="16"/>
              </w:rPr>
              <w:t>324</w:t>
            </w:r>
          </w:p>
        </w:tc>
      </w:tr>
      <w:tr w:rsidR="005241D6" w:rsidRPr="00C7014A" w:rsidTr="007A3664">
        <w:trPr>
          <w:cantSplit/>
        </w:trPr>
        <w:tc>
          <w:tcPr>
            <w:tcW w:w="8080" w:type="dxa"/>
            <w:gridSpan w:val="6"/>
            <w:vMerge w:val="restart"/>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lang w:val="ru-RU"/>
              </w:rPr>
            </w:pPr>
            <w:r w:rsidRPr="002011B0">
              <w:rPr>
                <w:rFonts w:ascii="Times New Roman" w:hAnsi="Times New Roman" w:cs="Times New Roman"/>
                <w:sz w:val="20"/>
                <w:szCs w:val="20"/>
                <w:lang w:val="ru-RU"/>
              </w:rPr>
              <w:t>Консультации на учебную группу 4 часа на 1 обучающегося в год</w:t>
            </w:r>
          </w:p>
          <w:p w:rsidR="005241D6" w:rsidRPr="002011B0" w:rsidRDefault="005241D6" w:rsidP="007A3664">
            <w:pPr>
              <w:spacing w:after="0"/>
              <w:rPr>
                <w:rFonts w:ascii="Times New Roman" w:hAnsi="Times New Roman" w:cs="Times New Roman"/>
                <w:sz w:val="20"/>
                <w:szCs w:val="20"/>
                <w:lang w:val="ru-RU"/>
              </w:rPr>
            </w:pPr>
            <w:r w:rsidRPr="002011B0">
              <w:rPr>
                <w:rFonts w:ascii="Times New Roman" w:hAnsi="Times New Roman" w:cs="Times New Roman"/>
                <w:sz w:val="20"/>
                <w:szCs w:val="20"/>
                <w:lang w:val="ru-RU"/>
              </w:rPr>
              <w:t>Гос</w:t>
            </w:r>
            <w:r>
              <w:rPr>
                <w:rFonts w:ascii="Times New Roman" w:hAnsi="Times New Roman" w:cs="Times New Roman"/>
                <w:sz w:val="20"/>
                <w:szCs w:val="20"/>
                <w:lang w:val="ru-RU"/>
              </w:rPr>
              <w:t>ударственная итоговая аттестация</w:t>
            </w:r>
          </w:p>
          <w:p w:rsidR="005241D6" w:rsidRPr="002011B0" w:rsidRDefault="005241D6" w:rsidP="007A3664">
            <w:pPr>
              <w:spacing w:after="0"/>
              <w:rPr>
                <w:rFonts w:ascii="Times New Roman" w:hAnsi="Times New Roman" w:cs="Times New Roman"/>
                <w:sz w:val="20"/>
                <w:szCs w:val="20"/>
                <w:lang w:val="ru-RU"/>
              </w:rPr>
            </w:pPr>
            <w:r w:rsidRPr="002011B0">
              <w:rPr>
                <w:rFonts w:ascii="Times New Roman" w:hAnsi="Times New Roman" w:cs="Times New Roman"/>
                <w:sz w:val="20"/>
                <w:szCs w:val="20"/>
                <w:lang w:val="ru-RU"/>
              </w:rPr>
              <w:t>1.Подготовка ВКР с 16.05 по 15.06</w:t>
            </w:r>
          </w:p>
          <w:p w:rsidR="005241D6" w:rsidRPr="002011B0" w:rsidRDefault="005241D6" w:rsidP="007A3664">
            <w:pPr>
              <w:spacing w:after="0"/>
              <w:rPr>
                <w:rFonts w:ascii="Times New Roman" w:hAnsi="Times New Roman" w:cs="Times New Roman"/>
                <w:sz w:val="20"/>
                <w:szCs w:val="20"/>
                <w:lang w:val="ru-RU"/>
              </w:rPr>
            </w:pPr>
            <w:r w:rsidRPr="002011B0">
              <w:rPr>
                <w:rFonts w:ascii="Times New Roman" w:hAnsi="Times New Roman" w:cs="Times New Roman"/>
                <w:sz w:val="20"/>
                <w:szCs w:val="20"/>
                <w:lang w:val="ru-RU"/>
              </w:rPr>
              <w:t>2.Защита ВКР с 16.06. по 30.06</w:t>
            </w:r>
          </w:p>
          <w:p w:rsidR="005241D6" w:rsidRPr="002011B0" w:rsidRDefault="005241D6" w:rsidP="007A3664">
            <w:pPr>
              <w:spacing w:after="0"/>
              <w:rPr>
                <w:rFonts w:ascii="Times New Roman" w:hAnsi="Times New Roman" w:cs="Times New Roman"/>
                <w:sz w:val="20"/>
                <w:szCs w:val="20"/>
                <w:lang w:val="ru-RU"/>
              </w:rPr>
            </w:pPr>
          </w:p>
        </w:tc>
        <w:tc>
          <w:tcPr>
            <w:tcW w:w="583" w:type="dxa"/>
            <w:vMerge w:val="restart"/>
            <w:tcBorders>
              <w:top w:val="single" w:sz="4" w:space="0" w:color="auto"/>
              <w:left w:val="single" w:sz="4" w:space="0" w:color="auto"/>
              <w:bottom w:val="single" w:sz="4" w:space="0" w:color="auto"/>
              <w:right w:val="single" w:sz="4" w:space="0" w:color="auto"/>
            </w:tcBorders>
            <w:textDirection w:val="btLr"/>
            <w:vAlign w:val="center"/>
          </w:tcPr>
          <w:p w:rsidR="005241D6" w:rsidRPr="002011B0" w:rsidRDefault="005241D6" w:rsidP="007A3664">
            <w:pPr>
              <w:spacing w:after="0"/>
              <w:ind w:left="113" w:right="113"/>
              <w:rPr>
                <w:rFonts w:ascii="Times New Roman" w:hAnsi="Times New Roman" w:cs="Times New Roman"/>
                <w:sz w:val="20"/>
                <w:szCs w:val="20"/>
                <w:lang w:val="ru-RU"/>
              </w:rPr>
            </w:pPr>
          </w:p>
        </w:tc>
        <w:tc>
          <w:tcPr>
            <w:tcW w:w="2252" w:type="dxa"/>
            <w:gridSpan w:val="4"/>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r>
              <w:rPr>
                <w:rFonts w:ascii="Times New Roman" w:hAnsi="Times New Roman" w:cs="Times New Roman"/>
                <w:sz w:val="20"/>
                <w:szCs w:val="20"/>
                <w:lang w:val="ru-RU"/>
              </w:rPr>
              <w:t xml:space="preserve">учебных </w:t>
            </w:r>
            <w:r w:rsidRPr="002011B0">
              <w:rPr>
                <w:rFonts w:ascii="Times New Roman" w:hAnsi="Times New Roman" w:cs="Times New Roman"/>
                <w:sz w:val="20"/>
                <w:szCs w:val="20"/>
              </w:rPr>
              <w:t>дисциплин</w:t>
            </w:r>
          </w:p>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и МДК</w:t>
            </w: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jc w:val="center"/>
              <w:rPr>
                <w:rFonts w:ascii="Times New Roman" w:hAnsi="Times New Roman" w:cs="Times New Roman"/>
                <w:b/>
                <w:sz w:val="20"/>
                <w:szCs w:val="20"/>
              </w:rPr>
            </w:pPr>
            <w:r w:rsidRPr="002011B0">
              <w:rPr>
                <w:rFonts w:ascii="Times New Roman" w:hAnsi="Times New Roman" w:cs="Times New Roman"/>
                <w:b/>
                <w:sz w:val="20"/>
                <w:szCs w:val="20"/>
              </w:rPr>
              <w:t>10</w:t>
            </w: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jc w:val="center"/>
              <w:rPr>
                <w:rFonts w:ascii="Times New Roman" w:hAnsi="Times New Roman" w:cs="Times New Roman"/>
                <w:b/>
                <w:sz w:val="20"/>
                <w:szCs w:val="20"/>
              </w:rPr>
            </w:pPr>
            <w:r w:rsidRPr="002011B0">
              <w:rPr>
                <w:rFonts w:ascii="Times New Roman" w:hAnsi="Times New Roman" w:cs="Times New Roman"/>
                <w:b/>
                <w:sz w:val="20"/>
                <w:szCs w:val="20"/>
              </w:rPr>
              <w:t>13</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jc w:val="center"/>
              <w:rPr>
                <w:rFonts w:ascii="Times New Roman" w:hAnsi="Times New Roman" w:cs="Times New Roman"/>
                <w:b/>
                <w:sz w:val="20"/>
                <w:szCs w:val="20"/>
              </w:rPr>
            </w:pPr>
            <w:r w:rsidRPr="002011B0">
              <w:rPr>
                <w:rFonts w:ascii="Times New Roman" w:hAnsi="Times New Roman" w:cs="Times New Roman"/>
                <w:b/>
                <w:sz w:val="20"/>
                <w:szCs w:val="20"/>
              </w:rPr>
              <w:t>8</w:t>
            </w: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jc w:val="center"/>
              <w:rPr>
                <w:rFonts w:ascii="Times New Roman" w:hAnsi="Times New Roman" w:cs="Times New Roman"/>
                <w:b/>
                <w:sz w:val="20"/>
                <w:szCs w:val="20"/>
              </w:rPr>
            </w:pPr>
            <w:r w:rsidRPr="002011B0">
              <w:rPr>
                <w:rFonts w:ascii="Times New Roman" w:hAnsi="Times New Roman" w:cs="Times New Roman"/>
                <w:b/>
                <w:sz w:val="20"/>
                <w:szCs w:val="20"/>
              </w:rPr>
              <w:t>7</w:t>
            </w: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jc w:val="center"/>
              <w:rPr>
                <w:rFonts w:ascii="Times New Roman" w:hAnsi="Times New Roman" w:cs="Times New Roman"/>
                <w:b/>
                <w:sz w:val="20"/>
                <w:szCs w:val="20"/>
              </w:rPr>
            </w:pPr>
            <w:r w:rsidRPr="002011B0">
              <w:rPr>
                <w:rFonts w:ascii="Times New Roman" w:hAnsi="Times New Roman" w:cs="Times New Roman"/>
                <w:b/>
                <w:sz w:val="20"/>
                <w:szCs w:val="20"/>
              </w:rPr>
              <w:t>10</w:t>
            </w: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jc w:val="center"/>
              <w:rPr>
                <w:rFonts w:ascii="Times New Roman" w:hAnsi="Times New Roman" w:cs="Times New Roman"/>
                <w:b/>
                <w:sz w:val="20"/>
                <w:szCs w:val="20"/>
              </w:rPr>
            </w:pPr>
            <w:r w:rsidRPr="002011B0">
              <w:rPr>
                <w:rFonts w:ascii="Times New Roman" w:hAnsi="Times New Roman" w:cs="Times New Roman"/>
                <w:b/>
                <w:sz w:val="20"/>
                <w:szCs w:val="20"/>
              </w:rPr>
              <w:t>6</w:t>
            </w:r>
          </w:p>
        </w:tc>
      </w:tr>
      <w:tr w:rsidR="005241D6" w:rsidRPr="00C7014A" w:rsidTr="007A3664">
        <w:trPr>
          <w:cantSplit/>
        </w:trPr>
        <w:tc>
          <w:tcPr>
            <w:tcW w:w="8080" w:type="dxa"/>
            <w:gridSpan w:val="6"/>
            <w:vMerge/>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p>
        </w:tc>
        <w:tc>
          <w:tcPr>
            <w:tcW w:w="583" w:type="dxa"/>
            <w:vMerge/>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p>
        </w:tc>
        <w:tc>
          <w:tcPr>
            <w:tcW w:w="2252" w:type="dxa"/>
            <w:gridSpan w:val="4"/>
            <w:tcBorders>
              <w:top w:val="single" w:sz="4" w:space="0" w:color="auto"/>
              <w:left w:val="single" w:sz="4" w:space="0" w:color="auto"/>
              <w:bottom w:val="single" w:sz="4" w:space="0" w:color="auto"/>
              <w:right w:val="single" w:sz="4" w:space="0" w:color="auto"/>
            </w:tcBorders>
            <w:vAlign w:val="center"/>
          </w:tcPr>
          <w:p w:rsidR="005241D6" w:rsidRPr="00C44365" w:rsidRDefault="005241D6" w:rsidP="007A3664">
            <w:pPr>
              <w:spacing w:after="0"/>
              <w:rPr>
                <w:rFonts w:ascii="Times New Roman" w:hAnsi="Times New Roman" w:cs="Times New Roman"/>
                <w:b/>
                <w:sz w:val="20"/>
                <w:szCs w:val="20"/>
                <w:lang w:val="ru-RU"/>
              </w:rPr>
            </w:pPr>
            <w:r w:rsidRPr="002011B0">
              <w:rPr>
                <w:rFonts w:ascii="Times New Roman" w:hAnsi="Times New Roman" w:cs="Times New Roman"/>
                <w:sz w:val="20"/>
                <w:szCs w:val="20"/>
              </w:rPr>
              <w:t>учебной практики</w:t>
            </w:r>
            <w:r>
              <w:rPr>
                <w:rFonts w:ascii="Times New Roman" w:hAnsi="Times New Roman" w:cs="Times New Roman"/>
                <w:sz w:val="20"/>
                <w:szCs w:val="20"/>
                <w:lang w:val="ru-RU"/>
              </w:rPr>
              <w:t>(нед)</w:t>
            </w: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3D3DC0" w:rsidRDefault="005241D6" w:rsidP="007A3664">
            <w:pPr>
              <w:spacing w:after="0"/>
              <w:jc w:val="center"/>
              <w:rPr>
                <w:rFonts w:ascii="Times New Roman" w:hAnsi="Times New Roman" w:cs="Times New Roman"/>
                <w:b/>
                <w:sz w:val="20"/>
                <w:szCs w:val="20"/>
                <w:lang w:val="ru-RU"/>
              </w:rPr>
            </w:pPr>
            <w:r>
              <w:rPr>
                <w:rFonts w:ascii="Times New Roman" w:hAnsi="Times New Roman" w:cs="Times New Roman"/>
                <w:b/>
                <w:sz w:val="20"/>
                <w:szCs w:val="20"/>
                <w:lang w:val="ru-RU"/>
              </w:rPr>
              <w:t>-</w:t>
            </w: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3D3DC0" w:rsidRDefault="005241D6" w:rsidP="007A3664">
            <w:pPr>
              <w:spacing w:after="0"/>
              <w:jc w:val="center"/>
              <w:rPr>
                <w:rFonts w:ascii="Times New Roman" w:hAnsi="Times New Roman" w:cs="Times New Roman"/>
                <w:b/>
                <w:sz w:val="20"/>
                <w:szCs w:val="20"/>
                <w:lang w:val="ru-RU"/>
              </w:rPr>
            </w:pPr>
            <w:r>
              <w:rPr>
                <w:rFonts w:ascii="Times New Roman" w:hAnsi="Times New Roman" w:cs="Times New Roman"/>
                <w:b/>
                <w:sz w:val="20"/>
                <w:szCs w:val="20"/>
                <w:lang w:val="ru-RU"/>
              </w:rPr>
              <w:t>-</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3D3DC0" w:rsidRDefault="005241D6" w:rsidP="007A3664">
            <w:pPr>
              <w:spacing w:after="0"/>
              <w:jc w:val="center"/>
              <w:rPr>
                <w:rFonts w:ascii="Times New Roman" w:hAnsi="Times New Roman" w:cs="Times New Roman"/>
                <w:b/>
                <w:sz w:val="20"/>
                <w:szCs w:val="20"/>
                <w:lang w:val="ru-RU"/>
              </w:rPr>
            </w:pPr>
            <w:r w:rsidRPr="002011B0">
              <w:rPr>
                <w:rFonts w:ascii="Times New Roman" w:hAnsi="Times New Roman" w:cs="Times New Roman"/>
                <w:b/>
                <w:sz w:val="20"/>
                <w:szCs w:val="20"/>
              </w:rPr>
              <w:t>1</w:t>
            </w: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556523" w:rsidRDefault="005241D6" w:rsidP="007A3664">
            <w:pPr>
              <w:spacing w:after="0"/>
              <w:jc w:val="center"/>
              <w:rPr>
                <w:rFonts w:ascii="Times New Roman" w:hAnsi="Times New Roman" w:cs="Times New Roman"/>
                <w:b/>
                <w:sz w:val="20"/>
                <w:szCs w:val="20"/>
                <w:lang w:val="ru-RU"/>
              </w:rPr>
            </w:pPr>
            <w:r>
              <w:rPr>
                <w:rFonts w:ascii="Times New Roman" w:hAnsi="Times New Roman" w:cs="Times New Roman"/>
                <w:b/>
                <w:sz w:val="20"/>
                <w:szCs w:val="20"/>
                <w:lang w:val="ru-RU"/>
              </w:rPr>
              <w:t>3</w:t>
            </w: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3D3DC0" w:rsidRDefault="005241D6" w:rsidP="007A3664">
            <w:pPr>
              <w:spacing w:after="0"/>
              <w:jc w:val="center"/>
              <w:rPr>
                <w:rFonts w:ascii="Times New Roman" w:hAnsi="Times New Roman" w:cs="Times New Roman"/>
                <w:b/>
                <w:sz w:val="20"/>
                <w:szCs w:val="20"/>
                <w:lang w:val="ru-RU"/>
              </w:rPr>
            </w:pPr>
            <w:r w:rsidRPr="002011B0">
              <w:rPr>
                <w:rFonts w:ascii="Times New Roman" w:hAnsi="Times New Roman" w:cs="Times New Roman"/>
                <w:b/>
                <w:sz w:val="20"/>
                <w:szCs w:val="20"/>
              </w:rPr>
              <w:t>1</w:t>
            </w: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556523" w:rsidRDefault="005241D6" w:rsidP="007A3664">
            <w:pPr>
              <w:spacing w:after="0"/>
              <w:jc w:val="center"/>
              <w:rPr>
                <w:rFonts w:ascii="Times New Roman" w:hAnsi="Times New Roman" w:cs="Times New Roman"/>
                <w:b/>
                <w:sz w:val="20"/>
                <w:szCs w:val="20"/>
                <w:lang w:val="ru-RU"/>
              </w:rPr>
            </w:pPr>
            <w:r w:rsidRPr="002011B0">
              <w:rPr>
                <w:rFonts w:ascii="Times New Roman" w:hAnsi="Times New Roman" w:cs="Times New Roman"/>
                <w:b/>
                <w:sz w:val="20"/>
                <w:szCs w:val="20"/>
              </w:rPr>
              <w:t>2</w:t>
            </w:r>
          </w:p>
        </w:tc>
      </w:tr>
      <w:tr w:rsidR="005241D6" w:rsidRPr="00C7014A" w:rsidTr="007A3664">
        <w:trPr>
          <w:cantSplit/>
        </w:trPr>
        <w:tc>
          <w:tcPr>
            <w:tcW w:w="8080" w:type="dxa"/>
            <w:gridSpan w:val="6"/>
            <w:vMerge/>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p>
        </w:tc>
        <w:tc>
          <w:tcPr>
            <w:tcW w:w="583" w:type="dxa"/>
            <w:vMerge/>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p>
        </w:tc>
        <w:tc>
          <w:tcPr>
            <w:tcW w:w="2252" w:type="dxa"/>
            <w:gridSpan w:val="4"/>
            <w:tcBorders>
              <w:top w:val="single" w:sz="4" w:space="0" w:color="auto"/>
              <w:left w:val="single" w:sz="4" w:space="0" w:color="auto"/>
              <w:bottom w:val="single" w:sz="4" w:space="0" w:color="auto"/>
              <w:right w:val="single" w:sz="4" w:space="0" w:color="auto"/>
            </w:tcBorders>
            <w:vAlign w:val="center"/>
          </w:tcPr>
          <w:p w:rsidR="005241D6" w:rsidRPr="00C44365" w:rsidRDefault="005241D6" w:rsidP="007A3664">
            <w:pPr>
              <w:spacing w:after="0"/>
              <w:rPr>
                <w:rFonts w:ascii="Times New Roman" w:hAnsi="Times New Roman" w:cs="Times New Roman"/>
                <w:b/>
                <w:sz w:val="20"/>
                <w:szCs w:val="20"/>
                <w:lang w:val="ru-RU"/>
              </w:rPr>
            </w:pPr>
            <w:r w:rsidRPr="002011B0">
              <w:rPr>
                <w:rFonts w:ascii="Times New Roman" w:hAnsi="Times New Roman" w:cs="Times New Roman"/>
                <w:sz w:val="20"/>
                <w:szCs w:val="20"/>
              </w:rPr>
              <w:t xml:space="preserve">производст. </w:t>
            </w:r>
            <w:r>
              <w:rPr>
                <w:rFonts w:ascii="Times New Roman" w:hAnsi="Times New Roman" w:cs="Times New Roman"/>
                <w:sz w:val="20"/>
                <w:szCs w:val="20"/>
                <w:lang w:val="ru-RU"/>
              </w:rPr>
              <w:t>п</w:t>
            </w:r>
            <w:r w:rsidRPr="002011B0">
              <w:rPr>
                <w:rFonts w:ascii="Times New Roman" w:hAnsi="Times New Roman" w:cs="Times New Roman"/>
                <w:sz w:val="20"/>
                <w:szCs w:val="20"/>
              </w:rPr>
              <w:t>рактики</w:t>
            </w:r>
            <w:r>
              <w:rPr>
                <w:rFonts w:ascii="Times New Roman" w:hAnsi="Times New Roman" w:cs="Times New Roman"/>
                <w:sz w:val="20"/>
                <w:szCs w:val="20"/>
                <w:lang w:val="ru-RU"/>
              </w:rPr>
              <w:t>(нед.)</w:t>
            </w: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3D3DC0" w:rsidRDefault="005241D6" w:rsidP="007A3664">
            <w:pPr>
              <w:spacing w:after="0"/>
              <w:jc w:val="center"/>
              <w:rPr>
                <w:rFonts w:ascii="Times New Roman" w:hAnsi="Times New Roman" w:cs="Times New Roman"/>
                <w:b/>
                <w:sz w:val="20"/>
                <w:szCs w:val="20"/>
                <w:lang w:val="ru-RU"/>
              </w:rPr>
            </w:pPr>
            <w:r>
              <w:rPr>
                <w:rFonts w:ascii="Times New Roman" w:hAnsi="Times New Roman" w:cs="Times New Roman"/>
                <w:b/>
                <w:sz w:val="20"/>
                <w:szCs w:val="20"/>
                <w:lang w:val="ru-RU"/>
              </w:rPr>
              <w:t>-</w:t>
            </w: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3D3DC0" w:rsidRDefault="005241D6" w:rsidP="007A3664">
            <w:pPr>
              <w:spacing w:after="0"/>
              <w:jc w:val="center"/>
              <w:rPr>
                <w:rFonts w:ascii="Times New Roman" w:hAnsi="Times New Roman" w:cs="Times New Roman"/>
                <w:b/>
                <w:sz w:val="20"/>
                <w:szCs w:val="20"/>
                <w:lang w:val="ru-RU"/>
              </w:rPr>
            </w:pPr>
            <w:r>
              <w:rPr>
                <w:rFonts w:ascii="Times New Roman" w:hAnsi="Times New Roman" w:cs="Times New Roman"/>
                <w:b/>
                <w:sz w:val="20"/>
                <w:szCs w:val="20"/>
                <w:lang w:val="ru-RU"/>
              </w:rPr>
              <w:t>3</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C44365" w:rsidRDefault="005241D6" w:rsidP="007A3664">
            <w:pPr>
              <w:spacing w:after="0"/>
              <w:jc w:val="center"/>
              <w:rPr>
                <w:rFonts w:ascii="Times New Roman" w:hAnsi="Times New Roman" w:cs="Times New Roman"/>
                <w:b/>
                <w:sz w:val="20"/>
                <w:szCs w:val="20"/>
                <w:lang w:val="ru-RU"/>
              </w:rPr>
            </w:pPr>
            <w:r>
              <w:rPr>
                <w:rFonts w:ascii="Times New Roman" w:hAnsi="Times New Roman" w:cs="Times New Roman"/>
                <w:b/>
                <w:sz w:val="20"/>
                <w:szCs w:val="20"/>
                <w:lang w:val="ru-RU"/>
              </w:rPr>
              <w:t>3</w:t>
            </w: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556523" w:rsidRDefault="005241D6" w:rsidP="007A3664">
            <w:pPr>
              <w:spacing w:after="0"/>
              <w:jc w:val="center"/>
              <w:rPr>
                <w:rFonts w:ascii="Times New Roman" w:hAnsi="Times New Roman" w:cs="Times New Roman"/>
                <w:b/>
                <w:sz w:val="20"/>
                <w:szCs w:val="20"/>
                <w:lang w:val="ru-RU"/>
              </w:rPr>
            </w:pPr>
            <w:r>
              <w:rPr>
                <w:rFonts w:ascii="Times New Roman" w:hAnsi="Times New Roman" w:cs="Times New Roman"/>
                <w:b/>
                <w:sz w:val="20"/>
                <w:szCs w:val="20"/>
                <w:lang w:val="ru-RU"/>
              </w:rPr>
              <w:t>6</w:t>
            </w: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3D3DC0" w:rsidRDefault="005241D6" w:rsidP="007A3664">
            <w:pPr>
              <w:spacing w:after="0"/>
              <w:jc w:val="center"/>
              <w:rPr>
                <w:rFonts w:ascii="Times New Roman" w:hAnsi="Times New Roman" w:cs="Times New Roman"/>
                <w:b/>
                <w:sz w:val="20"/>
                <w:szCs w:val="20"/>
                <w:lang w:val="ru-RU"/>
              </w:rPr>
            </w:pPr>
            <w:r>
              <w:rPr>
                <w:rFonts w:ascii="Times New Roman" w:hAnsi="Times New Roman" w:cs="Times New Roman"/>
                <w:b/>
                <w:sz w:val="20"/>
                <w:szCs w:val="20"/>
                <w:lang w:val="ru-RU"/>
              </w:rPr>
              <w:t>3</w:t>
            </w: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556523" w:rsidRDefault="005241D6" w:rsidP="007A3664">
            <w:pPr>
              <w:spacing w:after="0"/>
              <w:jc w:val="center"/>
              <w:rPr>
                <w:rFonts w:ascii="Times New Roman" w:hAnsi="Times New Roman" w:cs="Times New Roman"/>
                <w:b/>
                <w:sz w:val="20"/>
                <w:szCs w:val="20"/>
                <w:lang w:val="ru-RU"/>
              </w:rPr>
            </w:pPr>
            <w:r>
              <w:rPr>
                <w:rFonts w:ascii="Times New Roman" w:hAnsi="Times New Roman" w:cs="Times New Roman"/>
                <w:b/>
                <w:sz w:val="20"/>
                <w:szCs w:val="20"/>
                <w:lang w:val="ru-RU"/>
              </w:rPr>
              <w:t>2</w:t>
            </w:r>
          </w:p>
        </w:tc>
      </w:tr>
      <w:tr w:rsidR="005241D6" w:rsidRPr="00C7014A" w:rsidTr="007A3664">
        <w:trPr>
          <w:cantSplit/>
        </w:trPr>
        <w:tc>
          <w:tcPr>
            <w:tcW w:w="8080" w:type="dxa"/>
            <w:gridSpan w:val="6"/>
            <w:vMerge/>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p>
        </w:tc>
        <w:tc>
          <w:tcPr>
            <w:tcW w:w="583" w:type="dxa"/>
            <w:vMerge/>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p>
        </w:tc>
        <w:tc>
          <w:tcPr>
            <w:tcW w:w="2252" w:type="dxa"/>
            <w:gridSpan w:val="4"/>
            <w:tcBorders>
              <w:top w:val="single" w:sz="4" w:space="0" w:color="auto"/>
              <w:left w:val="single" w:sz="4" w:space="0" w:color="auto"/>
              <w:bottom w:val="single" w:sz="4" w:space="0" w:color="auto"/>
              <w:right w:val="single" w:sz="4" w:space="0" w:color="auto"/>
            </w:tcBorders>
            <w:vAlign w:val="center"/>
          </w:tcPr>
          <w:p w:rsidR="005241D6" w:rsidRPr="00C44365" w:rsidRDefault="005241D6" w:rsidP="007A3664">
            <w:pPr>
              <w:spacing w:after="0"/>
              <w:rPr>
                <w:rFonts w:ascii="Times New Roman" w:hAnsi="Times New Roman" w:cs="Times New Roman"/>
                <w:sz w:val="20"/>
                <w:szCs w:val="20"/>
                <w:lang w:val="ru-RU"/>
              </w:rPr>
            </w:pPr>
            <w:r w:rsidRPr="002011B0">
              <w:rPr>
                <w:rFonts w:ascii="Times New Roman" w:hAnsi="Times New Roman" w:cs="Times New Roman"/>
                <w:sz w:val="20"/>
                <w:szCs w:val="20"/>
              </w:rPr>
              <w:t xml:space="preserve">преддипл. </w:t>
            </w:r>
            <w:r>
              <w:rPr>
                <w:rFonts w:ascii="Times New Roman" w:hAnsi="Times New Roman" w:cs="Times New Roman"/>
                <w:sz w:val="20"/>
                <w:szCs w:val="20"/>
                <w:lang w:val="ru-RU"/>
              </w:rPr>
              <w:t>п</w:t>
            </w:r>
            <w:r w:rsidRPr="002011B0">
              <w:rPr>
                <w:rFonts w:ascii="Times New Roman" w:hAnsi="Times New Roman" w:cs="Times New Roman"/>
                <w:sz w:val="20"/>
                <w:szCs w:val="20"/>
              </w:rPr>
              <w:t>рактика</w:t>
            </w:r>
            <w:r>
              <w:rPr>
                <w:rFonts w:ascii="Times New Roman" w:hAnsi="Times New Roman" w:cs="Times New Roman"/>
                <w:sz w:val="20"/>
                <w:szCs w:val="20"/>
                <w:lang w:val="ru-RU"/>
              </w:rPr>
              <w:t>(нед)</w:t>
            </w:r>
          </w:p>
        </w:tc>
        <w:tc>
          <w:tcPr>
            <w:tcW w:w="775" w:type="dxa"/>
            <w:gridSpan w:val="2"/>
            <w:tcBorders>
              <w:top w:val="single" w:sz="4" w:space="0" w:color="auto"/>
              <w:left w:val="single" w:sz="4" w:space="0" w:color="auto"/>
              <w:bottom w:val="single" w:sz="4" w:space="0" w:color="auto"/>
              <w:right w:val="single" w:sz="4" w:space="0" w:color="auto"/>
            </w:tcBorders>
            <w:vAlign w:val="center"/>
          </w:tcPr>
          <w:p w:rsidR="005241D6" w:rsidRPr="00556523" w:rsidRDefault="005241D6" w:rsidP="007A3664">
            <w:pPr>
              <w:spacing w:after="0"/>
              <w:jc w:val="center"/>
              <w:rPr>
                <w:rFonts w:ascii="Times New Roman" w:hAnsi="Times New Roman" w:cs="Times New Roman"/>
                <w:b/>
                <w:sz w:val="20"/>
                <w:szCs w:val="20"/>
                <w:lang w:val="ru-RU"/>
              </w:rPr>
            </w:pPr>
            <w:r>
              <w:rPr>
                <w:rFonts w:ascii="Times New Roman" w:hAnsi="Times New Roman" w:cs="Times New Roman"/>
                <w:b/>
                <w:sz w:val="20"/>
                <w:szCs w:val="20"/>
                <w:lang w:val="ru-RU"/>
              </w:rPr>
              <w:t>-</w:t>
            </w:r>
          </w:p>
        </w:tc>
        <w:tc>
          <w:tcPr>
            <w:tcW w:w="784" w:type="dxa"/>
            <w:tcBorders>
              <w:top w:val="single" w:sz="4" w:space="0" w:color="auto"/>
              <w:left w:val="single" w:sz="4" w:space="0" w:color="auto"/>
              <w:bottom w:val="single" w:sz="4" w:space="0" w:color="auto"/>
              <w:right w:val="single" w:sz="4" w:space="0" w:color="auto"/>
            </w:tcBorders>
            <w:vAlign w:val="center"/>
          </w:tcPr>
          <w:p w:rsidR="005241D6" w:rsidRPr="00556523" w:rsidRDefault="005241D6" w:rsidP="007A3664">
            <w:pPr>
              <w:spacing w:after="0"/>
              <w:jc w:val="center"/>
              <w:rPr>
                <w:rFonts w:ascii="Times New Roman" w:hAnsi="Times New Roman" w:cs="Times New Roman"/>
                <w:b/>
                <w:sz w:val="20"/>
                <w:szCs w:val="20"/>
                <w:lang w:val="ru-RU"/>
              </w:rPr>
            </w:pPr>
            <w:r>
              <w:rPr>
                <w:rFonts w:ascii="Times New Roman" w:hAnsi="Times New Roman" w:cs="Times New Roman"/>
                <w:b/>
                <w:sz w:val="20"/>
                <w:szCs w:val="20"/>
                <w:lang w:val="ru-RU"/>
              </w:rPr>
              <w:t>-</w:t>
            </w:r>
          </w:p>
        </w:tc>
        <w:tc>
          <w:tcPr>
            <w:tcW w:w="766" w:type="dxa"/>
            <w:gridSpan w:val="2"/>
            <w:tcBorders>
              <w:top w:val="single" w:sz="4" w:space="0" w:color="auto"/>
              <w:left w:val="single" w:sz="4" w:space="0" w:color="auto"/>
              <w:bottom w:val="single" w:sz="4" w:space="0" w:color="auto"/>
              <w:right w:val="single" w:sz="4" w:space="0" w:color="auto"/>
            </w:tcBorders>
            <w:vAlign w:val="center"/>
          </w:tcPr>
          <w:p w:rsidR="005241D6" w:rsidRPr="00556523" w:rsidRDefault="005241D6" w:rsidP="007A3664">
            <w:pPr>
              <w:spacing w:after="0"/>
              <w:jc w:val="center"/>
              <w:rPr>
                <w:rFonts w:ascii="Times New Roman" w:hAnsi="Times New Roman" w:cs="Times New Roman"/>
                <w:b/>
                <w:sz w:val="20"/>
                <w:szCs w:val="20"/>
                <w:lang w:val="ru-RU"/>
              </w:rPr>
            </w:pPr>
            <w:r>
              <w:rPr>
                <w:rFonts w:ascii="Times New Roman" w:hAnsi="Times New Roman" w:cs="Times New Roman"/>
                <w:b/>
                <w:sz w:val="20"/>
                <w:szCs w:val="20"/>
                <w:lang w:val="ru-RU"/>
              </w:rPr>
              <w:t>-</w:t>
            </w:r>
          </w:p>
        </w:tc>
        <w:tc>
          <w:tcPr>
            <w:tcW w:w="794" w:type="dxa"/>
            <w:tcBorders>
              <w:top w:val="single" w:sz="4" w:space="0" w:color="auto"/>
              <w:left w:val="single" w:sz="4" w:space="0" w:color="auto"/>
              <w:bottom w:val="single" w:sz="4" w:space="0" w:color="auto"/>
              <w:right w:val="single" w:sz="4" w:space="0" w:color="auto"/>
            </w:tcBorders>
            <w:vAlign w:val="center"/>
          </w:tcPr>
          <w:p w:rsidR="005241D6" w:rsidRPr="00556523" w:rsidRDefault="005241D6" w:rsidP="007A3664">
            <w:pPr>
              <w:spacing w:after="0"/>
              <w:jc w:val="center"/>
              <w:rPr>
                <w:rFonts w:ascii="Times New Roman" w:hAnsi="Times New Roman" w:cs="Times New Roman"/>
                <w:b/>
                <w:sz w:val="20"/>
                <w:szCs w:val="20"/>
                <w:lang w:val="ru-RU"/>
              </w:rPr>
            </w:pPr>
            <w:r>
              <w:rPr>
                <w:rFonts w:ascii="Times New Roman" w:hAnsi="Times New Roman" w:cs="Times New Roman"/>
                <w:b/>
                <w:sz w:val="20"/>
                <w:szCs w:val="20"/>
                <w:lang w:val="ru-RU"/>
              </w:rPr>
              <w:t>-</w:t>
            </w:r>
          </w:p>
        </w:tc>
        <w:tc>
          <w:tcPr>
            <w:tcW w:w="756" w:type="dxa"/>
            <w:gridSpan w:val="2"/>
            <w:tcBorders>
              <w:top w:val="single" w:sz="4" w:space="0" w:color="auto"/>
              <w:left w:val="single" w:sz="4" w:space="0" w:color="auto"/>
              <w:bottom w:val="single" w:sz="4" w:space="0" w:color="auto"/>
              <w:right w:val="single" w:sz="4" w:space="0" w:color="auto"/>
            </w:tcBorders>
            <w:vAlign w:val="center"/>
          </w:tcPr>
          <w:p w:rsidR="005241D6" w:rsidRPr="00556523" w:rsidRDefault="005241D6" w:rsidP="007A3664">
            <w:pPr>
              <w:spacing w:after="0"/>
              <w:jc w:val="center"/>
              <w:rPr>
                <w:rFonts w:ascii="Times New Roman" w:hAnsi="Times New Roman" w:cs="Times New Roman"/>
                <w:b/>
                <w:sz w:val="20"/>
                <w:szCs w:val="20"/>
                <w:lang w:val="ru-RU"/>
              </w:rPr>
            </w:pPr>
            <w:r>
              <w:rPr>
                <w:rFonts w:ascii="Times New Roman" w:hAnsi="Times New Roman" w:cs="Times New Roman"/>
                <w:b/>
                <w:sz w:val="20"/>
                <w:szCs w:val="20"/>
                <w:lang w:val="ru-RU"/>
              </w:rPr>
              <w:t>-</w:t>
            </w:r>
          </w:p>
        </w:tc>
        <w:tc>
          <w:tcPr>
            <w:tcW w:w="775" w:type="dxa"/>
            <w:tcBorders>
              <w:top w:val="single" w:sz="4" w:space="0" w:color="auto"/>
              <w:left w:val="single" w:sz="4" w:space="0" w:color="auto"/>
              <w:bottom w:val="single" w:sz="4" w:space="0" w:color="auto"/>
              <w:right w:val="single" w:sz="4" w:space="0" w:color="auto"/>
            </w:tcBorders>
            <w:vAlign w:val="center"/>
          </w:tcPr>
          <w:p w:rsidR="005241D6" w:rsidRPr="00556523" w:rsidRDefault="005241D6" w:rsidP="007A3664">
            <w:pPr>
              <w:spacing w:after="0"/>
              <w:jc w:val="center"/>
              <w:rPr>
                <w:rFonts w:ascii="Times New Roman" w:hAnsi="Times New Roman" w:cs="Times New Roman"/>
                <w:b/>
                <w:sz w:val="20"/>
                <w:szCs w:val="20"/>
                <w:lang w:val="ru-RU"/>
              </w:rPr>
            </w:pPr>
            <w:r>
              <w:rPr>
                <w:rFonts w:ascii="Times New Roman" w:hAnsi="Times New Roman" w:cs="Times New Roman"/>
                <w:b/>
                <w:sz w:val="20"/>
                <w:szCs w:val="20"/>
                <w:lang w:val="ru-RU"/>
              </w:rPr>
              <w:t>4</w:t>
            </w:r>
          </w:p>
        </w:tc>
      </w:tr>
      <w:tr w:rsidR="005241D6" w:rsidRPr="00C7014A" w:rsidTr="007A3664">
        <w:trPr>
          <w:cantSplit/>
        </w:trPr>
        <w:tc>
          <w:tcPr>
            <w:tcW w:w="8080" w:type="dxa"/>
            <w:gridSpan w:val="6"/>
            <w:vMerge/>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p>
        </w:tc>
        <w:tc>
          <w:tcPr>
            <w:tcW w:w="583" w:type="dxa"/>
            <w:vMerge/>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p>
        </w:tc>
        <w:tc>
          <w:tcPr>
            <w:tcW w:w="2252" w:type="dxa"/>
            <w:gridSpan w:val="4"/>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b/>
                <w:sz w:val="20"/>
                <w:szCs w:val="20"/>
              </w:rPr>
            </w:pPr>
            <w:r w:rsidRPr="002011B0">
              <w:rPr>
                <w:rFonts w:ascii="Times New Roman" w:hAnsi="Times New Roman" w:cs="Times New Roman"/>
                <w:sz w:val="20"/>
                <w:szCs w:val="20"/>
              </w:rPr>
              <w:t>экзаменов</w:t>
            </w:r>
          </w:p>
        </w:tc>
        <w:tc>
          <w:tcPr>
            <w:tcW w:w="775" w:type="dxa"/>
            <w:gridSpan w:val="2"/>
            <w:tcBorders>
              <w:top w:val="single" w:sz="4" w:space="0" w:color="auto"/>
              <w:left w:val="single" w:sz="4" w:space="0" w:color="auto"/>
              <w:bottom w:val="single" w:sz="4" w:space="0" w:color="auto"/>
              <w:right w:val="single" w:sz="4" w:space="0" w:color="auto"/>
            </w:tcBorders>
          </w:tcPr>
          <w:p w:rsidR="005241D6" w:rsidRPr="005B32B4" w:rsidRDefault="005241D6" w:rsidP="007A3664">
            <w:pPr>
              <w:spacing w:after="0"/>
              <w:rPr>
                <w:rFonts w:ascii="Times New Roman" w:hAnsi="Times New Roman" w:cs="Times New Roman"/>
                <w:sz w:val="20"/>
                <w:szCs w:val="20"/>
                <w:lang w:val="ru-RU"/>
              </w:rPr>
            </w:pPr>
            <w:r>
              <w:rPr>
                <w:rFonts w:ascii="Times New Roman" w:hAnsi="Times New Roman" w:cs="Times New Roman"/>
                <w:sz w:val="20"/>
                <w:szCs w:val="20"/>
                <w:lang w:val="ru-RU"/>
              </w:rPr>
              <w:t>2</w:t>
            </w:r>
          </w:p>
        </w:tc>
        <w:tc>
          <w:tcPr>
            <w:tcW w:w="784" w:type="dxa"/>
            <w:tcBorders>
              <w:top w:val="single" w:sz="4" w:space="0" w:color="auto"/>
              <w:left w:val="single" w:sz="4" w:space="0" w:color="auto"/>
              <w:bottom w:val="single" w:sz="4" w:space="0" w:color="auto"/>
              <w:right w:val="single" w:sz="4" w:space="0" w:color="auto"/>
            </w:tcBorders>
          </w:tcPr>
          <w:p w:rsidR="005241D6" w:rsidRPr="003D3DC0" w:rsidRDefault="005241D6" w:rsidP="007A3664">
            <w:pPr>
              <w:spacing w:after="0"/>
              <w:rPr>
                <w:rFonts w:ascii="Times New Roman" w:hAnsi="Times New Roman" w:cs="Times New Roman"/>
                <w:sz w:val="20"/>
                <w:szCs w:val="20"/>
                <w:lang w:val="ru-RU"/>
              </w:rPr>
            </w:pPr>
            <w:r>
              <w:rPr>
                <w:rFonts w:ascii="Times New Roman" w:hAnsi="Times New Roman" w:cs="Times New Roman"/>
                <w:sz w:val="20"/>
                <w:szCs w:val="20"/>
                <w:lang w:val="ru-RU"/>
              </w:rPr>
              <w:t>-</w:t>
            </w:r>
          </w:p>
        </w:tc>
        <w:tc>
          <w:tcPr>
            <w:tcW w:w="766" w:type="dxa"/>
            <w:gridSpan w:val="2"/>
            <w:tcBorders>
              <w:top w:val="single" w:sz="4" w:space="0" w:color="auto"/>
              <w:left w:val="single" w:sz="4" w:space="0" w:color="auto"/>
              <w:bottom w:val="single" w:sz="4" w:space="0" w:color="auto"/>
              <w:right w:val="single" w:sz="4" w:space="0" w:color="auto"/>
            </w:tcBorders>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2</w:t>
            </w:r>
          </w:p>
        </w:tc>
        <w:tc>
          <w:tcPr>
            <w:tcW w:w="794" w:type="dxa"/>
            <w:tcBorders>
              <w:top w:val="single" w:sz="4" w:space="0" w:color="auto"/>
              <w:left w:val="single" w:sz="4" w:space="0" w:color="auto"/>
              <w:bottom w:val="single" w:sz="4" w:space="0" w:color="auto"/>
              <w:right w:val="single" w:sz="4" w:space="0" w:color="auto"/>
            </w:tcBorders>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2</w:t>
            </w:r>
          </w:p>
        </w:tc>
        <w:tc>
          <w:tcPr>
            <w:tcW w:w="756" w:type="dxa"/>
            <w:gridSpan w:val="2"/>
            <w:tcBorders>
              <w:top w:val="single" w:sz="4" w:space="0" w:color="auto"/>
              <w:left w:val="single" w:sz="4" w:space="0" w:color="auto"/>
              <w:bottom w:val="single" w:sz="4" w:space="0" w:color="auto"/>
              <w:right w:val="single" w:sz="4" w:space="0" w:color="auto"/>
            </w:tcBorders>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2</w:t>
            </w:r>
          </w:p>
        </w:tc>
        <w:tc>
          <w:tcPr>
            <w:tcW w:w="775" w:type="dxa"/>
            <w:tcBorders>
              <w:top w:val="single" w:sz="4" w:space="0" w:color="auto"/>
              <w:left w:val="single" w:sz="4" w:space="0" w:color="auto"/>
              <w:bottom w:val="single" w:sz="4" w:space="0" w:color="auto"/>
              <w:right w:val="single" w:sz="4" w:space="0" w:color="auto"/>
            </w:tcBorders>
          </w:tcPr>
          <w:p w:rsidR="005241D6" w:rsidRPr="002011B0" w:rsidRDefault="005241D6" w:rsidP="007A3664">
            <w:pPr>
              <w:spacing w:after="0"/>
              <w:rPr>
                <w:rFonts w:ascii="Times New Roman" w:hAnsi="Times New Roman" w:cs="Times New Roman"/>
                <w:sz w:val="20"/>
                <w:szCs w:val="20"/>
              </w:rPr>
            </w:pPr>
            <w:r w:rsidRPr="002011B0">
              <w:rPr>
                <w:rFonts w:ascii="Times New Roman" w:hAnsi="Times New Roman" w:cs="Times New Roman"/>
                <w:sz w:val="20"/>
                <w:szCs w:val="20"/>
              </w:rPr>
              <w:t>2</w:t>
            </w:r>
          </w:p>
        </w:tc>
      </w:tr>
      <w:tr w:rsidR="005241D6" w:rsidRPr="00C7014A" w:rsidTr="007A3664">
        <w:trPr>
          <w:cantSplit/>
        </w:trPr>
        <w:tc>
          <w:tcPr>
            <w:tcW w:w="8080" w:type="dxa"/>
            <w:gridSpan w:val="6"/>
            <w:vMerge/>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p>
        </w:tc>
        <w:tc>
          <w:tcPr>
            <w:tcW w:w="583" w:type="dxa"/>
            <w:vMerge/>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p>
        </w:tc>
        <w:tc>
          <w:tcPr>
            <w:tcW w:w="2252" w:type="dxa"/>
            <w:gridSpan w:val="4"/>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b/>
                <w:sz w:val="20"/>
                <w:szCs w:val="20"/>
              </w:rPr>
            </w:pPr>
            <w:r w:rsidRPr="002011B0">
              <w:rPr>
                <w:rFonts w:ascii="Times New Roman" w:hAnsi="Times New Roman" w:cs="Times New Roman"/>
                <w:sz w:val="20"/>
                <w:szCs w:val="20"/>
              </w:rPr>
              <w:t>дифф. зачетов</w:t>
            </w:r>
          </w:p>
        </w:tc>
        <w:tc>
          <w:tcPr>
            <w:tcW w:w="775" w:type="dxa"/>
            <w:gridSpan w:val="2"/>
            <w:tcBorders>
              <w:top w:val="single" w:sz="4" w:space="0" w:color="auto"/>
              <w:left w:val="single" w:sz="4" w:space="0" w:color="auto"/>
              <w:bottom w:val="single" w:sz="4" w:space="0" w:color="auto"/>
              <w:right w:val="single" w:sz="4" w:space="0" w:color="auto"/>
            </w:tcBorders>
          </w:tcPr>
          <w:p w:rsidR="005241D6" w:rsidRPr="00883FC6" w:rsidRDefault="005241D6" w:rsidP="007A3664">
            <w:pPr>
              <w:spacing w:after="0"/>
              <w:rPr>
                <w:rFonts w:ascii="Times New Roman" w:hAnsi="Times New Roman" w:cs="Times New Roman"/>
                <w:sz w:val="20"/>
                <w:szCs w:val="20"/>
                <w:lang w:val="ru-RU"/>
              </w:rPr>
            </w:pPr>
            <w:r>
              <w:rPr>
                <w:rFonts w:ascii="Times New Roman" w:hAnsi="Times New Roman" w:cs="Times New Roman"/>
                <w:sz w:val="20"/>
                <w:szCs w:val="20"/>
                <w:lang w:val="ru-RU"/>
              </w:rPr>
              <w:t>2</w:t>
            </w:r>
          </w:p>
        </w:tc>
        <w:tc>
          <w:tcPr>
            <w:tcW w:w="784" w:type="dxa"/>
            <w:tcBorders>
              <w:top w:val="single" w:sz="4" w:space="0" w:color="auto"/>
              <w:left w:val="single" w:sz="4" w:space="0" w:color="auto"/>
              <w:bottom w:val="single" w:sz="4" w:space="0" w:color="auto"/>
              <w:right w:val="single" w:sz="4" w:space="0" w:color="auto"/>
            </w:tcBorders>
          </w:tcPr>
          <w:p w:rsidR="005241D6" w:rsidRPr="003D3DC0" w:rsidRDefault="005241D6" w:rsidP="007A3664">
            <w:pPr>
              <w:spacing w:after="0"/>
              <w:rPr>
                <w:rFonts w:ascii="Times New Roman" w:hAnsi="Times New Roman" w:cs="Times New Roman"/>
                <w:sz w:val="20"/>
                <w:szCs w:val="20"/>
                <w:lang w:val="ru-RU"/>
              </w:rPr>
            </w:pPr>
            <w:r>
              <w:rPr>
                <w:rFonts w:ascii="Times New Roman" w:hAnsi="Times New Roman" w:cs="Times New Roman"/>
                <w:sz w:val="20"/>
                <w:szCs w:val="20"/>
                <w:lang w:val="ru-RU"/>
              </w:rPr>
              <w:t>4</w:t>
            </w:r>
          </w:p>
        </w:tc>
        <w:tc>
          <w:tcPr>
            <w:tcW w:w="766" w:type="dxa"/>
            <w:gridSpan w:val="2"/>
            <w:tcBorders>
              <w:top w:val="single" w:sz="4" w:space="0" w:color="auto"/>
              <w:left w:val="single" w:sz="4" w:space="0" w:color="auto"/>
              <w:bottom w:val="single" w:sz="4" w:space="0" w:color="auto"/>
              <w:right w:val="single" w:sz="4" w:space="0" w:color="auto"/>
            </w:tcBorders>
          </w:tcPr>
          <w:p w:rsidR="005241D6" w:rsidRPr="003D3DC0" w:rsidRDefault="005241D6" w:rsidP="007A3664">
            <w:pPr>
              <w:spacing w:after="0"/>
              <w:rPr>
                <w:rFonts w:ascii="Times New Roman" w:hAnsi="Times New Roman" w:cs="Times New Roman"/>
                <w:sz w:val="20"/>
                <w:szCs w:val="20"/>
                <w:lang w:val="ru-RU"/>
              </w:rPr>
            </w:pPr>
            <w:r>
              <w:rPr>
                <w:rFonts w:ascii="Times New Roman" w:hAnsi="Times New Roman" w:cs="Times New Roman"/>
                <w:sz w:val="20"/>
                <w:szCs w:val="20"/>
                <w:lang w:val="ru-RU"/>
              </w:rPr>
              <w:t>3</w:t>
            </w:r>
          </w:p>
        </w:tc>
        <w:tc>
          <w:tcPr>
            <w:tcW w:w="794" w:type="dxa"/>
            <w:tcBorders>
              <w:top w:val="single" w:sz="4" w:space="0" w:color="auto"/>
              <w:left w:val="single" w:sz="4" w:space="0" w:color="auto"/>
              <w:bottom w:val="single" w:sz="4" w:space="0" w:color="auto"/>
              <w:right w:val="single" w:sz="4" w:space="0" w:color="auto"/>
            </w:tcBorders>
          </w:tcPr>
          <w:p w:rsidR="005241D6" w:rsidRPr="003D3DC0" w:rsidRDefault="005241D6" w:rsidP="007A3664">
            <w:pPr>
              <w:spacing w:after="0"/>
              <w:rPr>
                <w:rFonts w:ascii="Times New Roman" w:hAnsi="Times New Roman" w:cs="Times New Roman"/>
                <w:sz w:val="20"/>
                <w:szCs w:val="20"/>
                <w:lang w:val="ru-RU"/>
              </w:rPr>
            </w:pPr>
            <w:r>
              <w:rPr>
                <w:rFonts w:ascii="Times New Roman" w:hAnsi="Times New Roman" w:cs="Times New Roman"/>
                <w:sz w:val="20"/>
                <w:szCs w:val="20"/>
                <w:lang w:val="ru-RU"/>
              </w:rPr>
              <w:t>6</w:t>
            </w:r>
          </w:p>
        </w:tc>
        <w:tc>
          <w:tcPr>
            <w:tcW w:w="756" w:type="dxa"/>
            <w:gridSpan w:val="2"/>
            <w:tcBorders>
              <w:top w:val="single" w:sz="4" w:space="0" w:color="auto"/>
              <w:left w:val="single" w:sz="4" w:space="0" w:color="auto"/>
              <w:bottom w:val="single" w:sz="4" w:space="0" w:color="auto"/>
              <w:right w:val="single" w:sz="4" w:space="0" w:color="auto"/>
            </w:tcBorders>
          </w:tcPr>
          <w:p w:rsidR="005241D6" w:rsidRPr="00353648" w:rsidRDefault="005241D6" w:rsidP="007A3664">
            <w:pPr>
              <w:spacing w:after="0"/>
              <w:rPr>
                <w:rFonts w:ascii="Times New Roman" w:hAnsi="Times New Roman" w:cs="Times New Roman"/>
                <w:sz w:val="20"/>
                <w:szCs w:val="20"/>
                <w:lang w:val="ru-RU"/>
              </w:rPr>
            </w:pPr>
            <w:r>
              <w:rPr>
                <w:rFonts w:ascii="Times New Roman" w:hAnsi="Times New Roman" w:cs="Times New Roman"/>
                <w:sz w:val="20"/>
                <w:szCs w:val="20"/>
                <w:lang w:val="ru-RU"/>
              </w:rPr>
              <w:t>4</w:t>
            </w:r>
          </w:p>
        </w:tc>
        <w:tc>
          <w:tcPr>
            <w:tcW w:w="775" w:type="dxa"/>
            <w:tcBorders>
              <w:top w:val="single" w:sz="4" w:space="0" w:color="auto"/>
              <w:left w:val="single" w:sz="4" w:space="0" w:color="auto"/>
              <w:bottom w:val="single" w:sz="4" w:space="0" w:color="auto"/>
              <w:right w:val="single" w:sz="4" w:space="0" w:color="auto"/>
            </w:tcBorders>
          </w:tcPr>
          <w:p w:rsidR="005241D6" w:rsidRPr="003D3DC0" w:rsidRDefault="005241D6" w:rsidP="007A3664">
            <w:pPr>
              <w:spacing w:after="0"/>
              <w:rPr>
                <w:rFonts w:ascii="Times New Roman" w:hAnsi="Times New Roman" w:cs="Times New Roman"/>
                <w:sz w:val="20"/>
                <w:szCs w:val="20"/>
                <w:lang w:val="ru-RU"/>
              </w:rPr>
            </w:pPr>
            <w:r>
              <w:rPr>
                <w:rFonts w:ascii="Times New Roman" w:hAnsi="Times New Roman" w:cs="Times New Roman"/>
                <w:sz w:val="20"/>
                <w:szCs w:val="20"/>
                <w:lang w:val="ru-RU"/>
              </w:rPr>
              <w:t>4</w:t>
            </w:r>
          </w:p>
        </w:tc>
      </w:tr>
      <w:tr w:rsidR="005241D6" w:rsidRPr="00C7014A" w:rsidTr="007A3664">
        <w:trPr>
          <w:cantSplit/>
        </w:trPr>
        <w:tc>
          <w:tcPr>
            <w:tcW w:w="8080" w:type="dxa"/>
            <w:gridSpan w:val="6"/>
            <w:vMerge/>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p>
        </w:tc>
        <w:tc>
          <w:tcPr>
            <w:tcW w:w="583" w:type="dxa"/>
            <w:vMerge/>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sz w:val="20"/>
                <w:szCs w:val="20"/>
              </w:rPr>
            </w:pPr>
          </w:p>
        </w:tc>
        <w:tc>
          <w:tcPr>
            <w:tcW w:w="2252" w:type="dxa"/>
            <w:gridSpan w:val="4"/>
            <w:tcBorders>
              <w:top w:val="single" w:sz="4" w:space="0" w:color="auto"/>
              <w:left w:val="single" w:sz="4" w:space="0" w:color="auto"/>
              <w:bottom w:val="single" w:sz="4" w:space="0" w:color="auto"/>
              <w:right w:val="single" w:sz="4" w:space="0" w:color="auto"/>
            </w:tcBorders>
            <w:vAlign w:val="center"/>
          </w:tcPr>
          <w:p w:rsidR="005241D6" w:rsidRPr="002011B0" w:rsidRDefault="005241D6" w:rsidP="007A3664">
            <w:pPr>
              <w:spacing w:after="0"/>
              <w:rPr>
                <w:rFonts w:ascii="Times New Roman" w:hAnsi="Times New Roman" w:cs="Times New Roman"/>
                <w:b/>
                <w:sz w:val="20"/>
                <w:szCs w:val="20"/>
              </w:rPr>
            </w:pPr>
            <w:r w:rsidRPr="002011B0">
              <w:rPr>
                <w:rFonts w:ascii="Times New Roman" w:hAnsi="Times New Roman" w:cs="Times New Roman"/>
                <w:sz w:val="20"/>
                <w:szCs w:val="20"/>
              </w:rPr>
              <w:t>зачетов</w:t>
            </w:r>
          </w:p>
        </w:tc>
        <w:tc>
          <w:tcPr>
            <w:tcW w:w="709" w:type="dxa"/>
            <w:tcBorders>
              <w:top w:val="single" w:sz="4" w:space="0" w:color="auto"/>
              <w:left w:val="single" w:sz="4" w:space="0" w:color="auto"/>
              <w:bottom w:val="single" w:sz="4" w:space="0" w:color="auto"/>
              <w:right w:val="single" w:sz="4" w:space="0" w:color="auto"/>
            </w:tcBorders>
          </w:tcPr>
          <w:p w:rsidR="005241D6" w:rsidRPr="00883FC6" w:rsidRDefault="005241D6" w:rsidP="007A3664">
            <w:pPr>
              <w:spacing w:after="0"/>
              <w:rPr>
                <w:rFonts w:ascii="Times New Roman" w:hAnsi="Times New Roman" w:cs="Times New Roman"/>
                <w:sz w:val="20"/>
                <w:szCs w:val="20"/>
                <w:lang w:val="ru-RU"/>
              </w:rPr>
            </w:pPr>
            <w:r>
              <w:rPr>
                <w:rFonts w:ascii="Times New Roman" w:hAnsi="Times New Roman" w:cs="Times New Roman"/>
                <w:sz w:val="20"/>
                <w:szCs w:val="20"/>
                <w:lang w:val="ru-RU"/>
              </w:rPr>
              <w:t>-</w:t>
            </w:r>
          </w:p>
        </w:tc>
        <w:tc>
          <w:tcPr>
            <w:tcW w:w="850" w:type="dxa"/>
            <w:gridSpan w:val="2"/>
            <w:tcBorders>
              <w:top w:val="single" w:sz="4" w:space="0" w:color="auto"/>
              <w:left w:val="single" w:sz="4" w:space="0" w:color="auto"/>
              <w:bottom w:val="single" w:sz="4" w:space="0" w:color="auto"/>
              <w:right w:val="single" w:sz="4" w:space="0" w:color="auto"/>
            </w:tcBorders>
          </w:tcPr>
          <w:p w:rsidR="005241D6" w:rsidRPr="003D3DC0" w:rsidRDefault="005241D6" w:rsidP="007A3664">
            <w:pPr>
              <w:spacing w:after="0"/>
              <w:rPr>
                <w:rFonts w:ascii="Times New Roman" w:hAnsi="Times New Roman" w:cs="Times New Roman"/>
                <w:sz w:val="20"/>
                <w:szCs w:val="20"/>
                <w:lang w:val="ru-RU"/>
              </w:rPr>
            </w:pPr>
            <w:r>
              <w:rPr>
                <w:rFonts w:ascii="Times New Roman" w:hAnsi="Times New Roman" w:cs="Times New Roman"/>
                <w:sz w:val="20"/>
                <w:szCs w:val="20"/>
                <w:lang w:val="ru-RU"/>
              </w:rPr>
              <w:t>-</w:t>
            </w:r>
          </w:p>
        </w:tc>
        <w:tc>
          <w:tcPr>
            <w:tcW w:w="709" w:type="dxa"/>
            <w:tcBorders>
              <w:top w:val="single" w:sz="4" w:space="0" w:color="auto"/>
              <w:left w:val="single" w:sz="4" w:space="0" w:color="auto"/>
              <w:bottom w:val="single" w:sz="4" w:space="0" w:color="auto"/>
              <w:right w:val="single" w:sz="4" w:space="0" w:color="auto"/>
            </w:tcBorders>
          </w:tcPr>
          <w:p w:rsidR="005241D6" w:rsidRPr="003D3DC0" w:rsidRDefault="005241D6" w:rsidP="007A3664">
            <w:pPr>
              <w:spacing w:after="0"/>
              <w:rPr>
                <w:rFonts w:ascii="Times New Roman" w:hAnsi="Times New Roman" w:cs="Times New Roman"/>
                <w:sz w:val="20"/>
                <w:szCs w:val="20"/>
                <w:lang w:val="ru-RU"/>
              </w:rPr>
            </w:pPr>
          </w:p>
        </w:tc>
        <w:tc>
          <w:tcPr>
            <w:tcW w:w="851" w:type="dxa"/>
            <w:gridSpan w:val="2"/>
            <w:tcBorders>
              <w:top w:val="single" w:sz="4" w:space="0" w:color="auto"/>
              <w:left w:val="single" w:sz="4" w:space="0" w:color="auto"/>
              <w:bottom w:val="single" w:sz="4" w:space="0" w:color="auto"/>
              <w:right w:val="single" w:sz="4" w:space="0" w:color="auto"/>
            </w:tcBorders>
          </w:tcPr>
          <w:p w:rsidR="005241D6" w:rsidRPr="003D3DC0" w:rsidRDefault="005241D6" w:rsidP="007A3664">
            <w:pPr>
              <w:spacing w:after="0"/>
              <w:rPr>
                <w:rFonts w:ascii="Times New Roman" w:hAnsi="Times New Roman" w:cs="Times New Roman"/>
                <w:sz w:val="20"/>
                <w:szCs w:val="20"/>
                <w:lang w:val="ru-RU"/>
              </w:rPr>
            </w:pPr>
            <w:r>
              <w:rPr>
                <w:rFonts w:ascii="Times New Roman" w:hAnsi="Times New Roman" w:cs="Times New Roman"/>
                <w:sz w:val="20"/>
                <w:szCs w:val="20"/>
                <w:lang w:val="ru-RU"/>
              </w:rPr>
              <w:t>1</w:t>
            </w:r>
          </w:p>
        </w:tc>
        <w:tc>
          <w:tcPr>
            <w:tcW w:w="708" w:type="dxa"/>
            <w:tcBorders>
              <w:top w:val="single" w:sz="4" w:space="0" w:color="auto"/>
              <w:left w:val="single" w:sz="4" w:space="0" w:color="auto"/>
              <w:bottom w:val="single" w:sz="4" w:space="0" w:color="auto"/>
              <w:right w:val="single" w:sz="4" w:space="0" w:color="auto"/>
            </w:tcBorders>
          </w:tcPr>
          <w:p w:rsidR="005241D6" w:rsidRPr="003D3DC0" w:rsidRDefault="005241D6" w:rsidP="007A3664">
            <w:pPr>
              <w:spacing w:after="0"/>
              <w:rPr>
                <w:rFonts w:ascii="Times New Roman" w:hAnsi="Times New Roman" w:cs="Times New Roman"/>
                <w:sz w:val="20"/>
                <w:szCs w:val="20"/>
                <w:lang w:val="ru-RU"/>
              </w:rPr>
            </w:pPr>
            <w:r>
              <w:rPr>
                <w:rFonts w:ascii="Times New Roman" w:hAnsi="Times New Roman" w:cs="Times New Roman"/>
                <w:sz w:val="20"/>
                <w:szCs w:val="20"/>
                <w:lang w:val="ru-RU"/>
              </w:rPr>
              <w:t>1</w:t>
            </w:r>
          </w:p>
        </w:tc>
        <w:tc>
          <w:tcPr>
            <w:tcW w:w="823" w:type="dxa"/>
            <w:gridSpan w:val="2"/>
            <w:tcBorders>
              <w:top w:val="single" w:sz="4" w:space="0" w:color="auto"/>
              <w:left w:val="single" w:sz="4" w:space="0" w:color="auto"/>
              <w:bottom w:val="single" w:sz="4" w:space="0" w:color="auto"/>
              <w:right w:val="single" w:sz="4" w:space="0" w:color="auto"/>
            </w:tcBorders>
          </w:tcPr>
          <w:p w:rsidR="005241D6" w:rsidRPr="003D3DC0" w:rsidRDefault="005241D6" w:rsidP="007A3664">
            <w:pPr>
              <w:spacing w:after="0"/>
              <w:rPr>
                <w:rFonts w:ascii="Times New Roman" w:hAnsi="Times New Roman" w:cs="Times New Roman"/>
                <w:sz w:val="20"/>
                <w:szCs w:val="20"/>
                <w:lang w:val="ru-RU"/>
              </w:rPr>
            </w:pPr>
            <w:r>
              <w:rPr>
                <w:rFonts w:ascii="Times New Roman" w:hAnsi="Times New Roman" w:cs="Times New Roman"/>
                <w:sz w:val="20"/>
                <w:szCs w:val="20"/>
                <w:lang w:val="ru-RU"/>
              </w:rPr>
              <w:t>1</w:t>
            </w:r>
          </w:p>
        </w:tc>
      </w:tr>
    </w:tbl>
    <w:p w:rsidR="005241D6" w:rsidRPr="000B0290" w:rsidRDefault="005241D6" w:rsidP="005241D6">
      <w:pPr>
        <w:pStyle w:val="ab"/>
        <w:rPr>
          <w:rFonts w:ascii="Times New Roman" w:hAnsi="Times New Roman" w:cs="Times New Roman"/>
          <w:i/>
          <w:sz w:val="24"/>
          <w:szCs w:val="24"/>
          <w:lang w:val="ru-RU"/>
        </w:rPr>
      </w:pPr>
    </w:p>
    <w:p w:rsidR="005E61CC" w:rsidRPr="000B0290" w:rsidRDefault="005241D6" w:rsidP="005241D6">
      <w:pPr>
        <w:pStyle w:val="ab"/>
        <w:tabs>
          <w:tab w:val="left" w:pos="13755"/>
        </w:tabs>
        <w:rPr>
          <w:rFonts w:ascii="Times New Roman" w:hAnsi="Times New Roman" w:cs="Times New Roman"/>
          <w:i/>
          <w:sz w:val="24"/>
          <w:szCs w:val="24"/>
          <w:lang w:val="ru-RU"/>
        </w:rPr>
      </w:pPr>
      <w:r>
        <w:rPr>
          <w:rFonts w:ascii="Times New Roman" w:hAnsi="Times New Roman" w:cs="Times New Roman"/>
          <w:i/>
          <w:sz w:val="24"/>
          <w:szCs w:val="24"/>
          <w:lang w:val="ru-RU"/>
        </w:rPr>
        <w:tab/>
      </w:r>
    </w:p>
    <w:sectPr w:rsidR="005E61CC" w:rsidRPr="000B0290" w:rsidSect="00D96021">
      <w:pgSz w:w="16838" w:h="11906" w:orient="landscape"/>
      <w:pgMar w:top="850" w:right="1134" w:bottom="1701" w:left="1134" w:header="708" w:footer="31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59C4" w:rsidRDefault="009B59C4" w:rsidP="00E9099E">
      <w:pPr>
        <w:spacing w:after="0" w:line="240" w:lineRule="auto"/>
      </w:pPr>
      <w:r>
        <w:separator/>
      </w:r>
    </w:p>
  </w:endnote>
  <w:endnote w:type="continuationSeparator" w:id="0">
    <w:p w:rsidR="009B59C4" w:rsidRDefault="009B59C4" w:rsidP="00E909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5982"/>
      <w:docPartObj>
        <w:docPartGallery w:val="Page Numbers (Bottom of Page)"/>
        <w:docPartUnique/>
      </w:docPartObj>
    </w:sdtPr>
    <w:sdtEndPr/>
    <w:sdtContent>
      <w:p w:rsidR="005A7F80" w:rsidRDefault="00735F9F">
        <w:pPr>
          <w:pStyle w:val="af0"/>
          <w:jc w:val="center"/>
        </w:pPr>
        <w:r>
          <w:fldChar w:fldCharType="begin"/>
        </w:r>
        <w:r>
          <w:instrText xml:space="preserve"> PAGE   \* MERGEFORMAT </w:instrText>
        </w:r>
        <w:r>
          <w:fldChar w:fldCharType="separate"/>
        </w:r>
        <w:r>
          <w:rPr>
            <w:noProof/>
          </w:rPr>
          <w:t>2</w:t>
        </w:r>
        <w:r>
          <w:rPr>
            <w:noProof/>
          </w:rPr>
          <w:fldChar w:fldCharType="end"/>
        </w:r>
      </w:p>
    </w:sdtContent>
  </w:sdt>
  <w:p w:rsidR="005A7F80" w:rsidRDefault="005A7F80">
    <w:pPr>
      <w:pStyle w:val="af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14659"/>
      <w:docPartObj>
        <w:docPartGallery w:val="Page Numbers (Bottom of Page)"/>
        <w:docPartUnique/>
      </w:docPartObj>
    </w:sdtPr>
    <w:sdtEndPr/>
    <w:sdtContent>
      <w:p w:rsidR="005A7F80" w:rsidRDefault="00735F9F">
        <w:pPr>
          <w:pStyle w:val="af0"/>
          <w:jc w:val="center"/>
        </w:pPr>
        <w:r>
          <w:fldChar w:fldCharType="begin"/>
        </w:r>
        <w:r>
          <w:instrText xml:space="preserve"> PAGE   \* MERGEFORMAT </w:instrText>
        </w:r>
        <w:r>
          <w:fldChar w:fldCharType="separate"/>
        </w:r>
        <w:r>
          <w:rPr>
            <w:noProof/>
          </w:rPr>
          <w:t>51</w:t>
        </w:r>
        <w:r>
          <w:rPr>
            <w:noProof/>
          </w:rPr>
          <w:fldChar w:fldCharType="end"/>
        </w:r>
      </w:p>
    </w:sdtContent>
  </w:sdt>
  <w:p w:rsidR="005A7F80" w:rsidRDefault="005A7F80">
    <w:pPr>
      <w:pStyle w:val="af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55469"/>
      <w:docPartObj>
        <w:docPartGallery w:val="Page Numbers (Bottom of Page)"/>
        <w:docPartUnique/>
      </w:docPartObj>
    </w:sdtPr>
    <w:sdtEndPr/>
    <w:sdtContent>
      <w:p w:rsidR="005A7F80" w:rsidRDefault="00735F9F">
        <w:pPr>
          <w:pStyle w:val="af0"/>
          <w:jc w:val="center"/>
        </w:pPr>
        <w:r>
          <w:fldChar w:fldCharType="begin"/>
        </w:r>
        <w:r>
          <w:instrText xml:space="preserve"> PAGE   \* MERGEFORMAT </w:instrText>
        </w:r>
        <w:r>
          <w:fldChar w:fldCharType="separate"/>
        </w:r>
        <w:r>
          <w:rPr>
            <w:noProof/>
          </w:rPr>
          <w:t>62</w:t>
        </w:r>
        <w:r>
          <w:rPr>
            <w:noProof/>
          </w:rPr>
          <w:fldChar w:fldCharType="end"/>
        </w:r>
      </w:p>
    </w:sdtContent>
  </w:sdt>
  <w:p w:rsidR="005A7F80" w:rsidRDefault="005A7F80">
    <w:pPr>
      <w:pStyle w:val="a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59C4" w:rsidRDefault="009B59C4" w:rsidP="00E9099E">
      <w:pPr>
        <w:spacing w:after="0" w:line="240" w:lineRule="auto"/>
      </w:pPr>
      <w:r>
        <w:separator/>
      </w:r>
    </w:p>
  </w:footnote>
  <w:footnote w:type="continuationSeparator" w:id="0">
    <w:p w:rsidR="009B59C4" w:rsidRDefault="009B59C4" w:rsidP="00E909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singleLevel"/>
    <w:tmpl w:val="00000006"/>
    <w:name w:val="WW8Num15"/>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9"/>
    <w:multiLevelType w:val="singleLevel"/>
    <w:tmpl w:val="00000009"/>
    <w:name w:val="WW8Num22"/>
    <w:lvl w:ilvl="0">
      <w:start w:val="1"/>
      <w:numFmt w:val="bullet"/>
      <w:lvlText w:val=""/>
      <w:lvlJc w:val="left"/>
      <w:pPr>
        <w:tabs>
          <w:tab w:val="num" w:pos="720"/>
        </w:tabs>
        <w:ind w:left="720" w:hanging="360"/>
      </w:pPr>
      <w:rPr>
        <w:rFonts w:ascii="Symbol" w:hAnsi="Symbol"/>
      </w:rPr>
    </w:lvl>
  </w:abstractNum>
  <w:abstractNum w:abstractNumId="2" w15:restartNumberingAfterBreak="0">
    <w:nsid w:val="00EB6834"/>
    <w:multiLevelType w:val="hybridMultilevel"/>
    <w:tmpl w:val="A788B66E"/>
    <w:lvl w:ilvl="0" w:tplc="00000005">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7F02B4"/>
    <w:multiLevelType w:val="hybridMultilevel"/>
    <w:tmpl w:val="DC22AF5C"/>
    <w:lvl w:ilvl="0" w:tplc="00000005">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01CF15B6"/>
    <w:multiLevelType w:val="hybridMultilevel"/>
    <w:tmpl w:val="1F1001BE"/>
    <w:lvl w:ilvl="0" w:tplc="00000005">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F40A90"/>
    <w:multiLevelType w:val="hybridMultilevel"/>
    <w:tmpl w:val="CCD8FFA8"/>
    <w:lvl w:ilvl="0" w:tplc="00000005">
      <w:start w:val="1"/>
      <w:numFmt w:val="bullet"/>
      <w:lvlText w:val="-"/>
      <w:lvlJc w:val="left"/>
      <w:pPr>
        <w:ind w:left="720" w:hanging="360"/>
      </w:pPr>
      <w:rPr>
        <w:rFonts w:ascii="Courier New" w:hAnsi="Courier New"/>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E377A7F"/>
    <w:multiLevelType w:val="hybridMultilevel"/>
    <w:tmpl w:val="771498BE"/>
    <w:lvl w:ilvl="0" w:tplc="00000005">
      <w:start w:val="1"/>
      <w:numFmt w:val="bullet"/>
      <w:lvlText w:val="-"/>
      <w:lvlJc w:val="left"/>
      <w:pPr>
        <w:ind w:left="644" w:hanging="360"/>
      </w:pPr>
      <w:rPr>
        <w:rFonts w:ascii="Courier New" w:hAnsi="Courier New"/>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7" w15:restartNumberingAfterBreak="0">
    <w:nsid w:val="0E7019A0"/>
    <w:multiLevelType w:val="hybridMultilevel"/>
    <w:tmpl w:val="913AD2F8"/>
    <w:lvl w:ilvl="0" w:tplc="8124D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1050F0C"/>
    <w:multiLevelType w:val="hybridMultilevel"/>
    <w:tmpl w:val="E0444D86"/>
    <w:lvl w:ilvl="0" w:tplc="00000005">
      <w:start w:val="1"/>
      <w:numFmt w:val="bullet"/>
      <w:lvlText w:val="-"/>
      <w:lvlJc w:val="left"/>
      <w:pPr>
        <w:ind w:left="720" w:hanging="360"/>
      </w:pPr>
      <w:rPr>
        <w:rFonts w:ascii="Courier New" w:hAnsi="Courier New"/>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2697124"/>
    <w:multiLevelType w:val="hybridMultilevel"/>
    <w:tmpl w:val="80EC76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4651C62"/>
    <w:multiLevelType w:val="hybridMultilevel"/>
    <w:tmpl w:val="04A45E44"/>
    <w:lvl w:ilvl="0" w:tplc="00000005">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4F362BC"/>
    <w:multiLevelType w:val="hybridMultilevel"/>
    <w:tmpl w:val="2BCA4A72"/>
    <w:lvl w:ilvl="0" w:tplc="8124D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4F945A5"/>
    <w:multiLevelType w:val="hybridMultilevel"/>
    <w:tmpl w:val="40AE9E32"/>
    <w:lvl w:ilvl="0" w:tplc="9FE8FA10">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 w15:restartNumberingAfterBreak="0">
    <w:nsid w:val="15480F67"/>
    <w:multiLevelType w:val="hybridMultilevel"/>
    <w:tmpl w:val="2E76B4BA"/>
    <w:lvl w:ilvl="0" w:tplc="8124D928">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4" w15:restartNumberingAfterBreak="0">
    <w:nsid w:val="154D67C5"/>
    <w:multiLevelType w:val="hybridMultilevel"/>
    <w:tmpl w:val="7BAE603C"/>
    <w:lvl w:ilvl="0" w:tplc="9FE8FA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93E13D1"/>
    <w:multiLevelType w:val="hybridMultilevel"/>
    <w:tmpl w:val="BFCC9072"/>
    <w:lvl w:ilvl="0" w:tplc="00000005">
      <w:start w:val="1"/>
      <w:numFmt w:val="bullet"/>
      <w:lvlText w:val="-"/>
      <w:lvlJc w:val="left"/>
      <w:pPr>
        <w:ind w:left="720" w:hanging="360"/>
      </w:pPr>
      <w:rPr>
        <w:rFonts w:ascii="Courier New" w:hAnsi="Courier New"/>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9AF7303"/>
    <w:multiLevelType w:val="hybridMultilevel"/>
    <w:tmpl w:val="3474BA98"/>
    <w:lvl w:ilvl="0" w:tplc="00000005">
      <w:start w:val="1"/>
      <w:numFmt w:val="bullet"/>
      <w:lvlText w:val="-"/>
      <w:lvlJc w:val="left"/>
      <w:pPr>
        <w:ind w:left="720" w:hanging="360"/>
      </w:pPr>
      <w:rPr>
        <w:rFonts w:ascii="Courier New" w:hAnsi="Courier New"/>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9FD387F"/>
    <w:multiLevelType w:val="hybridMultilevel"/>
    <w:tmpl w:val="19542288"/>
    <w:lvl w:ilvl="0" w:tplc="00000005">
      <w:start w:val="1"/>
      <w:numFmt w:val="bullet"/>
      <w:lvlText w:val="-"/>
      <w:lvlJc w:val="left"/>
      <w:pPr>
        <w:ind w:left="720" w:hanging="360"/>
      </w:pPr>
      <w:rPr>
        <w:rFonts w:ascii="Courier New" w:hAnsi="Courier New"/>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B2A4CA5"/>
    <w:multiLevelType w:val="hybridMultilevel"/>
    <w:tmpl w:val="4F02910E"/>
    <w:lvl w:ilvl="0" w:tplc="00000005">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C907131"/>
    <w:multiLevelType w:val="hybridMultilevel"/>
    <w:tmpl w:val="891C6CF0"/>
    <w:lvl w:ilvl="0" w:tplc="8124D928">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0" w15:restartNumberingAfterBreak="0">
    <w:nsid w:val="1D917804"/>
    <w:multiLevelType w:val="hybridMultilevel"/>
    <w:tmpl w:val="13EE1494"/>
    <w:lvl w:ilvl="0" w:tplc="9FE8FA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EE269AF"/>
    <w:multiLevelType w:val="hybridMultilevel"/>
    <w:tmpl w:val="3EAE0970"/>
    <w:lvl w:ilvl="0" w:tplc="00000005">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FB10A95"/>
    <w:multiLevelType w:val="hybridMultilevel"/>
    <w:tmpl w:val="5D54C344"/>
    <w:lvl w:ilvl="0" w:tplc="00000005">
      <w:start w:val="1"/>
      <w:numFmt w:val="bullet"/>
      <w:lvlText w:val="-"/>
      <w:lvlJc w:val="left"/>
      <w:pPr>
        <w:ind w:left="720" w:hanging="360"/>
      </w:pPr>
      <w:rPr>
        <w:rFonts w:ascii="Courier New" w:hAnsi="Courier New"/>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00F153E"/>
    <w:multiLevelType w:val="hybridMultilevel"/>
    <w:tmpl w:val="2644656E"/>
    <w:lvl w:ilvl="0" w:tplc="00000005">
      <w:start w:val="1"/>
      <w:numFmt w:val="bullet"/>
      <w:lvlText w:val="-"/>
      <w:lvlJc w:val="left"/>
      <w:pPr>
        <w:ind w:left="720" w:hanging="360"/>
      </w:pPr>
      <w:rPr>
        <w:rFonts w:ascii="Courier New" w:hAnsi="Courier New"/>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05F163B"/>
    <w:multiLevelType w:val="hybridMultilevel"/>
    <w:tmpl w:val="35CA02B8"/>
    <w:lvl w:ilvl="0" w:tplc="00000005">
      <w:start w:val="1"/>
      <w:numFmt w:val="bullet"/>
      <w:lvlText w:val="-"/>
      <w:lvlJc w:val="left"/>
      <w:pPr>
        <w:ind w:left="360" w:hanging="360"/>
      </w:pPr>
      <w:rPr>
        <w:rFonts w:ascii="Courier New" w:hAnsi="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15:restartNumberingAfterBreak="0">
    <w:nsid w:val="21EA334C"/>
    <w:multiLevelType w:val="hybridMultilevel"/>
    <w:tmpl w:val="46F0F66A"/>
    <w:lvl w:ilvl="0" w:tplc="00000005">
      <w:start w:val="1"/>
      <w:numFmt w:val="bullet"/>
      <w:lvlText w:val="-"/>
      <w:lvlJc w:val="left"/>
      <w:pPr>
        <w:ind w:left="1004" w:hanging="360"/>
      </w:pPr>
      <w:rPr>
        <w:rFonts w:ascii="Courier New" w:hAnsi="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15:restartNumberingAfterBreak="0">
    <w:nsid w:val="25D172D6"/>
    <w:multiLevelType w:val="hybridMultilevel"/>
    <w:tmpl w:val="C6A67A40"/>
    <w:lvl w:ilvl="0" w:tplc="04190001">
      <w:start w:val="1"/>
      <w:numFmt w:val="bullet"/>
      <w:lvlText w:val=""/>
      <w:lvlJc w:val="left"/>
      <w:pPr>
        <w:ind w:left="1004" w:hanging="360"/>
      </w:pPr>
      <w:rPr>
        <w:rFonts w:ascii="Symbol" w:hAnsi="Symbol" w:hint="default"/>
      </w:rPr>
    </w:lvl>
    <w:lvl w:ilvl="1" w:tplc="04190003">
      <w:start w:val="1"/>
      <w:numFmt w:val="decimal"/>
      <w:lvlText w:val="%2."/>
      <w:lvlJc w:val="left"/>
      <w:pPr>
        <w:tabs>
          <w:tab w:val="num" w:pos="360"/>
        </w:tabs>
        <w:ind w:left="36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15:restartNumberingAfterBreak="0">
    <w:nsid w:val="2820021B"/>
    <w:multiLevelType w:val="hybridMultilevel"/>
    <w:tmpl w:val="E13A11BE"/>
    <w:lvl w:ilvl="0" w:tplc="8124D928">
      <w:start w:val="1"/>
      <w:numFmt w:val="bullet"/>
      <w:lvlText w:val=""/>
      <w:lvlJc w:val="left"/>
      <w:pPr>
        <w:ind w:left="64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2A467617"/>
    <w:multiLevelType w:val="hybridMultilevel"/>
    <w:tmpl w:val="5CA24A32"/>
    <w:lvl w:ilvl="0" w:tplc="00000005">
      <w:start w:val="1"/>
      <w:numFmt w:val="bullet"/>
      <w:lvlText w:val="-"/>
      <w:lvlJc w:val="left"/>
      <w:pPr>
        <w:ind w:left="720" w:hanging="360"/>
      </w:pPr>
      <w:rPr>
        <w:rFonts w:ascii="Courier New" w:hAnsi="Courier New"/>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A860225"/>
    <w:multiLevelType w:val="hybridMultilevel"/>
    <w:tmpl w:val="0158D8C0"/>
    <w:lvl w:ilvl="0" w:tplc="8124D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CDE0AB3"/>
    <w:multiLevelType w:val="hybridMultilevel"/>
    <w:tmpl w:val="8B7A278A"/>
    <w:lvl w:ilvl="0" w:tplc="00000005">
      <w:start w:val="1"/>
      <w:numFmt w:val="bullet"/>
      <w:lvlText w:val="-"/>
      <w:lvlJc w:val="left"/>
      <w:pPr>
        <w:ind w:left="720" w:hanging="360"/>
      </w:pPr>
      <w:rPr>
        <w:rFonts w:ascii="Courier New" w:hAnsi="Courier New"/>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D833A55"/>
    <w:multiLevelType w:val="hybridMultilevel"/>
    <w:tmpl w:val="08F4FCF2"/>
    <w:lvl w:ilvl="0" w:tplc="00000005">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15:restartNumberingAfterBreak="0">
    <w:nsid w:val="303A4ACC"/>
    <w:multiLevelType w:val="hybridMultilevel"/>
    <w:tmpl w:val="7276A79E"/>
    <w:lvl w:ilvl="0" w:tplc="00000005">
      <w:start w:val="1"/>
      <w:numFmt w:val="bullet"/>
      <w:lvlText w:val="-"/>
      <w:lvlJc w:val="left"/>
      <w:pPr>
        <w:ind w:left="720" w:hanging="360"/>
      </w:pPr>
      <w:rPr>
        <w:rFonts w:ascii="Courier New" w:hAnsi="Courier New"/>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25C42F5"/>
    <w:multiLevelType w:val="hybridMultilevel"/>
    <w:tmpl w:val="FD9C0E30"/>
    <w:lvl w:ilvl="0" w:tplc="00000005">
      <w:start w:val="1"/>
      <w:numFmt w:val="bullet"/>
      <w:lvlText w:val="-"/>
      <w:lvlJc w:val="left"/>
      <w:pPr>
        <w:ind w:left="720" w:hanging="360"/>
      </w:pPr>
      <w:rPr>
        <w:rFonts w:ascii="Courier New" w:hAnsi="Courier New"/>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6D251A9"/>
    <w:multiLevelType w:val="hybridMultilevel"/>
    <w:tmpl w:val="1AD49B7C"/>
    <w:lvl w:ilvl="0" w:tplc="00000005">
      <w:start w:val="1"/>
      <w:numFmt w:val="bullet"/>
      <w:lvlText w:val="-"/>
      <w:lvlJc w:val="left"/>
      <w:pPr>
        <w:ind w:left="720" w:hanging="360"/>
      </w:pPr>
      <w:rPr>
        <w:rFonts w:ascii="Courier New" w:hAnsi="Courier New"/>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78E7256"/>
    <w:multiLevelType w:val="hybridMultilevel"/>
    <w:tmpl w:val="4E3CD59E"/>
    <w:lvl w:ilvl="0" w:tplc="00000005">
      <w:start w:val="1"/>
      <w:numFmt w:val="bullet"/>
      <w:lvlText w:val="-"/>
      <w:lvlJc w:val="left"/>
      <w:pPr>
        <w:ind w:left="720" w:hanging="360"/>
      </w:pPr>
      <w:rPr>
        <w:rFonts w:ascii="Courier New" w:hAnsi="Courier New"/>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8FF4FAB"/>
    <w:multiLevelType w:val="hybridMultilevel"/>
    <w:tmpl w:val="3A7E3E64"/>
    <w:lvl w:ilvl="0" w:tplc="00000005">
      <w:start w:val="1"/>
      <w:numFmt w:val="bullet"/>
      <w:lvlText w:val="-"/>
      <w:lvlJc w:val="left"/>
      <w:pPr>
        <w:ind w:left="720" w:hanging="360"/>
      </w:pPr>
      <w:rPr>
        <w:rFonts w:ascii="Courier New" w:hAnsi="Courier New"/>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95B082C"/>
    <w:multiLevelType w:val="hybridMultilevel"/>
    <w:tmpl w:val="6622B00E"/>
    <w:lvl w:ilvl="0" w:tplc="00000005">
      <w:start w:val="1"/>
      <w:numFmt w:val="bullet"/>
      <w:lvlText w:val="-"/>
      <w:lvlJc w:val="left"/>
      <w:pPr>
        <w:ind w:left="720" w:hanging="360"/>
      </w:pPr>
      <w:rPr>
        <w:rFonts w:ascii="Courier New" w:hAnsi="Courier New"/>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AAF1766"/>
    <w:multiLevelType w:val="hybridMultilevel"/>
    <w:tmpl w:val="D42E9D7E"/>
    <w:lvl w:ilvl="0" w:tplc="9FE8FA10">
      <w:start w:val="1"/>
      <w:numFmt w:val="bullet"/>
      <w:lvlText w:val=""/>
      <w:lvlJc w:val="left"/>
      <w:pPr>
        <w:ind w:left="800" w:hanging="360"/>
      </w:pPr>
      <w:rPr>
        <w:rFonts w:ascii="Symbol" w:hAnsi="Symbol"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39" w15:restartNumberingAfterBreak="0">
    <w:nsid w:val="3ADC5947"/>
    <w:multiLevelType w:val="hybridMultilevel"/>
    <w:tmpl w:val="F7005550"/>
    <w:lvl w:ilvl="0" w:tplc="63F8A210">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C6A7E50"/>
    <w:multiLevelType w:val="multilevel"/>
    <w:tmpl w:val="53788A16"/>
    <w:lvl w:ilvl="0">
      <w:start w:val="2"/>
      <w:numFmt w:val="decimal"/>
      <w:lvlText w:val="%1."/>
      <w:lvlJc w:val="left"/>
      <w:pPr>
        <w:ind w:left="675" w:hanging="675"/>
      </w:pPr>
      <w:rPr>
        <w:rFonts w:hint="default"/>
        <w:b w:val="0"/>
      </w:rPr>
    </w:lvl>
    <w:lvl w:ilvl="1">
      <w:start w:val="3"/>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41" w15:restartNumberingAfterBreak="0">
    <w:nsid w:val="3CCF15A0"/>
    <w:multiLevelType w:val="hybridMultilevel"/>
    <w:tmpl w:val="A516D09E"/>
    <w:lvl w:ilvl="0" w:tplc="00000005">
      <w:start w:val="1"/>
      <w:numFmt w:val="bullet"/>
      <w:lvlText w:val="-"/>
      <w:lvlJc w:val="left"/>
      <w:pPr>
        <w:ind w:left="720" w:hanging="360"/>
      </w:pPr>
      <w:rPr>
        <w:rFonts w:ascii="Courier New" w:hAnsi="Courier New"/>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0E66DD5"/>
    <w:multiLevelType w:val="hybridMultilevel"/>
    <w:tmpl w:val="C30AD5C4"/>
    <w:lvl w:ilvl="0" w:tplc="00000005">
      <w:start w:val="1"/>
      <w:numFmt w:val="bullet"/>
      <w:lvlText w:val="-"/>
      <w:lvlJc w:val="left"/>
      <w:pPr>
        <w:ind w:left="720" w:hanging="360"/>
      </w:pPr>
      <w:rPr>
        <w:rFonts w:ascii="Courier New" w:hAnsi="Courier New"/>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10F1658"/>
    <w:multiLevelType w:val="hybridMultilevel"/>
    <w:tmpl w:val="A872D212"/>
    <w:lvl w:ilvl="0" w:tplc="00000005">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41C61514"/>
    <w:multiLevelType w:val="hybridMultilevel"/>
    <w:tmpl w:val="96CED472"/>
    <w:lvl w:ilvl="0" w:tplc="00000005">
      <w:start w:val="1"/>
      <w:numFmt w:val="bullet"/>
      <w:lvlText w:val="-"/>
      <w:lvlJc w:val="left"/>
      <w:pPr>
        <w:ind w:left="360" w:hanging="360"/>
      </w:pPr>
      <w:rPr>
        <w:rFonts w:ascii="Courier New" w:hAnsi="Courier New"/>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15:restartNumberingAfterBreak="0">
    <w:nsid w:val="45272825"/>
    <w:multiLevelType w:val="hybridMultilevel"/>
    <w:tmpl w:val="A46068A8"/>
    <w:lvl w:ilvl="0" w:tplc="00000005">
      <w:start w:val="1"/>
      <w:numFmt w:val="bullet"/>
      <w:lvlText w:val="-"/>
      <w:lvlJc w:val="left"/>
      <w:pPr>
        <w:ind w:left="720" w:hanging="360"/>
      </w:pPr>
      <w:rPr>
        <w:rFonts w:ascii="Courier New" w:hAnsi="Courier New"/>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45D07145"/>
    <w:multiLevelType w:val="hybridMultilevel"/>
    <w:tmpl w:val="5B1482A8"/>
    <w:lvl w:ilvl="0" w:tplc="00000005">
      <w:start w:val="1"/>
      <w:numFmt w:val="bullet"/>
      <w:lvlText w:val="-"/>
      <w:lvlJc w:val="left"/>
      <w:pPr>
        <w:ind w:left="720" w:hanging="360"/>
      </w:pPr>
      <w:rPr>
        <w:rFonts w:ascii="Courier New" w:hAnsi="Courier New"/>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45F168ED"/>
    <w:multiLevelType w:val="multilevel"/>
    <w:tmpl w:val="49329A8C"/>
    <w:lvl w:ilvl="0">
      <w:start w:val="1"/>
      <w:numFmt w:val="decimal"/>
      <w:lvlText w:val="%1."/>
      <w:lvlJc w:val="left"/>
      <w:pPr>
        <w:ind w:left="360" w:hanging="360"/>
      </w:pPr>
      <w:rPr>
        <w:rFonts w:hint="default"/>
        <w:b/>
      </w:rPr>
    </w:lvl>
    <w:lvl w:ilvl="1">
      <w:start w:val="1"/>
      <w:numFmt w:val="decimal"/>
      <w:lvlText w:val="1.%2"/>
      <w:lvlJc w:val="left"/>
      <w:pPr>
        <w:ind w:left="502" w:hanging="360"/>
      </w:pPr>
      <w:rPr>
        <w:rFonts w:ascii="Times New Roman" w:eastAsia="Times New Roman" w:hAnsi="Times New Roman" w:cs="Times New Roman" w:hint="default"/>
        <w:b/>
        <w:i w:val="0"/>
      </w:rPr>
    </w:lvl>
    <w:lvl w:ilvl="2">
      <w:start w:val="1"/>
      <w:numFmt w:val="decimal"/>
      <w:lvlText w:val="%1.%2.%3."/>
      <w:lvlJc w:val="left"/>
      <w:pPr>
        <w:ind w:left="2382" w:hanging="720"/>
      </w:pPr>
      <w:rPr>
        <w:rFonts w:hint="default"/>
        <w:b/>
      </w:rPr>
    </w:lvl>
    <w:lvl w:ilvl="3">
      <w:start w:val="1"/>
      <w:numFmt w:val="decimal"/>
      <w:lvlText w:val="%1.%2.%3.%4."/>
      <w:lvlJc w:val="left"/>
      <w:pPr>
        <w:ind w:left="3213" w:hanging="720"/>
      </w:pPr>
      <w:rPr>
        <w:rFonts w:hint="default"/>
        <w:b/>
      </w:rPr>
    </w:lvl>
    <w:lvl w:ilvl="4">
      <w:start w:val="1"/>
      <w:numFmt w:val="decimal"/>
      <w:lvlText w:val="%1.%2.%3.%4.%5."/>
      <w:lvlJc w:val="left"/>
      <w:pPr>
        <w:ind w:left="4404" w:hanging="1080"/>
      </w:pPr>
      <w:rPr>
        <w:rFonts w:hint="default"/>
        <w:b/>
      </w:rPr>
    </w:lvl>
    <w:lvl w:ilvl="5">
      <w:start w:val="1"/>
      <w:numFmt w:val="decimal"/>
      <w:lvlText w:val="%1.%2.%3.%4.%5.%6."/>
      <w:lvlJc w:val="left"/>
      <w:pPr>
        <w:ind w:left="5235" w:hanging="1080"/>
      </w:pPr>
      <w:rPr>
        <w:rFonts w:hint="default"/>
        <w:b/>
      </w:rPr>
    </w:lvl>
    <w:lvl w:ilvl="6">
      <w:start w:val="1"/>
      <w:numFmt w:val="decimal"/>
      <w:lvlText w:val="%1.%2.%3.%4.%5.%6.%7."/>
      <w:lvlJc w:val="left"/>
      <w:pPr>
        <w:ind w:left="6426" w:hanging="1440"/>
      </w:pPr>
      <w:rPr>
        <w:rFonts w:hint="default"/>
        <w:b/>
      </w:rPr>
    </w:lvl>
    <w:lvl w:ilvl="7">
      <w:start w:val="1"/>
      <w:numFmt w:val="decimal"/>
      <w:lvlText w:val="%1.%2.%3.%4.%5.%6.%7.%8."/>
      <w:lvlJc w:val="left"/>
      <w:pPr>
        <w:ind w:left="7257" w:hanging="1440"/>
      </w:pPr>
      <w:rPr>
        <w:rFonts w:hint="default"/>
        <w:b/>
      </w:rPr>
    </w:lvl>
    <w:lvl w:ilvl="8">
      <w:start w:val="1"/>
      <w:numFmt w:val="decimal"/>
      <w:lvlText w:val="%1.%2.%3.%4.%5.%6.%7.%8.%9."/>
      <w:lvlJc w:val="left"/>
      <w:pPr>
        <w:ind w:left="8448" w:hanging="1800"/>
      </w:pPr>
      <w:rPr>
        <w:rFonts w:hint="default"/>
        <w:b/>
      </w:rPr>
    </w:lvl>
  </w:abstractNum>
  <w:abstractNum w:abstractNumId="48" w15:restartNumberingAfterBreak="0">
    <w:nsid w:val="482571EF"/>
    <w:multiLevelType w:val="hybridMultilevel"/>
    <w:tmpl w:val="4F40AAD8"/>
    <w:lvl w:ilvl="0" w:tplc="00000005">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48FC2C21"/>
    <w:multiLevelType w:val="multilevel"/>
    <w:tmpl w:val="53788A16"/>
    <w:lvl w:ilvl="0">
      <w:start w:val="2"/>
      <w:numFmt w:val="decimal"/>
      <w:lvlText w:val="%1."/>
      <w:lvlJc w:val="left"/>
      <w:pPr>
        <w:ind w:left="675" w:hanging="675"/>
      </w:pPr>
      <w:rPr>
        <w:rFonts w:hint="default"/>
        <w:b w:val="0"/>
      </w:rPr>
    </w:lvl>
    <w:lvl w:ilvl="1">
      <w:start w:val="3"/>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50" w15:restartNumberingAfterBreak="0">
    <w:nsid w:val="4A2C5067"/>
    <w:multiLevelType w:val="hybridMultilevel"/>
    <w:tmpl w:val="A1FE21F2"/>
    <w:lvl w:ilvl="0" w:tplc="00000005">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4D480C20"/>
    <w:multiLevelType w:val="hybridMultilevel"/>
    <w:tmpl w:val="A8EE2ABC"/>
    <w:lvl w:ilvl="0" w:tplc="00000005">
      <w:start w:val="1"/>
      <w:numFmt w:val="bullet"/>
      <w:lvlText w:val="-"/>
      <w:lvlJc w:val="left"/>
      <w:pPr>
        <w:ind w:left="360" w:hanging="360"/>
      </w:pPr>
      <w:rPr>
        <w:rFonts w:ascii="Courier New" w:hAnsi="Courier New"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15:restartNumberingAfterBreak="0">
    <w:nsid w:val="4EA2753E"/>
    <w:multiLevelType w:val="hybridMultilevel"/>
    <w:tmpl w:val="453A4D1A"/>
    <w:lvl w:ilvl="0" w:tplc="00000005">
      <w:start w:val="1"/>
      <w:numFmt w:val="bullet"/>
      <w:lvlText w:val="-"/>
      <w:lvlJc w:val="left"/>
      <w:pPr>
        <w:ind w:left="720" w:hanging="360"/>
      </w:pPr>
      <w:rPr>
        <w:rFonts w:ascii="Courier New" w:hAnsi="Courier New"/>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50DE0CBA"/>
    <w:multiLevelType w:val="hybridMultilevel"/>
    <w:tmpl w:val="C2EA2152"/>
    <w:lvl w:ilvl="0" w:tplc="00000005">
      <w:start w:val="1"/>
      <w:numFmt w:val="bullet"/>
      <w:lvlText w:val="-"/>
      <w:lvlJc w:val="left"/>
      <w:pPr>
        <w:ind w:left="720" w:hanging="360"/>
      </w:pPr>
      <w:rPr>
        <w:rFonts w:ascii="Courier New" w:hAnsi="Courier New"/>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55E0285B"/>
    <w:multiLevelType w:val="hybridMultilevel"/>
    <w:tmpl w:val="B980096A"/>
    <w:lvl w:ilvl="0" w:tplc="00000005">
      <w:start w:val="1"/>
      <w:numFmt w:val="bullet"/>
      <w:lvlText w:val="-"/>
      <w:lvlJc w:val="left"/>
      <w:pPr>
        <w:ind w:left="720" w:hanging="360"/>
      </w:pPr>
      <w:rPr>
        <w:rFonts w:ascii="Courier New" w:hAnsi="Courier New"/>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58A90B4C"/>
    <w:multiLevelType w:val="hybridMultilevel"/>
    <w:tmpl w:val="13A2B2AA"/>
    <w:lvl w:ilvl="0" w:tplc="00000005">
      <w:start w:val="1"/>
      <w:numFmt w:val="bullet"/>
      <w:lvlText w:val="-"/>
      <w:lvlJc w:val="left"/>
      <w:pPr>
        <w:ind w:left="720" w:hanging="360"/>
      </w:pPr>
      <w:rPr>
        <w:rFonts w:ascii="Courier New" w:hAnsi="Courier New"/>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5A8149A6"/>
    <w:multiLevelType w:val="multilevel"/>
    <w:tmpl w:val="6FC684D0"/>
    <w:lvl w:ilvl="0">
      <w:start w:val="2"/>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7" w15:restartNumberingAfterBreak="0">
    <w:nsid w:val="5AA108F0"/>
    <w:multiLevelType w:val="hybridMultilevel"/>
    <w:tmpl w:val="292CF9C0"/>
    <w:lvl w:ilvl="0" w:tplc="00000005">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C5B4E1A"/>
    <w:multiLevelType w:val="hybridMultilevel"/>
    <w:tmpl w:val="133677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5E0B0D11"/>
    <w:multiLevelType w:val="hybridMultilevel"/>
    <w:tmpl w:val="030073B8"/>
    <w:lvl w:ilvl="0" w:tplc="00000005">
      <w:start w:val="1"/>
      <w:numFmt w:val="bullet"/>
      <w:lvlText w:val="-"/>
      <w:lvlJc w:val="left"/>
      <w:pPr>
        <w:ind w:left="720" w:hanging="360"/>
      </w:pPr>
      <w:rPr>
        <w:rFonts w:ascii="Courier New" w:hAnsi="Courier New"/>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0B37A77"/>
    <w:multiLevelType w:val="hybridMultilevel"/>
    <w:tmpl w:val="01D23FF6"/>
    <w:lvl w:ilvl="0" w:tplc="00000005">
      <w:start w:val="1"/>
      <w:numFmt w:val="bullet"/>
      <w:lvlText w:val="-"/>
      <w:lvlJc w:val="left"/>
      <w:pPr>
        <w:tabs>
          <w:tab w:val="num" w:pos="720"/>
        </w:tabs>
        <w:ind w:left="720" w:hanging="360"/>
      </w:pPr>
      <w:rPr>
        <w:rFonts w:ascii="Courier New" w:hAnsi="Courier New"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18202F6"/>
    <w:multiLevelType w:val="hybridMultilevel"/>
    <w:tmpl w:val="98FA4222"/>
    <w:lvl w:ilvl="0" w:tplc="00000005">
      <w:start w:val="1"/>
      <w:numFmt w:val="bullet"/>
      <w:lvlText w:val="-"/>
      <w:lvlJc w:val="left"/>
      <w:pPr>
        <w:ind w:left="720" w:hanging="360"/>
      </w:pPr>
      <w:rPr>
        <w:rFonts w:ascii="Courier New" w:hAnsi="Courier New"/>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62412DF2"/>
    <w:multiLevelType w:val="hybridMultilevel"/>
    <w:tmpl w:val="A6A0B232"/>
    <w:lvl w:ilvl="0" w:tplc="00000005">
      <w:start w:val="1"/>
      <w:numFmt w:val="bullet"/>
      <w:lvlText w:val="-"/>
      <w:lvlJc w:val="left"/>
      <w:pPr>
        <w:ind w:left="720" w:hanging="360"/>
      </w:pPr>
      <w:rPr>
        <w:rFonts w:ascii="Courier New" w:hAnsi="Courier New"/>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68FE3197"/>
    <w:multiLevelType w:val="hybridMultilevel"/>
    <w:tmpl w:val="7BACE470"/>
    <w:lvl w:ilvl="0" w:tplc="00000005">
      <w:start w:val="1"/>
      <w:numFmt w:val="bullet"/>
      <w:lvlText w:val="-"/>
      <w:lvlJc w:val="left"/>
      <w:pPr>
        <w:ind w:left="720" w:hanging="360"/>
      </w:pPr>
      <w:rPr>
        <w:rFonts w:ascii="Courier New" w:hAnsi="Courier New"/>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69745B7D"/>
    <w:multiLevelType w:val="hybridMultilevel"/>
    <w:tmpl w:val="093C7DA2"/>
    <w:lvl w:ilvl="0" w:tplc="00000005">
      <w:start w:val="1"/>
      <w:numFmt w:val="bullet"/>
      <w:lvlText w:val="-"/>
      <w:lvlJc w:val="left"/>
      <w:pPr>
        <w:ind w:left="720" w:hanging="360"/>
      </w:pPr>
      <w:rPr>
        <w:rFonts w:ascii="Courier New" w:hAnsi="Courier New"/>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699F58EC"/>
    <w:multiLevelType w:val="hybridMultilevel"/>
    <w:tmpl w:val="17B83DB0"/>
    <w:lvl w:ilvl="0" w:tplc="00000005">
      <w:start w:val="1"/>
      <w:numFmt w:val="bullet"/>
      <w:lvlText w:val="-"/>
      <w:lvlJc w:val="left"/>
      <w:pPr>
        <w:ind w:left="644" w:hanging="360"/>
      </w:pPr>
      <w:rPr>
        <w:rFonts w:ascii="Courier New" w:hAnsi="Courier New"/>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6" w15:restartNumberingAfterBreak="0">
    <w:nsid w:val="6A03303D"/>
    <w:multiLevelType w:val="hybridMultilevel"/>
    <w:tmpl w:val="9D6474FE"/>
    <w:lvl w:ilvl="0" w:tplc="00000005">
      <w:start w:val="1"/>
      <w:numFmt w:val="bullet"/>
      <w:lvlText w:val="-"/>
      <w:lvlJc w:val="left"/>
      <w:pPr>
        <w:ind w:left="644" w:hanging="360"/>
      </w:pPr>
      <w:rPr>
        <w:rFonts w:ascii="Courier New" w:hAnsi="Courier New"/>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7" w15:restartNumberingAfterBreak="0">
    <w:nsid w:val="6AFC1492"/>
    <w:multiLevelType w:val="hybridMultilevel"/>
    <w:tmpl w:val="CFE40CF4"/>
    <w:lvl w:ilvl="0" w:tplc="00000005">
      <w:start w:val="1"/>
      <w:numFmt w:val="bullet"/>
      <w:lvlText w:val="-"/>
      <w:lvlJc w:val="left"/>
      <w:pPr>
        <w:ind w:left="720" w:hanging="360"/>
      </w:pPr>
      <w:rPr>
        <w:rFonts w:ascii="Courier New" w:hAnsi="Courier New"/>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6B0D20B3"/>
    <w:multiLevelType w:val="hybridMultilevel"/>
    <w:tmpl w:val="9E300242"/>
    <w:lvl w:ilvl="0" w:tplc="0419000B">
      <w:start w:val="1"/>
      <w:numFmt w:val="bullet"/>
      <w:lvlText w:val=""/>
      <w:lvlJc w:val="left"/>
      <w:pPr>
        <w:ind w:left="644"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9" w15:restartNumberingAfterBreak="0">
    <w:nsid w:val="6B323998"/>
    <w:multiLevelType w:val="hybridMultilevel"/>
    <w:tmpl w:val="67A80552"/>
    <w:lvl w:ilvl="0" w:tplc="00000005">
      <w:start w:val="1"/>
      <w:numFmt w:val="bullet"/>
      <w:lvlText w:val="-"/>
      <w:lvlJc w:val="left"/>
      <w:pPr>
        <w:ind w:left="720" w:hanging="360"/>
      </w:pPr>
      <w:rPr>
        <w:rFonts w:ascii="Courier New" w:hAnsi="Courier New"/>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701F1C55"/>
    <w:multiLevelType w:val="hybridMultilevel"/>
    <w:tmpl w:val="3C74B5D2"/>
    <w:lvl w:ilvl="0" w:tplc="00000005">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15:restartNumberingAfterBreak="0">
    <w:nsid w:val="70A35A2F"/>
    <w:multiLevelType w:val="multilevel"/>
    <w:tmpl w:val="08064CE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72591F00"/>
    <w:multiLevelType w:val="hybridMultilevel"/>
    <w:tmpl w:val="D4C4EC1A"/>
    <w:lvl w:ilvl="0" w:tplc="00000005">
      <w:start w:val="1"/>
      <w:numFmt w:val="bullet"/>
      <w:lvlText w:val="-"/>
      <w:lvlJc w:val="left"/>
      <w:pPr>
        <w:ind w:left="720" w:hanging="360"/>
      </w:pPr>
      <w:rPr>
        <w:rFonts w:ascii="Courier New" w:hAnsi="Courier New"/>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74F06641"/>
    <w:multiLevelType w:val="hybridMultilevel"/>
    <w:tmpl w:val="156AEDF4"/>
    <w:lvl w:ilvl="0" w:tplc="8124D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7860421C"/>
    <w:multiLevelType w:val="hybridMultilevel"/>
    <w:tmpl w:val="CC044B10"/>
    <w:lvl w:ilvl="0" w:tplc="00000005">
      <w:start w:val="1"/>
      <w:numFmt w:val="bullet"/>
      <w:lvlText w:val="-"/>
      <w:lvlJc w:val="left"/>
      <w:pPr>
        <w:ind w:left="720" w:hanging="360"/>
      </w:pPr>
      <w:rPr>
        <w:rFonts w:ascii="Courier New" w:hAnsi="Courier New"/>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7A490651"/>
    <w:multiLevelType w:val="hybridMultilevel"/>
    <w:tmpl w:val="EB803D7A"/>
    <w:lvl w:ilvl="0" w:tplc="8124D9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7B500CC4"/>
    <w:multiLevelType w:val="hybridMultilevel"/>
    <w:tmpl w:val="D3365624"/>
    <w:lvl w:ilvl="0" w:tplc="00000005">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7E5131DD"/>
    <w:multiLevelType w:val="hybridMultilevel"/>
    <w:tmpl w:val="4BEE73FC"/>
    <w:lvl w:ilvl="0" w:tplc="00000005">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0"/>
  </w:num>
  <w:num w:numId="2">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58"/>
  </w:num>
  <w:num w:numId="6">
    <w:abstractNumId w:val="27"/>
  </w:num>
  <w:num w:numId="7">
    <w:abstractNumId w:val="19"/>
  </w:num>
  <w:num w:numId="8">
    <w:abstractNumId w:val="13"/>
  </w:num>
  <w:num w:numId="9">
    <w:abstractNumId w:val="11"/>
  </w:num>
  <w:num w:numId="10">
    <w:abstractNumId w:val="29"/>
  </w:num>
  <w:num w:numId="11">
    <w:abstractNumId w:val="75"/>
  </w:num>
  <w:num w:numId="12">
    <w:abstractNumId w:val="73"/>
  </w:num>
  <w:num w:numId="13">
    <w:abstractNumId w:val="7"/>
  </w:num>
  <w:num w:numId="14">
    <w:abstractNumId w:val="66"/>
  </w:num>
  <w:num w:numId="15">
    <w:abstractNumId w:val="30"/>
  </w:num>
  <w:num w:numId="16">
    <w:abstractNumId w:val="65"/>
  </w:num>
  <w:num w:numId="17">
    <w:abstractNumId w:val="6"/>
  </w:num>
  <w:num w:numId="18">
    <w:abstractNumId w:val="59"/>
  </w:num>
  <w:num w:numId="19">
    <w:abstractNumId w:val="22"/>
  </w:num>
  <w:num w:numId="20">
    <w:abstractNumId w:val="54"/>
  </w:num>
  <w:num w:numId="21">
    <w:abstractNumId w:val="5"/>
  </w:num>
  <w:num w:numId="22">
    <w:abstractNumId w:val="48"/>
  </w:num>
  <w:num w:numId="23">
    <w:abstractNumId w:val="61"/>
  </w:num>
  <w:num w:numId="24">
    <w:abstractNumId w:val="52"/>
  </w:num>
  <w:num w:numId="25">
    <w:abstractNumId w:val="15"/>
  </w:num>
  <w:num w:numId="26">
    <w:abstractNumId w:val="46"/>
  </w:num>
  <w:num w:numId="27">
    <w:abstractNumId w:val="62"/>
  </w:num>
  <w:num w:numId="28">
    <w:abstractNumId w:val="36"/>
  </w:num>
  <w:num w:numId="29">
    <w:abstractNumId w:val="74"/>
  </w:num>
  <w:num w:numId="30">
    <w:abstractNumId w:val="16"/>
  </w:num>
  <w:num w:numId="31">
    <w:abstractNumId w:val="64"/>
  </w:num>
  <w:num w:numId="32">
    <w:abstractNumId w:val="45"/>
  </w:num>
  <w:num w:numId="33">
    <w:abstractNumId w:val="43"/>
  </w:num>
  <w:num w:numId="34">
    <w:abstractNumId w:val="76"/>
  </w:num>
  <w:num w:numId="35">
    <w:abstractNumId w:val="69"/>
  </w:num>
  <w:num w:numId="36">
    <w:abstractNumId w:val="33"/>
  </w:num>
  <w:num w:numId="37">
    <w:abstractNumId w:val="17"/>
  </w:num>
  <w:num w:numId="38">
    <w:abstractNumId w:val="55"/>
  </w:num>
  <w:num w:numId="39">
    <w:abstractNumId w:val="67"/>
  </w:num>
  <w:num w:numId="40">
    <w:abstractNumId w:val="72"/>
  </w:num>
  <w:num w:numId="41">
    <w:abstractNumId w:val="2"/>
  </w:num>
  <w:num w:numId="42">
    <w:abstractNumId w:val="10"/>
  </w:num>
  <w:num w:numId="43">
    <w:abstractNumId w:val="18"/>
  </w:num>
  <w:num w:numId="44">
    <w:abstractNumId w:val="32"/>
  </w:num>
  <w:num w:numId="45">
    <w:abstractNumId w:val="23"/>
  </w:num>
  <w:num w:numId="46">
    <w:abstractNumId w:val="28"/>
  </w:num>
  <w:num w:numId="47">
    <w:abstractNumId w:val="8"/>
  </w:num>
  <w:num w:numId="48">
    <w:abstractNumId w:val="34"/>
  </w:num>
  <w:num w:numId="49">
    <w:abstractNumId w:val="42"/>
  </w:num>
  <w:num w:numId="50">
    <w:abstractNumId w:val="38"/>
  </w:num>
  <w:num w:numId="51">
    <w:abstractNumId w:val="14"/>
  </w:num>
  <w:num w:numId="52">
    <w:abstractNumId w:val="12"/>
  </w:num>
  <w:num w:numId="53">
    <w:abstractNumId w:val="20"/>
  </w:num>
  <w:num w:numId="54">
    <w:abstractNumId w:val="41"/>
  </w:num>
  <w:num w:numId="55">
    <w:abstractNumId w:val="37"/>
  </w:num>
  <w:num w:numId="56">
    <w:abstractNumId w:val="53"/>
  </w:num>
  <w:num w:numId="57">
    <w:abstractNumId w:val="70"/>
  </w:num>
  <w:num w:numId="58">
    <w:abstractNumId w:val="51"/>
  </w:num>
  <w:num w:numId="59">
    <w:abstractNumId w:val="25"/>
  </w:num>
  <w:num w:numId="60">
    <w:abstractNumId w:val="3"/>
  </w:num>
  <w:num w:numId="61">
    <w:abstractNumId w:val="24"/>
  </w:num>
  <w:num w:numId="62">
    <w:abstractNumId w:val="44"/>
  </w:num>
  <w:num w:numId="63">
    <w:abstractNumId w:val="50"/>
  </w:num>
  <w:num w:numId="64">
    <w:abstractNumId w:val="31"/>
  </w:num>
  <w:num w:numId="65">
    <w:abstractNumId w:val="21"/>
  </w:num>
  <w:num w:numId="66">
    <w:abstractNumId w:val="77"/>
  </w:num>
  <w:num w:numId="67">
    <w:abstractNumId w:val="47"/>
  </w:num>
  <w:num w:numId="68">
    <w:abstractNumId w:val="71"/>
  </w:num>
  <w:num w:numId="69">
    <w:abstractNumId w:val="60"/>
  </w:num>
  <w:num w:numId="70">
    <w:abstractNumId w:val="4"/>
  </w:num>
  <w:num w:numId="71">
    <w:abstractNumId w:val="57"/>
  </w:num>
  <w:num w:numId="72">
    <w:abstractNumId w:val="39"/>
  </w:num>
  <w:num w:numId="73">
    <w:abstractNumId w:val="63"/>
  </w:num>
  <w:num w:numId="74">
    <w:abstractNumId w:val="49"/>
  </w:num>
  <w:num w:numId="75">
    <w:abstractNumId w:val="35"/>
  </w:num>
  <w:num w:numId="76">
    <w:abstractNumId w:val="56"/>
  </w:num>
  <w:num w:numId="7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2226F0"/>
    <w:rsid w:val="0000641B"/>
    <w:rsid w:val="00006701"/>
    <w:rsid w:val="000162B8"/>
    <w:rsid w:val="00061F8F"/>
    <w:rsid w:val="00062DE6"/>
    <w:rsid w:val="00084415"/>
    <w:rsid w:val="00087136"/>
    <w:rsid w:val="00093464"/>
    <w:rsid w:val="000A0DFE"/>
    <w:rsid w:val="000A4689"/>
    <w:rsid w:val="000A5AD1"/>
    <w:rsid w:val="000A65F8"/>
    <w:rsid w:val="000B0290"/>
    <w:rsid w:val="000B3D88"/>
    <w:rsid w:val="000C4CE8"/>
    <w:rsid w:val="000D113F"/>
    <w:rsid w:val="000F6106"/>
    <w:rsid w:val="000F61AF"/>
    <w:rsid w:val="000F7FF6"/>
    <w:rsid w:val="00101518"/>
    <w:rsid w:val="00103ED7"/>
    <w:rsid w:val="00113F29"/>
    <w:rsid w:val="00116E6C"/>
    <w:rsid w:val="00132DB0"/>
    <w:rsid w:val="001355F0"/>
    <w:rsid w:val="00137876"/>
    <w:rsid w:val="00141EA2"/>
    <w:rsid w:val="00164017"/>
    <w:rsid w:val="001747FE"/>
    <w:rsid w:val="0019097F"/>
    <w:rsid w:val="001912DD"/>
    <w:rsid w:val="0019728F"/>
    <w:rsid w:val="001A1DB9"/>
    <w:rsid w:val="001A28DC"/>
    <w:rsid w:val="001B04D2"/>
    <w:rsid w:val="001B306D"/>
    <w:rsid w:val="001C2652"/>
    <w:rsid w:val="001C56C5"/>
    <w:rsid w:val="001D0478"/>
    <w:rsid w:val="001D3F93"/>
    <w:rsid w:val="001E606C"/>
    <w:rsid w:val="001E684E"/>
    <w:rsid w:val="001E6EFA"/>
    <w:rsid w:val="00200BB4"/>
    <w:rsid w:val="002011B0"/>
    <w:rsid w:val="002226F0"/>
    <w:rsid w:val="0023120C"/>
    <w:rsid w:val="00235CD5"/>
    <w:rsid w:val="00240B16"/>
    <w:rsid w:val="00247837"/>
    <w:rsid w:val="00253422"/>
    <w:rsid w:val="00264F4C"/>
    <w:rsid w:val="00281DED"/>
    <w:rsid w:val="0028776A"/>
    <w:rsid w:val="00294809"/>
    <w:rsid w:val="002950EF"/>
    <w:rsid w:val="00295ACC"/>
    <w:rsid w:val="002A14F9"/>
    <w:rsid w:val="002A1CB2"/>
    <w:rsid w:val="002A1D04"/>
    <w:rsid w:val="002B1BC4"/>
    <w:rsid w:val="002C71F6"/>
    <w:rsid w:val="002D00E8"/>
    <w:rsid w:val="002D52C1"/>
    <w:rsid w:val="002F662B"/>
    <w:rsid w:val="0030669E"/>
    <w:rsid w:val="0030773A"/>
    <w:rsid w:val="00327563"/>
    <w:rsid w:val="00327EAE"/>
    <w:rsid w:val="003352EF"/>
    <w:rsid w:val="003401D9"/>
    <w:rsid w:val="00347520"/>
    <w:rsid w:val="00353C7A"/>
    <w:rsid w:val="0036149A"/>
    <w:rsid w:val="00364F25"/>
    <w:rsid w:val="00372B91"/>
    <w:rsid w:val="00390ADC"/>
    <w:rsid w:val="00394B52"/>
    <w:rsid w:val="003973A9"/>
    <w:rsid w:val="003A5ACE"/>
    <w:rsid w:val="003B4D4E"/>
    <w:rsid w:val="003B62D7"/>
    <w:rsid w:val="003C0724"/>
    <w:rsid w:val="003C2A6A"/>
    <w:rsid w:val="003D6127"/>
    <w:rsid w:val="003D74A2"/>
    <w:rsid w:val="003E3E6D"/>
    <w:rsid w:val="00411489"/>
    <w:rsid w:val="0041213D"/>
    <w:rsid w:val="0041321D"/>
    <w:rsid w:val="00430422"/>
    <w:rsid w:val="00434ABB"/>
    <w:rsid w:val="004359BC"/>
    <w:rsid w:val="0044381D"/>
    <w:rsid w:val="00465CCC"/>
    <w:rsid w:val="0047363C"/>
    <w:rsid w:val="004838CA"/>
    <w:rsid w:val="004A5062"/>
    <w:rsid w:val="004A68AB"/>
    <w:rsid w:val="004B5BBA"/>
    <w:rsid w:val="004B71E3"/>
    <w:rsid w:val="004C1499"/>
    <w:rsid w:val="004C7BF0"/>
    <w:rsid w:val="004D02E9"/>
    <w:rsid w:val="004D698A"/>
    <w:rsid w:val="004F017D"/>
    <w:rsid w:val="004F420F"/>
    <w:rsid w:val="00512433"/>
    <w:rsid w:val="005165CB"/>
    <w:rsid w:val="005227FE"/>
    <w:rsid w:val="0052296F"/>
    <w:rsid w:val="005241D6"/>
    <w:rsid w:val="005328B6"/>
    <w:rsid w:val="00533AC6"/>
    <w:rsid w:val="0054629D"/>
    <w:rsid w:val="00552B1B"/>
    <w:rsid w:val="00553AA1"/>
    <w:rsid w:val="00561551"/>
    <w:rsid w:val="0057589B"/>
    <w:rsid w:val="005A3A17"/>
    <w:rsid w:val="005A7A76"/>
    <w:rsid w:val="005A7F80"/>
    <w:rsid w:val="005B24E2"/>
    <w:rsid w:val="005B274C"/>
    <w:rsid w:val="005B33C0"/>
    <w:rsid w:val="005B4DA3"/>
    <w:rsid w:val="005C0E44"/>
    <w:rsid w:val="005C21F2"/>
    <w:rsid w:val="005C3DA2"/>
    <w:rsid w:val="005D175D"/>
    <w:rsid w:val="005D2461"/>
    <w:rsid w:val="005E3894"/>
    <w:rsid w:val="005E61CC"/>
    <w:rsid w:val="005E74CE"/>
    <w:rsid w:val="006050F0"/>
    <w:rsid w:val="00610CC7"/>
    <w:rsid w:val="00621401"/>
    <w:rsid w:val="00623039"/>
    <w:rsid w:val="00631FCB"/>
    <w:rsid w:val="00636F81"/>
    <w:rsid w:val="00641ADE"/>
    <w:rsid w:val="0064753F"/>
    <w:rsid w:val="00647BC3"/>
    <w:rsid w:val="00653120"/>
    <w:rsid w:val="00661582"/>
    <w:rsid w:val="0066549F"/>
    <w:rsid w:val="006673A0"/>
    <w:rsid w:val="00667B9B"/>
    <w:rsid w:val="00673761"/>
    <w:rsid w:val="0068411B"/>
    <w:rsid w:val="006A7BB2"/>
    <w:rsid w:val="006B0B9F"/>
    <w:rsid w:val="006B33DF"/>
    <w:rsid w:val="006D5FCB"/>
    <w:rsid w:val="006D6161"/>
    <w:rsid w:val="006E52D2"/>
    <w:rsid w:val="006E552E"/>
    <w:rsid w:val="00702DAB"/>
    <w:rsid w:val="00713651"/>
    <w:rsid w:val="00720D30"/>
    <w:rsid w:val="00721871"/>
    <w:rsid w:val="007273DE"/>
    <w:rsid w:val="00727D6B"/>
    <w:rsid w:val="00735F9F"/>
    <w:rsid w:val="00740123"/>
    <w:rsid w:val="007610E1"/>
    <w:rsid w:val="00761BF7"/>
    <w:rsid w:val="00765D0F"/>
    <w:rsid w:val="00766B53"/>
    <w:rsid w:val="00781EE8"/>
    <w:rsid w:val="0078333C"/>
    <w:rsid w:val="007843F3"/>
    <w:rsid w:val="00784510"/>
    <w:rsid w:val="007909F6"/>
    <w:rsid w:val="00790BE5"/>
    <w:rsid w:val="00793BE2"/>
    <w:rsid w:val="00793DB2"/>
    <w:rsid w:val="0079409B"/>
    <w:rsid w:val="007A2154"/>
    <w:rsid w:val="007A3664"/>
    <w:rsid w:val="007B05E4"/>
    <w:rsid w:val="007B4025"/>
    <w:rsid w:val="007C174C"/>
    <w:rsid w:val="007D6180"/>
    <w:rsid w:val="007D69EB"/>
    <w:rsid w:val="007D7D09"/>
    <w:rsid w:val="007E435B"/>
    <w:rsid w:val="007F59AC"/>
    <w:rsid w:val="007F7B47"/>
    <w:rsid w:val="0080513F"/>
    <w:rsid w:val="008104E5"/>
    <w:rsid w:val="00810856"/>
    <w:rsid w:val="008113A2"/>
    <w:rsid w:val="00816649"/>
    <w:rsid w:val="00820040"/>
    <w:rsid w:val="00826386"/>
    <w:rsid w:val="008515C3"/>
    <w:rsid w:val="00857937"/>
    <w:rsid w:val="00862DF1"/>
    <w:rsid w:val="00866163"/>
    <w:rsid w:val="00870E0B"/>
    <w:rsid w:val="00880298"/>
    <w:rsid w:val="00891047"/>
    <w:rsid w:val="00893B5E"/>
    <w:rsid w:val="00895A82"/>
    <w:rsid w:val="008B437A"/>
    <w:rsid w:val="008B702D"/>
    <w:rsid w:val="008C1062"/>
    <w:rsid w:val="008C200C"/>
    <w:rsid w:val="008C2D05"/>
    <w:rsid w:val="008C34E7"/>
    <w:rsid w:val="008D1182"/>
    <w:rsid w:val="008D5849"/>
    <w:rsid w:val="008E71D3"/>
    <w:rsid w:val="008F07E4"/>
    <w:rsid w:val="008F6132"/>
    <w:rsid w:val="00907B5B"/>
    <w:rsid w:val="00916E17"/>
    <w:rsid w:val="009251BE"/>
    <w:rsid w:val="00927184"/>
    <w:rsid w:val="00927A06"/>
    <w:rsid w:val="00930800"/>
    <w:rsid w:val="00930833"/>
    <w:rsid w:val="00932D92"/>
    <w:rsid w:val="00955895"/>
    <w:rsid w:val="00972E00"/>
    <w:rsid w:val="00981EF2"/>
    <w:rsid w:val="0099417F"/>
    <w:rsid w:val="009A2A2D"/>
    <w:rsid w:val="009B59C4"/>
    <w:rsid w:val="009C2CE5"/>
    <w:rsid w:val="009C51AB"/>
    <w:rsid w:val="009D0C87"/>
    <w:rsid w:val="009D185E"/>
    <w:rsid w:val="009D6206"/>
    <w:rsid w:val="009D62BE"/>
    <w:rsid w:val="009E03AC"/>
    <w:rsid w:val="009E5CA7"/>
    <w:rsid w:val="009F254C"/>
    <w:rsid w:val="00A04A12"/>
    <w:rsid w:val="00A06950"/>
    <w:rsid w:val="00A1065A"/>
    <w:rsid w:val="00A1474C"/>
    <w:rsid w:val="00A40BE9"/>
    <w:rsid w:val="00A47449"/>
    <w:rsid w:val="00A64B85"/>
    <w:rsid w:val="00A65D90"/>
    <w:rsid w:val="00A6710F"/>
    <w:rsid w:val="00A727E3"/>
    <w:rsid w:val="00A75995"/>
    <w:rsid w:val="00A813F0"/>
    <w:rsid w:val="00A84E1C"/>
    <w:rsid w:val="00A86E8F"/>
    <w:rsid w:val="00A87CE8"/>
    <w:rsid w:val="00A9395C"/>
    <w:rsid w:val="00A960DD"/>
    <w:rsid w:val="00AA53F3"/>
    <w:rsid w:val="00AC3DFD"/>
    <w:rsid w:val="00AD3AE2"/>
    <w:rsid w:val="00AF5E25"/>
    <w:rsid w:val="00AF696C"/>
    <w:rsid w:val="00B036CF"/>
    <w:rsid w:val="00B06532"/>
    <w:rsid w:val="00B16204"/>
    <w:rsid w:val="00B16DE3"/>
    <w:rsid w:val="00B25D88"/>
    <w:rsid w:val="00B26B6D"/>
    <w:rsid w:val="00B41BC0"/>
    <w:rsid w:val="00B41DAF"/>
    <w:rsid w:val="00B42B8C"/>
    <w:rsid w:val="00B54716"/>
    <w:rsid w:val="00B559AA"/>
    <w:rsid w:val="00B61EA0"/>
    <w:rsid w:val="00B74124"/>
    <w:rsid w:val="00B850FF"/>
    <w:rsid w:val="00B96EF8"/>
    <w:rsid w:val="00BA65E7"/>
    <w:rsid w:val="00BB1455"/>
    <w:rsid w:val="00BB2F20"/>
    <w:rsid w:val="00BB3A52"/>
    <w:rsid w:val="00BB5AE3"/>
    <w:rsid w:val="00BB7451"/>
    <w:rsid w:val="00BC3B81"/>
    <w:rsid w:val="00BC4E86"/>
    <w:rsid w:val="00BC6543"/>
    <w:rsid w:val="00BE1963"/>
    <w:rsid w:val="00BE27C2"/>
    <w:rsid w:val="00BE49CC"/>
    <w:rsid w:val="00BE5BF4"/>
    <w:rsid w:val="00BE76DB"/>
    <w:rsid w:val="00BF1782"/>
    <w:rsid w:val="00BF6F0F"/>
    <w:rsid w:val="00C054A3"/>
    <w:rsid w:val="00C24578"/>
    <w:rsid w:val="00C26717"/>
    <w:rsid w:val="00C379D9"/>
    <w:rsid w:val="00C41010"/>
    <w:rsid w:val="00C429BB"/>
    <w:rsid w:val="00C50632"/>
    <w:rsid w:val="00C67CA6"/>
    <w:rsid w:val="00C7014A"/>
    <w:rsid w:val="00C704AF"/>
    <w:rsid w:val="00C70741"/>
    <w:rsid w:val="00C710E1"/>
    <w:rsid w:val="00C803DE"/>
    <w:rsid w:val="00C94841"/>
    <w:rsid w:val="00C960C4"/>
    <w:rsid w:val="00CA0B5A"/>
    <w:rsid w:val="00CB7454"/>
    <w:rsid w:val="00CD266A"/>
    <w:rsid w:val="00CE1FDE"/>
    <w:rsid w:val="00CE452E"/>
    <w:rsid w:val="00CE7849"/>
    <w:rsid w:val="00CF51EE"/>
    <w:rsid w:val="00CF5205"/>
    <w:rsid w:val="00D00C4F"/>
    <w:rsid w:val="00D01C11"/>
    <w:rsid w:val="00D03119"/>
    <w:rsid w:val="00D106C9"/>
    <w:rsid w:val="00D161D8"/>
    <w:rsid w:val="00D43DBE"/>
    <w:rsid w:val="00D5797C"/>
    <w:rsid w:val="00D85F6C"/>
    <w:rsid w:val="00D94BC3"/>
    <w:rsid w:val="00D96021"/>
    <w:rsid w:val="00DA16D9"/>
    <w:rsid w:val="00DA192D"/>
    <w:rsid w:val="00DA504A"/>
    <w:rsid w:val="00DB54FC"/>
    <w:rsid w:val="00DC4CFA"/>
    <w:rsid w:val="00DC5AA3"/>
    <w:rsid w:val="00DD5CA4"/>
    <w:rsid w:val="00DE4A46"/>
    <w:rsid w:val="00DF1917"/>
    <w:rsid w:val="00E07062"/>
    <w:rsid w:val="00E12392"/>
    <w:rsid w:val="00E1525D"/>
    <w:rsid w:val="00E164AC"/>
    <w:rsid w:val="00E17AC2"/>
    <w:rsid w:val="00E25578"/>
    <w:rsid w:val="00E274CF"/>
    <w:rsid w:val="00E27838"/>
    <w:rsid w:val="00E414A6"/>
    <w:rsid w:val="00E45096"/>
    <w:rsid w:val="00E53AAA"/>
    <w:rsid w:val="00E541C3"/>
    <w:rsid w:val="00E6050A"/>
    <w:rsid w:val="00E63EB9"/>
    <w:rsid w:val="00E642A9"/>
    <w:rsid w:val="00E670DA"/>
    <w:rsid w:val="00E70CD8"/>
    <w:rsid w:val="00E8588A"/>
    <w:rsid w:val="00E85C34"/>
    <w:rsid w:val="00E861DF"/>
    <w:rsid w:val="00E878EC"/>
    <w:rsid w:val="00E9094E"/>
    <w:rsid w:val="00E9099E"/>
    <w:rsid w:val="00E90E84"/>
    <w:rsid w:val="00E91F5A"/>
    <w:rsid w:val="00E934A9"/>
    <w:rsid w:val="00EC1A6B"/>
    <w:rsid w:val="00EC548E"/>
    <w:rsid w:val="00EC6029"/>
    <w:rsid w:val="00ED0D21"/>
    <w:rsid w:val="00ED2AFA"/>
    <w:rsid w:val="00ED2FDD"/>
    <w:rsid w:val="00ED7A43"/>
    <w:rsid w:val="00EF2EF1"/>
    <w:rsid w:val="00F11A59"/>
    <w:rsid w:val="00F12B83"/>
    <w:rsid w:val="00F2240F"/>
    <w:rsid w:val="00F372E1"/>
    <w:rsid w:val="00F5434C"/>
    <w:rsid w:val="00F6614D"/>
    <w:rsid w:val="00F67D1B"/>
    <w:rsid w:val="00F76226"/>
    <w:rsid w:val="00F77894"/>
    <w:rsid w:val="00F8697C"/>
    <w:rsid w:val="00F87709"/>
    <w:rsid w:val="00F87BEF"/>
    <w:rsid w:val="00F932EA"/>
    <w:rsid w:val="00FA4372"/>
    <w:rsid w:val="00FB690D"/>
    <w:rsid w:val="00FB7600"/>
    <w:rsid w:val="00FC2900"/>
    <w:rsid w:val="00FC6173"/>
    <w:rsid w:val="00FD73C0"/>
    <w:rsid w:val="00FE45F3"/>
    <w:rsid w:val="00FE5D40"/>
    <w:rsid w:val="00FE5F8E"/>
    <w:rsid w:val="00FF13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7D8521-C634-4EEE-B63C-99F92AED5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8E71D3"/>
  </w:style>
  <w:style w:type="paragraph" w:styleId="1">
    <w:name w:val="heading 1"/>
    <w:basedOn w:val="a"/>
    <w:next w:val="a"/>
    <w:link w:val="10"/>
    <w:uiPriority w:val="9"/>
    <w:rsid w:val="008E71D3"/>
    <w:p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0"/>
    <w:uiPriority w:val="9"/>
    <w:unhideWhenUsed/>
    <w:qFormat/>
    <w:rsid w:val="008E71D3"/>
    <w:p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0"/>
    <w:uiPriority w:val="9"/>
    <w:unhideWhenUsed/>
    <w:qFormat/>
    <w:rsid w:val="008E71D3"/>
    <w:p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0"/>
    <w:uiPriority w:val="9"/>
    <w:unhideWhenUsed/>
    <w:qFormat/>
    <w:rsid w:val="008E71D3"/>
    <w:pPr>
      <w:spacing w:before="200" w:after="0"/>
      <w:outlineLvl w:val="3"/>
    </w:pPr>
    <w:rPr>
      <w:rFonts w:asciiTheme="majorHAnsi" w:eastAsiaTheme="majorEastAsia" w:hAnsiTheme="majorHAnsi" w:cstheme="majorBidi"/>
      <w:b/>
      <w:bCs/>
      <w:i/>
      <w:iCs/>
    </w:rPr>
  </w:style>
  <w:style w:type="paragraph" w:styleId="5">
    <w:name w:val="heading 5"/>
    <w:basedOn w:val="a"/>
    <w:next w:val="a"/>
    <w:link w:val="50"/>
    <w:uiPriority w:val="9"/>
    <w:unhideWhenUsed/>
    <w:qFormat/>
    <w:rsid w:val="008E71D3"/>
    <w:p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0"/>
    <w:uiPriority w:val="9"/>
    <w:unhideWhenUsed/>
    <w:qFormat/>
    <w:rsid w:val="008E71D3"/>
    <w:p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0"/>
    <w:uiPriority w:val="9"/>
    <w:unhideWhenUsed/>
    <w:qFormat/>
    <w:rsid w:val="008E71D3"/>
    <w:pPr>
      <w:spacing w:after="0"/>
      <w:outlineLvl w:val="6"/>
    </w:pPr>
    <w:rPr>
      <w:rFonts w:asciiTheme="majorHAnsi" w:eastAsiaTheme="majorEastAsia" w:hAnsiTheme="majorHAnsi" w:cstheme="majorBidi"/>
      <w:i/>
      <w:iCs/>
    </w:rPr>
  </w:style>
  <w:style w:type="paragraph" w:styleId="8">
    <w:name w:val="heading 8"/>
    <w:basedOn w:val="a"/>
    <w:next w:val="a"/>
    <w:link w:val="80"/>
    <w:uiPriority w:val="9"/>
    <w:unhideWhenUsed/>
    <w:qFormat/>
    <w:rsid w:val="008E71D3"/>
    <w:pPr>
      <w:spacing w:after="0"/>
      <w:outlineLvl w:val="7"/>
    </w:pPr>
    <w:rPr>
      <w:rFonts w:asciiTheme="majorHAnsi" w:eastAsiaTheme="majorEastAsia" w:hAnsiTheme="majorHAnsi" w:cstheme="majorBidi"/>
      <w:sz w:val="20"/>
      <w:szCs w:val="20"/>
    </w:rPr>
  </w:style>
  <w:style w:type="paragraph" w:styleId="9">
    <w:name w:val="heading 9"/>
    <w:basedOn w:val="a"/>
    <w:next w:val="a"/>
    <w:link w:val="90"/>
    <w:uiPriority w:val="9"/>
    <w:semiHidden/>
    <w:unhideWhenUsed/>
    <w:qFormat/>
    <w:rsid w:val="008E71D3"/>
    <w:p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E71D3"/>
    <w:rPr>
      <w:rFonts w:asciiTheme="majorHAnsi" w:eastAsiaTheme="majorEastAsia" w:hAnsiTheme="majorHAnsi" w:cstheme="majorBidi"/>
      <w:b/>
      <w:bCs/>
      <w:sz w:val="28"/>
      <w:szCs w:val="28"/>
    </w:rPr>
  </w:style>
  <w:style w:type="character" w:customStyle="1" w:styleId="20">
    <w:name w:val="Заголовок 2 Знак"/>
    <w:basedOn w:val="a0"/>
    <w:link w:val="2"/>
    <w:rsid w:val="008E71D3"/>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rsid w:val="008E71D3"/>
    <w:rPr>
      <w:rFonts w:asciiTheme="majorHAnsi" w:eastAsiaTheme="majorEastAsia" w:hAnsiTheme="majorHAnsi" w:cstheme="majorBidi"/>
      <w:b/>
      <w:bCs/>
      <w:i/>
      <w:iCs/>
    </w:rPr>
  </w:style>
  <w:style w:type="character" w:customStyle="1" w:styleId="50">
    <w:name w:val="Заголовок 5 Знак"/>
    <w:basedOn w:val="a0"/>
    <w:link w:val="5"/>
    <w:uiPriority w:val="9"/>
    <w:rsid w:val="008E71D3"/>
    <w:rPr>
      <w:rFonts w:asciiTheme="majorHAnsi" w:eastAsiaTheme="majorEastAsia" w:hAnsiTheme="majorHAnsi" w:cstheme="majorBidi"/>
      <w:b/>
      <w:bCs/>
      <w:color w:val="7F7F7F" w:themeColor="text1" w:themeTint="80"/>
    </w:rPr>
  </w:style>
  <w:style w:type="character" w:customStyle="1" w:styleId="70">
    <w:name w:val="Заголовок 7 Знак"/>
    <w:basedOn w:val="a0"/>
    <w:link w:val="7"/>
    <w:uiPriority w:val="9"/>
    <w:rsid w:val="008E71D3"/>
    <w:rPr>
      <w:rFonts w:asciiTheme="majorHAnsi" w:eastAsiaTheme="majorEastAsia" w:hAnsiTheme="majorHAnsi" w:cstheme="majorBidi"/>
      <w:i/>
      <w:iCs/>
    </w:rPr>
  </w:style>
  <w:style w:type="character" w:customStyle="1" w:styleId="80">
    <w:name w:val="Заголовок 8 Знак"/>
    <w:basedOn w:val="a0"/>
    <w:link w:val="8"/>
    <w:uiPriority w:val="9"/>
    <w:rsid w:val="008E71D3"/>
    <w:rPr>
      <w:rFonts w:asciiTheme="majorHAnsi" w:eastAsiaTheme="majorEastAsia" w:hAnsiTheme="majorHAnsi" w:cstheme="majorBidi"/>
      <w:sz w:val="20"/>
      <w:szCs w:val="20"/>
    </w:rPr>
  </w:style>
  <w:style w:type="table" w:styleId="a3">
    <w:name w:val="Table Grid"/>
    <w:basedOn w:val="a1"/>
    <w:rsid w:val="002226F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Обычный (веб)1"/>
    <w:basedOn w:val="a"/>
    <w:rsid w:val="002226F0"/>
    <w:pPr>
      <w:widowControl w:val="0"/>
      <w:suppressAutoHyphens/>
      <w:spacing w:before="100" w:after="100" w:line="240" w:lineRule="auto"/>
    </w:pPr>
    <w:rPr>
      <w:rFonts w:ascii="Times New Roman" w:eastAsia="Times New Roman" w:hAnsi="Times New Roman" w:cs="Times New Roman"/>
      <w:sz w:val="24"/>
      <w:szCs w:val="24"/>
    </w:rPr>
  </w:style>
  <w:style w:type="paragraph" w:styleId="a4">
    <w:name w:val="List Paragraph"/>
    <w:basedOn w:val="a"/>
    <w:uiPriority w:val="34"/>
    <w:qFormat/>
    <w:rsid w:val="008E71D3"/>
    <w:pPr>
      <w:ind w:left="720"/>
      <w:contextualSpacing/>
    </w:pPr>
  </w:style>
  <w:style w:type="paragraph" w:styleId="a5">
    <w:name w:val="Body Text Indent"/>
    <w:basedOn w:val="a"/>
    <w:link w:val="a6"/>
    <w:uiPriority w:val="99"/>
    <w:rsid w:val="00FF1371"/>
    <w:pPr>
      <w:tabs>
        <w:tab w:val="left" w:pos="708"/>
      </w:tabs>
      <w:spacing w:after="120" w:line="240" w:lineRule="auto"/>
      <w:ind w:left="283"/>
    </w:pPr>
    <w:rPr>
      <w:rFonts w:ascii="Calibri" w:eastAsia="Times New Roman" w:hAnsi="Calibri" w:cs="Times New Roman"/>
      <w:sz w:val="24"/>
      <w:szCs w:val="24"/>
    </w:rPr>
  </w:style>
  <w:style w:type="character" w:customStyle="1" w:styleId="a6">
    <w:name w:val="Основной текст с отступом Знак"/>
    <w:basedOn w:val="a0"/>
    <w:link w:val="a5"/>
    <w:uiPriority w:val="99"/>
    <w:rsid w:val="00FF1371"/>
    <w:rPr>
      <w:rFonts w:ascii="Calibri" w:eastAsia="Times New Roman" w:hAnsi="Calibri" w:cs="Times New Roman"/>
      <w:sz w:val="24"/>
      <w:szCs w:val="24"/>
    </w:rPr>
  </w:style>
  <w:style w:type="paragraph" w:styleId="a7">
    <w:name w:val="Body Text"/>
    <w:basedOn w:val="a"/>
    <w:link w:val="a8"/>
    <w:uiPriority w:val="99"/>
    <w:unhideWhenUsed/>
    <w:rsid w:val="0019728F"/>
    <w:pPr>
      <w:spacing w:after="120"/>
    </w:pPr>
  </w:style>
  <w:style w:type="character" w:customStyle="1" w:styleId="a8">
    <w:name w:val="Основной текст Знак"/>
    <w:basedOn w:val="a0"/>
    <w:link w:val="a7"/>
    <w:uiPriority w:val="99"/>
    <w:rsid w:val="0019728F"/>
  </w:style>
  <w:style w:type="paragraph" w:styleId="a9">
    <w:name w:val="header"/>
    <w:basedOn w:val="a"/>
    <w:link w:val="aa"/>
    <w:unhideWhenUsed/>
    <w:rsid w:val="0019728F"/>
    <w:pPr>
      <w:tabs>
        <w:tab w:val="center" w:pos="4677"/>
        <w:tab w:val="right" w:pos="9355"/>
      </w:tabs>
      <w:spacing w:after="0" w:line="240" w:lineRule="auto"/>
    </w:pPr>
    <w:rPr>
      <w:rFonts w:ascii="Calibri" w:eastAsia="Times New Roman" w:hAnsi="Calibri" w:cs="Calibri"/>
    </w:rPr>
  </w:style>
  <w:style w:type="character" w:customStyle="1" w:styleId="aa">
    <w:name w:val="Верхний колонтитул Знак"/>
    <w:basedOn w:val="a0"/>
    <w:link w:val="a9"/>
    <w:rsid w:val="0019728F"/>
    <w:rPr>
      <w:rFonts w:ascii="Calibri" w:eastAsia="Times New Roman" w:hAnsi="Calibri" w:cs="Calibri"/>
    </w:rPr>
  </w:style>
  <w:style w:type="paragraph" w:customStyle="1" w:styleId="western">
    <w:name w:val="western"/>
    <w:basedOn w:val="a"/>
    <w:rsid w:val="00C50632"/>
    <w:pPr>
      <w:spacing w:before="100" w:beforeAutospacing="1" w:after="115" w:line="240" w:lineRule="auto"/>
    </w:pPr>
    <w:rPr>
      <w:rFonts w:ascii="Times New Roman" w:eastAsia="Times New Roman" w:hAnsi="Times New Roman" w:cs="Times New Roman"/>
      <w:color w:val="000000"/>
      <w:sz w:val="24"/>
      <w:szCs w:val="24"/>
    </w:rPr>
  </w:style>
  <w:style w:type="paragraph" w:styleId="ab">
    <w:name w:val="No Spacing"/>
    <w:basedOn w:val="a"/>
    <w:uiPriority w:val="1"/>
    <w:qFormat/>
    <w:rsid w:val="008E71D3"/>
    <w:pPr>
      <w:spacing w:after="0" w:line="240" w:lineRule="auto"/>
    </w:pPr>
  </w:style>
  <w:style w:type="paragraph" w:customStyle="1" w:styleId="ConsPlusNormal">
    <w:name w:val="ConsPlusNormal"/>
    <w:rsid w:val="00CE452E"/>
    <w:pPr>
      <w:widowControl w:val="0"/>
      <w:autoSpaceDE w:val="0"/>
      <w:autoSpaceDN w:val="0"/>
      <w:adjustRightInd w:val="0"/>
      <w:spacing w:after="0" w:line="240" w:lineRule="auto"/>
    </w:pPr>
    <w:rPr>
      <w:rFonts w:ascii="Arial" w:hAnsi="Arial" w:cs="Arial"/>
      <w:sz w:val="20"/>
      <w:szCs w:val="20"/>
    </w:rPr>
  </w:style>
  <w:style w:type="paragraph" w:styleId="ac">
    <w:name w:val="TOC Heading"/>
    <w:basedOn w:val="1"/>
    <w:next w:val="a"/>
    <w:uiPriority w:val="39"/>
    <w:unhideWhenUsed/>
    <w:qFormat/>
    <w:rsid w:val="008E71D3"/>
    <w:pPr>
      <w:outlineLvl w:val="9"/>
    </w:pPr>
  </w:style>
  <w:style w:type="paragraph" w:styleId="21">
    <w:name w:val="toc 2"/>
    <w:basedOn w:val="a"/>
    <w:next w:val="a"/>
    <w:autoRedefine/>
    <w:uiPriority w:val="39"/>
    <w:unhideWhenUsed/>
    <w:rsid w:val="00B06532"/>
    <w:pPr>
      <w:spacing w:after="100"/>
      <w:ind w:left="220"/>
    </w:pPr>
  </w:style>
  <w:style w:type="character" w:styleId="ad">
    <w:name w:val="Hyperlink"/>
    <w:basedOn w:val="a0"/>
    <w:uiPriority w:val="99"/>
    <w:unhideWhenUsed/>
    <w:rsid w:val="00B06532"/>
    <w:rPr>
      <w:color w:val="0000FF" w:themeColor="hyperlink"/>
      <w:u w:val="single"/>
    </w:rPr>
  </w:style>
  <w:style w:type="paragraph" w:styleId="ae">
    <w:name w:val="Balloon Text"/>
    <w:basedOn w:val="a"/>
    <w:link w:val="af"/>
    <w:uiPriority w:val="99"/>
    <w:semiHidden/>
    <w:unhideWhenUsed/>
    <w:rsid w:val="00B0653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06532"/>
    <w:rPr>
      <w:rFonts w:ascii="Tahoma" w:hAnsi="Tahoma" w:cs="Tahoma"/>
      <w:sz w:val="16"/>
      <w:szCs w:val="16"/>
    </w:rPr>
  </w:style>
  <w:style w:type="paragraph" w:styleId="af0">
    <w:name w:val="footer"/>
    <w:basedOn w:val="a"/>
    <w:link w:val="af1"/>
    <w:uiPriority w:val="99"/>
    <w:unhideWhenUsed/>
    <w:rsid w:val="00DE4A46"/>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DE4A46"/>
  </w:style>
  <w:style w:type="paragraph" w:styleId="af2">
    <w:name w:val="footnote text"/>
    <w:basedOn w:val="a"/>
    <w:link w:val="af3"/>
    <w:semiHidden/>
    <w:rsid w:val="005E61CC"/>
    <w:pPr>
      <w:spacing w:after="0" w:line="240" w:lineRule="auto"/>
    </w:pPr>
    <w:rPr>
      <w:rFonts w:ascii="Times New Roman" w:eastAsia="Times New Roman" w:hAnsi="Times New Roman" w:cs="Times New Roman"/>
      <w:sz w:val="20"/>
      <w:szCs w:val="20"/>
    </w:rPr>
  </w:style>
  <w:style w:type="character" w:customStyle="1" w:styleId="af3">
    <w:name w:val="Текст сноски Знак"/>
    <w:basedOn w:val="a0"/>
    <w:link w:val="af2"/>
    <w:semiHidden/>
    <w:rsid w:val="005E61CC"/>
    <w:rPr>
      <w:rFonts w:ascii="Times New Roman" w:eastAsia="Times New Roman" w:hAnsi="Times New Roman" w:cs="Times New Roman"/>
      <w:sz w:val="20"/>
      <w:szCs w:val="20"/>
    </w:rPr>
  </w:style>
  <w:style w:type="paragraph" w:styleId="12">
    <w:name w:val="toc 1"/>
    <w:basedOn w:val="a"/>
    <w:next w:val="a"/>
    <w:autoRedefine/>
    <w:uiPriority w:val="39"/>
    <w:unhideWhenUsed/>
    <w:rsid w:val="008E71D3"/>
    <w:pPr>
      <w:spacing w:after="100"/>
    </w:pPr>
  </w:style>
  <w:style w:type="character" w:customStyle="1" w:styleId="30">
    <w:name w:val="Заголовок 3 Знак"/>
    <w:basedOn w:val="a0"/>
    <w:link w:val="3"/>
    <w:uiPriority w:val="9"/>
    <w:rsid w:val="008E71D3"/>
    <w:rPr>
      <w:rFonts w:asciiTheme="majorHAnsi" w:eastAsiaTheme="majorEastAsia" w:hAnsiTheme="majorHAnsi" w:cstheme="majorBidi"/>
      <w:b/>
      <w:bCs/>
    </w:rPr>
  </w:style>
  <w:style w:type="character" w:customStyle="1" w:styleId="60">
    <w:name w:val="Заголовок 6 Знак"/>
    <w:basedOn w:val="a0"/>
    <w:link w:val="6"/>
    <w:uiPriority w:val="9"/>
    <w:rsid w:val="008E71D3"/>
    <w:rPr>
      <w:rFonts w:asciiTheme="majorHAnsi" w:eastAsiaTheme="majorEastAsia" w:hAnsiTheme="majorHAnsi" w:cstheme="majorBidi"/>
      <w:b/>
      <w:bCs/>
      <w:i/>
      <w:iCs/>
      <w:color w:val="7F7F7F" w:themeColor="text1" w:themeTint="80"/>
    </w:rPr>
  </w:style>
  <w:style w:type="character" w:customStyle="1" w:styleId="90">
    <w:name w:val="Заголовок 9 Знак"/>
    <w:basedOn w:val="a0"/>
    <w:link w:val="9"/>
    <w:uiPriority w:val="9"/>
    <w:semiHidden/>
    <w:rsid w:val="008E71D3"/>
    <w:rPr>
      <w:rFonts w:asciiTheme="majorHAnsi" w:eastAsiaTheme="majorEastAsia" w:hAnsiTheme="majorHAnsi" w:cstheme="majorBidi"/>
      <w:i/>
      <w:iCs/>
      <w:spacing w:val="5"/>
      <w:sz w:val="20"/>
      <w:szCs w:val="20"/>
    </w:rPr>
  </w:style>
  <w:style w:type="paragraph" w:styleId="af4">
    <w:name w:val="Title"/>
    <w:basedOn w:val="a"/>
    <w:next w:val="a"/>
    <w:link w:val="af5"/>
    <w:uiPriority w:val="10"/>
    <w:qFormat/>
    <w:rsid w:val="008E71D3"/>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af5">
    <w:name w:val="Заголовок Знак"/>
    <w:basedOn w:val="a0"/>
    <w:link w:val="af4"/>
    <w:uiPriority w:val="10"/>
    <w:rsid w:val="008E71D3"/>
    <w:rPr>
      <w:rFonts w:asciiTheme="majorHAnsi" w:eastAsiaTheme="majorEastAsia" w:hAnsiTheme="majorHAnsi" w:cstheme="majorBidi"/>
      <w:spacing w:val="5"/>
      <w:sz w:val="52"/>
      <w:szCs w:val="52"/>
    </w:rPr>
  </w:style>
  <w:style w:type="paragraph" w:styleId="af6">
    <w:name w:val="Subtitle"/>
    <w:basedOn w:val="a"/>
    <w:next w:val="a"/>
    <w:link w:val="af7"/>
    <w:uiPriority w:val="11"/>
    <w:qFormat/>
    <w:rsid w:val="008E71D3"/>
    <w:pPr>
      <w:spacing w:after="600"/>
    </w:pPr>
    <w:rPr>
      <w:rFonts w:asciiTheme="majorHAnsi" w:eastAsiaTheme="majorEastAsia" w:hAnsiTheme="majorHAnsi" w:cstheme="majorBidi"/>
      <w:i/>
      <w:iCs/>
      <w:spacing w:val="13"/>
      <w:sz w:val="24"/>
      <w:szCs w:val="24"/>
    </w:rPr>
  </w:style>
  <w:style w:type="character" w:customStyle="1" w:styleId="af7">
    <w:name w:val="Подзаголовок Знак"/>
    <w:basedOn w:val="a0"/>
    <w:link w:val="af6"/>
    <w:uiPriority w:val="11"/>
    <w:rsid w:val="008E71D3"/>
    <w:rPr>
      <w:rFonts w:asciiTheme="majorHAnsi" w:eastAsiaTheme="majorEastAsia" w:hAnsiTheme="majorHAnsi" w:cstheme="majorBidi"/>
      <w:i/>
      <w:iCs/>
      <w:spacing w:val="13"/>
      <w:sz w:val="24"/>
      <w:szCs w:val="24"/>
    </w:rPr>
  </w:style>
  <w:style w:type="character" w:styleId="af8">
    <w:name w:val="Strong"/>
    <w:uiPriority w:val="22"/>
    <w:qFormat/>
    <w:rsid w:val="008E71D3"/>
    <w:rPr>
      <w:b/>
      <w:bCs/>
    </w:rPr>
  </w:style>
  <w:style w:type="character" w:styleId="af9">
    <w:name w:val="Emphasis"/>
    <w:uiPriority w:val="20"/>
    <w:qFormat/>
    <w:rsid w:val="008E71D3"/>
    <w:rPr>
      <w:b/>
      <w:bCs/>
      <w:i/>
      <w:iCs/>
      <w:spacing w:val="10"/>
      <w:bdr w:val="none" w:sz="0" w:space="0" w:color="auto"/>
      <w:shd w:val="clear" w:color="auto" w:fill="auto"/>
    </w:rPr>
  </w:style>
  <w:style w:type="paragraph" w:styleId="22">
    <w:name w:val="Quote"/>
    <w:basedOn w:val="a"/>
    <w:next w:val="a"/>
    <w:link w:val="23"/>
    <w:uiPriority w:val="29"/>
    <w:qFormat/>
    <w:rsid w:val="008E71D3"/>
    <w:pPr>
      <w:spacing w:before="200" w:after="0"/>
      <w:ind w:left="360" w:right="360"/>
    </w:pPr>
    <w:rPr>
      <w:i/>
      <w:iCs/>
    </w:rPr>
  </w:style>
  <w:style w:type="character" w:customStyle="1" w:styleId="23">
    <w:name w:val="Цитата 2 Знак"/>
    <w:basedOn w:val="a0"/>
    <w:link w:val="22"/>
    <w:uiPriority w:val="29"/>
    <w:rsid w:val="008E71D3"/>
    <w:rPr>
      <w:i/>
      <w:iCs/>
    </w:rPr>
  </w:style>
  <w:style w:type="paragraph" w:styleId="afa">
    <w:name w:val="Intense Quote"/>
    <w:basedOn w:val="a"/>
    <w:next w:val="a"/>
    <w:link w:val="afb"/>
    <w:uiPriority w:val="30"/>
    <w:qFormat/>
    <w:rsid w:val="008E71D3"/>
    <w:pPr>
      <w:pBdr>
        <w:bottom w:val="single" w:sz="4" w:space="1" w:color="auto"/>
      </w:pBdr>
      <w:spacing w:before="200" w:after="280"/>
      <w:ind w:left="1008" w:right="1152"/>
      <w:jc w:val="both"/>
    </w:pPr>
    <w:rPr>
      <w:b/>
      <w:bCs/>
      <w:i/>
      <w:iCs/>
    </w:rPr>
  </w:style>
  <w:style w:type="character" w:customStyle="1" w:styleId="afb">
    <w:name w:val="Выделенная цитата Знак"/>
    <w:basedOn w:val="a0"/>
    <w:link w:val="afa"/>
    <w:uiPriority w:val="30"/>
    <w:rsid w:val="008E71D3"/>
    <w:rPr>
      <w:b/>
      <w:bCs/>
      <w:i/>
      <w:iCs/>
    </w:rPr>
  </w:style>
  <w:style w:type="character" w:styleId="afc">
    <w:name w:val="Subtle Emphasis"/>
    <w:uiPriority w:val="19"/>
    <w:qFormat/>
    <w:rsid w:val="008E71D3"/>
    <w:rPr>
      <w:i/>
      <w:iCs/>
    </w:rPr>
  </w:style>
  <w:style w:type="character" w:styleId="afd">
    <w:name w:val="Intense Emphasis"/>
    <w:uiPriority w:val="21"/>
    <w:qFormat/>
    <w:rsid w:val="008E71D3"/>
    <w:rPr>
      <w:b/>
      <w:bCs/>
    </w:rPr>
  </w:style>
  <w:style w:type="character" w:styleId="afe">
    <w:name w:val="Subtle Reference"/>
    <w:uiPriority w:val="31"/>
    <w:qFormat/>
    <w:rsid w:val="008E71D3"/>
    <w:rPr>
      <w:smallCaps/>
    </w:rPr>
  </w:style>
  <w:style w:type="character" w:styleId="aff">
    <w:name w:val="Intense Reference"/>
    <w:uiPriority w:val="32"/>
    <w:qFormat/>
    <w:rsid w:val="008E71D3"/>
    <w:rPr>
      <w:smallCaps/>
      <w:spacing w:val="5"/>
      <w:u w:val="single"/>
    </w:rPr>
  </w:style>
  <w:style w:type="character" w:styleId="aff0">
    <w:name w:val="Book Title"/>
    <w:uiPriority w:val="33"/>
    <w:qFormat/>
    <w:rsid w:val="008E71D3"/>
    <w:rPr>
      <w:i/>
      <w:i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166838">
      <w:bodyDiv w:val="1"/>
      <w:marLeft w:val="0"/>
      <w:marRight w:val="0"/>
      <w:marTop w:val="0"/>
      <w:marBottom w:val="0"/>
      <w:divBdr>
        <w:top w:val="none" w:sz="0" w:space="0" w:color="auto"/>
        <w:left w:val="none" w:sz="0" w:space="0" w:color="auto"/>
        <w:bottom w:val="none" w:sz="0" w:space="0" w:color="auto"/>
        <w:right w:val="none" w:sz="0" w:space="0" w:color="auto"/>
      </w:divBdr>
    </w:div>
    <w:div w:id="432096899">
      <w:bodyDiv w:val="1"/>
      <w:marLeft w:val="0"/>
      <w:marRight w:val="0"/>
      <w:marTop w:val="0"/>
      <w:marBottom w:val="0"/>
      <w:divBdr>
        <w:top w:val="none" w:sz="0" w:space="0" w:color="auto"/>
        <w:left w:val="none" w:sz="0" w:space="0" w:color="auto"/>
        <w:bottom w:val="none" w:sz="0" w:space="0" w:color="auto"/>
        <w:right w:val="none" w:sz="0" w:space="0" w:color="auto"/>
      </w:divBdr>
    </w:div>
    <w:div w:id="552011462">
      <w:bodyDiv w:val="1"/>
      <w:marLeft w:val="0"/>
      <w:marRight w:val="0"/>
      <w:marTop w:val="0"/>
      <w:marBottom w:val="0"/>
      <w:divBdr>
        <w:top w:val="none" w:sz="0" w:space="0" w:color="auto"/>
        <w:left w:val="none" w:sz="0" w:space="0" w:color="auto"/>
        <w:bottom w:val="none" w:sz="0" w:space="0" w:color="auto"/>
        <w:right w:val="none" w:sz="0" w:space="0" w:color="auto"/>
      </w:divBdr>
    </w:div>
    <w:div w:id="610481364">
      <w:bodyDiv w:val="1"/>
      <w:marLeft w:val="0"/>
      <w:marRight w:val="0"/>
      <w:marTop w:val="0"/>
      <w:marBottom w:val="0"/>
      <w:divBdr>
        <w:top w:val="none" w:sz="0" w:space="0" w:color="auto"/>
        <w:left w:val="none" w:sz="0" w:space="0" w:color="auto"/>
        <w:bottom w:val="none" w:sz="0" w:space="0" w:color="auto"/>
        <w:right w:val="none" w:sz="0" w:space="0" w:color="auto"/>
      </w:divBdr>
    </w:div>
    <w:div w:id="671378704">
      <w:bodyDiv w:val="1"/>
      <w:marLeft w:val="0"/>
      <w:marRight w:val="0"/>
      <w:marTop w:val="0"/>
      <w:marBottom w:val="0"/>
      <w:divBdr>
        <w:top w:val="none" w:sz="0" w:space="0" w:color="auto"/>
        <w:left w:val="none" w:sz="0" w:space="0" w:color="auto"/>
        <w:bottom w:val="none" w:sz="0" w:space="0" w:color="auto"/>
        <w:right w:val="none" w:sz="0" w:space="0" w:color="auto"/>
      </w:divBdr>
    </w:div>
    <w:div w:id="850339780">
      <w:bodyDiv w:val="1"/>
      <w:marLeft w:val="0"/>
      <w:marRight w:val="0"/>
      <w:marTop w:val="0"/>
      <w:marBottom w:val="0"/>
      <w:divBdr>
        <w:top w:val="none" w:sz="0" w:space="0" w:color="auto"/>
        <w:left w:val="none" w:sz="0" w:space="0" w:color="auto"/>
        <w:bottom w:val="none" w:sz="0" w:space="0" w:color="auto"/>
        <w:right w:val="none" w:sz="0" w:space="0" w:color="auto"/>
      </w:divBdr>
    </w:div>
    <w:div w:id="1124346521">
      <w:bodyDiv w:val="1"/>
      <w:marLeft w:val="0"/>
      <w:marRight w:val="0"/>
      <w:marTop w:val="0"/>
      <w:marBottom w:val="0"/>
      <w:divBdr>
        <w:top w:val="none" w:sz="0" w:space="0" w:color="auto"/>
        <w:left w:val="none" w:sz="0" w:space="0" w:color="auto"/>
        <w:bottom w:val="none" w:sz="0" w:space="0" w:color="auto"/>
        <w:right w:val="none" w:sz="0" w:space="0" w:color="auto"/>
      </w:divBdr>
    </w:div>
    <w:div w:id="1198465367">
      <w:bodyDiv w:val="1"/>
      <w:marLeft w:val="0"/>
      <w:marRight w:val="0"/>
      <w:marTop w:val="0"/>
      <w:marBottom w:val="0"/>
      <w:divBdr>
        <w:top w:val="none" w:sz="0" w:space="0" w:color="auto"/>
        <w:left w:val="none" w:sz="0" w:space="0" w:color="auto"/>
        <w:bottom w:val="none" w:sz="0" w:space="0" w:color="auto"/>
        <w:right w:val="none" w:sz="0" w:space="0" w:color="auto"/>
      </w:divBdr>
    </w:div>
    <w:div w:id="1208640721">
      <w:bodyDiv w:val="1"/>
      <w:marLeft w:val="0"/>
      <w:marRight w:val="0"/>
      <w:marTop w:val="0"/>
      <w:marBottom w:val="0"/>
      <w:divBdr>
        <w:top w:val="none" w:sz="0" w:space="0" w:color="auto"/>
        <w:left w:val="none" w:sz="0" w:space="0" w:color="auto"/>
        <w:bottom w:val="none" w:sz="0" w:space="0" w:color="auto"/>
        <w:right w:val="none" w:sz="0" w:space="0" w:color="auto"/>
      </w:divBdr>
    </w:div>
    <w:div w:id="1388719699">
      <w:bodyDiv w:val="1"/>
      <w:marLeft w:val="0"/>
      <w:marRight w:val="0"/>
      <w:marTop w:val="0"/>
      <w:marBottom w:val="0"/>
      <w:divBdr>
        <w:top w:val="none" w:sz="0" w:space="0" w:color="auto"/>
        <w:left w:val="none" w:sz="0" w:space="0" w:color="auto"/>
        <w:bottom w:val="none" w:sz="0" w:space="0" w:color="auto"/>
        <w:right w:val="none" w:sz="0" w:space="0" w:color="auto"/>
      </w:divBdr>
    </w:div>
    <w:div w:id="1634553304">
      <w:bodyDiv w:val="1"/>
      <w:marLeft w:val="0"/>
      <w:marRight w:val="0"/>
      <w:marTop w:val="0"/>
      <w:marBottom w:val="0"/>
      <w:divBdr>
        <w:top w:val="none" w:sz="0" w:space="0" w:color="auto"/>
        <w:left w:val="none" w:sz="0" w:space="0" w:color="auto"/>
        <w:bottom w:val="none" w:sz="0" w:space="0" w:color="auto"/>
        <w:right w:val="none" w:sz="0" w:space="0" w:color="auto"/>
      </w:divBdr>
    </w:div>
    <w:div w:id="1679575919">
      <w:bodyDiv w:val="1"/>
      <w:marLeft w:val="0"/>
      <w:marRight w:val="0"/>
      <w:marTop w:val="0"/>
      <w:marBottom w:val="0"/>
      <w:divBdr>
        <w:top w:val="none" w:sz="0" w:space="0" w:color="auto"/>
        <w:left w:val="none" w:sz="0" w:space="0" w:color="auto"/>
        <w:bottom w:val="none" w:sz="0" w:space="0" w:color="auto"/>
        <w:right w:val="none" w:sz="0" w:space="0" w:color="auto"/>
      </w:divBdr>
    </w:div>
    <w:div w:id="1740249191">
      <w:bodyDiv w:val="1"/>
      <w:marLeft w:val="0"/>
      <w:marRight w:val="0"/>
      <w:marTop w:val="0"/>
      <w:marBottom w:val="0"/>
      <w:divBdr>
        <w:top w:val="none" w:sz="0" w:space="0" w:color="auto"/>
        <w:left w:val="none" w:sz="0" w:space="0" w:color="auto"/>
        <w:bottom w:val="none" w:sz="0" w:space="0" w:color="auto"/>
        <w:right w:val="none" w:sz="0" w:space="0" w:color="auto"/>
      </w:divBdr>
    </w:div>
    <w:div w:id="1785466099">
      <w:bodyDiv w:val="1"/>
      <w:marLeft w:val="0"/>
      <w:marRight w:val="0"/>
      <w:marTop w:val="0"/>
      <w:marBottom w:val="0"/>
      <w:divBdr>
        <w:top w:val="none" w:sz="0" w:space="0" w:color="auto"/>
        <w:left w:val="none" w:sz="0" w:space="0" w:color="auto"/>
        <w:bottom w:val="none" w:sz="0" w:space="0" w:color="auto"/>
        <w:right w:val="none" w:sz="0" w:space="0" w:color="auto"/>
      </w:divBdr>
    </w:div>
    <w:div w:id="1824934314">
      <w:bodyDiv w:val="1"/>
      <w:marLeft w:val="0"/>
      <w:marRight w:val="0"/>
      <w:marTop w:val="0"/>
      <w:marBottom w:val="0"/>
      <w:divBdr>
        <w:top w:val="none" w:sz="0" w:space="0" w:color="auto"/>
        <w:left w:val="none" w:sz="0" w:space="0" w:color="auto"/>
        <w:bottom w:val="none" w:sz="0" w:space="0" w:color="auto"/>
        <w:right w:val="none" w:sz="0" w:space="0" w:color="auto"/>
      </w:divBdr>
    </w:div>
    <w:div w:id="1827622177">
      <w:bodyDiv w:val="1"/>
      <w:marLeft w:val="0"/>
      <w:marRight w:val="0"/>
      <w:marTop w:val="0"/>
      <w:marBottom w:val="0"/>
      <w:divBdr>
        <w:top w:val="none" w:sz="0" w:space="0" w:color="auto"/>
        <w:left w:val="none" w:sz="0" w:space="0" w:color="auto"/>
        <w:bottom w:val="none" w:sz="0" w:space="0" w:color="auto"/>
        <w:right w:val="none" w:sz="0" w:space="0" w:color="auto"/>
      </w:divBdr>
    </w:div>
    <w:div w:id="1989745172">
      <w:bodyDiv w:val="1"/>
      <w:marLeft w:val="0"/>
      <w:marRight w:val="0"/>
      <w:marTop w:val="0"/>
      <w:marBottom w:val="0"/>
      <w:divBdr>
        <w:top w:val="none" w:sz="0" w:space="0" w:color="auto"/>
        <w:left w:val="none" w:sz="0" w:space="0" w:color="auto"/>
        <w:bottom w:val="none" w:sz="0" w:space="0" w:color="auto"/>
        <w:right w:val="none" w:sz="0" w:space="0" w:color="auto"/>
      </w:divBdr>
    </w:div>
    <w:div w:id="2113426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E97F26-1B36-44B5-86B8-229DD0332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62</Pages>
  <Words>18306</Words>
  <Characters>104349</Characters>
  <Application>Microsoft Office Word</Application>
  <DocSecurity>0</DocSecurity>
  <Lines>869</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НМК</Company>
  <LinksUpToDate>false</LinksUpToDate>
  <CharactersWithSpaces>122411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Пикулева</dc:creator>
  <cp:lastModifiedBy>Кононов</cp:lastModifiedBy>
  <cp:revision>45</cp:revision>
  <cp:lastPrinted>2021-02-09T08:08:00Z</cp:lastPrinted>
  <dcterms:created xsi:type="dcterms:W3CDTF">2018-05-23T07:54:00Z</dcterms:created>
  <dcterms:modified xsi:type="dcterms:W3CDTF">2023-09-20T14:53:00Z</dcterms:modified>
</cp:coreProperties>
</file>