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86" w:rsidRPr="005E287D" w:rsidRDefault="00F105CD" w:rsidP="007D78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1483" cy="8953500"/>
            <wp:effectExtent l="0" t="0" r="0" b="0"/>
            <wp:docPr id="1" name="Рисунок 1" descr="H:\Грант\Сестринско дело\24-06-2020_13-30-07\1 ДПП ПК Питание пожилых Погодина\1 ДПП ПК Питание пожилых Погодина\Ос. орг пит нас пожил возра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рант\Сестринско дело\24-06-2020_13-30-07\1 ДПП ПК Питание пожилых Погодина\1 ДПП ПК Питание пожилых Погодина\Ос. орг пит нас пожил возрас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5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D7886" w:rsidRPr="005E287D">
        <w:rPr>
          <w:rFonts w:ascii="Times New Roman" w:hAnsi="Times New Roman" w:cs="Times New Roman"/>
          <w:sz w:val="24"/>
          <w:szCs w:val="24"/>
        </w:rPr>
        <w:br w:type="page"/>
      </w:r>
    </w:p>
    <w:p w:rsidR="007D7886" w:rsidRPr="00D56A58" w:rsidRDefault="007D7886" w:rsidP="007D7886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56A58">
        <w:rPr>
          <w:b/>
          <w:color w:val="000000"/>
        </w:rPr>
        <w:lastRenderedPageBreak/>
        <w:t>Организация-разработчик</w:t>
      </w:r>
      <w:r w:rsidRPr="00D56A58">
        <w:rPr>
          <w:color w:val="000000"/>
        </w:rPr>
        <w:t xml:space="preserve">: </w:t>
      </w:r>
    </w:p>
    <w:p w:rsidR="007D7886" w:rsidRPr="00D56A58" w:rsidRDefault="007D7886" w:rsidP="007D7886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56A58">
        <w:rPr>
          <w:color w:val="000000"/>
        </w:rPr>
        <w:t>Государственное автономное профессиональное образовательное учреждение Новосибирской области «Новосибирский медицинский колледж».</w:t>
      </w:r>
    </w:p>
    <w:p w:rsidR="007D7886" w:rsidRDefault="007D7886" w:rsidP="007D7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886" w:rsidRPr="00210873" w:rsidRDefault="007D7886" w:rsidP="007D7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73">
        <w:rPr>
          <w:rFonts w:ascii="Times New Roman" w:hAnsi="Times New Roman" w:cs="Times New Roman"/>
          <w:b/>
          <w:sz w:val="24"/>
          <w:szCs w:val="24"/>
        </w:rPr>
        <w:t>Автор - 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2108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7886" w:rsidRPr="00483CBF" w:rsidRDefault="007D7886" w:rsidP="007D7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b/>
          <w:sz w:val="24"/>
          <w:szCs w:val="24"/>
        </w:rPr>
        <w:t>Погодина В.А.</w:t>
      </w:r>
      <w:r>
        <w:rPr>
          <w:rFonts w:ascii="Times New Roman" w:hAnsi="Times New Roman" w:cs="Times New Roman"/>
          <w:sz w:val="24"/>
          <w:szCs w:val="24"/>
        </w:rPr>
        <w:t xml:space="preserve"> – кандидат медицинских наук, преподаватель кафедры «</w:t>
      </w:r>
      <w:r w:rsidRPr="00250513">
        <w:rPr>
          <w:rFonts w:ascii="Times New Roman" w:eastAsia="Tahoma" w:hAnsi="Times New Roman" w:cs="Times New Roman"/>
          <w:bCs/>
          <w:color w:val="000000" w:themeColor="text1"/>
          <w:kern w:val="24"/>
          <w:sz w:val="24"/>
          <w:szCs w:val="24"/>
        </w:rPr>
        <w:t>Современные сестринские технологии»</w:t>
      </w:r>
      <w:r w:rsidRPr="00250513">
        <w:rPr>
          <w:rFonts w:ascii="Times New Roman" w:hAnsi="Times New Roman" w:cs="Times New Roman"/>
          <w:sz w:val="24"/>
          <w:szCs w:val="24"/>
        </w:rPr>
        <w:t xml:space="preserve"> </w:t>
      </w:r>
      <w:r w:rsidRPr="00483CBF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овосибирский медицинский колледж».</w:t>
      </w:r>
    </w:p>
    <w:p w:rsidR="007D7886" w:rsidRPr="00250513" w:rsidRDefault="007D7886" w:rsidP="007D7886">
      <w:pPr>
        <w:rPr>
          <w:rFonts w:ascii="Times New Roman" w:hAnsi="Times New Roman" w:cs="Times New Roman"/>
          <w:sz w:val="24"/>
          <w:szCs w:val="24"/>
        </w:rPr>
      </w:pPr>
    </w:p>
    <w:p w:rsidR="007D7886" w:rsidRPr="00D56A58" w:rsidRDefault="007D7886" w:rsidP="007D7886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56A58">
        <w:rPr>
          <w:color w:val="000000"/>
        </w:rPr>
        <w:t xml:space="preserve">Рекомендована экспертным Советом государственного автономного профессионального образовательного учреждения Новосибирской области «Новосибирский медицинский колледж» </w:t>
      </w:r>
    </w:p>
    <w:p w:rsidR="007D7886" w:rsidRPr="00D56A58" w:rsidRDefault="007D7886" w:rsidP="007D7886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56A58">
        <w:rPr>
          <w:color w:val="000000"/>
        </w:rPr>
        <w:t>Протокол экспертного Совета от «_</w:t>
      </w:r>
      <w:r w:rsidR="00747863">
        <w:rPr>
          <w:color w:val="000000"/>
          <w:u w:val="single"/>
        </w:rPr>
        <w:t>19</w:t>
      </w:r>
      <w:r w:rsidRPr="00D56A58">
        <w:rPr>
          <w:color w:val="000000"/>
        </w:rPr>
        <w:t>_»</w:t>
      </w:r>
      <w:r>
        <w:rPr>
          <w:color w:val="000000"/>
        </w:rPr>
        <w:t xml:space="preserve"> </w:t>
      </w:r>
      <w:r w:rsidRPr="00D56A58">
        <w:rPr>
          <w:color w:val="000000"/>
        </w:rPr>
        <w:t>_</w:t>
      </w:r>
      <w:r w:rsidR="00747863">
        <w:rPr>
          <w:color w:val="000000"/>
          <w:u w:val="single"/>
        </w:rPr>
        <w:t>июня</w:t>
      </w:r>
      <w:r w:rsidRPr="00D56A58">
        <w:rPr>
          <w:color w:val="000000"/>
        </w:rPr>
        <w:t>__ 20</w:t>
      </w:r>
      <w:r w:rsidR="00747863">
        <w:rPr>
          <w:color w:val="000000"/>
          <w:u w:val="single"/>
        </w:rPr>
        <w:t>20</w:t>
      </w:r>
      <w:r w:rsidRPr="00D56A58">
        <w:rPr>
          <w:color w:val="000000"/>
        </w:rPr>
        <w:t>г. №_</w:t>
      </w:r>
      <w:r w:rsidR="00747863">
        <w:rPr>
          <w:color w:val="000000"/>
          <w:u w:val="single"/>
        </w:rPr>
        <w:t>5</w:t>
      </w:r>
    </w:p>
    <w:p w:rsidR="007D7886" w:rsidRDefault="007D7886" w:rsidP="007D7886">
      <w:pPr>
        <w:rPr>
          <w:rFonts w:ascii="Times New Roman" w:hAnsi="Times New Roman" w:cs="Times New Roman"/>
          <w:sz w:val="24"/>
          <w:szCs w:val="24"/>
        </w:rPr>
      </w:pPr>
    </w:p>
    <w:p w:rsidR="007D7886" w:rsidRDefault="007D7886" w:rsidP="007D7886">
      <w:pPr>
        <w:rPr>
          <w:rFonts w:ascii="Times New Roman" w:hAnsi="Times New Roman" w:cs="Times New Roman"/>
          <w:sz w:val="24"/>
          <w:szCs w:val="24"/>
        </w:rPr>
      </w:pPr>
    </w:p>
    <w:p w:rsidR="007D7886" w:rsidRDefault="007D7886" w:rsidP="007D7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344F" w:rsidRDefault="00D4344F" w:rsidP="0091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10C29" w:rsidRDefault="004611AC" w:rsidP="00910C29">
      <w:pPr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ED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5F11ED">
        <w:rPr>
          <w:rFonts w:ascii="Times New Roman" w:hAnsi="Times New Roman" w:cs="Times New Roman"/>
          <w:b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5F11ED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10C29">
        <w:rPr>
          <w:rFonts w:ascii="Times New Roman" w:hAnsi="Times New Roman" w:cs="Times New Roman"/>
          <w:b/>
          <w:sz w:val="24"/>
          <w:szCs w:val="24"/>
        </w:rPr>
        <w:t>Ы</w:t>
      </w:r>
      <w:r w:rsidR="0093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1ED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4611AC" w:rsidRPr="005F11ED" w:rsidRDefault="004611AC" w:rsidP="00910C29">
      <w:pPr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«ОСОБЕННОСТИ ОРГАНИЗАЦИИ ПИТАНИЯ НАСЕЛЕНИЯ ПОЖИЛОГО ВОЗРАСТА С ХРОНИЧЕСКОЙ ПАТОЛОГИЕЙ В ДОМАШНИХ УСЛОВИЯХ</w:t>
      </w:r>
      <w:r w:rsidRPr="005F11ED">
        <w:rPr>
          <w:rFonts w:ascii="Times New Roman" w:hAnsi="Times New Roman" w:cs="Times New Roman"/>
          <w:b/>
          <w:sz w:val="24"/>
          <w:szCs w:val="24"/>
        </w:rPr>
        <w:t>»</w:t>
      </w:r>
    </w:p>
    <w:p w:rsidR="00BF12CC" w:rsidRDefault="00BF12CC" w:rsidP="004611AC">
      <w:pPr>
        <w:spacing w:after="0" w:line="360" w:lineRule="auto"/>
        <w:ind w:firstLine="9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832" w:rsidRPr="0049572A" w:rsidRDefault="00C80625" w:rsidP="00495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72A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повышения квалификации «</w:t>
      </w:r>
      <w:r w:rsidR="00F7284C" w:rsidRPr="0049572A">
        <w:rPr>
          <w:rFonts w:ascii="Times New Roman" w:hAnsi="Times New Roman" w:cs="Times New Roman"/>
          <w:sz w:val="24"/>
          <w:szCs w:val="24"/>
        </w:rPr>
        <w:t xml:space="preserve">Особенности организации питания населения </w:t>
      </w:r>
      <w:r w:rsidR="00AB1C22" w:rsidRPr="0049572A">
        <w:rPr>
          <w:rFonts w:ascii="Times New Roman" w:hAnsi="Times New Roman" w:cs="Times New Roman"/>
          <w:sz w:val="24"/>
          <w:szCs w:val="24"/>
        </w:rPr>
        <w:t xml:space="preserve">пожилого возраста </w:t>
      </w:r>
      <w:r w:rsidR="00F7284C" w:rsidRPr="0049572A">
        <w:rPr>
          <w:rFonts w:ascii="Times New Roman" w:hAnsi="Times New Roman" w:cs="Times New Roman"/>
          <w:sz w:val="24"/>
          <w:szCs w:val="24"/>
        </w:rPr>
        <w:t>с хронической патологией</w:t>
      </w:r>
      <w:r w:rsidR="00715F44">
        <w:rPr>
          <w:rFonts w:ascii="Times New Roman" w:hAnsi="Times New Roman" w:cs="Times New Roman"/>
          <w:sz w:val="24"/>
          <w:szCs w:val="24"/>
        </w:rPr>
        <w:t xml:space="preserve"> в домашних условиях</w:t>
      </w:r>
      <w:r w:rsidRPr="0049572A">
        <w:rPr>
          <w:rFonts w:ascii="Times New Roman" w:hAnsi="Times New Roman" w:cs="Times New Roman"/>
          <w:sz w:val="24"/>
          <w:szCs w:val="24"/>
        </w:rPr>
        <w:t>»</w:t>
      </w:r>
      <w:r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0E3" w:rsidRPr="0049572A">
        <w:rPr>
          <w:rFonts w:ascii="Times New Roman" w:hAnsi="Times New Roman" w:cs="Times New Roman"/>
          <w:sz w:val="24"/>
          <w:szCs w:val="24"/>
        </w:rPr>
        <w:t xml:space="preserve">(далее - ДПП ПК) </w:t>
      </w:r>
      <w:r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F7284C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актуальных </w:t>
      </w:r>
      <w:r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 к квалификации среднего медицинского персонала</w:t>
      </w:r>
      <w:r w:rsidR="00B97832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832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 санитарно-гигиеническому обучени</w:t>
      </w:r>
      <w:r w:rsidR="00BF12C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97832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населения </w:t>
      </w:r>
      <w:r w:rsidR="00CC1931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B97832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сбалансированно</w:t>
      </w:r>
      <w:r w:rsidR="00CC1931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B97832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питания для контроля массы тела; </w:t>
      </w:r>
      <w:r w:rsidR="003315D6">
        <w:rPr>
          <w:rFonts w:ascii="Times New Roman" w:hAnsi="Times New Roman" w:cs="Times New Roman"/>
          <w:color w:val="000000" w:themeColor="text1"/>
          <w:sz w:val="24"/>
          <w:szCs w:val="24"/>
        </w:rPr>
        <w:t>физиологических особенностей</w:t>
      </w:r>
      <w:r w:rsidR="00BF12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31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2DD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наличия различных хронических заболеваний </w:t>
      </w:r>
      <w:r w:rsidR="001C5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B97832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 пожилой </w:t>
      </w:r>
      <w:r w:rsidR="00D45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последующей </w:t>
      </w:r>
      <w:r w:rsidR="00B97832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>возрастн</w:t>
      </w:r>
      <w:r w:rsidR="00D45F71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B97832" w:rsidRPr="00495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</w:t>
      </w:r>
      <w:r w:rsidR="001C52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58EF" w:rsidRDefault="006558EF" w:rsidP="0065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8EF">
        <w:rPr>
          <w:rFonts w:ascii="Times New Roman" w:hAnsi="Times New Roman" w:cs="Times New Roman"/>
          <w:sz w:val="24"/>
          <w:szCs w:val="24"/>
        </w:rPr>
        <w:t xml:space="preserve">Согласно возрастной классификации, одобренной конгрессом геронтологов, население старше 60 лет подразделяется на три возрастные группы: лица пожилого возраста (60-74 лет), старческого возраста (75-90 лет) и долгожители (старше 90 лет). Геронтология – это наука, изучающая явления старения организма человека. Гериатрия – раздел медицины, занимающейся изучением и лечением заболеваний в старости. </w:t>
      </w:r>
      <w:proofErr w:type="spellStart"/>
      <w:r w:rsidRPr="006558EF">
        <w:rPr>
          <w:rFonts w:ascii="Times New Roman" w:hAnsi="Times New Roman" w:cs="Times New Roman"/>
          <w:sz w:val="24"/>
          <w:szCs w:val="24"/>
        </w:rPr>
        <w:t>Геродиететика</w:t>
      </w:r>
      <w:proofErr w:type="spellEnd"/>
      <w:r w:rsidRPr="006558EF">
        <w:rPr>
          <w:rFonts w:ascii="Times New Roman" w:hAnsi="Times New Roman" w:cs="Times New Roman"/>
          <w:sz w:val="24"/>
          <w:szCs w:val="24"/>
        </w:rPr>
        <w:t xml:space="preserve"> – научно обоснованное рациональное питание в старости. Старость - это наследственно запрограммированное явление, при котором происходит медленный процесс накопления возрастных изменений на всех уровнях целостного организма.  </w:t>
      </w:r>
    </w:p>
    <w:p w:rsidR="006558EF" w:rsidRDefault="006558EF" w:rsidP="0065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8EF">
        <w:rPr>
          <w:rFonts w:ascii="Times New Roman" w:hAnsi="Times New Roman" w:cs="Times New Roman"/>
          <w:sz w:val="24"/>
          <w:szCs w:val="24"/>
        </w:rPr>
        <w:t xml:space="preserve">Одним из важнейших факторов, обусловливающих старение, является снижение самообновления протоплазмы клеток, которая теряет нуклеопротеиды, нуклеиновые кислоты и другие компоненты, обладающие высокой </w:t>
      </w:r>
      <w:proofErr w:type="spellStart"/>
      <w:r w:rsidRPr="006558EF">
        <w:rPr>
          <w:rFonts w:ascii="Times New Roman" w:hAnsi="Times New Roman" w:cs="Times New Roman"/>
          <w:sz w:val="24"/>
          <w:szCs w:val="24"/>
        </w:rPr>
        <w:t>обновляемостью</w:t>
      </w:r>
      <w:proofErr w:type="spellEnd"/>
      <w:r w:rsidRPr="006558EF">
        <w:rPr>
          <w:rFonts w:ascii="Times New Roman" w:hAnsi="Times New Roman" w:cs="Times New Roman"/>
          <w:sz w:val="24"/>
          <w:szCs w:val="24"/>
        </w:rPr>
        <w:t xml:space="preserve">. При старении процессы диссимиляции преобладают над процессами ассимиляции, возникают сдвиги в нервной и гормональной системах, отмечаются генетические изменения, связанные с накоплением продуктов жизнедеятельности клеток, изменяется активность ряда ферментов, нарушается система </w:t>
      </w:r>
      <w:proofErr w:type="spellStart"/>
      <w:r w:rsidRPr="006558E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A535AD">
        <w:rPr>
          <w:rFonts w:ascii="Times New Roman" w:hAnsi="Times New Roman" w:cs="Times New Roman"/>
          <w:sz w:val="24"/>
          <w:szCs w:val="24"/>
        </w:rPr>
        <w:t>,</w:t>
      </w:r>
      <w:r w:rsidRPr="006558EF">
        <w:rPr>
          <w:rFonts w:ascii="Times New Roman" w:hAnsi="Times New Roman" w:cs="Times New Roman"/>
          <w:sz w:val="24"/>
          <w:szCs w:val="24"/>
        </w:rPr>
        <w:t xml:space="preserve"> передачи информации, возникают иммунологические сдвиги в организме. Во всех случаях старение в конечном итоге ведет к гибели клеток. Существенные изменения возникают в пищеварительной системе. С возрастом уменьшается биосинтез</w:t>
      </w:r>
      <w:r w:rsidR="00A535AD">
        <w:rPr>
          <w:rFonts w:ascii="Times New Roman" w:hAnsi="Times New Roman" w:cs="Times New Roman"/>
          <w:sz w:val="24"/>
          <w:szCs w:val="24"/>
        </w:rPr>
        <w:t>,</w:t>
      </w:r>
      <w:r w:rsidRPr="006558EF">
        <w:rPr>
          <w:rFonts w:ascii="Times New Roman" w:hAnsi="Times New Roman" w:cs="Times New Roman"/>
          <w:sz w:val="24"/>
          <w:szCs w:val="24"/>
        </w:rPr>
        <w:t xml:space="preserve"> активность пищеварительных ферментов</w:t>
      </w:r>
      <w:r w:rsidR="00A535AD">
        <w:rPr>
          <w:rFonts w:ascii="Times New Roman" w:hAnsi="Times New Roman" w:cs="Times New Roman"/>
          <w:sz w:val="24"/>
          <w:szCs w:val="24"/>
        </w:rPr>
        <w:t>;</w:t>
      </w:r>
      <w:r w:rsidRPr="006558EF">
        <w:rPr>
          <w:rFonts w:ascii="Times New Roman" w:hAnsi="Times New Roman" w:cs="Times New Roman"/>
          <w:sz w:val="24"/>
          <w:szCs w:val="24"/>
        </w:rPr>
        <w:t xml:space="preserve"> снижаются процессы усвоения</w:t>
      </w:r>
      <w:r w:rsidR="00A535AD">
        <w:rPr>
          <w:rFonts w:ascii="Times New Roman" w:hAnsi="Times New Roman" w:cs="Times New Roman"/>
          <w:sz w:val="24"/>
          <w:szCs w:val="24"/>
        </w:rPr>
        <w:t>,</w:t>
      </w:r>
      <w:r w:rsidRPr="006558EF">
        <w:rPr>
          <w:rFonts w:ascii="Times New Roman" w:hAnsi="Times New Roman" w:cs="Times New Roman"/>
          <w:sz w:val="24"/>
          <w:szCs w:val="24"/>
        </w:rPr>
        <w:t xml:space="preserve"> всасывания пищевых веществ</w:t>
      </w:r>
      <w:r w:rsidR="00A535AD">
        <w:rPr>
          <w:rFonts w:ascii="Times New Roman" w:hAnsi="Times New Roman" w:cs="Times New Roman"/>
          <w:sz w:val="24"/>
          <w:szCs w:val="24"/>
        </w:rPr>
        <w:t>;</w:t>
      </w:r>
      <w:r w:rsidRPr="006558EF">
        <w:rPr>
          <w:rFonts w:ascii="Times New Roman" w:hAnsi="Times New Roman" w:cs="Times New Roman"/>
          <w:sz w:val="24"/>
          <w:szCs w:val="24"/>
        </w:rPr>
        <w:t xml:space="preserve"> ослабевает моторная функция желудочно-кишечного тракта</w:t>
      </w:r>
      <w:r w:rsidR="00A535AD">
        <w:rPr>
          <w:rFonts w:ascii="Times New Roman" w:hAnsi="Times New Roman" w:cs="Times New Roman"/>
          <w:sz w:val="24"/>
          <w:szCs w:val="24"/>
        </w:rPr>
        <w:t>;</w:t>
      </w:r>
      <w:r w:rsidRPr="006558EF">
        <w:rPr>
          <w:rFonts w:ascii="Times New Roman" w:hAnsi="Times New Roman" w:cs="Times New Roman"/>
          <w:sz w:val="24"/>
          <w:szCs w:val="24"/>
        </w:rPr>
        <w:t xml:space="preserve"> отмечается преимущественное развитие гнилостной микрофлоры в кишечнике.</w:t>
      </w:r>
    </w:p>
    <w:p w:rsidR="00613032" w:rsidRPr="00910C29" w:rsidRDefault="006558EF" w:rsidP="0091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8EF">
        <w:rPr>
          <w:rFonts w:ascii="Times New Roman" w:hAnsi="Times New Roman" w:cs="Times New Roman"/>
          <w:sz w:val="24"/>
          <w:szCs w:val="24"/>
        </w:rPr>
        <w:t xml:space="preserve">Таким образом, процесс старения является многопричинным, </w:t>
      </w:r>
      <w:r w:rsidR="00747630">
        <w:rPr>
          <w:rFonts w:ascii="Times New Roman" w:hAnsi="Times New Roman" w:cs="Times New Roman"/>
          <w:sz w:val="24"/>
          <w:szCs w:val="24"/>
        </w:rPr>
        <w:t>вследствие</w:t>
      </w:r>
      <w:r w:rsidRPr="006558EF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A535AD">
        <w:rPr>
          <w:rFonts w:ascii="Times New Roman" w:hAnsi="Times New Roman" w:cs="Times New Roman"/>
          <w:sz w:val="24"/>
          <w:szCs w:val="24"/>
        </w:rPr>
        <w:t>,</w:t>
      </w:r>
      <w:r w:rsidRPr="006558EF">
        <w:rPr>
          <w:rFonts w:ascii="Times New Roman" w:hAnsi="Times New Roman" w:cs="Times New Roman"/>
          <w:sz w:val="24"/>
          <w:szCs w:val="24"/>
        </w:rPr>
        <w:t xml:space="preserve"> продлевающие жизнь должны иметь многие точки приложения. К таким </w:t>
      </w:r>
      <w:r w:rsidR="00747630">
        <w:rPr>
          <w:rFonts w:ascii="Times New Roman" w:hAnsi="Times New Roman" w:cs="Times New Roman"/>
          <w:sz w:val="24"/>
          <w:szCs w:val="24"/>
        </w:rPr>
        <w:t xml:space="preserve">мероприятиям </w:t>
      </w:r>
      <w:r w:rsidRPr="00910C29">
        <w:rPr>
          <w:rFonts w:ascii="Times New Roman" w:hAnsi="Times New Roman" w:cs="Times New Roman"/>
          <w:sz w:val="24"/>
          <w:szCs w:val="24"/>
        </w:rPr>
        <w:lastRenderedPageBreak/>
        <w:t>относится рациональное питание пожилых и старых людей. Установлено, что путем изменений характера питания можно воздействовать на обмен веществ</w:t>
      </w:r>
      <w:r w:rsidR="00A535AD" w:rsidRPr="00910C29">
        <w:rPr>
          <w:rFonts w:ascii="Times New Roman" w:hAnsi="Times New Roman" w:cs="Times New Roman"/>
          <w:sz w:val="24"/>
          <w:szCs w:val="24"/>
        </w:rPr>
        <w:t>;</w:t>
      </w:r>
      <w:r w:rsidRPr="00910C29">
        <w:rPr>
          <w:rFonts w:ascii="Times New Roman" w:hAnsi="Times New Roman" w:cs="Times New Roman"/>
          <w:sz w:val="24"/>
          <w:szCs w:val="24"/>
        </w:rPr>
        <w:t xml:space="preserve"> приспособительные (адаптационные)</w:t>
      </w:r>
      <w:r w:rsidR="00A535AD" w:rsidRPr="00910C29">
        <w:rPr>
          <w:rFonts w:ascii="Times New Roman" w:hAnsi="Times New Roman" w:cs="Times New Roman"/>
          <w:sz w:val="24"/>
          <w:szCs w:val="24"/>
        </w:rPr>
        <w:t>,</w:t>
      </w:r>
      <w:r w:rsidRPr="00910C29">
        <w:rPr>
          <w:rFonts w:ascii="Times New Roman" w:hAnsi="Times New Roman" w:cs="Times New Roman"/>
          <w:sz w:val="24"/>
          <w:szCs w:val="24"/>
        </w:rPr>
        <w:t xml:space="preserve"> компенсаторные возможности организма</w:t>
      </w:r>
      <w:r w:rsidR="00747630" w:rsidRPr="00910C29">
        <w:rPr>
          <w:rFonts w:ascii="Times New Roman" w:hAnsi="Times New Roman" w:cs="Times New Roman"/>
          <w:sz w:val="24"/>
          <w:szCs w:val="24"/>
        </w:rPr>
        <w:t>,</w:t>
      </w:r>
      <w:r w:rsidRPr="00910C29">
        <w:rPr>
          <w:rFonts w:ascii="Times New Roman" w:hAnsi="Times New Roman" w:cs="Times New Roman"/>
          <w:sz w:val="24"/>
          <w:szCs w:val="24"/>
        </w:rPr>
        <w:t xml:space="preserve"> тем самым оказывать влияние на темп</w:t>
      </w:r>
      <w:r w:rsidR="00A535AD" w:rsidRPr="00910C29">
        <w:rPr>
          <w:rFonts w:ascii="Times New Roman" w:hAnsi="Times New Roman" w:cs="Times New Roman"/>
          <w:sz w:val="24"/>
          <w:szCs w:val="24"/>
        </w:rPr>
        <w:t>,</w:t>
      </w:r>
      <w:r w:rsidRPr="00910C29">
        <w:rPr>
          <w:rFonts w:ascii="Times New Roman" w:hAnsi="Times New Roman" w:cs="Times New Roman"/>
          <w:sz w:val="24"/>
          <w:szCs w:val="24"/>
        </w:rPr>
        <w:t xml:space="preserve"> направленность процессов старения. Правильно организованное питание позволяет продлить жизнь человека в среднем на 25-40</w:t>
      </w:r>
      <w:r w:rsidR="00A535AD" w:rsidRPr="00910C29">
        <w:rPr>
          <w:rFonts w:ascii="Times New Roman" w:hAnsi="Times New Roman" w:cs="Times New Roman"/>
          <w:sz w:val="24"/>
          <w:szCs w:val="24"/>
        </w:rPr>
        <w:t xml:space="preserve"> </w:t>
      </w:r>
      <w:r w:rsidRPr="00910C2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B1D93" w:rsidRPr="00910C29" w:rsidRDefault="00112E32" w:rsidP="004957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C29">
        <w:rPr>
          <w:rFonts w:ascii="Times New Roman" w:hAnsi="Times New Roman" w:cs="Times New Roman"/>
          <w:sz w:val="24"/>
          <w:szCs w:val="24"/>
        </w:rPr>
        <w:t xml:space="preserve">ДПП ПК «Особенности организации питания населения </w:t>
      </w:r>
      <w:r w:rsidR="007E171E" w:rsidRPr="00910C29">
        <w:rPr>
          <w:rFonts w:ascii="Times New Roman" w:hAnsi="Times New Roman" w:cs="Times New Roman"/>
          <w:sz w:val="24"/>
          <w:szCs w:val="24"/>
        </w:rPr>
        <w:t xml:space="preserve">пожилого возраста </w:t>
      </w:r>
      <w:r w:rsidRPr="00910C29">
        <w:rPr>
          <w:rFonts w:ascii="Times New Roman" w:hAnsi="Times New Roman" w:cs="Times New Roman"/>
          <w:sz w:val="24"/>
          <w:szCs w:val="24"/>
        </w:rPr>
        <w:t>с хронической патологией</w:t>
      </w:r>
      <w:r w:rsidR="00715F44" w:rsidRPr="00910C29">
        <w:rPr>
          <w:rFonts w:ascii="Times New Roman" w:hAnsi="Times New Roman" w:cs="Times New Roman"/>
          <w:sz w:val="24"/>
          <w:szCs w:val="24"/>
        </w:rPr>
        <w:t xml:space="preserve"> в домашних условиях</w:t>
      </w:r>
      <w:r w:rsidRPr="00910C2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F04A81" w:rsidRPr="00910C29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="00F04A81" w:rsidRPr="00910C29">
        <w:rPr>
          <w:rFonts w:ascii="Times New Roman" w:hAnsi="Times New Roman" w:cs="Times New Roman"/>
          <w:sz w:val="24"/>
          <w:szCs w:val="24"/>
        </w:rPr>
        <w:t xml:space="preserve"> </w:t>
      </w:r>
      <w:r w:rsidRPr="00910C29">
        <w:rPr>
          <w:rFonts w:ascii="Times New Roman" w:hAnsi="Times New Roman" w:cs="Times New Roman"/>
          <w:sz w:val="24"/>
          <w:szCs w:val="24"/>
        </w:rPr>
        <w:t>для специалистов со средним медицинским образованием лечебно-профилактических учреждений</w:t>
      </w:r>
      <w:r w:rsidR="00F04A81" w:rsidRPr="00910C29">
        <w:rPr>
          <w:rFonts w:ascii="Times New Roman" w:hAnsi="Times New Roman" w:cs="Times New Roman"/>
          <w:sz w:val="24"/>
          <w:szCs w:val="24"/>
        </w:rPr>
        <w:t>.</w:t>
      </w:r>
      <w:r w:rsidRPr="0091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B6" w:rsidRPr="00910C29" w:rsidRDefault="009309B6" w:rsidP="009F11F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0C29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910C29">
        <w:rPr>
          <w:rFonts w:ascii="Times New Roman" w:hAnsi="Times New Roman" w:cs="Times New Roman"/>
          <w:b/>
          <w:caps/>
          <w:sz w:val="24"/>
          <w:szCs w:val="24"/>
        </w:rPr>
        <w:t>ДПП ПК</w:t>
      </w:r>
      <w:r w:rsidR="009F11F9" w:rsidRPr="00910C29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9309B6" w:rsidRPr="00910C29" w:rsidRDefault="00910C29" w:rsidP="009309B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9309B6" w:rsidRPr="00910C29">
        <w:rPr>
          <w:rFonts w:ascii="Times New Roman" w:hAnsi="Times New Roman" w:cs="Times New Roman"/>
          <w:bCs/>
          <w:sz w:val="24"/>
          <w:szCs w:val="24"/>
        </w:rPr>
        <w:t>овершенствование специальных компетенций, необходимых для профессиональной деятельности, выполнения трудовых функций специалистам среднего звена, оказывающим медицинскую помощь пациентам пожилого и последующих возрастных гру</w:t>
      </w:r>
      <w:proofErr w:type="gramStart"/>
      <w:r w:rsidR="009309B6" w:rsidRPr="00910C29">
        <w:rPr>
          <w:rFonts w:ascii="Times New Roman" w:hAnsi="Times New Roman" w:cs="Times New Roman"/>
          <w:bCs/>
          <w:sz w:val="24"/>
          <w:szCs w:val="24"/>
        </w:rPr>
        <w:t>пп с хр</w:t>
      </w:r>
      <w:proofErr w:type="gramEnd"/>
      <w:r w:rsidR="009309B6" w:rsidRPr="00910C29">
        <w:rPr>
          <w:rFonts w:ascii="Times New Roman" w:hAnsi="Times New Roman" w:cs="Times New Roman"/>
          <w:bCs/>
          <w:sz w:val="24"/>
          <w:szCs w:val="24"/>
        </w:rPr>
        <w:t>оническими заболеваниями.</w:t>
      </w:r>
    </w:p>
    <w:p w:rsidR="00E962A8" w:rsidRPr="00910C29" w:rsidRDefault="00E962A8" w:rsidP="00E962A8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29"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 w:rsidRPr="00910C29">
        <w:rPr>
          <w:rFonts w:ascii="Times New Roman" w:hAnsi="Times New Roman" w:cs="Times New Roman"/>
          <w:b/>
          <w:bCs/>
          <w:sz w:val="24"/>
          <w:szCs w:val="24"/>
        </w:rPr>
        <w:t xml:space="preserve">задачи, </w:t>
      </w:r>
      <w:r w:rsidRPr="00910C29">
        <w:rPr>
          <w:rFonts w:ascii="Times New Roman" w:hAnsi="Times New Roman" w:cs="Times New Roman"/>
          <w:bCs/>
          <w:sz w:val="24"/>
          <w:szCs w:val="24"/>
        </w:rPr>
        <w:t xml:space="preserve">реализуемые ДПП ПК </w:t>
      </w:r>
      <w:r w:rsidRPr="00910C29">
        <w:rPr>
          <w:rFonts w:ascii="Times New Roman" w:hAnsi="Times New Roman" w:cs="Times New Roman"/>
          <w:sz w:val="24"/>
          <w:szCs w:val="24"/>
        </w:rPr>
        <w:t>«Особенности организации питания населения пожилого возраста с хронической патологией в домашних условиях»:</w:t>
      </w:r>
    </w:p>
    <w:p w:rsidR="00E962A8" w:rsidRPr="00910C29" w:rsidRDefault="00E962A8" w:rsidP="00E962A8">
      <w:pPr>
        <w:pStyle w:val="a6"/>
        <w:numPr>
          <w:ilvl w:val="0"/>
          <w:numId w:val="29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 w:rsidRPr="00910C29">
        <w:rPr>
          <w:bCs/>
          <w:sz w:val="24"/>
          <w:szCs w:val="24"/>
        </w:rPr>
        <w:t>Актуализировать и расширить знания слушателей о принципах здорового питания и диетического питания при различной терапевтической патологии.</w:t>
      </w:r>
    </w:p>
    <w:p w:rsidR="00E962A8" w:rsidRPr="00910C29" w:rsidRDefault="00E962A8" w:rsidP="00E962A8">
      <w:pPr>
        <w:pStyle w:val="a6"/>
        <w:numPr>
          <w:ilvl w:val="0"/>
          <w:numId w:val="29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 w:rsidRPr="00910C29">
        <w:rPr>
          <w:bCs/>
          <w:sz w:val="24"/>
          <w:szCs w:val="24"/>
        </w:rPr>
        <w:t>Обучить слушателей р</w:t>
      </w:r>
      <w:r w:rsidRPr="00910C29">
        <w:rPr>
          <w:sz w:val="24"/>
          <w:szCs w:val="24"/>
        </w:rPr>
        <w:t>асчёту по формуле сбалансированного питания содержания животных белков, растительных жиров, а также энергетической ценности рациона, имеющего заданное количество белков, жиров и углеводов.</w:t>
      </w:r>
    </w:p>
    <w:p w:rsidR="00380A6F" w:rsidRPr="00910C29" w:rsidRDefault="00380A6F" w:rsidP="00380A6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29">
        <w:rPr>
          <w:rFonts w:ascii="Times New Roman" w:hAnsi="Times New Roman" w:cs="Times New Roman"/>
          <w:bCs/>
          <w:sz w:val="24"/>
          <w:szCs w:val="24"/>
        </w:rPr>
        <w:t xml:space="preserve">При реализации ДПП ПК </w:t>
      </w:r>
      <w:r w:rsidRPr="00910C29">
        <w:rPr>
          <w:rFonts w:ascii="Times New Roman" w:hAnsi="Times New Roman" w:cs="Times New Roman"/>
          <w:sz w:val="24"/>
          <w:szCs w:val="24"/>
        </w:rPr>
        <w:t xml:space="preserve">«Особенности организации питания населения пожилого возраста с хронической патологией в домашних условиях»: </w:t>
      </w:r>
      <w:r w:rsidRPr="00910C29">
        <w:rPr>
          <w:rFonts w:ascii="Times New Roman" w:hAnsi="Times New Roman" w:cs="Times New Roman"/>
          <w:bCs/>
          <w:sz w:val="24"/>
          <w:szCs w:val="24"/>
        </w:rPr>
        <w:t xml:space="preserve">совершенствуются следующие </w:t>
      </w:r>
      <w:r w:rsidRPr="00910C29">
        <w:rPr>
          <w:rFonts w:ascii="Times New Roman" w:hAnsi="Times New Roman" w:cs="Times New Roman"/>
          <w:b/>
          <w:bCs/>
          <w:sz w:val="24"/>
          <w:szCs w:val="24"/>
        </w:rPr>
        <w:t>трудовые функции</w:t>
      </w:r>
      <w:r w:rsidRPr="00910C29">
        <w:rPr>
          <w:rFonts w:ascii="Times New Roman" w:hAnsi="Times New Roman" w:cs="Times New Roman"/>
          <w:bCs/>
          <w:sz w:val="24"/>
          <w:szCs w:val="24"/>
        </w:rPr>
        <w:t xml:space="preserve"> медицинской сестры:</w:t>
      </w:r>
    </w:p>
    <w:p w:rsidR="00380A6F" w:rsidRPr="00910C29" w:rsidRDefault="00380A6F" w:rsidP="00380A6F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910C29">
        <w:rPr>
          <w:bCs/>
          <w:sz w:val="24"/>
          <w:szCs w:val="24"/>
        </w:rPr>
        <w:t>Специальный медицинский уход при заболеваниях, отравлениях, травмах;</w:t>
      </w:r>
    </w:p>
    <w:p w:rsidR="00380A6F" w:rsidRPr="00910C29" w:rsidRDefault="00380A6F" w:rsidP="00380A6F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910C29">
        <w:rPr>
          <w:bCs/>
          <w:sz w:val="24"/>
          <w:szCs w:val="24"/>
        </w:rPr>
        <w:t>Выполнение лечебно-диагностических исследований и процедур;</w:t>
      </w:r>
    </w:p>
    <w:p w:rsidR="00380A6F" w:rsidRPr="00910C29" w:rsidRDefault="00380A6F" w:rsidP="00380A6F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910C29">
        <w:rPr>
          <w:bCs/>
          <w:sz w:val="24"/>
          <w:szCs w:val="24"/>
        </w:rPr>
        <w:t>Обучение пациентов и/или семьи процедурам общего ухода;</w:t>
      </w:r>
    </w:p>
    <w:p w:rsidR="00380A6F" w:rsidRPr="00910C29" w:rsidRDefault="00910C29" w:rsidP="00380A6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380A6F" w:rsidRPr="00910C29">
        <w:rPr>
          <w:rFonts w:ascii="Times New Roman" w:hAnsi="Times New Roman" w:cs="Times New Roman"/>
          <w:bCs/>
          <w:sz w:val="24"/>
          <w:szCs w:val="24"/>
        </w:rPr>
        <w:t xml:space="preserve">овершенствуются следующие </w:t>
      </w:r>
      <w:r w:rsidR="00380A6F" w:rsidRPr="00910C29"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r w:rsidR="00380A6F" w:rsidRPr="00910C29">
        <w:rPr>
          <w:rFonts w:ascii="Times New Roman" w:hAnsi="Times New Roman" w:cs="Times New Roman"/>
          <w:bCs/>
          <w:sz w:val="24"/>
          <w:szCs w:val="24"/>
        </w:rPr>
        <w:t>:</w:t>
      </w:r>
    </w:p>
    <w:p w:rsidR="00380A6F" w:rsidRPr="00910C29" w:rsidRDefault="00380A6F" w:rsidP="00910C29">
      <w:pPr>
        <w:pStyle w:val="text"/>
        <w:numPr>
          <w:ilvl w:val="0"/>
          <w:numId w:val="30"/>
        </w:numPr>
        <w:spacing w:before="0" w:after="0" w:afterAutospacing="0" w:line="360" w:lineRule="auto"/>
        <w:ind w:right="-2"/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</w:pPr>
      <w:r w:rsidRPr="00910C29"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  <w:t>Проводить индивидуальное (групповое) профилактическое консультирование населения в процессе предоставления медицинской помощи и осуществления сестринского ухода о факторах, способствующих сохранению здоровья и о наиболее опасных и распространенных факторах риска для здоровья, мерах профилактики предотвратимых болезней;</w:t>
      </w:r>
    </w:p>
    <w:p w:rsidR="00380A6F" w:rsidRPr="00910C29" w:rsidRDefault="00380A6F" w:rsidP="00910C29">
      <w:pPr>
        <w:pStyle w:val="text"/>
        <w:numPr>
          <w:ilvl w:val="0"/>
          <w:numId w:val="30"/>
        </w:numPr>
        <w:spacing w:before="0" w:after="0" w:afterAutospacing="0" w:line="360" w:lineRule="auto"/>
        <w:ind w:right="-2"/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</w:pPr>
      <w:r w:rsidRPr="00910C29"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  <w:t>Формировать общественное мнение в пользу здорового образа жизни, мотивировать пациентов на здоровый образ жизни или его изменение, на улучшение качества жизни;</w:t>
      </w:r>
    </w:p>
    <w:p w:rsidR="00380A6F" w:rsidRPr="00910C29" w:rsidRDefault="00380A6F" w:rsidP="00910C29">
      <w:pPr>
        <w:pStyle w:val="text"/>
        <w:numPr>
          <w:ilvl w:val="0"/>
          <w:numId w:val="30"/>
        </w:numPr>
        <w:spacing w:before="0" w:after="0" w:afterAutospacing="0" w:line="360" w:lineRule="auto"/>
        <w:ind w:right="-2"/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</w:pPr>
      <w:r w:rsidRPr="00910C29"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  <w:lastRenderedPageBreak/>
        <w:t>Участвовать в проведении диспансерного наблюдения пациентов с хроническими заболеваниями с учетом возраста, состояния здоровья, профессии в соответствии с действующими нормативными правовыми актами;</w:t>
      </w:r>
    </w:p>
    <w:p w:rsidR="00380A6F" w:rsidRPr="00910C29" w:rsidRDefault="00380A6F" w:rsidP="00910C29">
      <w:pPr>
        <w:pStyle w:val="a6"/>
        <w:spacing w:line="360" w:lineRule="auto"/>
        <w:ind w:left="0" w:right="-2"/>
        <w:jc w:val="both"/>
        <w:rPr>
          <w:b/>
          <w:bCs/>
          <w:sz w:val="24"/>
          <w:szCs w:val="24"/>
        </w:rPr>
      </w:pPr>
      <w:r w:rsidRPr="00910C29">
        <w:rPr>
          <w:b/>
          <w:bCs/>
          <w:sz w:val="24"/>
          <w:szCs w:val="24"/>
        </w:rPr>
        <w:t>знания:</w:t>
      </w:r>
    </w:p>
    <w:p w:rsidR="00380A6F" w:rsidRPr="00910C29" w:rsidRDefault="00380A6F" w:rsidP="00910C29">
      <w:pPr>
        <w:pStyle w:val="text"/>
        <w:numPr>
          <w:ilvl w:val="0"/>
          <w:numId w:val="23"/>
        </w:numPr>
        <w:spacing w:before="0" w:after="0" w:afterAutospacing="0" w:line="360" w:lineRule="auto"/>
        <w:ind w:right="-2"/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</w:pPr>
      <w:r w:rsidRPr="00910C29"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  <w:t>Положение об организации оказания первичной медико-санитарной помощи взрослому населению, задачи участковой, патронажной, медицинской сестры, кабинета доврачебной медицинской помощи, кабинета профилактики;</w:t>
      </w:r>
    </w:p>
    <w:p w:rsidR="00380A6F" w:rsidRPr="00910C29" w:rsidRDefault="00380A6F" w:rsidP="00910C29">
      <w:pPr>
        <w:pStyle w:val="text"/>
        <w:numPr>
          <w:ilvl w:val="0"/>
          <w:numId w:val="23"/>
        </w:numPr>
        <w:spacing w:before="0" w:after="0" w:afterAutospacing="0" w:line="360" w:lineRule="auto"/>
        <w:ind w:right="-2"/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</w:pPr>
      <w:r w:rsidRPr="00910C29"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рационального питания, здорового образа жизни, факторы риска для здоровья, заболевания, обусловленные образом жизни человека</w:t>
      </w:r>
    </w:p>
    <w:p w:rsidR="00380A6F" w:rsidRPr="00910C29" w:rsidRDefault="00380A6F" w:rsidP="00910C29">
      <w:pPr>
        <w:pStyle w:val="text"/>
        <w:numPr>
          <w:ilvl w:val="0"/>
          <w:numId w:val="23"/>
        </w:numPr>
        <w:spacing w:before="0" w:after="0" w:afterAutospacing="0" w:line="360" w:lineRule="auto"/>
        <w:ind w:right="-2"/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</w:pPr>
      <w:r w:rsidRPr="00910C29">
        <w:rPr>
          <w:rFonts w:ascii="Times New Roman" w:eastAsia="Calibri" w:hAnsi="Times New Roman" w:cs="Times New Roman"/>
          <w:color w:val="auto"/>
          <w:spacing w:val="9"/>
          <w:sz w:val="24"/>
          <w:szCs w:val="24"/>
          <w:lang w:eastAsia="en-US"/>
        </w:rPr>
        <w:t>Принципы здорового образа жизни, основы сохранения и укрепления здоровья, факторы, способствующие сохранению здоровья, формы и методы   работы по формированию здорового образа жизни;</w:t>
      </w:r>
    </w:p>
    <w:p w:rsidR="00380A6F" w:rsidRPr="00910C29" w:rsidRDefault="00380A6F" w:rsidP="000C1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>ДПП ПК рассчитана на 36 часов (очная форма), из них 30 часов в виде семинарско - практических занятий, 4 часа симуляционный тренинг «</w:t>
      </w:r>
      <w:r w:rsidR="0025685F"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 организации питания населения пожилого возраста и последующих возрастных групп с основной хронической патологией на дому. Обучение пациентов и родственников расчёту биологической ценности продуктов; потребления количества белков, жиров, углеводов (в г) при суточных </w:t>
      </w:r>
      <w:proofErr w:type="spellStart"/>
      <w:r w:rsidR="0025685F"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>энергозатратах</w:t>
      </w:r>
      <w:proofErr w:type="spellEnd"/>
      <w:r w:rsidR="0025685F"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(определённом количестве </w:t>
      </w:r>
      <w:proofErr w:type="gramStart"/>
      <w:r w:rsidR="0025685F"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>ккал</w:t>
      </w:r>
      <w:proofErr w:type="gramEnd"/>
      <w:r w:rsidR="0025685F"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>) в домашних условиях</w:t>
      </w:r>
      <w:r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2 часа – итоговая аттестация. </w:t>
      </w:r>
    </w:p>
    <w:p w:rsidR="00380A6F" w:rsidRPr="00910C29" w:rsidRDefault="00380A6F" w:rsidP="000C1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>Форма обучения: очная; с режимом занятий: с отрывом от работы, с частичным отрывом от работы, без отрыва от работы.</w:t>
      </w:r>
    </w:p>
    <w:p w:rsidR="00613032" w:rsidRPr="00910C29" w:rsidRDefault="00794A35" w:rsidP="0049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Итоговая аттестация проводится в виде </w:t>
      </w:r>
      <w:proofErr w:type="gramStart"/>
      <w:r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>тест-контроля</w:t>
      </w:r>
      <w:proofErr w:type="gramEnd"/>
      <w:r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демонстрации практических навыков. По окончанию программы и успешной сдачи итоговой аттестации выдается удостоверение</w:t>
      </w:r>
      <w:r w:rsidR="0091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повышении квалификации</w:t>
      </w:r>
      <w:r w:rsidRPr="0091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организации государственного образца.</w:t>
      </w:r>
    </w:p>
    <w:p w:rsidR="00613032" w:rsidRPr="00910C29" w:rsidRDefault="00613032" w:rsidP="0049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9A8" w:rsidRDefault="006759A8" w:rsidP="0043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6759A8" w:rsidSect="005F538B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B23FD" w:rsidRDefault="00EB23FD" w:rsidP="00EB2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ДПП ПК</w:t>
      </w:r>
    </w:p>
    <w:p w:rsidR="00EB23FD" w:rsidRDefault="00EB23FD" w:rsidP="00EB23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5388"/>
        <w:gridCol w:w="2462"/>
        <w:gridCol w:w="2545"/>
        <w:gridCol w:w="3924"/>
      </w:tblGrid>
      <w:tr w:rsidR="00EB23FD" w:rsidRPr="00415D74" w:rsidTr="00502DEB">
        <w:trPr>
          <w:trHeight w:val="327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FD" w:rsidRPr="00443380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3FD" w:rsidRPr="00443380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3FD" w:rsidRPr="00443380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FD" w:rsidRPr="00443380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3FD" w:rsidRPr="00443380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3FD" w:rsidRPr="00415D74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433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23FD" w:rsidRPr="00CE3952" w:rsidRDefault="00EB23FD" w:rsidP="00502DEB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E3952">
              <w:rPr>
                <w:rFonts w:ascii="Times New Roman" w:hAnsi="Times New Roman"/>
                <w:i w:val="0"/>
                <w:sz w:val="24"/>
                <w:szCs w:val="24"/>
              </w:rPr>
              <w:t>Количество</w:t>
            </w:r>
          </w:p>
          <w:p w:rsidR="00EB23FD" w:rsidRPr="00CE3952" w:rsidRDefault="00EB23FD" w:rsidP="00502DEB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E3952">
              <w:rPr>
                <w:rFonts w:ascii="Times New Roman" w:hAnsi="Times New Roman"/>
                <w:i w:val="0"/>
                <w:sz w:val="24"/>
                <w:szCs w:val="24"/>
              </w:rPr>
              <w:t>аудиторных часов</w:t>
            </w:r>
          </w:p>
        </w:tc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3FD" w:rsidRPr="00CE3952" w:rsidRDefault="00EB23FD" w:rsidP="00502DEB">
            <w:pPr>
              <w:pStyle w:val="5"/>
              <w:tabs>
                <w:tab w:val="left" w:pos="736"/>
              </w:tabs>
              <w:spacing w:before="0" w:after="0" w:line="276" w:lineRule="auto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EB23FD" w:rsidRPr="00CE3952" w:rsidRDefault="00EB23FD" w:rsidP="00502DEB">
            <w:pPr>
              <w:pStyle w:val="5"/>
              <w:tabs>
                <w:tab w:val="left" w:pos="736"/>
              </w:tabs>
              <w:spacing w:before="0" w:after="0" w:line="276" w:lineRule="auto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E3952">
              <w:rPr>
                <w:rFonts w:ascii="Times New Roman" w:hAnsi="Times New Roman"/>
                <w:i w:val="0"/>
                <w:sz w:val="24"/>
                <w:szCs w:val="24"/>
              </w:rPr>
              <w:t>Всего часов</w:t>
            </w:r>
          </w:p>
        </w:tc>
      </w:tr>
      <w:tr w:rsidR="00EB23FD" w:rsidRPr="00415D74" w:rsidTr="00502DEB">
        <w:trPr>
          <w:trHeight w:val="597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FD" w:rsidRPr="00443380" w:rsidRDefault="00EB23FD" w:rsidP="00502D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FD" w:rsidRPr="00415D74" w:rsidRDefault="00EB23FD" w:rsidP="00502DE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23FD" w:rsidRPr="00CE3952" w:rsidRDefault="00EB23FD" w:rsidP="00502DEB">
            <w:pPr>
              <w:spacing w:after="0" w:line="240" w:lineRule="auto"/>
              <w:ind w:left="-9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 занятия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23FD" w:rsidRPr="00CE3952" w:rsidRDefault="00EB23FD" w:rsidP="00502DEB">
            <w:pPr>
              <w:spacing w:after="0" w:line="240" w:lineRule="auto"/>
              <w:ind w:left="-197" w:firstLine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Симуляционный тренинг</w:t>
            </w:r>
          </w:p>
        </w:tc>
        <w:tc>
          <w:tcPr>
            <w:tcW w:w="13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FD" w:rsidRPr="00CE3952" w:rsidRDefault="00EB23FD" w:rsidP="00502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B23FD" w:rsidRPr="00415D74" w:rsidTr="00502DEB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3FD" w:rsidRPr="00443380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B23FD" w:rsidRPr="00415D74" w:rsidTr="00502DEB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3FD" w:rsidRPr="00443380" w:rsidRDefault="00EB23FD" w:rsidP="00EB23FD">
            <w:pPr>
              <w:pStyle w:val="a6"/>
              <w:numPr>
                <w:ilvl w:val="0"/>
                <w:numId w:val="31"/>
              </w:numPr>
              <w:ind w:left="317" w:hanging="284"/>
              <w:rPr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23FD" w:rsidRPr="00CE3952" w:rsidRDefault="00EB23FD" w:rsidP="00502D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0"/>
                <w:szCs w:val="20"/>
              </w:rPr>
              <w:t>Правовые и законодательные основы деятельности медицинской сестры/брата при организации питания лиц пожилого возраста и последующих возрастных групп с некоторыми хроническими заболеваниями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3FD" w:rsidRPr="00415D74" w:rsidTr="00502DEB">
        <w:trPr>
          <w:trHeight w:val="51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3FD" w:rsidRPr="00443380" w:rsidRDefault="00EB23FD" w:rsidP="00EB23FD">
            <w:pPr>
              <w:pStyle w:val="a6"/>
              <w:numPr>
                <w:ilvl w:val="0"/>
                <w:numId w:val="31"/>
              </w:numPr>
              <w:ind w:left="317" w:hanging="284"/>
              <w:rPr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23FD" w:rsidRPr="00443380" w:rsidRDefault="00EB23FD" w:rsidP="00502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0">
              <w:rPr>
                <w:rFonts w:ascii="Times New Roman" w:hAnsi="Times New Roman" w:cs="Times New Roman"/>
                <w:sz w:val="20"/>
                <w:szCs w:val="20"/>
              </w:rPr>
              <w:t>Особенности питания населения пожилого возраста и последующих возрастных групп с наиболее частыми хроническими болезнями дыхательной системы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3FD" w:rsidRPr="00415D74" w:rsidTr="00502DEB">
        <w:trPr>
          <w:trHeight w:val="51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23FD" w:rsidRPr="00443380" w:rsidRDefault="00EB23FD" w:rsidP="00EB23FD">
            <w:pPr>
              <w:pStyle w:val="a6"/>
              <w:numPr>
                <w:ilvl w:val="0"/>
                <w:numId w:val="31"/>
              </w:numPr>
              <w:ind w:left="317" w:hanging="284"/>
              <w:rPr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3FD" w:rsidRPr="00443380" w:rsidRDefault="00EB23FD" w:rsidP="00502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0">
              <w:rPr>
                <w:rFonts w:ascii="Times New Roman" w:hAnsi="Times New Roman" w:cs="Times New Roman"/>
                <w:sz w:val="20"/>
                <w:szCs w:val="20"/>
              </w:rPr>
              <w:t>Питание пожилого контингента и последующих возрастных групп с хронической патологией сердечно-сосудистой системы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3FD" w:rsidRPr="00415D74" w:rsidTr="00502DEB">
        <w:trPr>
          <w:trHeight w:val="51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23FD" w:rsidRPr="00443380" w:rsidRDefault="00EB23FD" w:rsidP="00EB23FD">
            <w:pPr>
              <w:pStyle w:val="a6"/>
              <w:numPr>
                <w:ilvl w:val="0"/>
                <w:numId w:val="31"/>
              </w:numPr>
              <w:ind w:left="317" w:hanging="284"/>
              <w:rPr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3FD" w:rsidRPr="00857F27" w:rsidRDefault="00EB23FD" w:rsidP="00502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27">
              <w:rPr>
                <w:rFonts w:ascii="Times New Roman" w:hAnsi="Times New Roman" w:cs="Times New Roman"/>
                <w:sz w:val="20"/>
                <w:szCs w:val="20"/>
              </w:rPr>
              <w:t>Питание лиц пожилого возраста и последующих возрастных групп с хроническими заболеваниями желудочно-кишечного тракта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3FD" w:rsidRPr="00415D74" w:rsidTr="00502DEB">
        <w:trPr>
          <w:trHeight w:val="51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23FD" w:rsidRPr="00443380" w:rsidRDefault="00EB23FD" w:rsidP="00EB23FD">
            <w:pPr>
              <w:pStyle w:val="a6"/>
              <w:numPr>
                <w:ilvl w:val="0"/>
                <w:numId w:val="31"/>
              </w:numPr>
              <w:ind w:left="317" w:hanging="284"/>
              <w:rPr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3FD" w:rsidRPr="00BD4EBB" w:rsidRDefault="00EB23FD" w:rsidP="00502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BB">
              <w:rPr>
                <w:rFonts w:ascii="Times New Roman" w:hAnsi="Times New Roman" w:cs="Times New Roman"/>
                <w:sz w:val="20"/>
                <w:szCs w:val="20"/>
              </w:rPr>
              <w:t>Особенности питания пожилого контингента и последующих возрастных групп с сахарным диабетом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3FD" w:rsidRPr="00415D74" w:rsidTr="00502DEB">
        <w:trPr>
          <w:trHeight w:val="51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23FD" w:rsidRPr="00415D74" w:rsidRDefault="00EB23FD" w:rsidP="00EB23FD">
            <w:pPr>
              <w:pStyle w:val="a6"/>
              <w:numPr>
                <w:ilvl w:val="0"/>
                <w:numId w:val="31"/>
              </w:numPr>
              <w:ind w:left="317" w:hanging="284"/>
              <w:rPr>
                <w:color w:val="C00000"/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3FD" w:rsidRPr="00CE3952" w:rsidRDefault="00EB23FD" w:rsidP="00502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952">
              <w:rPr>
                <w:rFonts w:ascii="Times New Roman" w:hAnsi="Times New Roman" w:cs="Times New Roman"/>
                <w:sz w:val="20"/>
                <w:szCs w:val="20"/>
              </w:rPr>
              <w:t>Особенности питания пожилого контингента и последующих возрастных групп с ведущими хроническими болезнями почек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3FD" w:rsidRPr="00415D74" w:rsidTr="00502DEB">
        <w:trPr>
          <w:trHeight w:val="51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23FD" w:rsidRPr="00415D74" w:rsidRDefault="00EB23FD" w:rsidP="00EB23FD">
            <w:pPr>
              <w:pStyle w:val="a6"/>
              <w:numPr>
                <w:ilvl w:val="0"/>
                <w:numId w:val="31"/>
              </w:numPr>
              <w:ind w:left="317" w:hanging="284"/>
              <w:rPr>
                <w:color w:val="C00000"/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3FD" w:rsidRPr="00EE2E4B" w:rsidRDefault="00EB23FD" w:rsidP="00502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4B">
              <w:rPr>
                <w:rFonts w:ascii="Times New Roman" w:hAnsi="Times New Roman" w:cs="Times New Roman"/>
                <w:sz w:val="20"/>
                <w:szCs w:val="20"/>
              </w:rPr>
              <w:t>Тренинг. Условия о</w:t>
            </w:r>
            <w:r w:rsidRPr="00EE2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рганизации питания </w:t>
            </w:r>
            <w:r w:rsidRPr="00EE2E4B">
              <w:rPr>
                <w:rFonts w:ascii="Times New Roman" w:hAnsi="Times New Roman" w:cs="Times New Roman"/>
                <w:sz w:val="20"/>
                <w:szCs w:val="20"/>
              </w:rPr>
              <w:t>населения пожилого возраста и последующих возрастных групп с основной хронической патологией на дому</w:t>
            </w:r>
            <w:r w:rsidRPr="00EE2E4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E2E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Обучение пациентов и родственников расчёту </w:t>
            </w:r>
            <w:r w:rsidRPr="00EE2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биологической ценности</w:t>
            </w:r>
            <w:r w:rsidRPr="00EE2E4B">
              <w:rPr>
                <w:rFonts w:ascii="Times New Roman" w:hAnsi="Times New Roman" w:cs="Times New Roman"/>
                <w:sz w:val="20"/>
                <w:szCs w:val="20"/>
              </w:rPr>
              <w:t xml:space="preserve"> продуктов; потребления количества белков, жиров, углеводов (в г) при суточных </w:t>
            </w:r>
            <w:proofErr w:type="spellStart"/>
            <w:r w:rsidRPr="00EE2E4B">
              <w:rPr>
                <w:rFonts w:ascii="Times New Roman" w:hAnsi="Times New Roman" w:cs="Times New Roman"/>
                <w:sz w:val="20"/>
                <w:szCs w:val="20"/>
              </w:rPr>
              <w:t>энергозатратах</w:t>
            </w:r>
            <w:proofErr w:type="spellEnd"/>
            <w:r w:rsidRPr="00EE2E4B">
              <w:rPr>
                <w:rFonts w:ascii="Times New Roman" w:hAnsi="Times New Roman" w:cs="Times New Roman"/>
                <w:sz w:val="20"/>
                <w:szCs w:val="20"/>
              </w:rPr>
              <w:t xml:space="preserve"> (определённом количестве ккал) </w:t>
            </w:r>
            <w:r w:rsidRPr="00EE2E4B">
              <w:rPr>
                <w:rFonts w:ascii="Times New Roman" w:hAnsi="Times New Roman" w:cs="Times New Roman"/>
                <w:iCs/>
                <w:sz w:val="20"/>
                <w:szCs w:val="20"/>
              </w:rPr>
              <w:t>в домашних условиях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3FD" w:rsidRPr="00CE395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3FD" w:rsidRPr="00415D74" w:rsidTr="00502DEB">
        <w:trPr>
          <w:trHeight w:val="250"/>
        </w:trPr>
        <w:tc>
          <w:tcPr>
            <w:tcW w:w="19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23FD" w:rsidRPr="000937E2" w:rsidRDefault="00EB23FD" w:rsidP="00502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37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(сдача зачетной манипуляции и итоговое тестирование)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23FD" w:rsidRPr="000937E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3FD" w:rsidRPr="000937E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23FD" w:rsidRPr="00415D74" w:rsidTr="00502DEB">
        <w:trPr>
          <w:trHeight w:val="250"/>
        </w:trPr>
        <w:tc>
          <w:tcPr>
            <w:tcW w:w="19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23FD" w:rsidRPr="000937E2" w:rsidRDefault="00EB23FD" w:rsidP="00502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37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23FD" w:rsidRPr="000937E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E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3FD" w:rsidRPr="000937E2" w:rsidRDefault="00EB23FD" w:rsidP="0050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E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674E4F" w:rsidRDefault="00674E4F" w:rsidP="00346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674E4F" w:rsidSect="005F538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E743A" w:rsidRDefault="00CE743A" w:rsidP="00A215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743A" w:rsidSect="00F04A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BD" w:rsidRDefault="009D23BD" w:rsidP="00464485">
      <w:pPr>
        <w:spacing w:after="0" w:line="240" w:lineRule="auto"/>
      </w:pPr>
      <w:r>
        <w:separator/>
      </w:r>
    </w:p>
  </w:endnote>
  <w:endnote w:type="continuationSeparator" w:id="0">
    <w:p w:rsidR="009D23BD" w:rsidRDefault="009D23BD" w:rsidP="0046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9438"/>
    </w:sdtPr>
    <w:sdtEndPr>
      <w:rPr>
        <w:rFonts w:ascii="Times New Roman" w:hAnsi="Times New Roman" w:cs="Times New Roman"/>
        <w:sz w:val="24"/>
        <w:szCs w:val="24"/>
      </w:rPr>
    </w:sdtEndPr>
    <w:sdtContent>
      <w:p w:rsidR="00D4344F" w:rsidRPr="00454C39" w:rsidRDefault="00674DFF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4C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4344F" w:rsidRPr="00454C3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54C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05C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54C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4344F" w:rsidRDefault="00D434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BD" w:rsidRDefault="009D23BD" w:rsidP="00464485">
      <w:pPr>
        <w:spacing w:after="0" w:line="240" w:lineRule="auto"/>
      </w:pPr>
      <w:r>
        <w:separator/>
      </w:r>
    </w:p>
  </w:footnote>
  <w:footnote w:type="continuationSeparator" w:id="0">
    <w:p w:rsidR="009D23BD" w:rsidRDefault="009D23BD" w:rsidP="00464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489"/>
    <w:multiLevelType w:val="hybridMultilevel"/>
    <w:tmpl w:val="1F1CCC38"/>
    <w:lvl w:ilvl="0" w:tplc="069251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5033E"/>
    <w:multiLevelType w:val="hybridMultilevel"/>
    <w:tmpl w:val="6BF0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E6F1B"/>
    <w:multiLevelType w:val="hybridMultilevel"/>
    <w:tmpl w:val="55146968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FAD3CED"/>
    <w:multiLevelType w:val="hybridMultilevel"/>
    <w:tmpl w:val="39FCECD2"/>
    <w:lvl w:ilvl="0" w:tplc="FBBE6DC2">
      <w:start w:val="1"/>
      <w:numFmt w:val="decimal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42D39"/>
    <w:multiLevelType w:val="hybridMultilevel"/>
    <w:tmpl w:val="3334A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36265"/>
    <w:multiLevelType w:val="hybridMultilevel"/>
    <w:tmpl w:val="F48C650E"/>
    <w:lvl w:ilvl="0" w:tplc="07942E2C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3D830B46"/>
    <w:multiLevelType w:val="singleLevel"/>
    <w:tmpl w:val="54DCF6C8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3E68604F"/>
    <w:multiLevelType w:val="hybridMultilevel"/>
    <w:tmpl w:val="1E063AE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F09B2"/>
    <w:multiLevelType w:val="hybridMultilevel"/>
    <w:tmpl w:val="526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40515"/>
    <w:multiLevelType w:val="hybridMultilevel"/>
    <w:tmpl w:val="2716E8E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55554"/>
    <w:multiLevelType w:val="hybridMultilevel"/>
    <w:tmpl w:val="5D0C151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24ECE"/>
    <w:multiLevelType w:val="hybridMultilevel"/>
    <w:tmpl w:val="D7D6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C4397"/>
    <w:multiLevelType w:val="hybridMultilevel"/>
    <w:tmpl w:val="8EDE7D5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B6F4D"/>
    <w:multiLevelType w:val="hybridMultilevel"/>
    <w:tmpl w:val="602832FC"/>
    <w:lvl w:ilvl="0" w:tplc="38E87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0369F"/>
    <w:multiLevelType w:val="hybridMultilevel"/>
    <w:tmpl w:val="814C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407B6"/>
    <w:multiLevelType w:val="multilevel"/>
    <w:tmpl w:val="BEC4D6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BFA5D8E"/>
    <w:multiLevelType w:val="hybridMultilevel"/>
    <w:tmpl w:val="6BF0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43485"/>
    <w:multiLevelType w:val="hybridMultilevel"/>
    <w:tmpl w:val="19C05DD6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16EC0"/>
    <w:multiLevelType w:val="hybridMultilevel"/>
    <w:tmpl w:val="2FB0D540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97BCE"/>
    <w:multiLevelType w:val="hybridMultilevel"/>
    <w:tmpl w:val="CADCD1E0"/>
    <w:lvl w:ilvl="0" w:tplc="07942E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A29EF"/>
    <w:multiLevelType w:val="hybridMultilevel"/>
    <w:tmpl w:val="F3CEB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11044"/>
    <w:multiLevelType w:val="hybridMultilevel"/>
    <w:tmpl w:val="57420A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A73C76"/>
    <w:multiLevelType w:val="hybridMultilevel"/>
    <w:tmpl w:val="8ABA85A8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913D6"/>
    <w:multiLevelType w:val="hybridMultilevel"/>
    <w:tmpl w:val="7CA2BB0E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E2096"/>
    <w:multiLevelType w:val="hybridMultilevel"/>
    <w:tmpl w:val="8468F60E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465FE"/>
    <w:multiLevelType w:val="hybridMultilevel"/>
    <w:tmpl w:val="09E4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13A95"/>
    <w:multiLevelType w:val="hybridMultilevel"/>
    <w:tmpl w:val="7102EEDA"/>
    <w:lvl w:ilvl="0" w:tplc="38E87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B7707"/>
    <w:multiLevelType w:val="hybridMultilevel"/>
    <w:tmpl w:val="972A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A0553"/>
    <w:multiLevelType w:val="hybridMultilevel"/>
    <w:tmpl w:val="DB1A2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6"/>
  </w:num>
  <w:num w:numId="5">
    <w:abstractNumId w:val="1"/>
  </w:num>
  <w:num w:numId="6">
    <w:abstractNumId w:val="7"/>
  </w:num>
  <w:num w:numId="7">
    <w:abstractNumId w:val="30"/>
  </w:num>
  <w:num w:numId="8">
    <w:abstractNumId w:val="5"/>
  </w:num>
  <w:num w:numId="9">
    <w:abstractNumId w:val="9"/>
  </w:num>
  <w:num w:numId="10">
    <w:abstractNumId w:val="21"/>
  </w:num>
  <w:num w:numId="11">
    <w:abstractNumId w:val="22"/>
  </w:num>
  <w:num w:numId="12">
    <w:abstractNumId w:val="0"/>
  </w:num>
  <w:num w:numId="13">
    <w:abstractNumId w:val="14"/>
  </w:num>
  <w:num w:numId="14">
    <w:abstractNumId w:val="27"/>
  </w:num>
  <w:num w:numId="15">
    <w:abstractNumId w:val="23"/>
  </w:num>
  <w:num w:numId="16">
    <w:abstractNumId w:val="29"/>
  </w:num>
  <w:num w:numId="17">
    <w:abstractNumId w:val="6"/>
  </w:num>
  <w:num w:numId="18">
    <w:abstractNumId w:val="10"/>
  </w:num>
  <w:num w:numId="19">
    <w:abstractNumId w:val="11"/>
  </w:num>
  <w:num w:numId="20">
    <w:abstractNumId w:val="19"/>
  </w:num>
  <w:num w:numId="21">
    <w:abstractNumId w:val="25"/>
  </w:num>
  <w:num w:numId="22">
    <w:abstractNumId w:val="20"/>
  </w:num>
  <w:num w:numId="23">
    <w:abstractNumId w:val="24"/>
  </w:num>
  <w:num w:numId="24">
    <w:abstractNumId w:val="13"/>
  </w:num>
  <w:num w:numId="25">
    <w:abstractNumId w:val="18"/>
  </w:num>
  <w:num w:numId="26">
    <w:abstractNumId w:va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8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09E3"/>
    <w:rsid w:val="00001955"/>
    <w:rsid w:val="0000782D"/>
    <w:rsid w:val="000143DE"/>
    <w:rsid w:val="00014DF0"/>
    <w:rsid w:val="00016843"/>
    <w:rsid w:val="00020B34"/>
    <w:rsid w:val="000232E0"/>
    <w:rsid w:val="00025581"/>
    <w:rsid w:val="000257A6"/>
    <w:rsid w:val="00026A44"/>
    <w:rsid w:val="00026E90"/>
    <w:rsid w:val="00027A67"/>
    <w:rsid w:val="000300D1"/>
    <w:rsid w:val="00033693"/>
    <w:rsid w:val="00041AE8"/>
    <w:rsid w:val="00042F72"/>
    <w:rsid w:val="00044DC8"/>
    <w:rsid w:val="00044EEC"/>
    <w:rsid w:val="00047A14"/>
    <w:rsid w:val="00051C14"/>
    <w:rsid w:val="000527BF"/>
    <w:rsid w:val="00056296"/>
    <w:rsid w:val="000600E4"/>
    <w:rsid w:val="00060705"/>
    <w:rsid w:val="00073FD4"/>
    <w:rsid w:val="0008075B"/>
    <w:rsid w:val="000947F4"/>
    <w:rsid w:val="00094AF9"/>
    <w:rsid w:val="00097AF5"/>
    <w:rsid w:val="000A0955"/>
    <w:rsid w:val="000A31EA"/>
    <w:rsid w:val="000A3605"/>
    <w:rsid w:val="000A6F98"/>
    <w:rsid w:val="000B0D75"/>
    <w:rsid w:val="000B5B16"/>
    <w:rsid w:val="000C13F8"/>
    <w:rsid w:val="000C1926"/>
    <w:rsid w:val="000C2B24"/>
    <w:rsid w:val="000C2EF9"/>
    <w:rsid w:val="000C5CC1"/>
    <w:rsid w:val="000C6EDF"/>
    <w:rsid w:val="000D1205"/>
    <w:rsid w:val="000D2B28"/>
    <w:rsid w:val="000D4C24"/>
    <w:rsid w:val="000D57DD"/>
    <w:rsid w:val="000E0B3D"/>
    <w:rsid w:val="000E4064"/>
    <w:rsid w:val="000E4C3D"/>
    <w:rsid w:val="000E4D11"/>
    <w:rsid w:val="000E707D"/>
    <w:rsid w:val="000F17C3"/>
    <w:rsid w:val="000F34B5"/>
    <w:rsid w:val="000F574C"/>
    <w:rsid w:val="000F5E4B"/>
    <w:rsid w:val="000F7548"/>
    <w:rsid w:val="0010042D"/>
    <w:rsid w:val="00102369"/>
    <w:rsid w:val="001076E0"/>
    <w:rsid w:val="00110B83"/>
    <w:rsid w:val="00111A18"/>
    <w:rsid w:val="00111B16"/>
    <w:rsid w:val="00112E32"/>
    <w:rsid w:val="001146F7"/>
    <w:rsid w:val="00116161"/>
    <w:rsid w:val="0012064A"/>
    <w:rsid w:val="001230B7"/>
    <w:rsid w:val="00134F23"/>
    <w:rsid w:val="0013500A"/>
    <w:rsid w:val="00136AA2"/>
    <w:rsid w:val="00136DD5"/>
    <w:rsid w:val="00142948"/>
    <w:rsid w:val="00142FE5"/>
    <w:rsid w:val="001434B8"/>
    <w:rsid w:val="00147607"/>
    <w:rsid w:val="00147DE9"/>
    <w:rsid w:val="00150751"/>
    <w:rsid w:val="00150FE1"/>
    <w:rsid w:val="00152D5B"/>
    <w:rsid w:val="001531D1"/>
    <w:rsid w:val="00154931"/>
    <w:rsid w:val="00161468"/>
    <w:rsid w:val="001617EF"/>
    <w:rsid w:val="001639D5"/>
    <w:rsid w:val="00166B5C"/>
    <w:rsid w:val="00173AF6"/>
    <w:rsid w:val="0017493C"/>
    <w:rsid w:val="00174FE1"/>
    <w:rsid w:val="0017722E"/>
    <w:rsid w:val="00182428"/>
    <w:rsid w:val="00182748"/>
    <w:rsid w:val="00183A7C"/>
    <w:rsid w:val="001900E3"/>
    <w:rsid w:val="00197DF0"/>
    <w:rsid w:val="001A501D"/>
    <w:rsid w:val="001A5ECA"/>
    <w:rsid w:val="001A62A6"/>
    <w:rsid w:val="001A64DE"/>
    <w:rsid w:val="001B1444"/>
    <w:rsid w:val="001B3697"/>
    <w:rsid w:val="001B68F0"/>
    <w:rsid w:val="001B6C33"/>
    <w:rsid w:val="001B6DEE"/>
    <w:rsid w:val="001C02F2"/>
    <w:rsid w:val="001C1532"/>
    <w:rsid w:val="001C52DD"/>
    <w:rsid w:val="001C77CA"/>
    <w:rsid w:val="001D038C"/>
    <w:rsid w:val="001D23AB"/>
    <w:rsid w:val="001D3BE9"/>
    <w:rsid w:val="001E3F56"/>
    <w:rsid w:val="001E592B"/>
    <w:rsid w:val="001E6376"/>
    <w:rsid w:val="001F001C"/>
    <w:rsid w:val="001F2878"/>
    <w:rsid w:val="001F32F6"/>
    <w:rsid w:val="001F6B87"/>
    <w:rsid w:val="00201423"/>
    <w:rsid w:val="00205AD9"/>
    <w:rsid w:val="00210062"/>
    <w:rsid w:val="00214514"/>
    <w:rsid w:val="00216F44"/>
    <w:rsid w:val="00231491"/>
    <w:rsid w:val="00234BFD"/>
    <w:rsid w:val="002352F2"/>
    <w:rsid w:val="00240F20"/>
    <w:rsid w:val="00242338"/>
    <w:rsid w:val="00242C78"/>
    <w:rsid w:val="002501F3"/>
    <w:rsid w:val="00250513"/>
    <w:rsid w:val="002505CB"/>
    <w:rsid w:val="0025685F"/>
    <w:rsid w:val="00260960"/>
    <w:rsid w:val="00262B3E"/>
    <w:rsid w:val="00264291"/>
    <w:rsid w:val="00274EE3"/>
    <w:rsid w:val="002806DB"/>
    <w:rsid w:val="002835E1"/>
    <w:rsid w:val="002850BA"/>
    <w:rsid w:val="00285E8E"/>
    <w:rsid w:val="00293DD4"/>
    <w:rsid w:val="002941DE"/>
    <w:rsid w:val="00294D0C"/>
    <w:rsid w:val="00294FAD"/>
    <w:rsid w:val="00295EDB"/>
    <w:rsid w:val="002970D9"/>
    <w:rsid w:val="0029777E"/>
    <w:rsid w:val="002A5FBA"/>
    <w:rsid w:val="002A602D"/>
    <w:rsid w:val="002B3187"/>
    <w:rsid w:val="002B41C8"/>
    <w:rsid w:val="002B7294"/>
    <w:rsid w:val="002B7EB9"/>
    <w:rsid w:val="002C0A9A"/>
    <w:rsid w:val="002C426A"/>
    <w:rsid w:val="002C51D4"/>
    <w:rsid w:val="002C5E5E"/>
    <w:rsid w:val="002D0F75"/>
    <w:rsid w:val="002D1332"/>
    <w:rsid w:val="002D19B5"/>
    <w:rsid w:val="002D355A"/>
    <w:rsid w:val="002E1388"/>
    <w:rsid w:val="002E1A68"/>
    <w:rsid w:val="002E2249"/>
    <w:rsid w:val="002E701B"/>
    <w:rsid w:val="002E766A"/>
    <w:rsid w:val="002E7C27"/>
    <w:rsid w:val="002E7D8F"/>
    <w:rsid w:val="002F2F3C"/>
    <w:rsid w:val="00303916"/>
    <w:rsid w:val="003105D3"/>
    <w:rsid w:val="00313F87"/>
    <w:rsid w:val="00314D6D"/>
    <w:rsid w:val="003173EB"/>
    <w:rsid w:val="0032120A"/>
    <w:rsid w:val="0032246D"/>
    <w:rsid w:val="00327DB4"/>
    <w:rsid w:val="003315D6"/>
    <w:rsid w:val="003338B0"/>
    <w:rsid w:val="0033431B"/>
    <w:rsid w:val="00334A88"/>
    <w:rsid w:val="0033608D"/>
    <w:rsid w:val="00341194"/>
    <w:rsid w:val="00342D6A"/>
    <w:rsid w:val="00344D71"/>
    <w:rsid w:val="00345F93"/>
    <w:rsid w:val="00346273"/>
    <w:rsid w:val="00347DD3"/>
    <w:rsid w:val="00356E35"/>
    <w:rsid w:val="003703AF"/>
    <w:rsid w:val="0037343A"/>
    <w:rsid w:val="0037721B"/>
    <w:rsid w:val="003805CC"/>
    <w:rsid w:val="00380A6F"/>
    <w:rsid w:val="00385E6A"/>
    <w:rsid w:val="0039461C"/>
    <w:rsid w:val="00396091"/>
    <w:rsid w:val="003B27CB"/>
    <w:rsid w:val="003C1D57"/>
    <w:rsid w:val="003C645F"/>
    <w:rsid w:val="003D2A97"/>
    <w:rsid w:val="003D32A9"/>
    <w:rsid w:val="003D3477"/>
    <w:rsid w:val="003D4AB6"/>
    <w:rsid w:val="003D5769"/>
    <w:rsid w:val="003D73BA"/>
    <w:rsid w:val="003E25C0"/>
    <w:rsid w:val="003E2615"/>
    <w:rsid w:val="003E5D20"/>
    <w:rsid w:val="003F1D08"/>
    <w:rsid w:val="003F2115"/>
    <w:rsid w:val="003F2AEC"/>
    <w:rsid w:val="003F41F8"/>
    <w:rsid w:val="003F5948"/>
    <w:rsid w:val="003F5BD8"/>
    <w:rsid w:val="00402BA5"/>
    <w:rsid w:val="00402DCC"/>
    <w:rsid w:val="00404F20"/>
    <w:rsid w:val="00405F60"/>
    <w:rsid w:val="00406DFF"/>
    <w:rsid w:val="004105B6"/>
    <w:rsid w:val="00411381"/>
    <w:rsid w:val="00413F45"/>
    <w:rsid w:val="00416A3F"/>
    <w:rsid w:val="00416D23"/>
    <w:rsid w:val="004200BA"/>
    <w:rsid w:val="004207B8"/>
    <w:rsid w:val="00420C89"/>
    <w:rsid w:val="0042570C"/>
    <w:rsid w:val="004311E3"/>
    <w:rsid w:val="00431EB5"/>
    <w:rsid w:val="004329C8"/>
    <w:rsid w:val="00454C39"/>
    <w:rsid w:val="004611AC"/>
    <w:rsid w:val="004624D6"/>
    <w:rsid w:val="00464485"/>
    <w:rsid w:val="00476A49"/>
    <w:rsid w:val="00483CBF"/>
    <w:rsid w:val="00484D3D"/>
    <w:rsid w:val="00484DB7"/>
    <w:rsid w:val="00485B36"/>
    <w:rsid w:val="004911F9"/>
    <w:rsid w:val="00492ED0"/>
    <w:rsid w:val="0049572A"/>
    <w:rsid w:val="00497F05"/>
    <w:rsid w:val="004A1359"/>
    <w:rsid w:val="004A2B3D"/>
    <w:rsid w:val="004A3FF1"/>
    <w:rsid w:val="004A4EAE"/>
    <w:rsid w:val="004B2588"/>
    <w:rsid w:val="004C0FFF"/>
    <w:rsid w:val="004C1745"/>
    <w:rsid w:val="004C6AAE"/>
    <w:rsid w:val="004C77EC"/>
    <w:rsid w:val="004D01D9"/>
    <w:rsid w:val="004D2695"/>
    <w:rsid w:val="004D5F11"/>
    <w:rsid w:val="00503ED3"/>
    <w:rsid w:val="00507095"/>
    <w:rsid w:val="00507CFE"/>
    <w:rsid w:val="0051106D"/>
    <w:rsid w:val="00521B02"/>
    <w:rsid w:val="0053093A"/>
    <w:rsid w:val="00531FB2"/>
    <w:rsid w:val="00533C35"/>
    <w:rsid w:val="00535A2F"/>
    <w:rsid w:val="005367C7"/>
    <w:rsid w:val="005417EA"/>
    <w:rsid w:val="00542C9D"/>
    <w:rsid w:val="00543747"/>
    <w:rsid w:val="00545046"/>
    <w:rsid w:val="005461BB"/>
    <w:rsid w:val="00547A89"/>
    <w:rsid w:val="00550DC5"/>
    <w:rsid w:val="00552574"/>
    <w:rsid w:val="00557CB2"/>
    <w:rsid w:val="00557E0F"/>
    <w:rsid w:val="00567224"/>
    <w:rsid w:val="00567BD1"/>
    <w:rsid w:val="00574F6C"/>
    <w:rsid w:val="00576CAA"/>
    <w:rsid w:val="00576F96"/>
    <w:rsid w:val="00590B89"/>
    <w:rsid w:val="00592B33"/>
    <w:rsid w:val="0059635B"/>
    <w:rsid w:val="0059769A"/>
    <w:rsid w:val="005A6D02"/>
    <w:rsid w:val="005B1E23"/>
    <w:rsid w:val="005B29AD"/>
    <w:rsid w:val="005B39CB"/>
    <w:rsid w:val="005C2992"/>
    <w:rsid w:val="005C4762"/>
    <w:rsid w:val="005C4E35"/>
    <w:rsid w:val="005C5691"/>
    <w:rsid w:val="005C7907"/>
    <w:rsid w:val="005D3A3E"/>
    <w:rsid w:val="005D7F30"/>
    <w:rsid w:val="005E31FE"/>
    <w:rsid w:val="005F11ED"/>
    <w:rsid w:val="005F2EE4"/>
    <w:rsid w:val="005F3619"/>
    <w:rsid w:val="005F538B"/>
    <w:rsid w:val="005F5E41"/>
    <w:rsid w:val="00602723"/>
    <w:rsid w:val="00603E85"/>
    <w:rsid w:val="00606460"/>
    <w:rsid w:val="00610D37"/>
    <w:rsid w:val="00613032"/>
    <w:rsid w:val="0061477B"/>
    <w:rsid w:val="00614C1D"/>
    <w:rsid w:val="00615AF1"/>
    <w:rsid w:val="00621010"/>
    <w:rsid w:val="00622DA0"/>
    <w:rsid w:val="00627E0C"/>
    <w:rsid w:val="00640E90"/>
    <w:rsid w:val="00643373"/>
    <w:rsid w:val="006446AE"/>
    <w:rsid w:val="00650538"/>
    <w:rsid w:val="00650CBD"/>
    <w:rsid w:val="00652C9E"/>
    <w:rsid w:val="006558EF"/>
    <w:rsid w:val="006631DF"/>
    <w:rsid w:val="006645BC"/>
    <w:rsid w:val="00664DE5"/>
    <w:rsid w:val="00665677"/>
    <w:rsid w:val="00671543"/>
    <w:rsid w:val="00671653"/>
    <w:rsid w:val="006733F9"/>
    <w:rsid w:val="00674DFF"/>
    <w:rsid w:val="00674E4F"/>
    <w:rsid w:val="006751D3"/>
    <w:rsid w:val="006759A8"/>
    <w:rsid w:val="006779B2"/>
    <w:rsid w:val="006831B3"/>
    <w:rsid w:val="00683B0E"/>
    <w:rsid w:val="00684423"/>
    <w:rsid w:val="00690617"/>
    <w:rsid w:val="0069510A"/>
    <w:rsid w:val="006A369A"/>
    <w:rsid w:val="006B3F5A"/>
    <w:rsid w:val="006B7A93"/>
    <w:rsid w:val="006C0865"/>
    <w:rsid w:val="006C7A8D"/>
    <w:rsid w:val="006D174E"/>
    <w:rsid w:val="006D2900"/>
    <w:rsid w:val="006D55A8"/>
    <w:rsid w:val="006D7F47"/>
    <w:rsid w:val="006E0671"/>
    <w:rsid w:val="006E5620"/>
    <w:rsid w:val="006E7FF1"/>
    <w:rsid w:val="006F0219"/>
    <w:rsid w:val="006F1902"/>
    <w:rsid w:val="006F4F48"/>
    <w:rsid w:val="006F5961"/>
    <w:rsid w:val="00701551"/>
    <w:rsid w:val="007033A7"/>
    <w:rsid w:val="00703CDD"/>
    <w:rsid w:val="0070634A"/>
    <w:rsid w:val="0071047F"/>
    <w:rsid w:val="00710CCA"/>
    <w:rsid w:val="00712154"/>
    <w:rsid w:val="00712931"/>
    <w:rsid w:val="00715F44"/>
    <w:rsid w:val="00721FE1"/>
    <w:rsid w:val="00727B00"/>
    <w:rsid w:val="00740151"/>
    <w:rsid w:val="00741058"/>
    <w:rsid w:val="00741161"/>
    <w:rsid w:val="00741CF7"/>
    <w:rsid w:val="00746085"/>
    <w:rsid w:val="00747630"/>
    <w:rsid w:val="00747863"/>
    <w:rsid w:val="00750970"/>
    <w:rsid w:val="007535FC"/>
    <w:rsid w:val="007566D4"/>
    <w:rsid w:val="00756FD9"/>
    <w:rsid w:val="0075771B"/>
    <w:rsid w:val="00760958"/>
    <w:rsid w:val="00766A18"/>
    <w:rsid w:val="00775532"/>
    <w:rsid w:val="00782BAF"/>
    <w:rsid w:val="00784428"/>
    <w:rsid w:val="00794A35"/>
    <w:rsid w:val="00795858"/>
    <w:rsid w:val="00797785"/>
    <w:rsid w:val="007A412B"/>
    <w:rsid w:val="007B12E4"/>
    <w:rsid w:val="007B2F8D"/>
    <w:rsid w:val="007C1DE7"/>
    <w:rsid w:val="007C566B"/>
    <w:rsid w:val="007C6D48"/>
    <w:rsid w:val="007D0D4E"/>
    <w:rsid w:val="007D0F0C"/>
    <w:rsid w:val="007D31A9"/>
    <w:rsid w:val="007D35EF"/>
    <w:rsid w:val="007D7886"/>
    <w:rsid w:val="007E171E"/>
    <w:rsid w:val="007E1EF0"/>
    <w:rsid w:val="007E318A"/>
    <w:rsid w:val="007E3522"/>
    <w:rsid w:val="007F32AF"/>
    <w:rsid w:val="00806B42"/>
    <w:rsid w:val="00807863"/>
    <w:rsid w:val="00807F9A"/>
    <w:rsid w:val="00810A37"/>
    <w:rsid w:val="00821228"/>
    <w:rsid w:val="00823705"/>
    <w:rsid w:val="008252F6"/>
    <w:rsid w:val="008262FC"/>
    <w:rsid w:val="00830A11"/>
    <w:rsid w:val="00832DE2"/>
    <w:rsid w:val="00833759"/>
    <w:rsid w:val="00834CE5"/>
    <w:rsid w:val="008353DA"/>
    <w:rsid w:val="008358F0"/>
    <w:rsid w:val="0083789B"/>
    <w:rsid w:val="00842C1B"/>
    <w:rsid w:val="00842D12"/>
    <w:rsid w:val="00845C08"/>
    <w:rsid w:val="00846C17"/>
    <w:rsid w:val="00847550"/>
    <w:rsid w:val="008505FA"/>
    <w:rsid w:val="008510B8"/>
    <w:rsid w:val="00851188"/>
    <w:rsid w:val="00854F59"/>
    <w:rsid w:val="00855BC6"/>
    <w:rsid w:val="008607A0"/>
    <w:rsid w:val="008651FD"/>
    <w:rsid w:val="008701FF"/>
    <w:rsid w:val="008711B6"/>
    <w:rsid w:val="008750C3"/>
    <w:rsid w:val="00875581"/>
    <w:rsid w:val="00881609"/>
    <w:rsid w:val="0088567A"/>
    <w:rsid w:val="0088693F"/>
    <w:rsid w:val="00890CDD"/>
    <w:rsid w:val="00894A31"/>
    <w:rsid w:val="00894DA1"/>
    <w:rsid w:val="008A2010"/>
    <w:rsid w:val="008A2090"/>
    <w:rsid w:val="008B0DC5"/>
    <w:rsid w:val="008B2ABA"/>
    <w:rsid w:val="008C0CC8"/>
    <w:rsid w:val="008C17FA"/>
    <w:rsid w:val="008C31CD"/>
    <w:rsid w:val="008C77A8"/>
    <w:rsid w:val="008D2C52"/>
    <w:rsid w:val="008D3081"/>
    <w:rsid w:val="008E0FBB"/>
    <w:rsid w:val="008E28B6"/>
    <w:rsid w:val="008E4DF9"/>
    <w:rsid w:val="008E554C"/>
    <w:rsid w:val="008E65A7"/>
    <w:rsid w:val="008E7700"/>
    <w:rsid w:val="008F5FA3"/>
    <w:rsid w:val="00910265"/>
    <w:rsid w:val="00910C29"/>
    <w:rsid w:val="00912FE3"/>
    <w:rsid w:val="009141EC"/>
    <w:rsid w:val="00916788"/>
    <w:rsid w:val="009217A2"/>
    <w:rsid w:val="00924613"/>
    <w:rsid w:val="00924EE2"/>
    <w:rsid w:val="009309B6"/>
    <w:rsid w:val="00934AAE"/>
    <w:rsid w:val="00940B4B"/>
    <w:rsid w:val="009421FF"/>
    <w:rsid w:val="00944FEC"/>
    <w:rsid w:val="00951138"/>
    <w:rsid w:val="0095601D"/>
    <w:rsid w:val="0095620B"/>
    <w:rsid w:val="0098004F"/>
    <w:rsid w:val="009815CB"/>
    <w:rsid w:val="0098260C"/>
    <w:rsid w:val="00985569"/>
    <w:rsid w:val="00990F4E"/>
    <w:rsid w:val="00993269"/>
    <w:rsid w:val="00993512"/>
    <w:rsid w:val="0099396A"/>
    <w:rsid w:val="0099531A"/>
    <w:rsid w:val="00995EF4"/>
    <w:rsid w:val="009A06C1"/>
    <w:rsid w:val="009A1CE8"/>
    <w:rsid w:val="009A3EAA"/>
    <w:rsid w:val="009A3FF4"/>
    <w:rsid w:val="009A4980"/>
    <w:rsid w:val="009A5333"/>
    <w:rsid w:val="009A5E09"/>
    <w:rsid w:val="009A6B22"/>
    <w:rsid w:val="009A7954"/>
    <w:rsid w:val="009B271B"/>
    <w:rsid w:val="009B3D60"/>
    <w:rsid w:val="009B7C4D"/>
    <w:rsid w:val="009C2F65"/>
    <w:rsid w:val="009C3EB4"/>
    <w:rsid w:val="009C5C50"/>
    <w:rsid w:val="009C5D93"/>
    <w:rsid w:val="009D23BD"/>
    <w:rsid w:val="009D3E9A"/>
    <w:rsid w:val="009E0B18"/>
    <w:rsid w:val="009E16B9"/>
    <w:rsid w:val="009E56E9"/>
    <w:rsid w:val="009E5D65"/>
    <w:rsid w:val="009F11F9"/>
    <w:rsid w:val="009F7252"/>
    <w:rsid w:val="00A0672B"/>
    <w:rsid w:val="00A07FF8"/>
    <w:rsid w:val="00A150E0"/>
    <w:rsid w:val="00A20140"/>
    <w:rsid w:val="00A20D34"/>
    <w:rsid w:val="00A2157C"/>
    <w:rsid w:val="00A216C9"/>
    <w:rsid w:val="00A23A0C"/>
    <w:rsid w:val="00A25CB1"/>
    <w:rsid w:val="00A268FF"/>
    <w:rsid w:val="00A2717C"/>
    <w:rsid w:val="00A355B0"/>
    <w:rsid w:val="00A40346"/>
    <w:rsid w:val="00A535AD"/>
    <w:rsid w:val="00A551B9"/>
    <w:rsid w:val="00A57061"/>
    <w:rsid w:val="00A657E1"/>
    <w:rsid w:val="00A65F3C"/>
    <w:rsid w:val="00A700A6"/>
    <w:rsid w:val="00A75951"/>
    <w:rsid w:val="00A7772B"/>
    <w:rsid w:val="00A852FE"/>
    <w:rsid w:val="00A92A0E"/>
    <w:rsid w:val="00A952C4"/>
    <w:rsid w:val="00AA0C76"/>
    <w:rsid w:val="00AA126A"/>
    <w:rsid w:val="00AA58D6"/>
    <w:rsid w:val="00AB1C22"/>
    <w:rsid w:val="00AB2846"/>
    <w:rsid w:val="00AC507B"/>
    <w:rsid w:val="00AC597D"/>
    <w:rsid w:val="00AC680C"/>
    <w:rsid w:val="00AD1880"/>
    <w:rsid w:val="00AD78E3"/>
    <w:rsid w:val="00AE25F6"/>
    <w:rsid w:val="00AF0E85"/>
    <w:rsid w:val="00AF2543"/>
    <w:rsid w:val="00AF4757"/>
    <w:rsid w:val="00B00685"/>
    <w:rsid w:val="00B02BF6"/>
    <w:rsid w:val="00B03481"/>
    <w:rsid w:val="00B051E8"/>
    <w:rsid w:val="00B067E9"/>
    <w:rsid w:val="00B07E81"/>
    <w:rsid w:val="00B163A1"/>
    <w:rsid w:val="00B17101"/>
    <w:rsid w:val="00B20F6E"/>
    <w:rsid w:val="00B2407E"/>
    <w:rsid w:val="00B27C77"/>
    <w:rsid w:val="00B305D4"/>
    <w:rsid w:val="00B3334D"/>
    <w:rsid w:val="00B40CC0"/>
    <w:rsid w:val="00B41EFB"/>
    <w:rsid w:val="00B44CD3"/>
    <w:rsid w:val="00B60479"/>
    <w:rsid w:val="00B63FAA"/>
    <w:rsid w:val="00B63FF6"/>
    <w:rsid w:val="00B65D69"/>
    <w:rsid w:val="00B71AE2"/>
    <w:rsid w:val="00B747C3"/>
    <w:rsid w:val="00B833FE"/>
    <w:rsid w:val="00B83943"/>
    <w:rsid w:val="00B86DF9"/>
    <w:rsid w:val="00B963FD"/>
    <w:rsid w:val="00B97832"/>
    <w:rsid w:val="00BA44BC"/>
    <w:rsid w:val="00BA61B4"/>
    <w:rsid w:val="00BA69CF"/>
    <w:rsid w:val="00BB4C28"/>
    <w:rsid w:val="00BB63FB"/>
    <w:rsid w:val="00BB675C"/>
    <w:rsid w:val="00BB6E45"/>
    <w:rsid w:val="00BB7EB6"/>
    <w:rsid w:val="00BB7F5F"/>
    <w:rsid w:val="00BC0870"/>
    <w:rsid w:val="00BC19F4"/>
    <w:rsid w:val="00BC3894"/>
    <w:rsid w:val="00BC4A39"/>
    <w:rsid w:val="00BC7D2D"/>
    <w:rsid w:val="00BD4CA2"/>
    <w:rsid w:val="00BE2ADC"/>
    <w:rsid w:val="00BF12CC"/>
    <w:rsid w:val="00BF260E"/>
    <w:rsid w:val="00BF60E1"/>
    <w:rsid w:val="00BF7BB1"/>
    <w:rsid w:val="00C016A3"/>
    <w:rsid w:val="00C02928"/>
    <w:rsid w:val="00C031C9"/>
    <w:rsid w:val="00C13773"/>
    <w:rsid w:val="00C2527B"/>
    <w:rsid w:val="00C302EB"/>
    <w:rsid w:val="00C3735F"/>
    <w:rsid w:val="00C37DC6"/>
    <w:rsid w:val="00C4339B"/>
    <w:rsid w:val="00C43838"/>
    <w:rsid w:val="00C43FE9"/>
    <w:rsid w:val="00C44459"/>
    <w:rsid w:val="00C44D76"/>
    <w:rsid w:val="00C45018"/>
    <w:rsid w:val="00C464CD"/>
    <w:rsid w:val="00C4782A"/>
    <w:rsid w:val="00C47F63"/>
    <w:rsid w:val="00C51210"/>
    <w:rsid w:val="00C56232"/>
    <w:rsid w:val="00C61D2C"/>
    <w:rsid w:val="00C67708"/>
    <w:rsid w:val="00C70DB0"/>
    <w:rsid w:val="00C746BD"/>
    <w:rsid w:val="00C77F90"/>
    <w:rsid w:val="00C80625"/>
    <w:rsid w:val="00C8204B"/>
    <w:rsid w:val="00C86A91"/>
    <w:rsid w:val="00C86E01"/>
    <w:rsid w:val="00C8716E"/>
    <w:rsid w:val="00C936F9"/>
    <w:rsid w:val="00CA07BF"/>
    <w:rsid w:val="00CA0B53"/>
    <w:rsid w:val="00CA7202"/>
    <w:rsid w:val="00CA782E"/>
    <w:rsid w:val="00CA7EEB"/>
    <w:rsid w:val="00CB474C"/>
    <w:rsid w:val="00CB50A7"/>
    <w:rsid w:val="00CB7CDE"/>
    <w:rsid w:val="00CC1931"/>
    <w:rsid w:val="00CC244C"/>
    <w:rsid w:val="00CC5864"/>
    <w:rsid w:val="00CC7DB2"/>
    <w:rsid w:val="00CD58CE"/>
    <w:rsid w:val="00CD6DD2"/>
    <w:rsid w:val="00CE5A76"/>
    <w:rsid w:val="00CE743A"/>
    <w:rsid w:val="00CE7454"/>
    <w:rsid w:val="00CF0261"/>
    <w:rsid w:val="00CF2D63"/>
    <w:rsid w:val="00CF6785"/>
    <w:rsid w:val="00CF7922"/>
    <w:rsid w:val="00D018CB"/>
    <w:rsid w:val="00D01F9B"/>
    <w:rsid w:val="00D03768"/>
    <w:rsid w:val="00D04F29"/>
    <w:rsid w:val="00D05B8B"/>
    <w:rsid w:val="00D107DA"/>
    <w:rsid w:val="00D14578"/>
    <w:rsid w:val="00D14C36"/>
    <w:rsid w:val="00D15EE3"/>
    <w:rsid w:val="00D1681F"/>
    <w:rsid w:val="00D20485"/>
    <w:rsid w:val="00D2492F"/>
    <w:rsid w:val="00D26D13"/>
    <w:rsid w:val="00D3151D"/>
    <w:rsid w:val="00D36556"/>
    <w:rsid w:val="00D43416"/>
    <w:rsid w:val="00D4344F"/>
    <w:rsid w:val="00D4450E"/>
    <w:rsid w:val="00D454A9"/>
    <w:rsid w:val="00D45BB2"/>
    <w:rsid w:val="00D45F71"/>
    <w:rsid w:val="00D46077"/>
    <w:rsid w:val="00D512FE"/>
    <w:rsid w:val="00D53595"/>
    <w:rsid w:val="00D62512"/>
    <w:rsid w:val="00D62597"/>
    <w:rsid w:val="00D664A7"/>
    <w:rsid w:val="00D768AA"/>
    <w:rsid w:val="00D81331"/>
    <w:rsid w:val="00D87C11"/>
    <w:rsid w:val="00D969F0"/>
    <w:rsid w:val="00DA061B"/>
    <w:rsid w:val="00DB0747"/>
    <w:rsid w:val="00DB1D93"/>
    <w:rsid w:val="00DB37C9"/>
    <w:rsid w:val="00DB6B12"/>
    <w:rsid w:val="00DC41FD"/>
    <w:rsid w:val="00DC514F"/>
    <w:rsid w:val="00DC5B14"/>
    <w:rsid w:val="00DC63B5"/>
    <w:rsid w:val="00DC70DE"/>
    <w:rsid w:val="00DD0538"/>
    <w:rsid w:val="00DD0A77"/>
    <w:rsid w:val="00DD174D"/>
    <w:rsid w:val="00DD2BAF"/>
    <w:rsid w:val="00DD4C67"/>
    <w:rsid w:val="00DD5CD9"/>
    <w:rsid w:val="00DD71D5"/>
    <w:rsid w:val="00DE0201"/>
    <w:rsid w:val="00DE077C"/>
    <w:rsid w:val="00DE0A97"/>
    <w:rsid w:val="00DE13E9"/>
    <w:rsid w:val="00DE2A37"/>
    <w:rsid w:val="00DE6280"/>
    <w:rsid w:val="00DF2173"/>
    <w:rsid w:val="00DF4096"/>
    <w:rsid w:val="00E0351B"/>
    <w:rsid w:val="00E069B8"/>
    <w:rsid w:val="00E112C7"/>
    <w:rsid w:val="00E162F7"/>
    <w:rsid w:val="00E201FA"/>
    <w:rsid w:val="00E23A33"/>
    <w:rsid w:val="00E25333"/>
    <w:rsid w:val="00E27E75"/>
    <w:rsid w:val="00E358C1"/>
    <w:rsid w:val="00E35E5A"/>
    <w:rsid w:val="00E3796B"/>
    <w:rsid w:val="00E40808"/>
    <w:rsid w:val="00E40FE0"/>
    <w:rsid w:val="00E44519"/>
    <w:rsid w:val="00E46926"/>
    <w:rsid w:val="00E50C64"/>
    <w:rsid w:val="00E546E3"/>
    <w:rsid w:val="00E6172A"/>
    <w:rsid w:val="00E674C4"/>
    <w:rsid w:val="00E72F6C"/>
    <w:rsid w:val="00E75A75"/>
    <w:rsid w:val="00E76DB1"/>
    <w:rsid w:val="00E80FD3"/>
    <w:rsid w:val="00E81307"/>
    <w:rsid w:val="00E844DD"/>
    <w:rsid w:val="00E91324"/>
    <w:rsid w:val="00E93680"/>
    <w:rsid w:val="00E95D02"/>
    <w:rsid w:val="00E95DD9"/>
    <w:rsid w:val="00E962A8"/>
    <w:rsid w:val="00EA1C36"/>
    <w:rsid w:val="00EA3BAD"/>
    <w:rsid w:val="00EB207C"/>
    <w:rsid w:val="00EB23FD"/>
    <w:rsid w:val="00EB4142"/>
    <w:rsid w:val="00EB5BE1"/>
    <w:rsid w:val="00EB7C20"/>
    <w:rsid w:val="00EC03B5"/>
    <w:rsid w:val="00EC2A01"/>
    <w:rsid w:val="00EC36B2"/>
    <w:rsid w:val="00ED0AF5"/>
    <w:rsid w:val="00ED59E9"/>
    <w:rsid w:val="00ED5F7A"/>
    <w:rsid w:val="00EE2978"/>
    <w:rsid w:val="00EE447C"/>
    <w:rsid w:val="00EF06D7"/>
    <w:rsid w:val="00EF4170"/>
    <w:rsid w:val="00EF4554"/>
    <w:rsid w:val="00F030B4"/>
    <w:rsid w:val="00F04214"/>
    <w:rsid w:val="00F04A81"/>
    <w:rsid w:val="00F0619E"/>
    <w:rsid w:val="00F105CD"/>
    <w:rsid w:val="00F22982"/>
    <w:rsid w:val="00F27334"/>
    <w:rsid w:val="00F32712"/>
    <w:rsid w:val="00F371D1"/>
    <w:rsid w:val="00F37D7A"/>
    <w:rsid w:val="00F4122B"/>
    <w:rsid w:val="00F44457"/>
    <w:rsid w:val="00F45F5D"/>
    <w:rsid w:val="00F47024"/>
    <w:rsid w:val="00F51415"/>
    <w:rsid w:val="00F54658"/>
    <w:rsid w:val="00F5507A"/>
    <w:rsid w:val="00F57EF5"/>
    <w:rsid w:val="00F70FF3"/>
    <w:rsid w:val="00F7284C"/>
    <w:rsid w:val="00F7564A"/>
    <w:rsid w:val="00F76631"/>
    <w:rsid w:val="00F809E3"/>
    <w:rsid w:val="00F846E7"/>
    <w:rsid w:val="00F87479"/>
    <w:rsid w:val="00F87A91"/>
    <w:rsid w:val="00F90269"/>
    <w:rsid w:val="00F92F33"/>
    <w:rsid w:val="00F94674"/>
    <w:rsid w:val="00F95D51"/>
    <w:rsid w:val="00F95EAA"/>
    <w:rsid w:val="00FA7E3D"/>
    <w:rsid w:val="00FB503C"/>
    <w:rsid w:val="00FB63FC"/>
    <w:rsid w:val="00FD1D7C"/>
    <w:rsid w:val="00FD6A64"/>
    <w:rsid w:val="00FE1539"/>
    <w:rsid w:val="00FE2E3F"/>
    <w:rsid w:val="00FE3BC6"/>
    <w:rsid w:val="00FE606E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28"/>
  </w:style>
  <w:style w:type="paragraph" w:styleId="1">
    <w:name w:val="heading 1"/>
    <w:basedOn w:val="a"/>
    <w:next w:val="a"/>
    <w:link w:val="10"/>
    <w:uiPriority w:val="9"/>
    <w:qFormat/>
    <w:rsid w:val="00F87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809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809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09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809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4D269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4D2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D269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D2695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">
    <w:name w:val="headertext"/>
    <w:basedOn w:val="a"/>
    <w:rsid w:val="0076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66A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7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87A91"/>
  </w:style>
  <w:style w:type="paragraph" w:styleId="a6">
    <w:name w:val="List Paragraph"/>
    <w:basedOn w:val="a"/>
    <w:uiPriority w:val="34"/>
    <w:qFormat/>
    <w:rsid w:val="00A23A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Title">
    <w:name w:val="ConsPlusTitle"/>
    <w:rsid w:val="00AD1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0D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semiHidden/>
    <w:rsid w:val="000D4C24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ff1">
    <w:name w:val="ff1"/>
    <w:basedOn w:val="a0"/>
    <w:rsid w:val="000D4C24"/>
  </w:style>
  <w:style w:type="table" w:styleId="a8">
    <w:name w:val="Table Grid"/>
    <w:basedOn w:val="a1"/>
    <w:uiPriority w:val="59"/>
    <w:rsid w:val="005C56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C569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6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4485"/>
  </w:style>
  <w:style w:type="paragraph" w:styleId="ac">
    <w:name w:val="footer"/>
    <w:basedOn w:val="a"/>
    <w:link w:val="ad"/>
    <w:uiPriority w:val="99"/>
    <w:unhideWhenUsed/>
    <w:rsid w:val="0046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4485"/>
  </w:style>
  <w:style w:type="paragraph" w:styleId="ae">
    <w:name w:val="Body Text"/>
    <w:basedOn w:val="a"/>
    <w:link w:val="af"/>
    <w:uiPriority w:val="99"/>
    <w:semiHidden/>
    <w:unhideWhenUsed/>
    <w:rsid w:val="00EE297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2978"/>
  </w:style>
  <w:style w:type="paragraph" w:styleId="HTML">
    <w:name w:val="HTML Preformatted"/>
    <w:basedOn w:val="a"/>
    <w:link w:val="HTML0"/>
    <w:rsid w:val="00EE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2978"/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4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5F5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29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977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4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C4E35"/>
    <w:pPr>
      <w:spacing w:line="181" w:lineRule="atLeast"/>
    </w:pPr>
    <w:rPr>
      <w:color w:val="auto"/>
    </w:rPr>
  </w:style>
  <w:style w:type="character" w:customStyle="1" w:styleId="A00">
    <w:name w:val="A0"/>
    <w:uiPriority w:val="99"/>
    <w:rsid w:val="005C4E35"/>
    <w:rPr>
      <w:color w:val="000000"/>
      <w:sz w:val="20"/>
      <w:szCs w:val="20"/>
    </w:rPr>
  </w:style>
  <w:style w:type="character" w:customStyle="1" w:styleId="A10">
    <w:name w:val="A1"/>
    <w:uiPriority w:val="99"/>
    <w:rsid w:val="005C4E35"/>
    <w:rPr>
      <w:b/>
      <w:bCs/>
      <w:color w:val="000000"/>
      <w:sz w:val="30"/>
      <w:szCs w:val="30"/>
    </w:rPr>
  </w:style>
  <w:style w:type="character" w:styleId="af4">
    <w:name w:val="FollowedHyperlink"/>
    <w:basedOn w:val="a0"/>
    <w:uiPriority w:val="99"/>
    <w:semiHidden/>
    <w:unhideWhenUsed/>
    <w:rsid w:val="00EB7C20"/>
    <w:rPr>
      <w:color w:val="800080" w:themeColor="followedHyperlink"/>
      <w:u w:val="single"/>
    </w:rPr>
  </w:style>
  <w:style w:type="paragraph" w:customStyle="1" w:styleId="WW-">
    <w:name w:val="WW-Базовый"/>
    <w:rsid w:val="00703CD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p18">
    <w:name w:val="p18"/>
    <w:basedOn w:val="a"/>
    <w:rsid w:val="007D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1923">
                  <w:marLeft w:val="101"/>
                  <w:marRight w:val="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740">
                      <w:marLeft w:val="183"/>
                      <w:marRight w:val="81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5473">
                          <w:marLeft w:val="0"/>
                          <w:marRight w:val="0"/>
                          <w:marTop w:val="0"/>
                          <w:marBottom w:val="4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9D0E-4970-485E-8A48-87178441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5744</TotalTime>
  <Pages>7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Женя</cp:lastModifiedBy>
  <cp:revision>433</cp:revision>
  <cp:lastPrinted>2016-06-16T06:35:00Z</cp:lastPrinted>
  <dcterms:created xsi:type="dcterms:W3CDTF">2015-02-25T08:10:00Z</dcterms:created>
  <dcterms:modified xsi:type="dcterms:W3CDTF">2020-07-08T08:15:00Z</dcterms:modified>
</cp:coreProperties>
</file>