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3F6" w:rsidRPr="00EF2861" w:rsidRDefault="004929D6" w:rsidP="009B03F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9B03F6" w:rsidRPr="00EF2861" w:rsidSect="000E7FA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4929D6">
        <w:rPr>
          <w:rFonts w:ascii="Times New Roman" w:hAnsi="Times New Roman" w:cs="Times New Roman"/>
          <w:b/>
          <w:sz w:val="24"/>
          <w:szCs w:val="24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25pt;height:723pt" o:ole="">
            <v:imagedata r:id="rId9" o:title=""/>
          </v:shape>
          <o:OLEObject Type="Embed" ProgID="AcroExch.Document.DC" ShapeID="_x0000_i1025" DrawAspect="Content" ObjectID="_1670245128" r:id="rId10"/>
        </w:object>
      </w:r>
    </w:p>
    <w:p w:rsidR="00BA36FF" w:rsidRDefault="00BA36FF" w:rsidP="00BA36FF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  <w:r>
        <w:rPr>
          <w:b/>
          <w:color w:val="000000"/>
          <w:u w:val="single"/>
        </w:rPr>
        <w:lastRenderedPageBreak/>
        <w:t>Авторы-руководители</w:t>
      </w:r>
      <w:r>
        <w:rPr>
          <w:color w:val="000000"/>
          <w:u w:val="single"/>
        </w:rPr>
        <w:t xml:space="preserve">: </w:t>
      </w:r>
    </w:p>
    <w:p w:rsidR="00BA36FF" w:rsidRDefault="00BA36FF" w:rsidP="00BA36FF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u w:val="single"/>
        </w:rPr>
      </w:pPr>
    </w:p>
    <w:p w:rsidR="00BA36FF" w:rsidRDefault="00877092" w:rsidP="00BA36FF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877092">
        <w:rPr>
          <w:b/>
          <w:color w:val="000000"/>
        </w:rPr>
        <w:t>Тарасюк Н.А.</w:t>
      </w:r>
      <w:r w:rsidR="00BA36FF">
        <w:rPr>
          <w:color w:val="000000"/>
        </w:rPr>
        <w:t xml:space="preserve"> – руководитель проекта, </w:t>
      </w:r>
      <w:r>
        <w:rPr>
          <w:color w:val="000000"/>
        </w:rPr>
        <w:t xml:space="preserve">и.о. </w:t>
      </w:r>
      <w:r w:rsidR="00BA36FF">
        <w:rPr>
          <w:color w:val="000000"/>
        </w:rPr>
        <w:t>директор</w:t>
      </w:r>
      <w:r>
        <w:rPr>
          <w:color w:val="000000"/>
        </w:rPr>
        <w:t>а</w:t>
      </w:r>
      <w:r w:rsidR="00BA36FF">
        <w:rPr>
          <w:color w:val="000000"/>
        </w:rPr>
        <w:t xml:space="preserve"> ГАПОУ НСО «Новосибирский медицинский колледж»</w:t>
      </w:r>
    </w:p>
    <w:p w:rsidR="00BA36FF" w:rsidRDefault="00BA36FF" w:rsidP="00BA36FF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Малиновская В.А.</w:t>
      </w:r>
      <w:r>
        <w:rPr>
          <w:color w:val="000000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BA36FF" w:rsidRDefault="00BA36FF" w:rsidP="00BA36FF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</w:rPr>
      </w:pPr>
      <w:r>
        <w:rPr>
          <w:b/>
          <w:color w:val="000000"/>
        </w:rPr>
        <w:t>Коллектив ГАПОУ НСО «Новосибирский медицинский колледж»:</w:t>
      </w:r>
    </w:p>
    <w:p w:rsidR="00BA36FF" w:rsidRDefault="00BA36FF" w:rsidP="00BA3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Евстропова Е.И. </w:t>
      </w:r>
      <w:r w:rsidRPr="00BA36FF">
        <w:rPr>
          <w:rFonts w:ascii="Times New Roman" w:hAnsi="Times New Roman" w:cs="Times New Roman"/>
          <w:sz w:val="24"/>
          <w:szCs w:val="24"/>
        </w:rPr>
        <w:t>– преподаватель ПМ04 Проведение лабораторных микробиологических и иммунологических исследований, высшей квалификационной категории</w:t>
      </w:r>
    </w:p>
    <w:p w:rsidR="00BA36FF" w:rsidRPr="00BA36FF" w:rsidRDefault="00BA36FF" w:rsidP="00BA3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Храпова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М.В. </w:t>
      </w:r>
      <w:r w:rsidRPr="00BA36FF">
        <w:rPr>
          <w:rFonts w:ascii="Times New Roman" w:hAnsi="Times New Roman" w:cs="Times New Roman"/>
          <w:sz w:val="24"/>
          <w:szCs w:val="24"/>
        </w:rPr>
        <w:t>– преподаватель ПМ04 Проведение лабораторных микробиологических и иммунологических исследований, высшей квалификационной категории</w:t>
      </w:r>
    </w:p>
    <w:p w:rsidR="00BA36FF" w:rsidRDefault="00BA36FF" w:rsidP="00BA36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Кудрина О.М.</w:t>
      </w:r>
      <w:r>
        <w:rPr>
          <w:rFonts w:ascii="Times New Roman" w:hAnsi="Times New Roman" w:cs="Times New Roman"/>
          <w:sz w:val="24"/>
          <w:szCs w:val="24"/>
        </w:rPr>
        <w:t xml:space="preserve"> –методист специальности Лабораторная диагностика </w:t>
      </w:r>
    </w:p>
    <w:p w:rsidR="00BA36FF" w:rsidRDefault="00BA36FF" w:rsidP="00BA36FF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</w:p>
    <w:p w:rsidR="00651D5F" w:rsidRPr="00651D5F" w:rsidRDefault="00651D5F" w:rsidP="009B03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3F6" w:rsidRDefault="009B03F6" w:rsidP="009B03F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A36FF" w:rsidRPr="00B363C8" w:rsidRDefault="00BA36FF" w:rsidP="00BA36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3C8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BA36FF" w:rsidRPr="00B363C8" w:rsidRDefault="00BA36FF" w:rsidP="00BA36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3C8">
        <w:rPr>
          <w:rFonts w:ascii="Times New Roman" w:hAnsi="Times New Roman" w:cs="Times New Roman"/>
          <w:b/>
          <w:bCs/>
          <w:sz w:val="24"/>
          <w:szCs w:val="24"/>
        </w:rPr>
        <w:t>ДОПОЛНИТЕЛЬНОЙ ПРОФЕССИОНАЛЬНОЙ ПРОГРАММЫ</w:t>
      </w:r>
    </w:p>
    <w:p w:rsidR="00BA36FF" w:rsidRDefault="00BA36FF" w:rsidP="00BA36F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3C8">
        <w:rPr>
          <w:rFonts w:ascii="Times New Roman" w:hAnsi="Times New Roman" w:cs="Times New Roman"/>
          <w:b/>
          <w:bCs/>
          <w:sz w:val="24"/>
          <w:szCs w:val="24"/>
        </w:rPr>
        <w:t>ПОВЫШЕНИЯ КВАЛИФИКАЦИИ</w:t>
      </w:r>
    </w:p>
    <w:p w:rsidR="002C1DC0" w:rsidRPr="00BA36FF" w:rsidRDefault="00877092" w:rsidP="00BA36F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СОВРЕМЕННЫЕ БАКТЕРИОЛОГИ</w:t>
      </w:r>
      <w:r w:rsidR="00BA36FF" w:rsidRPr="00BA36FF">
        <w:rPr>
          <w:rFonts w:ascii="Times New Roman" w:hAnsi="Times New Roman" w:cs="Times New Roman"/>
          <w:b/>
          <w:sz w:val="24"/>
          <w:szCs w:val="24"/>
        </w:rPr>
        <w:t>ЧЕСКИЕ МЕТОДЫ ИССЛЕДОВАНИЯ МИКОЗОВ</w:t>
      </w:r>
    </w:p>
    <w:p w:rsidR="002C1DC0" w:rsidRPr="009E7896" w:rsidRDefault="002C1DC0" w:rsidP="009B03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3F6" w:rsidRDefault="009B03F6" w:rsidP="009B03F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7EAB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повышения квалификации (далее ДПП ПК) «</w:t>
      </w:r>
      <w:r w:rsidR="00945184">
        <w:rPr>
          <w:rFonts w:ascii="Times New Roman" w:hAnsi="Times New Roman" w:cs="Times New Roman"/>
          <w:sz w:val="24"/>
          <w:szCs w:val="24"/>
        </w:rPr>
        <w:t>Современные бактериологические методы исследования</w:t>
      </w:r>
      <w:r w:rsidR="00D36B96">
        <w:rPr>
          <w:rFonts w:ascii="Times New Roman" w:hAnsi="Times New Roman" w:cs="Times New Roman"/>
          <w:sz w:val="24"/>
          <w:szCs w:val="24"/>
        </w:rPr>
        <w:t xml:space="preserve"> микозов</w:t>
      </w:r>
      <w:r w:rsidRPr="004C7EAB">
        <w:rPr>
          <w:rFonts w:ascii="Times New Roman" w:hAnsi="Times New Roman" w:cs="Times New Roman"/>
          <w:sz w:val="24"/>
          <w:szCs w:val="24"/>
        </w:rPr>
        <w:t>» для специалистов со средним медицинским</w:t>
      </w:r>
      <w:r>
        <w:rPr>
          <w:rFonts w:ascii="Times New Roman" w:hAnsi="Times New Roman" w:cs="Times New Roman"/>
          <w:sz w:val="24"/>
          <w:szCs w:val="24"/>
        </w:rPr>
        <w:t xml:space="preserve"> образованием </w:t>
      </w:r>
      <w:r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с учётом современных требований к квалификации медицинско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 лабораторного техника</w:t>
      </w:r>
      <w:r w:rsidRPr="00C860A1">
        <w:rPr>
          <w:rFonts w:ascii="Times New Roman" w:hAnsi="Times New Roman" w:cs="Times New Roman"/>
          <w:color w:val="000000" w:themeColor="text1"/>
          <w:sz w:val="24"/>
          <w:szCs w:val="24"/>
        </w:rPr>
        <w:t>, осуществляющей свою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профессиональную деятельность в области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лабораторных исследований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2E26" w:rsidRDefault="00892E26" w:rsidP="00892E2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последние годы возросло количество системных диссеминированных микозов.</w:t>
      </w:r>
    </w:p>
    <w:p w:rsidR="00892E26" w:rsidRDefault="00892E26" w:rsidP="00892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Подавляющее большинство патогенных и условно-патогенных грибов вызывают заболевание только при наличии факторов, снижающих нормальную физиологическую защитную функцию и нарушающих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резистентность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организма против инфекции (особенно при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иммунодефицитных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состояниях). Количество этих причин в последнее время резко возросло: </w:t>
      </w:r>
    </w:p>
    <w:p w:rsidR="00892E26" w:rsidRDefault="00892E26" w:rsidP="00892E26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неблагоприятные экологические факторы; </w:t>
      </w:r>
    </w:p>
    <w:p w:rsidR="00892E26" w:rsidRDefault="00892E26" w:rsidP="00892E26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увеличение количества больных со злокачественными болезнями, особенно иммунной системы; </w:t>
      </w:r>
    </w:p>
    <w:p w:rsidR="00892E26" w:rsidRDefault="00892E26" w:rsidP="00892E26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ВИЧ-инфекция;</w:t>
      </w:r>
    </w:p>
    <w:p w:rsidR="00892E26" w:rsidRDefault="00892E26" w:rsidP="00892E26">
      <w:pPr>
        <w:pStyle w:val="a5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широкое использование медицинских препаратов, обладающих </w:t>
      </w:r>
      <w:proofErr w:type="spellStart"/>
      <w:r>
        <w:rPr>
          <w:sz w:val="24"/>
          <w:szCs w:val="24"/>
        </w:rPr>
        <w:t>иммуносупрессивным</w:t>
      </w:r>
      <w:proofErr w:type="spellEnd"/>
      <w:r>
        <w:rPr>
          <w:sz w:val="24"/>
          <w:szCs w:val="24"/>
        </w:rPr>
        <w:t xml:space="preserve"> свойством: </w:t>
      </w:r>
      <w:proofErr w:type="spellStart"/>
      <w:r>
        <w:rPr>
          <w:sz w:val="24"/>
          <w:szCs w:val="24"/>
        </w:rPr>
        <w:t>цитостатиков</w:t>
      </w:r>
      <w:proofErr w:type="spellEnd"/>
      <w:r>
        <w:rPr>
          <w:sz w:val="24"/>
          <w:szCs w:val="24"/>
        </w:rPr>
        <w:t>, гормонов, антибиотиков и т. д.).</w:t>
      </w:r>
    </w:p>
    <w:p w:rsidR="00892E26" w:rsidRPr="00C860A1" w:rsidRDefault="00892E26" w:rsidP="00892E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 это, в свою очередь, приводит не только к увеличению числа больных с обычными микозами, но и к появлению необычно протекающих,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атипичных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оппортунистических грибковых инфекций.</w:t>
      </w:r>
    </w:p>
    <w:p w:rsidR="009B03F6" w:rsidRDefault="009B03F6" w:rsidP="009B03F6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1114">
        <w:rPr>
          <w:rFonts w:ascii="Times New Roman" w:hAnsi="Times New Roman" w:cs="Times New Roman"/>
          <w:sz w:val="24"/>
          <w:szCs w:val="24"/>
        </w:rPr>
        <w:t xml:space="preserve">Создание </w:t>
      </w:r>
      <w:r>
        <w:rPr>
          <w:rFonts w:ascii="Times New Roman" w:hAnsi="Times New Roman" w:cs="Times New Roman"/>
          <w:sz w:val="24"/>
          <w:szCs w:val="24"/>
        </w:rPr>
        <w:t>ДПП ПК</w:t>
      </w:r>
      <w:r w:rsidRPr="005E1114">
        <w:rPr>
          <w:rFonts w:ascii="Times New Roman" w:hAnsi="Times New Roman" w:cs="Times New Roman"/>
          <w:sz w:val="24"/>
          <w:szCs w:val="24"/>
        </w:rPr>
        <w:t xml:space="preserve"> </w:t>
      </w:r>
      <w:r w:rsidRPr="004C7EAB">
        <w:rPr>
          <w:rFonts w:ascii="Times New Roman" w:hAnsi="Times New Roman" w:cs="Times New Roman"/>
          <w:sz w:val="24"/>
          <w:szCs w:val="24"/>
        </w:rPr>
        <w:t>«</w:t>
      </w:r>
      <w:r w:rsidR="00752FE7">
        <w:rPr>
          <w:rFonts w:ascii="Times New Roman" w:hAnsi="Times New Roman" w:cs="Times New Roman"/>
          <w:sz w:val="24"/>
          <w:szCs w:val="24"/>
        </w:rPr>
        <w:t>Современные бактериологические методы исследования</w:t>
      </w:r>
      <w:r w:rsidR="00D36B96">
        <w:rPr>
          <w:rFonts w:ascii="Times New Roman" w:hAnsi="Times New Roman" w:cs="Times New Roman"/>
          <w:sz w:val="24"/>
          <w:szCs w:val="24"/>
        </w:rPr>
        <w:t xml:space="preserve"> микозов</w:t>
      </w:r>
      <w:r w:rsidRPr="004C7EAB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14">
        <w:rPr>
          <w:rFonts w:ascii="Times New Roman" w:hAnsi="Times New Roman" w:cs="Times New Roman"/>
          <w:sz w:val="24"/>
          <w:szCs w:val="24"/>
        </w:rPr>
        <w:t xml:space="preserve">обусловлено </w:t>
      </w:r>
      <w:r w:rsidR="00651D5F" w:rsidRPr="00651D5F">
        <w:rPr>
          <w:rFonts w:ascii="Times New Roman" w:hAnsi="Times New Roman" w:cs="Times New Roman"/>
          <w:b/>
          <w:sz w:val="24"/>
          <w:szCs w:val="24"/>
        </w:rPr>
        <w:t>актуальностью</w:t>
      </w:r>
      <w:r w:rsidR="00651D5F">
        <w:rPr>
          <w:rFonts w:ascii="Times New Roman" w:hAnsi="Times New Roman" w:cs="Times New Roman"/>
          <w:sz w:val="24"/>
          <w:szCs w:val="24"/>
        </w:rPr>
        <w:t xml:space="preserve"> в</w:t>
      </w:r>
      <w:r w:rsidRPr="00ED1A22">
        <w:rPr>
          <w:rFonts w:ascii="Times New Roman" w:hAnsi="Times New Roman" w:cs="Times New Roman"/>
          <w:sz w:val="24"/>
          <w:szCs w:val="24"/>
        </w:rPr>
        <w:t>недрение современных технологий в лабораторной диагно</w:t>
      </w:r>
      <w:r w:rsidR="00752FE7">
        <w:rPr>
          <w:rFonts w:ascii="Times New Roman" w:hAnsi="Times New Roman" w:cs="Times New Roman"/>
          <w:sz w:val="24"/>
          <w:szCs w:val="24"/>
        </w:rPr>
        <w:t>стике</w:t>
      </w:r>
      <w:r w:rsidR="00651D5F">
        <w:rPr>
          <w:rFonts w:ascii="Times New Roman" w:hAnsi="Times New Roman" w:cs="Times New Roman"/>
          <w:sz w:val="24"/>
          <w:szCs w:val="24"/>
        </w:rPr>
        <w:t xml:space="preserve">, </w:t>
      </w:r>
      <w:r w:rsidR="00D167B2">
        <w:rPr>
          <w:rFonts w:ascii="Times New Roman" w:hAnsi="Times New Roman" w:cs="Times New Roman"/>
          <w:sz w:val="24"/>
          <w:szCs w:val="24"/>
        </w:rPr>
        <w:t>позволя</w:t>
      </w:r>
      <w:r w:rsidR="00651D5F">
        <w:rPr>
          <w:rFonts w:ascii="Times New Roman" w:hAnsi="Times New Roman" w:cs="Times New Roman"/>
          <w:sz w:val="24"/>
          <w:szCs w:val="24"/>
        </w:rPr>
        <w:t>ющей</w:t>
      </w:r>
      <w:r w:rsidR="00D167B2">
        <w:rPr>
          <w:rFonts w:ascii="Times New Roman" w:hAnsi="Times New Roman" w:cs="Times New Roman"/>
          <w:sz w:val="24"/>
          <w:szCs w:val="24"/>
        </w:rPr>
        <w:t xml:space="preserve"> </w:t>
      </w:r>
      <w:r w:rsidR="00752FE7">
        <w:rPr>
          <w:rFonts w:ascii="Times New Roman" w:hAnsi="Times New Roman" w:cs="Times New Roman"/>
          <w:sz w:val="24"/>
          <w:szCs w:val="24"/>
        </w:rPr>
        <w:t xml:space="preserve">оптимизировать, стандартизировать бактериологические  исследования, что в свою очередь </w:t>
      </w:r>
      <w:r w:rsidR="00D167B2">
        <w:rPr>
          <w:rFonts w:ascii="Times New Roman" w:hAnsi="Times New Roman" w:cs="Times New Roman"/>
          <w:sz w:val="24"/>
          <w:szCs w:val="24"/>
        </w:rPr>
        <w:t>повышает качество и достоверность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1A0B">
        <w:rPr>
          <w:rFonts w:ascii="Times New Roman" w:hAnsi="Times New Roman" w:cs="Times New Roman"/>
          <w:sz w:val="24"/>
          <w:szCs w:val="24"/>
        </w:rPr>
        <w:t>В связи с указанными преимуществами</w:t>
      </w:r>
      <w:r w:rsidR="00D167B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ДПП ПК</w:t>
      </w:r>
      <w:r w:rsidR="00D167B2">
        <w:rPr>
          <w:rFonts w:ascii="Times New Roman" w:hAnsi="Times New Roman" w:cs="Times New Roman"/>
          <w:sz w:val="24"/>
          <w:szCs w:val="24"/>
        </w:rPr>
        <w:t xml:space="preserve"> является особо актуальной для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</w:t>
      </w:r>
      <w:r w:rsidR="00D36B9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частных, так и государственных </w:t>
      </w:r>
      <w:r w:rsidR="00FB594B">
        <w:rPr>
          <w:rFonts w:ascii="Times New Roman" w:hAnsi="Times New Roman" w:cs="Times New Roman"/>
          <w:sz w:val="24"/>
          <w:szCs w:val="24"/>
        </w:rPr>
        <w:t>медицинских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03F6" w:rsidRDefault="009B03F6" w:rsidP="009B03F6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</w:rPr>
      </w:pPr>
      <w:r w:rsidRPr="00C00348">
        <w:t>ДПП ПК «</w:t>
      </w:r>
      <w:r w:rsidR="00752FE7">
        <w:t>Современные бактериологические методы исследования</w:t>
      </w:r>
      <w:r w:rsidRPr="00C00348">
        <w:t xml:space="preserve">» </w:t>
      </w:r>
      <w:proofErr w:type="gramStart"/>
      <w:r w:rsidRPr="00C00348">
        <w:t>разработана</w:t>
      </w:r>
      <w:proofErr w:type="gramEnd"/>
      <w:r w:rsidRPr="00C00348">
        <w:t xml:space="preserve"> </w:t>
      </w:r>
      <w:r w:rsidRPr="00C00348">
        <w:rPr>
          <w:bCs/>
        </w:rPr>
        <w:t>с учётом</w:t>
      </w:r>
      <w:r>
        <w:rPr>
          <w:bCs/>
        </w:rPr>
        <w:t xml:space="preserve"> следующих документов:</w:t>
      </w:r>
    </w:p>
    <w:p w:rsidR="00651D5F" w:rsidRDefault="00651D5F" w:rsidP="00651D5F">
      <w:pPr>
        <w:pStyle w:val="headertext"/>
        <w:numPr>
          <w:ilvl w:val="0"/>
          <w:numId w:val="15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 w:line="360" w:lineRule="auto"/>
        <w:ind w:left="0" w:firstLine="851"/>
        <w:jc w:val="both"/>
        <w:textAlignment w:val="baseline"/>
        <w:rPr>
          <w:bCs/>
        </w:rPr>
      </w:pPr>
      <w:r w:rsidRPr="009560B1">
        <w:rPr>
          <w:bCs/>
        </w:rPr>
        <w:lastRenderedPageBreak/>
        <w:t>Федеральн</w:t>
      </w:r>
      <w:r>
        <w:rPr>
          <w:bCs/>
        </w:rPr>
        <w:t>ого</w:t>
      </w:r>
      <w:r w:rsidRPr="009560B1">
        <w:rPr>
          <w:bCs/>
        </w:rPr>
        <w:t xml:space="preserve"> закон</w:t>
      </w:r>
      <w:r>
        <w:rPr>
          <w:bCs/>
        </w:rPr>
        <w:t>а</w:t>
      </w:r>
      <w:r w:rsidRPr="009560B1">
        <w:rPr>
          <w:bCs/>
        </w:rPr>
        <w:t xml:space="preserve"> от 29.12.2012 N 273-ФЗ (ред. от 06.02.2020) "Об образовании в Российской Федерации"</w:t>
      </w:r>
      <w:r>
        <w:rPr>
          <w:bCs/>
        </w:rPr>
        <w:t xml:space="preserve"> (статья 76);</w:t>
      </w:r>
    </w:p>
    <w:p w:rsidR="00651D5F" w:rsidRPr="00651D5F" w:rsidRDefault="00651D5F" w:rsidP="00651D5F">
      <w:pPr>
        <w:pStyle w:val="headertext"/>
        <w:numPr>
          <w:ilvl w:val="0"/>
          <w:numId w:val="15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 w:line="360" w:lineRule="auto"/>
        <w:ind w:left="0" w:firstLine="851"/>
        <w:jc w:val="both"/>
        <w:textAlignment w:val="baseline"/>
        <w:rPr>
          <w:bCs/>
        </w:rPr>
      </w:pPr>
      <w:r>
        <w:rPr>
          <w:bCs/>
        </w:rPr>
        <w:t>Федерального государственного образовательного стандарта 31.02.03 Лабораторная диагностика;</w:t>
      </w:r>
    </w:p>
    <w:p w:rsidR="00651D5F" w:rsidRDefault="00651D5F" w:rsidP="009B03F6">
      <w:pPr>
        <w:pStyle w:val="headertext"/>
        <w:numPr>
          <w:ilvl w:val="0"/>
          <w:numId w:val="15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 w:line="360" w:lineRule="auto"/>
        <w:ind w:left="0" w:firstLine="851"/>
        <w:jc w:val="both"/>
        <w:textAlignment w:val="baseline"/>
        <w:rPr>
          <w:bCs/>
        </w:rPr>
      </w:pPr>
      <w:r>
        <w:rPr>
          <w:bCs/>
        </w:rPr>
        <w:t>н</w:t>
      </w:r>
      <w:r w:rsidR="009B03F6" w:rsidRPr="00651D5F">
        <w:rPr>
          <w:bCs/>
        </w:rPr>
        <w:t>ациональн</w:t>
      </w:r>
      <w:r w:rsidR="00FB594B" w:rsidRPr="00651D5F">
        <w:rPr>
          <w:bCs/>
        </w:rPr>
        <w:t>ого</w:t>
      </w:r>
      <w:r w:rsidR="009B03F6" w:rsidRPr="00651D5F">
        <w:rPr>
          <w:bCs/>
        </w:rPr>
        <w:t xml:space="preserve"> проект</w:t>
      </w:r>
      <w:r w:rsidR="00FB594B" w:rsidRPr="00651D5F">
        <w:rPr>
          <w:bCs/>
        </w:rPr>
        <w:t>а</w:t>
      </w:r>
      <w:r w:rsidR="009B03F6" w:rsidRPr="00651D5F">
        <w:rPr>
          <w:bCs/>
        </w:rPr>
        <w:t xml:space="preserve"> «Здравоохранение»</w:t>
      </w:r>
      <w:r>
        <w:rPr>
          <w:bCs/>
        </w:rPr>
        <w:t xml:space="preserve"> </w:t>
      </w:r>
    </w:p>
    <w:p w:rsidR="009B03F6" w:rsidRPr="00651D5F" w:rsidRDefault="00651D5F" w:rsidP="009B03F6">
      <w:pPr>
        <w:pStyle w:val="headertext"/>
        <w:numPr>
          <w:ilvl w:val="0"/>
          <w:numId w:val="15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 w:line="360" w:lineRule="auto"/>
        <w:ind w:left="0" w:firstLine="851"/>
        <w:jc w:val="both"/>
        <w:textAlignment w:val="baseline"/>
        <w:rPr>
          <w:bCs/>
        </w:rPr>
      </w:pPr>
      <w:r>
        <w:rPr>
          <w:bCs/>
        </w:rPr>
        <w:t xml:space="preserve"> </w:t>
      </w:r>
      <w:r w:rsidR="00FB594B" w:rsidRPr="00651D5F">
        <w:rPr>
          <w:bCs/>
        </w:rPr>
        <w:t>профессионального стандарта «С</w:t>
      </w:r>
      <w:r w:rsidR="009B03F6" w:rsidRPr="00651D5F">
        <w:rPr>
          <w:bCs/>
        </w:rPr>
        <w:t>пециалист в области лабораторной диагностики со средним образованием;</w:t>
      </w:r>
    </w:p>
    <w:p w:rsidR="009B03F6" w:rsidRPr="00836C30" w:rsidRDefault="00FB594B" w:rsidP="00FB594B">
      <w:pPr>
        <w:pStyle w:val="headertext"/>
        <w:numPr>
          <w:ilvl w:val="0"/>
          <w:numId w:val="15"/>
        </w:numPr>
        <w:shd w:val="clear" w:color="auto" w:fill="FFFFFF"/>
        <w:tabs>
          <w:tab w:val="left" w:pos="0"/>
          <w:tab w:val="left" w:pos="1276"/>
        </w:tabs>
        <w:spacing w:line="360" w:lineRule="auto"/>
        <w:ind w:left="0" w:firstLine="851"/>
        <w:jc w:val="both"/>
        <w:textAlignment w:val="baseline"/>
        <w:rPr>
          <w:bCs/>
        </w:rPr>
      </w:pPr>
      <w:r>
        <w:rPr>
          <w:bCs/>
        </w:rPr>
        <w:t>п</w:t>
      </w:r>
      <w:r w:rsidR="009B03F6" w:rsidRPr="00836C30">
        <w:rPr>
          <w:bCs/>
        </w:rPr>
        <w:t>риказ</w:t>
      </w:r>
      <w:r>
        <w:rPr>
          <w:bCs/>
        </w:rPr>
        <w:t>а</w:t>
      </w:r>
      <w:r w:rsidR="009B03F6">
        <w:rPr>
          <w:bCs/>
        </w:rPr>
        <w:t xml:space="preserve"> </w:t>
      </w:r>
      <w:r w:rsidR="009B03F6" w:rsidRPr="00836C30">
        <w:rPr>
          <w:bCs/>
        </w:rPr>
        <w:t xml:space="preserve">от 14 марта 2018 года </w:t>
      </w:r>
      <w:proofErr w:type="spellStart"/>
      <w:r w:rsidR="009B03F6" w:rsidRPr="00836C30">
        <w:rPr>
          <w:bCs/>
        </w:rPr>
        <w:t>n</w:t>
      </w:r>
      <w:proofErr w:type="spellEnd"/>
      <w:r w:rsidR="009B03F6" w:rsidRPr="00836C30">
        <w:rPr>
          <w:bCs/>
        </w:rPr>
        <w:t xml:space="preserve"> 145н</w:t>
      </w:r>
      <w:r w:rsidR="009B03F6">
        <w:rPr>
          <w:bCs/>
        </w:rPr>
        <w:t xml:space="preserve"> </w:t>
      </w:r>
      <w:r w:rsidR="009B03F6" w:rsidRPr="00836C30">
        <w:rPr>
          <w:bCs/>
        </w:rPr>
        <w:t>об утверждении профессионального стандарта "</w:t>
      </w:r>
      <w:r w:rsidR="000E7FA6">
        <w:rPr>
          <w:bCs/>
        </w:rPr>
        <w:t>С</w:t>
      </w:r>
      <w:r w:rsidR="009B03F6" w:rsidRPr="00836C30">
        <w:rPr>
          <w:bCs/>
        </w:rPr>
        <w:t>пециалист в области клинической лабораторной диагностики"</w:t>
      </w:r>
      <w:r w:rsidR="009B03F6">
        <w:rPr>
          <w:bCs/>
        </w:rPr>
        <w:t>;</w:t>
      </w:r>
    </w:p>
    <w:p w:rsidR="009B03F6" w:rsidRPr="0006212B" w:rsidRDefault="00FB594B" w:rsidP="009B03F6">
      <w:pPr>
        <w:pStyle w:val="headertext"/>
        <w:numPr>
          <w:ilvl w:val="0"/>
          <w:numId w:val="15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 w:line="360" w:lineRule="auto"/>
        <w:ind w:left="0" w:firstLine="851"/>
        <w:jc w:val="both"/>
        <w:textAlignment w:val="baseline"/>
        <w:rPr>
          <w:bCs/>
        </w:rPr>
      </w:pPr>
      <w:proofErr w:type="gramStart"/>
      <w:r>
        <w:rPr>
          <w:bCs/>
        </w:rPr>
        <w:t>к</w:t>
      </w:r>
      <w:r w:rsidR="009B03F6" w:rsidRPr="00836C30">
        <w:rPr>
          <w:bCs/>
        </w:rPr>
        <w:t xml:space="preserve">валификационных требований </w:t>
      </w:r>
      <w:r w:rsidR="009B03F6" w:rsidRPr="00836C30">
        <w:rPr>
          <w:bCs/>
          <w:color w:val="22272F"/>
          <w:sz w:val="26"/>
          <w:szCs w:val="26"/>
          <w:shd w:val="clear" w:color="auto" w:fill="FFFFFF"/>
        </w:rPr>
        <w:t>(Приказ Министерства здравоохранения и социального развития РФ от 23.08.2010г. N541н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="009B03F6" w:rsidRPr="00836C30">
        <w:rPr>
          <w:bCs/>
        </w:rPr>
        <w:t xml:space="preserve"> и</w:t>
      </w:r>
      <w:r w:rsidR="009B03F6" w:rsidRPr="00836C30">
        <w:rPr>
          <w:bCs/>
          <w:spacing w:val="2"/>
        </w:rPr>
        <w:t xml:space="preserve"> </w:t>
      </w:r>
      <w:r w:rsidR="009B03F6" w:rsidRPr="00836C30">
        <w:rPr>
          <w:spacing w:val="2"/>
        </w:rPr>
        <w:t>Приказ Министерство здравоохранения</w:t>
      </w:r>
      <w:r w:rsidR="009B03F6" w:rsidRPr="00836C30">
        <w:rPr>
          <w:bCs/>
          <w:color w:val="22272F"/>
          <w:spacing w:val="2"/>
          <w:sz w:val="26"/>
          <w:szCs w:val="26"/>
          <w:shd w:val="clear" w:color="auto" w:fill="FFFFFF"/>
        </w:rPr>
        <w:t xml:space="preserve"> </w:t>
      </w:r>
      <w:r w:rsidR="009B03F6" w:rsidRPr="00836C30">
        <w:rPr>
          <w:bCs/>
          <w:color w:val="22272F"/>
          <w:sz w:val="26"/>
          <w:szCs w:val="26"/>
          <w:shd w:val="clear" w:color="auto" w:fill="FFFFFF"/>
        </w:rPr>
        <w:t>Р</w:t>
      </w:r>
      <w:r w:rsidR="009B03F6" w:rsidRPr="00836C30">
        <w:rPr>
          <w:bCs/>
          <w:color w:val="22272F"/>
          <w:spacing w:val="2"/>
          <w:sz w:val="26"/>
          <w:szCs w:val="26"/>
          <w:shd w:val="clear" w:color="auto" w:fill="FFFFFF"/>
        </w:rPr>
        <w:t>Ф</w:t>
      </w:r>
      <w:r w:rsidR="009B03F6" w:rsidRPr="00836C30">
        <w:rPr>
          <w:spacing w:val="2"/>
        </w:rPr>
        <w:t xml:space="preserve"> от 10.03.2016 г. N 83н «Об утверждении Квалификационных требований к медицинским и фармацевтическим работникам со средним медицинским и фармацевтическим образование</w:t>
      </w:r>
      <w:r w:rsidR="009B03F6" w:rsidRPr="00836C30">
        <w:rPr>
          <w:bCs/>
          <w:spacing w:val="2"/>
        </w:rPr>
        <w:t>м</w:t>
      </w:r>
      <w:r w:rsidR="009B03F6" w:rsidRPr="0006212B">
        <w:rPr>
          <w:bCs/>
        </w:rPr>
        <w:t>)</w:t>
      </w:r>
      <w:r w:rsidR="009B03F6" w:rsidRPr="00836C30">
        <w:rPr>
          <w:bCs/>
        </w:rPr>
        <w:t>.</w:t>
      </w:r>
      <w:proofErr w:type="gramEnd"/>
    </w:p>
    <w:p w:rsidR="009B03F6" w:rsidRDefault="00FB594B" w:rsidP="009B03F6">
      <w:pPr>
        <w:pStyle w:val="a5"/>
        <w:numPr>
          <w:ilvl w:val="0"/>
          <w:numId w:val="11"/>
        </w:numPr>
        <w:tabs>
          <w:tab w:val="left" w:pos="6112"/>
        </w:tabs>
        <w:spacing w:line="360" w:lineRule="auto"/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СП</w:t>
      </w:r>
      <w:r w:rsidR="009B03F6" w:rsidRPr="00510007">
        <w:rPr>
          <w:sz w:val="24"/>
          <w:szCs w:val="24"/>
        </w:rPr>
        <w:t xml:space="preserve"> 2.1.3.2630-10 «Санитарно-эпидемиологические требования к организациям, осуществляющим медицинскую деятельность»</w:t>
      </w:r>
      <w:r w:rsidR="009B03F6">
        <w:rPr>
          <w:sz w:val="24"/>
          <w:szCs w:val="24"/>
        </w:rPr>
        <w:t>;</w:t>
      </w:r>
    </w:p>
    <w:p w:rsidR="009B03F6" w:rsidRPr="005E753E" w:rsidRDefault="009B03F6" w:rsidP="009B03F6">
      <w:pPr>
        <w:pStyle w:val="a5"/>
        <w:numPr>
          <w:ilvl w:val="0"/>
          <w:numId w:val="11"/>
        </w:numPr>
        <w:tabs>
          <w:tab w:val="left" w:pos="6112"/>
        </w:tabs>
        <w:spacing w:line="360" w:lineRule="auto"/>
        <w:ind w:hanging="720"/>
        <w:jc w:val="both"/>
        <w:rPr>
          <w:sz w:val="24"/>
          <w:szCs w:val="24"/>
        </w:rPr>
      </w:pPr>
      <w:r w:rsidRPr="005E753E">
        <w:rPr>
          <w:color w:val="000000"/>
          <w:sz w:val="24"/>
          <w:szCs w:val="24"/>
        </w:rPr>
        <w:t>ОСТ 42-21-2-85. Стерилизация и дезинфекция изделий медицинского назначения. Методы, средства и режимы</w:t>
      </w:r>
      <w:r>
        <w:rPr>
          <w:color w:val="000000"/>
          <w:sz w:val="24"/>
          <w:szCs w:val="24"/>
        </w:rPr>
        <w:t>.</w:t>
      </w:r>
    </w:p>
    <w:p w:rsidR="009B03F6" w:rsidRDefault="009B03F6" w:rsidP="009B03F6">
      <w:pPr>
        <w:pStyle w:val="a5"/>
        <w:numPr>
          <w:ilvl w:val="0"/>
          <w:numId w:val="11"/>
        </w:numPr>
        <w:tabs>
          <w:tab w:val="left" w:pos="6112"/>
        </w:tabs>
        <w:spacing w:line="360" w:lineRule="auto"/>
        <w:ind w:hanging="720"/>
        <w:jc w:val="both"/>
        <w:rPr>
          <w:sz w:val="24"/>
          <w:szCs w:val="24"/>
        </w:rPr>
      </w:pPr>
      <w:r w:rsidRPr="002B3928">
        <w:rPr>
          <w:sz w:val="24"/>
          <w:szCs w:val="24"/>
        </w:rPr>
        <w:t>СП 1.3.2322-08 Безопасность работы с микроорганизмами III-IV груп</w:t>
      </w:r>
      <w:r w:rsidR="00752FE7">
        <w:rPr>
          <w:sz w:val="24"/>
          <w:szCs w:val="24"/>
        </w:rPr>
        <w:t>п патогенности</w:t>
      </w:r>
      <w:r>
        <w:rPr>
          <w:sz w:val="24"/>
          <w:szCs w:val="24"/>
        </w:rPr>
        <w:t>;</w:t>
      </w:r>
    </w:p>
    <w:p w:rsidR="009B03F6" w:rsidRDefault="00651D5F" w:rsidP="009B03F6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Реализация ДПП ПК происходит на базе мастерской ГАПОУ НСО «Новосибирского медицинского колледжа» - Лабораторный медицинский анализ с использованием всех элементов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симуляционной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технологии, как инновационной на данный момент методики, позволяющей минимизировать ошибки и неудачи при выполнении своих профессиональных обязанностей. </w:t>
      </w:r>
      <w:r w:rsidR="0049065A">
        <w:rPr>
          <w:rFonts w:ascii="Times New Roman" w:hAnsi="Times New Roman" w:cs="Times New Roman"/>
          <w:bCs/>
          <w:sz w:val="24"/>
          <w:szCs w:val="24"/>
        </w:rPr>
        <w:t>Для реализации  содержания программы используются методические пособия для самостоятельной работы. Разбор материала проводится в фо</w:t>
      </w:r>
      <w:r w:rsidR="009A467E">
        <w:rPr>
          <w:rFonts w:ascii="Times New Roman" w:hAnsi="Times New Roman" w:cs="Times New Roman"/>
          <w:bCs/>
          <w:sz w:val="24"/>
          <w:szCs w:val="24"/>
        </w:rPr>
        <w:t xml:space="preserve">рме </w:t>
      </w:r>
      <w:r w:rsidR="009D103D">
        <w:rPr>
          <w:rFonts w:ascii="Times New Roman" w:hAnsi="Times New Roman" w:cs="Times New Roman"/>
          <w:bCs/>
          <w:sz w:val="24"/>
          <w:szCs w:val="24"/>
        </w:rPr>
        <w:t>семинарского</w:t>
      </w:r>
      <w:r w:rsidR="009A467E">
        <w:rPr>
          <w:rFonts w:ascii="Times New Roman" w:hAnsi="Times New Roman" w:cs="Times New Roman"/>
          <w:bCs/>
          <w:sz w:val="24"/>
          <w:szCs w:val="24"/>
        </w:rPr>
        <w:t xml:space="preserve"> - практического</w:t>
      </w:r>
      <w:r w:rsidR="009D103D">
        <w:rPr>
          <w:rFonts w:ascii="Times New Roman" w:hAnsi="Times New Roman" w:cs="Times New Roman"/>
          <w:bCs/>
          <w:sz w:val="24"/>
          <w:szCs w:val="24"/>
        </w:rPr>
        <w:t xml:space="preserve"> занятия</w:t>
      </w:r>
      <w:r w:rsidR="00604D1F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49065A">
        <w:rPr>
          <w:rFonts w:ascii="Times New Roman" w:hAnsi="Times New Roman" w:cs="Times New Roman"/>
          <w:bCs/>
          <w:sz w:val="24"/>
          <w:szCs w:val="24"/>
        </w:rPr>
        <w:t xml:space="preserve"> последующ</w:t>
      </w:r>
      <w:r w:rsidR="00604D1F">
        <w:rPr>
          <w:rFonts w:ascii="Times New Roman" w:hAnsi="Times New Roman" w:cs="Times New Roman"/>
          <w:bCs/>
          <w:sz w:val="24"/>
          <w:szCs w:val="24"/>
        </w:rPr>
        <w:t>ей</w:t>
      </w:r>
      <w:r w:rsidR="00E108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4D1F">
        <w:rPr>
          <w:rFonts w:ascii="Times New Roman" w:hAnsi="Times New Roman" w:cs="Times New Roman"/>
          <w:bCs/>
          <w:sz w:val="24"/>
          <w:szCs w:val="24"/>
        </w:rPr>
        <w:t>о</w:t>
      </w:r>
      <w:r w:rsidR="00E10821">
        <w:rPr>
          <w:rFonts w:ascii="Times New Roman" w:hAnsi="Times New Roman" w:cs="Times New Roman"/>
          <w:bCs/>
          <w:sz w:val="24"/>
          <w:szCs w:val="24"/>
        </w:rPr>
        <w:t>тработк</w:t>
      </w:r>
      <w:r w:rsidR="00604D1F">
        <w:rPr>
          <w:rFonts w:ascii="Times New Roman" w:hAnsi="Times New Roman" w:cs="Times New Roman"/>
          <w:bCs/>
          <w:sz w:val="24"/>
          <w:szCs w:val="24"/>
        </w:rPr>
        <w:t>ой</w:t>
      </w:r>
      <w:r w:rsidR="00E10821">
        <w:rPr>
          <w:rFonts w:ascii="Times New Roman" w:hAnsi="Times New Roman" w:cs="Times New Roman"/>
          <w:bCs/>
          <w:sz w:val="24"/>
          <w:szCs w:val="24"/>
        </w:rPr>
        <w:t xml:space="preserve"> навыков</w:t>
      </w:r>
      <w:r w:rsidR="009B03F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0821">
        <w:rPr>
          <w:rFonts w:ascii="Times New Roman" w:hAnsi="Times New Roman" w:cs="Times New Roman"/>
          <w:spacing w:val="1"/>
          <w:sz w:val="24"/>
          <w:szCs w:val="24"/>
        </w:rPr>
        <w:t>в боксе микробиологической безопасности БМБ-</w:t>
      </w:r>
      <w:proofErr w:type="gramStart"/>
      <w:r w:rsidR="00E10821">
        <w:rPr>
          <w:rFonts w:ascii="Times New Roman" w:hAnsi="Times New Roman" w:cs="Times New Roman"/>
          <w:spacing w:val="1"/>
          <w:sz w:val="24"/>
          <w:szCs w:val="24"/>
          <w:lang w:val="en-US"/>
        </w:rPr>
        <w:t>II</w:t>
      </w:r>
      <w:proofErr w:type="gramEnd"/>
      <w:r w:rsidR="00E10821">
        <w:rPr>
          <w:rFonts w:ascii="Times New Roman" w:hAnsi="Times New Roman" w:cs="Times New Roman"/>
          <w:spacing w:val="1"/>
          <w:sz w:val="24"/>
          <w:szCs w:val="24"/>
        </w:rPr>
        <w:t>-«</w:t>
      </w:r>
      <w:proofErr w:type="spellStart"/>
      <w:r w:rsidR="00E10821">
        <w:rPr>
          <w:rFonts w:ascii="Times New Roman" w:hAnsi="Times New Roman" w:cs="Times New Roman"/>
          <w:spacing w:val="1"/>
          <w:sz w:val="24"/>
          <w:szCs w:val="24"/>
        </w:rPr>
        <w:t>Ламинар</w:t>
      </w:r>
      <w:proofErr w:type="spellEnd"/>
      <w:r w:rsidR="00E10821">
        <w:rPr>
          <w:rFonts w:ascii="Times New Roman" w:hAnsi="Times New Roman" w:cs="Times New Roman"/>
          <w:spacing w:val="1"/>
          <w:sz w:val="24"/>
          <w:szCs w:val="24"/>
        </w:rPr>
        <w:t>–С»-0,9</w:t>
      </w:r>
      <w:r w:rsidR="00BC52EF">
        <w:rPr>
          <w:rFonts w:ascii="Times New Roman" w:hAnsi="Times New Roman" w:cs="Times New Roman"/>
          <w:spacing w:val="1"/>
          <w:sz w:val="24"/>
          <w:szCs w:val="24"/>
        </w:rPr>
        <w:t xml:space="preserve">. </w:t>
      </w:r>
      <w:r w:rsidR="0049065A">
        <w:rPr>
          <w:rFonts w:ascii="Times New Roman" w:hAnsi="Times New Roman" w:cs="Times New Roman"/>
          <w:bCs/>
          <w:sz w:val="24"/>
          <w:szCs w:val="24"/>
        </w:rPr>
        <w:t xml:space="preserve">По окончании тренинга проводится разбор типичных ошибок  </w:t>
      </w:r>
      <w:r w:rsidR="009B03F6">
        <w:rPr>
          <w:rFonts w:ascii="Times New Roman" w:hAnsi="Times New Roman" w:cs="Times New Roman"/>
          <w:bCs/>
          <w:sz w:val="24"/>
          <w:szCs w:val="24"/>
        </w:rPr>
        <w:t xml:space="preserve"> и повторное закрепление материала.</w:t>
      </w:r>
    </w:p>
    <w:p w:rsidR="009B03F6" w:rsidRPr="006D09C7" w:rsidRDefault="009B03F6" w:rsidP="006D09C7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использована в качестве дополнительного модуля в  другие ДПП ПК </w:t>
      </w:r>
      <w:r>
        <w:rPr>
          <w:rFonts w:ascii="Times New Roman" w:hAnsi="Times New Roman" w:cs="Times New Roman"/>
          <w:sz w:val="24"/>
          <w:szCs w:val="24"/>
        </w:rPr>
        <w:t>по желанию работодателя медицинских организаций оказывающих услуги лабораторной диагностики.</w:t>
      </w:r>
    </w:p>
    <w:p w:rsidR="009B03F6" w:rsidRDefault="009B03F6" w:rsidP="009B03F6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Целью реализации ДПП ПК</w:t>
      </w:r>
      <w:r w:rsidRPr="008651F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6434CB">
        <w:rPr>
          <w:rFonts w:ascii="Times New Roman" w:hAnsi="Times New Roman" w:cs="Times New Roman"/>
          <w:sz w:val="24"/>
          <w:szCs w:val="24"/>
        </w:rPr>
        <w:t>Современные бактериологические методы исследования</w:t>
      </w:r>
      <w:r w:rsidR="001D6DDC">
        <w:rPr>
          <w:rFonts w:ascii="Times New Roman" w:hAnsi="Times New Roman" w:cs="Times New Roman"/>
          <w:sz w:val="24"/>
          <w:szCs w:val="24"/>
        </w:rPr>
        <w:t xml:space="preserve"> микозов</w:t>
      </w:r>
      <w:r>
        <w:rPr>
          <w:rFonts w:ascii="Times New Roman" w:hAnsi="Times New Roman" w:cs="Times New Roman"/>
          <w:sz w:val="24"/>
          <w:szCs w:val="24"/>
        </w:rPr>
        <w:t>»  по специа</w:t>
      </w:r>
      <w:r w:rsidRPr="008651FD">
        <w:rPr>
          <w:rFonts w:ascii="Times New Roman" w:hAnsi="Times New Roman" w:cs="Times New Roman"/>
          <w:bCs/>
          <w:sz w:val="24"/>
          <w:szCs w:val="24"/>
        </w:rPr>
        <w:t>льности «</w:t>
      </w:r>
      <w:r>
        <w:rPr>
          <w:rFonts w:ascii="Times New Roman" w:hAnsi="Times New Roman" w:cs="Times New Roman"/>
          <w:bCs/>
          <w:sz w:val="24"/>
          <w:szCs w:val="24"/>
        </w:rPr>
        <w:t>Лабораторная диагностика</w:t>
      </w:r>
      <w:r w:rsidRPr="008651FD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является </w:t>
      </w:r>
      <w:r w:rsidRPr="008651FD">
        <w:rPr>
          <w:rFonts w:ascii="Times New Roman" w:hAnsi="Times New Roman" w:cs="Times New Roman"/>
          <w:bCs/>
          <w:sz w:val="24"/>
          <w:szCs w:val="24"/>
        </w:rPr>
        <w:t xml:space="preserve">приобретение и совершенствование компетенций, необходимых для профессиональной деятельности и повышения профессионального уровня для качественного выполнения трудовых функций специалистам среднего звена в области </w:t>
      </w:r>
      <w:r w:rsidR="006434CB">
        <w:rPr>
          <w:rFonts w:ascii="Times New Roman" w:hAnsi="Times New Roman" w:cs="Times New Roman"/>
          <w:bCs/>
          <w:sz w:val="24"/>
          <w:szCs w:val="24"/>
        </w:rPr>
        <w:t>бактериологической диагностики</w:t>
      </w:r>
      <w:r w:rsidRPr="008651FD">
        <w:rPr>
          <w:rFonts w:ascii="Times New Roman" w:hAnsi="Times New Roman" w:cs="Times New Roman"/>
          <w:bCs/>
          <w:sz w:val="24"/>
          <w:szCs w:val="24"/>
        </w:rPr>
        <w:t>.</w:t>
      </w:r>
    </w:p>
    <w:p w:rsidR="00604D1F" w:rsidRPr="006D09C7" w:rsidRDefault="00BA36FF" w:rsidP="00604D1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09C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604D1F" w:rsidRPr="006D09C7">
        <w:rPr>
          <w:rFonts w:ascii="Times New Roman" w:hAnsi="Times New Roman" w:cs="Times New Roman"/>
          <w:bCs/>
          <w:sz w:val="24"/>
          <w:szCs w:val="24"/>
        </w:rPr>
        <w:t>Задачи программы:</w:t>
      </w:r>
    </w:p>
    <w:p w:rsidR="00604D1F" w:rsidRPr="00877092" w:rsidRDefault="00604D1F" w:rsidP="00877092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85133">
        <w:rPr>
          <w:sz w:val="24"/>
          <w:szCs w:val="24"/>
        </w:rPr>
        <w:t>Обновить и углубить знания практикующего специалиста в соответствие с</w:t>
      </w:r>
      <w:r w:rsidR="00877092">
        <w:rPr>
          <w:sz w:val="24"/>
          <w:szCs w:val="24"/>
        </w:rPr>
        <w:t xml:space="preserve"> </w:t>
      </w:r>
      <w:r w:rsidRPr="00877092">
        <w:rPr>
          <w:sz w:val="24"/>
          <w:szCs w:val="24"/>
        </w:rPr>
        <w:t>тематикой ДПП ПК;</w:t>
      </w:r>
    </w:p>
    <w:p w:rsidR="00604D1F" w:rsidRPr="00F85133" w:rsidRDefault="00604D1F" w:rsidP="00604D1F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85133">
        <w:rPr>
          <w:sz w:val="24"/>
          <w:szCs w:val="24"/>
        </w:rPr>
        <w:t>Совершенствовать профессиональные компетенции при</w:t>
      </w:r>
      <w:r>
        <w:rPr>
          <w:sz w:val="24"/>
          <w:szCs w:val="24"/>
        </w:rPr>
        <w:t xml:space="preserve"> </w:t>
      </w:r>
      <w:r w:rsidRPr="00F85133">
        <w:rPr>
          <w:sz w:val="24"/>
          <w:szCs w:val="24"/>
        </w:rPr>
        <w:t>реализации профессиональной деятельности;</w:t>
      </w:r>
    </w:p>
    <w:p w:rsidR="00604D1F" w:rsidRPr="00877092" w:rsidRDefault="00604D1F" w:rsidP="00877092">
      <w:pPr>
        <w:pStyle w:val="a5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F85133">
        <w:rPr>
          <w:sz w:val="24"/>
          <w:szCs w:val="24"/>
        </w:rPr>
        <w:t>Повысить профессиональную квалификацию в рамках требований</w:t>
      </w:r>
      <w:r w:rsidR="00877092">
        <w:rPr>
          <w:sz w:val="24"/>
          <w:szCs w:val="24"/>
        </w:rPr>
        <w:t xml:space="preserve"> </w:t>
      </w:r>
      <w:r w:rsidRPr="00877092">
        <w:rPr>
          <w:sz w:val="24"/>
          <w:szCs w:val="24"/>
        </w:rPr>
        <w:t>профессионального стандарта специалиста среднего звена.</w:t>
      </w:r>
    </w:p>
    <w:p w:rsidR="00BA36FF" w:rsidRDefault="00BA36FF" w:rsidP="00BA36FF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Содержание ДПП ПК </w:t>
      </w:r>
      <w:r>
        <w:rPr>
          <w:rFonts w:ascii="Times New Roman" w:hAnsi="Times New Roman" w:cs="Times New Roman"/>
          <w:sz w:val="24"/>
          <w:szCs w:val="24"/>
        </w:rPr>
        <w:t>«Современные</w:t>
      </w:r>
      <w:r w:rsidR="001617EC">
        <w:rPr>
          <w:rFonts w:ascii="Times New Roman" w:hAnsi="Times New Roman" w:cs="Times New Roman"/>
          <w:sz w:val="24"/>
          <w:szCs w:val="24"/>
        </w:rPr>
        <w:t xml:space="preserve"> бактериологические методы исследования микозов</w:t>
      </w:r>
      <w:r w:rsidRPr="00877092">
        <w:rPr>
          <w:rFonts w:ascii="Times New Roman" w:hAnsi="Times New Roman" w:cs="Times New Roman"/>
          <w:b/>
          <w:sz w:val="24"/>
          <w:szCs w:val="24"/>
        </w:rPr>
        <w:t>»</w:t>
      </w:r>
      <w:r w:rsidR="001617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разработано на основании действующих нормативно-правовых документов.</w:t>
      </w:r>
    </w:p>
    <w:p w:rsidR="00BA36FF" w:rsidRDefault="00BA36FF" w:rsidP="00BA36FF">
      <w:pPr>
        <w:tabs>
          <w:tab w:val="left" w:pos="6112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Реализация ДПП ПК происходит с использованием всех современных педагогических технологий, с активным участием в обучении слушателей программы. В тематику включено </w:t>
      </w:r>
      <w:r w:rsidR="001617EC">
        <w:rPr>
          <w:rFonts w:ascii="Times New Roman" w:hAnsi="Times New Roman" w:cs="Times New Roman"/>
          <w:bCs/>
          <w:sz w:val="24"/>
          <w:szCs w:val="24"/>
        </w:rPr>
        <w:t>12</w:t>
      </w:r>
      <w:r>
        <w:rPr>
          <w:rFonts w:ascii="Times New Roman" w:hAnsi="Times New Roman" w:cs="Times New Roman"/>
          <w:bCs/>
          <w:sz w:val="24"/>
          <w:szCs w:val="24"/>
        </w:rPr>
        <w:t xml:space="preserve">  часов симуляционного обучения, во время которых  отрабатываются метод</w:t>
      </w:r>
      <w:r w:rsidR="001617EC">
        <w:rPr>
          <w:rFonts w:ascii="Times New Roman" w:hAnsi="Times New Roman" w:cs="Times New Roman"/>
          <w:bCs/>
          <w:sz w:val="24"/>
          <w:szCs w:val="24"/>
        </w:rPr>
        <w:t>ы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17EC">
        <w:rPr>
          <w:rFonts w:ascii="Times New Roman" w:hAnsi="Times New Roman" w:cs="Times New Roman"/>
          <w:bCs/>
          <w:sz w:val="24"/>
          <w:szCs w:val="24"/>
        </w:rPr>
        <w:t>исследования микозов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особенности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преаналитического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этапа, с последующим разбором ошибок. Все это позволяет стандартизировать подходы к исследованию и минимизировать  неудачи при выполнении своих профессиональных обязанностей. Проведение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дебрифинга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происходит представлением проблемной ситуации с последующим пошаговым решением. Брифинг осуществляется логично построенной презентацией, разработаны чек листы с указанием всех действий слушателя. Завершение тренинга осуществляется обобщением  и закреплением полученной информации, выделением ошибок с последующим разбором.</w:t>
      </w:r>
    </w:p>
    <w:p w:rsidR="00BA36FF" w:rsidRPr="00962136" w:rsidRDefault="00BA36FF" w:rsidP="00BA36FF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использована в качестве дополнительного модуля в  другие ДПП ПК </w:t>
      </w:r>
      <w:r>
        <w:rPr>
          <w:rFonts w:ascii="Times New Roman" w:hAnsi="Times New Roman" w:cs="Times New Roman"/>
          <w:sz w:val="24"/>
          <w:szCs w:val="24"/>
        </w:rPr>
        <w:t>по желанию работодателя медицинских организаций оказывающих услуги лабораторной диагностики.</w:t>
      </w:r>
    </w:p>
    <w:p w:rsidR="00BA36FF" w:rsidRPr="00977C98" w:rsidRDefault="00BA36FF" w:rsidP="00BA36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7C77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>
        <w:rPr>
          <w:rFonts w:ascii="Times New Roman" w:hAnsi="Times New Roman" w:cs="Times New Roman"/>
          <w:bCs/>
          <w:sz w:val="24"/>
          <w:szCs w:val="24"/>
        </w:rPr>
        <w:t>очная,</w:t>
      </w:r>
      <w:r w:rsidRPr="00B27C77">
        <w:rPr>
          <w:rFonts w:ascii="Times New Roman" w:hAnsi="Times New Roman" w:cs="Times New Roman"/>
          <w:bCs/>
          <w:sz w:val="24"/>
          <w:szCs w:val="24"/>
        </w:rPr>
        <w:t xml:space="preserve"> с режимом занятий: с отрывом от работы, с частичным отрывом от работы, без отрыва от работы.</w:t>
      </w:r>
      <w:r w:rsidR="001617E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Возможен режим обучения один или два раза в неделю в течение нескольких недель.</w:t>
      </w:r>
    </w:p>
    <w:p w:rsidR="00BA36FF" w:rsidRDefault="00BA36FF" w:rsidP="00BA36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9AC">
        <w:rPr>
          <w:rFonts w:ascii="Times New Roman" w:hAnsi="Times New Roman" w:cs="Times New Roman"/>
          <w:sz w:val="24"/>
          <w:szCs w:val="24"/>
        </w:rPr>
        <w:lastRenderedPageBreak/>
        <w:t xml:space="preserve">Итоговая аттестация проводится на последнем занятии в виде итогового тест контроля, сдачей манипуляционной техники  -  демонстрацией </w:t>
      </w:r>
      <w:r w:rsidR="001617EC">
        <w:rPr>
          <w:rFonts w:ascii="Times New Roman" w:hAnsi="Times New Roman" w:cs="Times New Roman"/>
          <w:bCs/>
          <w:sz w:val="24"/>
          <w:szCs w:val="24"/>
        </w:rPr>
        <w:t xml:space="preserve">навыков </w:t>
      </w:r>
      <w:r w:rsidR="001617EC">
        <w:rPr>
          <w:rFonts w:ascii="Times New Roman" w:hAnsi="Times New Roman" w:cs="Times New Roman"/>
          <w:spacing w:val="1"/>
          <w:sz w:val="24"/>
          <w:szCs w:val="24"/>
        </w:rPr>
        <w:t>в боксе микробиологической безопасности БМБ-</w:t>
      </w:r>
      <w:proofErr w:type="gramStart"/>
      <w:r w:rsidR="001617EC">
        <w:rPr>
          <w:rFonts w:ascii="Times New Roman" w:hAnsi="Times New Roman" w:cs="Times New Roman"/>
          <w:spacing w:val="1"/>
          <w:sz w:val="24"/>
          <w:szCs w:val="24"/>
          <w:lang w:val="en-US"/>
        </w:rPr>
        <w:t>II</w:t>
      </w:r>
      <w:proofErr w:type="gramEnd"/>
      <w:r w:rsidR="001617EC">
        <w:rPr>
          <w:rFonts w:ascii="Times New Roman" w:hAnsi="Times New Roman" w:cs="Times New Roman"/>
          <w:spacing w:val="1"/>
          <w:sz w:val="24"/>
          <w:szCs w:val="24"/>
        </w:rPr>
        <w:t>-</w:t>
      </w:r>
      <w:r w:rsidR="006D09C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617EC">
        <w:rPr>
          <w:rFonts w:ascii="Times New Roman" w:hAnsi="Times New Roman" w:cs="Times New Roman"/>
          <w:spacing w:val="1"/>
          <w:sz w:val="24"/>
          <w:szCs w:val="24"/>
        </w:rPr>
        <w:t>«</w:t>
      </w:r>
      <w:proofErr w:type="spellStart"/>
      <w:r w:rsidR="001617EC">
        <w:rPr>
          <w:rFonts w:ascii="Times New Roman" w:hAnsi="Times New Roman" w:cs="Times New Roman"/>
          <w:spacing w:val="1"/>
          <w:sz w:val="24"/>
          <w:szCs w:val="24"/>
        </w:rPr>
        <w:t>Ламинар</w:t>
      </w:r>
      <w:proofErr w:type="spellEnd"/>
      <w:r w:rsidR="001617EC">
        <w:rPr>
          <w:rFonts w:ascii="Times New Roman" w:hAnsi="Times New Roman" w:cs="Times New Roman"/>
          <w:spacing w:val="1"/>
          <w:sz w:val="24"/>
          <w:szCs w:val="24"/>
        </w:rPr>
        <w:t xml:space="preserve">–С»-0,9. </w:t>
      </w:r>
    </w:p>
    <w:p w:rsidR="00BA36FF" w:rsidRDefault="00BA36FF" w:rsidP="00BA36F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окончанию программы и успешной сдачи итоговой аттестации выдаётся удостоверение </w:t>
      </w:r>
      <w:r w:rsidR="00877092">
        <w:rPr>
          <w:rFonts w:ascii="Times New Roman" w:hAnsi="Times New Roman" w:cs="Times New Roman"/>
          <w:sz w:val="24"/>
          <w:szCs w:val="24"/>
        </w:rPr>
        <w:t xml:space="preserve"> о повышении квалификации </w:t>
      </w:r>
      <w:r>
        <w:rPr>
          <w:rFonts w:ascii="Times New Roman" w:hAnsi="Times New Roman" w:cs="Times New Roman"/>
          <w:sz w:val="24"/>
          <w:szCs w:val="24"/>
        </w:rPr>
        <w:t>образовательной организации государственного образца.</w:t>
      </w:r>
    </w:p>
    <w:p w:rsidR="008068C3" w:rsidRDefault="008068C3" w:rsidP="009B03F6">
      <w:pPr>
        <w:spacing w:line="360" w:lineRule="auto"/>
        <w:jc w:val="both"/>
        <w:rPr>
          <w:bCs/>
          <w:sz w:val="24"/>
          <w:szCs w:val="24"/>
        </w:rPr>
      </w:pPr>
    </w:p>
    <w:p w:rsidR="006D09C7" w:rsidRDefault="006D09C7" w:rsidP="009B03F6">
      <w:pPr>
        <w:spacing w:line="360" w:lineRule="auto"/>
        <w:jc w:val="both"/>
        <w:rPr>
          <w:bCs/>
          <w:sz w:val="24"/>
          <w:szCs w:val="24"/>
        </w:rPr>
      </w:pPr>
    </w:p>
    <w:p w:rsidR="006D09C7" w:rsidRPr="006D09C7" w:rsidRDefault="006D09C7" w:rsidP="006D09C7">
      <w:pPr>
        <w:rPr>
          <w:sz w:val="24"/>
          <w:szCs w:val="24"/>
        </w:rPr>
      </w:pPr>
    </w:p>
    <w:p w:rsidR="006D09C7" w:rsidRPr="006D09C7" w:rsidRDefault="006D09C7" w:rsidP="006D09C7">
      <w:pPr>
        <w:rPr>
          <w:sz w:val="24"/>
          <w:szCs w:val="24"/>
        </w:rPr>
      </w:pPr>
    </w:p>
    <w:p w:rsidR="006D09C7" w:rsidRPr="006D09C7" w:rsidRDefault="006D09C7" w:rsidP="006D09C7">
      <w:pPr>
        <w:rPr>
          <w:sz w:val="24"/>
          <w:szCs w:val="24"/>
        </w:rPr>
      </w:pPr>
    </w:p>
    <w:p w:rsidR="006D09C7" w:rsidRDefault="006D09C7" w:rsidP="006D09C7">
      <w:pPr>
        <w:ind w:firstLine="708"/>
        <w:rPr>
          <w:sz w:val="24"/>
          <w:szCs w:val="24"/>
        </w:rPr>
        <w:sectPr w:rsidR="006D09C7" w:rsidSect="002C1DC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D09C7" w:rsidRPr="00001316" w:rsidRDefault="006D09C7" w:rsidP="006D09C7">
      <w:pPr>
        <w:pStyle w:val="a5"/>
        <w:autoSpaceDE w:val="0"/>
        <w:autoSpaceDN w:val="0"/>
        <w:adjustRightInd w:val="0"/>
        <w:ind w:left="786"/>
        <w:jc w:val="center"/>
        <w:rPr>
          <w:b/>
          <w:bCs/>
          <w:sz w:val="24"/>
          <w:szCs w:val="24"/>
        </w:rPr>
      </w:pPr>
      <w:r w:rsidRPr="00001316">
        <w:rPr>
          <w:b/>
          <w:bCs/>
          <w:sz w:val="24"/>
          <w:szCs w:val="24"/>
        </w:rPr>
        <w:lastRenderedPageBreak/>
        <w:t>ТЕМАТИЧЕСКИЙ ПЛАН</w:t>
      </w:r>
    </w:p>
    <w:p w:rsidR="006D09C7" w:rsidRDefault="006D09C7" w:rsidP="006D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9C7" w:rsidRDefault="006D09C7" w:rsidP="006D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206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6D09C7" w:rsidRPr="0051754B" w:rsidTr="001B49F3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6D09C7" w:rsidRDefault="006D09C7" w:rsidP="001B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9C7" w:rsidRPr="0051754B" w:rsidRDefault="006D09C7" w:rsidP="001B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6D09C7" w:rsidRPr="0051754B" w:rsidRDefault="006D09C7" w:rsidP="001B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09C7" w:rsidRPr="0051754B" w:rsidRDefault="006D09C7" w:rsidP="001B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C7" w:rsidRPr="001C331C" w:rsidRDefault="006D09C7" w:rsidP="001B49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6D09C7" w:rsidRPr="0051754B" w:rsidRDefault="006D09C7" w:rsidP="001B49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6D09C7" w:rsidRDefault="006D09C7" w:rsidP="001B49F3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6D09C7" w:rsidRDefault="006D09C7" w:rsidP="001B49F3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Всего</w:t>
            </w:r>
          </w:p>
          <w:p w:rsidR="006D09C7" w:rsidRPr="0051754B" w:rsidRDefault="006D09C7" w:rsidP="001B49F3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часов</w:t>
            </w:r>
          </w:p>
        </w:tc>
      </w:tr>
      <w:tr w:rsidR="006D09C7" w:rsidRPr="0051754B" w:rsidTr="001B49F3">
        <w:trPr>
          <w:trHeight w:val="810"/>
        </w:trPr>
        <w:tc>
          <w:tcPr>
            <w:tcW w:w="567" w:type="dxa"/>
            <w:vMerge/>
          </w:tcPr>
          <w:p w:rsidR="006D09C7" w:rsidRPr="0051754B" w:rsidRDefault="006D09C7" w:rsidP="001B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6D09C7" w:rsidRPr="0051754B" w:rsidRDefault="006D09C7" w:rsidP="001B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6D09C7" w:rsidRPr="00FD2EDA" w:rsidRDefault="006D09C7" w:rsidP="001B49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</w:t>
            </w:r>
            <w:proofErr w:type="spellEnd"/>
          </w:p>
          <w:p w:rsidR="006D09C7" w:rsidRDefault="006D09C7" w:rsidP="001B49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9C7" w:rsidRDefault="006D09C7" w:rsidP="001B49F3">
            <w:pPr>
              <w:spacing w:after="0" w:line="240" w:lineRule="auto"/>
              <w:ind w:left="-392" w:right="-10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</w:t>
            </w: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ляционный тренинг</w:t>
            </w:r>
          </w:p>
        </w:tc>
        <w:tc>
          <w:tcPr>
            <w:tcW w:w="2268" w:type="dxa"/>
            <w:vMerge/>
          </w:tcPr>
          <w:p w:rsidR="006D09C7" w:rsidRDefault="006D09C7" w:rsidP="001B49F3">
            <w:pPr>
              <w:pStyle w:val="5"/>
              <w:tabs>
                <w:tab w:val="left" w:pos="736"/>
              </w:tabs>
              <w:spacing w:after="0"/>
              <w:ind w:right="-153" w:hanging="108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6D09C7" w:rsidRPr="0051754B" w:rsidTr="001B49F3">
        <w:tc>
          <w:tcPr>
            <w:tcW w:w="567" w:type="dxa"/>
          </w:tcPr>
          <w:p w:rsidR="006D09C7" w:rsidRPr="0051754B" w:rsidRDefault="006D09C7" w:rsidP="001B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6D09C7" w:rsidRPr="0051754B" w:rsidRDefault="006D09C7" w:rsidP="001B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D09C7" w:rsidRPr="0051754B" w:rsidRDefault="006D09C7" w:rsidP="001B49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6D09C7" w:rsidRPr="0051754B" w:rsidRDefault="006D09C7" w:rsidP="001B49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D09C7" w:rsidRPr="0051754B" w:rsidRDefault="006D09C7" w:rsidP="001B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6D09C7" w:rsidRPr="0051754B" w:rsidTr="001B49F3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6D09C7" w:rsidRPr="00574A63" w:rsidRDefault="006D09C7" w:rsidP="001B49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6D09C7" w:rsidRPr="009D103D" w:rsidRDefault="006D09C7" w:rsidP="001B4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103D">
              <w:rPr>
                <w:rFonts w:ascii="Times New Roman" w:hAnsi="Times New Roman" w:cs="Times New Roman"/>
                <w:sz w:val="24"/>
                <w:szCs w:val="24"/>
              </w:rPr>
              <w:t>Свойства микозов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используемые в лабораторной диагностике. Современные методы исследования микозов. Оценка усвоения.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D09C7" w:rsidRPr="00001316" w:rsidRDefault="006D09C7" w:rsidP="001B49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D09C7" w:rsidRPr="00CA1551" w:rsidRDefault="006D09C7" w:rsidP="001B49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C7" w:rsidRPr="00001316" w:rsidRDefault="006D09C7" w:rsidP="001B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D09C7" w:rsidRPr="0051754B" w:rsidTr="001B49F3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6D09C7" w:rsidRPr="00574A63" w:rsidRDefault="006D09C7" w:rsidP="001B49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74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6D09C7" w:rsidRPr="00720231" w:rsidRDefault="006D09C7" w:rsidP="001B49F3">
            <w:pPr>
              <w:spacing w:line="240" w:lineRule="auto"/>
              <w:jc w:val="both"/>
              <w:rPr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микологических исследований. </w:t>
            </w:r>
            <w:r w:rsidRPr="00720231">
              <w:rPr>
                <w:rFonts w:ascii="Times New Roman" w:hAnsi="Times New Roman" w:cs="Times New Roman"/>
                <w:sz w:val="24"/>
                <w:szCs w:val="24"/>
              </w:rPr>
              <w:t>Отработка навыков с использованием  БМБ-</w:t>
            </w:r>
            <w:proofErr w:type="gramStart"/>
            <w:r w:rsidRPr="0072023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720231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 w:rsidRPr="00720231">
              <w:rPr>
                <w:rFonts w:ascii="Times New Roman" w:hAnsi="Times New Roman" w:cs="Times New Roman"/>
                <w:sz w:val="24"/>
                <w:szCs w:val="24"/>
              </w:rPr>
              <w:t>Ламинар</w:t>
            </w:r>
            <w:proofErr w:type="spellEnd"/>
            <w:r w:rsidRPr="00720231">
              <w:rPr>
                <w:rFonts w:ascii="Times New Roman" w:hAnsi="Times New Roman" w:cs="Times New Roman"/>
                <w:sz w:val="24"/>
                <w:szCs w:val="24"/>
              </w:rPr>
              <w:t>–С»-0,9: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порядок работы, </w:t>
            </w:r>
            <w:r w:rsidRPr="0072023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системы оптимизации 5S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D09C7" w:rsidRPr="00CA1551" w:rsidRDefault="006D09C7" w:rsidP="001B49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D09C7" w:rsidRPr="00001316" w:rsidRDefault="006D09C7" w:rsidP="001B49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C7" w:rsidRPr="00001316" w:rsidRDefault="006D09C7" w:rsidP="001B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D09C7" w:rsidRPr="0051754B" w:rsidTr="001B49F3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6D09C7" w:rsidRDefault="006D09C7" w:rsidP="001B49F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6D09C7" w:rsidRDefault="006D09C7" w:rsidP="001B4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результатов. Выявление основных  ошибок. Подведение итогов.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D09C7" w:rsidRDefault="006D09C7" w:rsidP="001B49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D09C7" w:rsidRPr="00001316" w:rsidRDefault="006D09C7" w:rsidP="001B49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9C7" w:rsidRPr="00001316" w:rsidRDefault="006D09C7" w:rsidP="001B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6D09C7" w:rsidRPr="0051754B" w:rsidTr="001B49F3">
        <w:tc>
          <w:tcPr>
            <w:tcW w:w="6663" w:type="dxa"/>
            <w:gridSpan w:val="2"/>
          </w:tcPr>
          <w:p w:rsidR="006D09C7" w:rsidRPr="00CA1551" w:rsidRDefault="006D09C7" w:rsidP="001B49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D09C7" w:rsidRPr="00CA1551" w:rsidRDefault="006D09C7" w:rsidP="001B49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6D09C7" w:rsidRPr="00CA1551" w:rsidRDefault="006D09C7" w:rsidP="001B49F3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6D09C7" w:rsidRPr="00CA1551" w:rsidRDefault="006D09C7" w:rsidP="001B49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6D09C7" w:rsidRDefault="006D09C7" w:rsidP="006D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9C7" w:rsidRDefault="006D09C7" w:rsidP="006D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9C7" w:rsidRDefault="006D09C7" w:rsidP="006D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9C7" w:rsidRDefault="006D09C7" w:rsidP="006D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9C7" w:rsidRDefault="006D09C7" w:rsidP="006D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9C7" w:rsidRDefault="006D09C7" w:rsidP="006D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9C7" w:rsidRDefault="006D09C7" w:rsidP="006D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9C7" w:rsidRDefault="006D09C7" w:rsidP="006D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9C7" w:rsidRDefault="006D09C7" w:rsidP="006D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9C7" w:rsidRDefault="006D09C7" w:rsidP="006D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9C7" w:rsidRDefault="006D09C7" w:rsidP="006D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9C7" w:rsidRPr="0051754B" w:rsidRDefault="006D09C7" w:rsidP="006D0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09C7" w:rsidRDefault="006D09C7" w:rsidP="006D09C7">
      <w:pPr>
        <w:spacing w:line="360" w:lineRule="auto"/>
        <w:jc w:val="both"/>
        <w:rPr>
          <w:bCs/>
          <w:sz w:val="24"/>
          <w:szCs w:val="24"/>
        </w:rPr>
      </w:pPr>
    </w:p>
    <w:p w:rsidR="006D09C7" w:rsidRDefault="006D09C7" w:rsidP="006D09C7">
      <w:pPr>
        <w:spacing w:line="360" w:lineRule="auto"/>
        <w:jc w:val="both"/>
        <w:rPr>
          <w:bCs/>
          <w:sz w:val="24"/>
          <w:szCs w:val="24"/>
        </w:rPr>
      </w:pPr>
    </w:p>
    <w:p w:rsidR="00E85BEC" w:rsidRDefault="00E85BEC" w:rsidP="00581A0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tbl>
      <w:tblPr>
        <w:tblStyle w:val="aa"/>
        <w:tblW w:w="0" w:type="auto"/>
        <w:tblInd w:w="675" w:type="dxa"/>
        <w:tblLayout w:type="fixed"/>
        <w:tblLook w:val="04A0"/>
      </w:tblPr>
      <w:tblGrid>
        <w:gridCol w:w="709"/>
        <w:gridCol w:w="9356"/>
        <w:gridCol w:w="1701"/>
        <w:gridCol w:w="1559"/>
      </w:tblGrid>
      <w:tr w:rsidR="00E85BEC" w:rsidTr="00E85B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BEC" w:rsidRDefault="00E85BEC" w:rsidP="00581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BEC" w:rsidRDefault="00E85BEC" w:rsidP="00581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темы занятия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BEC" w:rsidRDefault="00E85BEC" w:rsidP="00581A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BEC" w:rsidRDefault="00E85BEC" w:rsidP="00581A0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E85BEC" w:rsidTr="00E85B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BEC" w:rsidRPr="00581A0B" w:rsidRDefault="00E85BEC" w:rsidP="00581A0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A0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BEC" w:rsidRPr="00581A0B" w:rsidRDefault="00E85BEC" w:rsidP="00581A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A0B">
              <w:rPr>
                <w:rFonts w:ascii="Times New Roman" w:hAnsi="Times New Roman" w:cs="Times New Roman"/>
                <w:sz w:val="24"/>
                <w:szCs w:val="24"/>
              </w:rPr>
              <w:t>Свойства микозов, используемые в лабораторной диагностике. Современные методы исследования микозов. Оценка усвоения.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BEC" w:rsidRPr="00581A0B" w:rsidRDefault="00E85BEC" w:rsidP="00581A0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A0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BEC" w:rsidRPr="00581A0B" w:rsidRDefault="00E85BEC" w:rsidP="00581A0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A0B">
              <w:rPr>
                <w:rFonts w:ascii="Times New Roman" w:hAnsi="Times New Roman" w:cs="Times New Roman"/>
                <w:bCs/>
                <w:sz w:val="24"/>
                <w:szCs w:val="24"/>
              </w:rPr>
              <w:t>20.05.21г</w:t>
            </w:r>
          </w:p>
        </w:tc>
      </w:tr>
      <w:tr w:rsidR="00E85BEC" w:rsidTr="00E85B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BEC" w:rsidRPr="00581A0B" w:rsidRDefault="00E85BEC" w:rsidP="00581A0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A0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BEC" w:rsidRPr="00581A0B" w:rsidRDefault="00E85BEC" w:rsidP="00581A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A0B">
              <w:rPr>
                <w:rFonts w:ascii="Times New Roman" w:hAnsi="Times New Roman" w:cs="Times New Roman"/>
                <w:sz w:val="24"/>
                <w:szCs w:val="24"/>
              </w:rPr>
              <w:t>Проведение микологических исследований. Отработка навыков с использованием  БМБ-</w:t>
            </w:r>
            <w:proofErr w:type="gramStart"/>
            <w:r w:rsidRPr="00581A0B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581A0B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 w:rsidRPr="00581A0B">
              <w:rPr>
                <w:rFonts w:ascii="Times New Roman" w:hAnsi="Times New Roman" w:cs="Times New Roman"/>
                <w:sz w:val="24"/>
                <w:szCs w:val="24"/>
              </w:rPr>
              <w:t>Ламинар</w:t>
            </w:r>
            <w:proofErr w:type="spellEnd"/>
            <w:r w:rsidRPr="00581A0B">
              <w:rPr>
                <w:rFonts w:ascii="Times New Roman" w:hAnsi="Times New Roman" w:cs="Times New Roman"/>
                <w:sz w:val="24"/>
                <w:szCs w:val="24"/>
              </w:rPr>
              <w:t>–С»-0,9: порядок работы, использование системы оптимизации 5S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BEC" w:rsidRPr="00581A0B" w:rsidRDefault="00E85BEC" w:rsidP="00581A0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A0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BEC" w:rsidRPr="00581A0B" w:rsidRDefault="00E85BEC" w:rsidP="00581A0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A0B">
              <w:rPr>
                <w:rFonts w:ascii="Times New Roman" w:hAnsi="Times New Roman" w:cs="Times New Roman"/>
                <w:bCs/>
                <w:sz w:val="24"/>
                <w:szCs w:val="24"/>
              </w:rPr>
              <w:t>21.05.21г</w:t>
            </w:r>
          </w:p>
        </w:tc>
      </w:tr>
      <w:tr w:rsidR="00E85BEC" w:rsidTr="00E85BEC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BEC" w:rsidRPr="00581A0B" w:rsidRDefault="00E85BEC" w:rsidP="00581A0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A0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81A0B" w:rsidRPr="00581A0B" w:rsidRDefault="00E85BEC" w:rsidP="00581A0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A0B">
              <w:rPr>
                <w:rFonts w:ascii="Times New Roman" w:hAnsi="Times New Roman" w:cs="Times New Roman"/>
                <w:sz w:val="24"/>
                <w:szCs w:val="24"/>
              </w:rPr>
              <w:t>Оценка результатов. Выявление основных  ошибок. Подведение итогов.</w:t>
            </w:r>
          </w:p>
          <w:p w:rsidR="00E85BEC" w:rsidRPr="00581A0B" w:rsidRDefault="00E85BEC" w:rsidP="00581A0B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1A0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BEC" w:rsidRPr="00581A0B" w:rsidRDefault="00E85BEC" w:rsidP="00581A0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A0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5BEC" w:rsidRPr="00581A0B" w:rsidRDefault="00E85BEC" w:rsidP="00581A0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1A0B">
              <w:rPr>
                <w:rFonts w:ascii="Times New Roman" w:hAnsi="Times New Roman" w:cs="Times New Roman"/>
                <w:bCs/>
                <w:sz w:val="24"/>
                <w:szCs w:val="24"/>
              </w:rPr>
              <w:t>22.05.21г.</w:t>
            </w:r>
          </w:p>
        </w:tc>
      </w:tr>
    </w:tbl>
    <w:p w:rsidR="006D09C7" w:rsidRDefault="006D09C7" w:rsidP="006D09C7">
      <w:pPr>
        <w:spacing w:line="360" w:lineRule="auto"/>
        <w:jc w:val="both"/>
        <w:rPr>
          <w:bCs/>
          <w:sz w:val="24"/>
          <w:szCs w:val="24"/>
        </w:rPr>
      </w:pPr>
    </w:p>
    <w:p w:rsidR="006D09C7" w:rsidRPr="006D09C7" w:rsidRDefault="006D09C7" w:rsidP="006D09C7">
      <w:pPr>
        <w:rPr>
          <w:sz w:val="24"/>
          <w:szCs w:val="24"/>
        </w:rPr>
        <w:sectPr w:rsidR="006D09C7" w:rsidRPr="006D09C7" w:rsidSect="006D09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12AE2" w:rsidRPr="00EF178F" w:rsidRDefault="00C12AE2" w:rsidP="00E85BEC">
      <w:pPr>
        <w:pStyle w:val="a5"/>
        <w:spacing w:line="360" w:lineRule="auto"/>
        <w:ind w:left="0"/>
        <w:jc w:val="both"/>
        <w:rPr>
          <w:sz w:val="24"/>
          <w:szCs w:val="24"/>
        </w:rPr>
      </w:pPr>
    </w:p>
    <w:sectPr w:rsidR="00C12AE2" w:rsidRPr="00EF178F" w:rsidSect="00E108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5DA" w:rsidRDefault="000F65DA" w:rsidP="000E7FA6">
      <w:pPr>
        <w:spacing w:after="0" w:line="240" w:lineRule="auto"/>
      </w:pPr>
      <w:r>
        <w:separator/>
      </w:r>
    </w:p>
  </w:endnote>
  <w:endnote w:type="continuationSeparator" w:id="0">
    <w:p w:rsidR="000F65DA" w:rsidRDefault="000F65DA" w:rsidP="000E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C70" w:rsidRDefault="00B40C7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5DA" w:rsidRDefault="000F65DA" w:rsidP="000E7FA6">
      <w:pPr>
        <w:spacing w:after="0" w:line="240" w:lineRule="auto"/>
      </w:pPr>
      <w:r>
        <w:separator/>
      </w:r>
    </w:p>
  </w:footnote>
  <w:footnote w:type="continuationSeparator" w:id="0">
    <w:p w:rsidR="000F65DA" w:rsidRDefault="000F65DA" w:rsidP="000E7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5F6"/>
    <w:multiLevelType w:val="hybridMultilevel"/>
    <w:tmpl w:val="FCE68574"/>
    <w:lvl w:ilvl="0" w:tplc="07942E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AD0C64"/>
    <w:multiLevelType w:val="hybridMultilevel"/>
    <w:tmpl w:val="33CA5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A215C"/>
    <w:multiLevelType w:val="hybridMultilevel"/>
    <w:tmpl w:val="30F212BC"/>
    <w:lvl w:ilvl="0" w:tplc="E1644A32">
      <w:start w:val="1"/>
      <w:numFmt w:val="decimal"/>
      <w:lvlText w:val="%1."/>
      <w:lvlJc w:val="left"/>
      <w:pPr>
        <w:ind w:left="1210" w:hanging="360"/>
      </w:pPr>
      <w:rPr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3F1B95"/>
    <w:multiLevelType w:val="hybridMultilevel"/>
    <w:tmpl w:val="D4184900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66575F"/>
    <w:multiLevelType w:val="hybridMultilevel"/>
    <w:tmpl w:val="226617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8E208C"/>
    <w:multiLevelType w:val="hybridMultilevel"/>
    <w:tmpl w:val="231AE072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22571"/>
    <w:multiLevelType w:val="hybridMultilevel"/>
    <w:tmpl w:val="46687058"/>
    <w:lvl w:ilvl="0" w:tplc="07942E2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3ED721A"/>
    <w:multiLevelType w:val="multilevel"/>
    <w:tmpl w:val="56BCCE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245A4174"/>
    <w:multiLevelType w:val="hybridMultilevel"/>
    <w:tmpl w:val="81DE7F2A"/>
    <w:lvl w:ilvl="0" w:tplc="D9B8002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3B4DAC"/>
    <w:multiLevelType w:val="hybridMultilevel"/>
    <w:tmpl w:val="2126FC2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19A2B51"/>
    <w:multiLevelType w:val="hybridMultilevel"/>
    <w:tmpl w:val="1DDA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0E3F5C"/>
    <w:multiLevelType w:val="hybridMultilevel"/>
    <w:tmpl w:val="BFAE0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A40ACC"/>
    <w:multiLevelType w:val="hybridMultilevel"/>
    <w:tmpl w:val="D9DA0BBE"/>
    <w:lvl w:ilvl="0" w:tplc="04190001">
      <w:start w:val="1"/>
      <w:numFmt w:val="bullet"/>
      <w:lvlText w:val=""/>
      <w:lvlJc w:val="left"/>
      <w:pPr>
        <w:ind w:left="10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3">
    <w:nsid w:val="4AB24ECE"/>
    <w:multiLevelType w:val="hybridMultilevel"/>
    <w:tmpl w:val="F692F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7B0472"/>
    <w:multiLevelType w:val="hybridMultilevel"/>
    <w:tmpl w:val="6BC62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E0369F"/>
    <w:multiLevelType w:val="hybridMultilevel"/>
    <w:tmpl w:val="814CD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A407B6"/>
    <w:multiLevelType w:val="multilevel"/>
    <w:tmpl w:val="BEC4D68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8792A2C"/>
    <w:multiLevelType w:val="hybridMultilevel"/>
    <w:tmpl w:val="2098A8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689C732F"/>
    <w:multiLevelType w:val="hybridMultilevel"/>
    <w:tmpl w:val="575CED64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12E76"/>
    <w:multiLevelType w:val="multilevel"/>
    <w:tmpl w:val="1D26969E"/>
    <w:lvl w:ilvl="0">
      <w:start w:val="1"/>
      <w:numFmt w:val="decimal"/>
      <w:lvlText w:val="%1."/>
      <w:lvlJc w:val="left"/>
      <w:pPr>
        <w:ind w:left="34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4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8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18" w:hanging="1800"/>
      </w:pPr>
      <w:rPr>
        <w:rFonts w:hint="default"/>
      </w:rPr>
    </w:lvl>
  </w:abstractNum>
  <w:abstractNum w:abstractNumId="20">
    <w:nsid w:val="6D122C4F"/>
    <w:multiLevelType w:val="hybridMultilevel"/>
    <w:tmpl w:val="213E8F40"/>
    <w:lvl w:ilvl="0" w:tplc="2FC87F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FC127C"/>
    <w:multiLevelType w:val="hybridMultilevel"/>
    <w:tmpl w:val="CDE8D64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DE045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74854"/>
    <w:multiLevelType w:val="hybridMultilevel"/>
    <w:tmpl w:val="AD3C5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4465FE"/>
    <w:multiLevelType w:val="hybridMultilevel"/>
    <w:tmpl w:val="09E4CBB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7A816F99"/>
    <w:multiLevelType w:val="hybridMultilevel"/>
    <w:tmpl w:val="3DCAED16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1B0F0E"/>
    <w:multiLevelType w:val="hybridMultilevel"/>
    <w:tmpl w:val="6FD24E64"/>
    <w:lvl w:ilvl="0" w:tplc="9FE8FA1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3"/>
  </w:num>
  <w:num w:numId="4">
    <w:abstractNumId w:val="16"/>
  </w:num>
  <w:num w:numId="5">
    <w:abstractNumId w:val="23"/>
  </w:num>
  <w:num w:numId="6">
    <w:abstractNumId w:val="9"/>
  </w:num>
  <w:num w:numId="7">
    <w:abstractNumId w:val="3"/>
  </w:num>
  <w:num w:numId="8">
    <w:abstractNumId w:val="14"/>
  </w:num>
  <w:num w:numId="9">
    <w:abstractNumId w:val="22"/>
  </w:num>
  <w:num w:numId="10">
    <w:abstractNumId w:val="11"/>
  </w:num>
  <w:num w:numId="11">
    <w:abstractNumId w:val="0"/>
  </w:num>
  <w:num w:numId="12">
    <w:abstractNumId w:val="18"/>
  </w:num>
  <w:num w:numId="13">
    <w:abstractNumId w:val="1"/>
  </w:num>
  <w:num w:numId="14">
    <w:abstractNumId w:val="24"/>
  </w:num>
  <w:num w:numId="15">
    <w:abstractNumId w:val="5"/>
  </w:num>
  <w:num w:numId="16">
    <w:abstractNumId w:val="6"/>
  </w:num>
  <w:num w:numId="17">
    <w:abstractNumId w:val="20"/>
  </w:num>
  <w:num w:numId="18">
    <w:abstractNumId w:val="10"/>
  </w:num>
  <w:num w:numId="19">
    <w:abstractNumId w:val="25"/>
  </w:num>
  <w:num w:numId="20">
    <w:abstractNumId w:val="1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7"/>
  </w:num>
  <w:num w:numId="24">
    <w:abstractNumId w:val="19"/>
  </w:num>
  <w:num w:numId="25">
    <w:abstractNumId w:val="7"/>
  </w:num>
  <w:num w:numId="26">
    <w:abstractNumId w:val="4"/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B03F6"/>
    <w:rsid w:val="00001316"/>
    <w:rsid w:val="00012954"/>
    <w:rsid w:val="000216C7"/>
    <w:rsid w:val="00045D6D"/>
    <w:rsid w:val="00071ACD"/>
    <w:rsid w:val="000E7FA6"/>
    <w:rsid w:val="000F65DA"/>
    <w:rsid w:val="001617EC"/>
    <w:rsid w:val="0017371B"/>
    <w:rsid w:val="001B0C7E"/>
    <w:rsid w:val="001B6B45"/>
    <w:rsid w:val="001D6DDC"/>
    <w:rsid w:val="0023037E"/>
    <w:rsid w:val="0024629D"/>
    <w:rsid w:val="0026156D"/>
    <w:rsid w:val="0027746C"/>
    <w:rsid w:val="002966DA"/>
    <w:rsid w:val="002C1DC0"/>
    <w:rsid w:val="002E5EA3"/>
    <w:rsid w:val="00316F53"/>
    <w:rsid w:val="003B3BD4"/>
    <w:rsid w:val="003C04A8"/>
    <w:rsid w:val="003C2D5F"/>
    <w:rsid w:val="003C707F"/>
    <w:rsid w:val="003E0A23"/>
    <w:rsid w:val="00406658"/>
    <w:rsid w:val="0049065A"/>
    <w:rsid w:val="004929D6"/>
    <w:rsid w:val="004A0660"/>
    <w:rsid w:val="004C601C"/>
    <w:rsid w:val="004C6E78"/>
    <w:rsid w:val="004F2D1C"/>
    <w:rsid w:val="004F4451"/>
    <w:rsid w:val="00555F5C"/>
    <w:rsid w:val="00581A0B"/>
    <w:rsid w:val="005B0BAE"/>
    <w:rsid w:val="005B30D1"/>
    <w:rsid w:val="005B64F8"/>
    <w:rsid w:val="005E32E7"/>
    <w:rsid w:val="005E5168"/>
    <w:rsid w:val="00604D1F"/>
    <w:rsid w:val="00621DCA"/>
    <w:rsid w:val="006363C9"/>
    <w:rsid w:val="006434CB"/>
    <w:rsid w:val="00643883"/>
    <w:rsid w:val="00651D5F"/>
    <w:rsid w:val="00686859"/>
    <w:rsid w:val="006C219D"/>
    <w:rsid w:val="006D09C7"/>
    <w:rsid w:val="007155AA"/>
    <w:rsid w:val="00720231"/>
    <w:rsid w:val="00752FE7"/>
    <w:rsid w:val="00755339"/>
    <w:rsid w:val="0076463A"/>
    <w:rsid w:val="00793CB6"/>
    <w:rsid w:val="008041FF"/>
    <w:rsid w:val="008068C3"/>
    <w:rsid w:val="00862207"/>
    <w:rsid w:val="00877092"/>
    <w:rsid w:val="00892E26"/>
    <w:rsid w:val="008B309E"/>
    <w:rsid w:val="008E2226"/>
    <w:rsid w:val="008E2D4F"/>
    <w:rsid w:val="009042EE"/>
    <w:rsid w:val="00907342"/>
    <w:rsid w:val="00945184"/>
    <w:rsid w:val="00952236"/>
    <w:rsid w:val="00956C0E"/>
    <w:rsid w:val="009A414B"/>
    <w:rsid w:val="009A467E"/>
    <w:rsid w:val="009B03F6"/>
    <w:rsid w:val="009D103D"/>
    <w:rsid w:val="00A01ED7"/>
    <w:rsid w:val="00A16B10"/>
    <w:rsid w:val="00A802CF"/>
    <w:rsid w:val="00A90077"/>
    <w:rsid w:val="00A94890"/>
    <w:rsid w:val="00AA27F4"/>
    <w:rsid w:val="00AA2FA4"/>
    <w:rsid w:val="00B40C70"/>
    <w:rsid w:val="00B6557A"/>
    <w:rsid w:val="00B71BB9"/>
    <w:rsid w:val="00B8432C"/>
    <w:rsid w:val="00BA36FF"/>
    <w:rsid w:val="00BA54F8"/>
    <w:rsid w:val="00BC52EF"/>
    <w:rsid w:val="00BC7EFB"/>
    <w:rsid w:val="00BD51B3"/>
    <w:rsid w:val="00BF5129"/>
    <w:rsid w:val="00C12AE2"/>
    <w:rsid w:val="00CC1A1A"/>
    <w:rsid w:val="00D167B2"/>
    <w:rsid w:val="00D31416"/>
    <w:rsid w:val="00D317B7"/>
    <w:rsid w:val="00D36B96"/>
    <w:rsid w:val="00D7731B"/>
    <w:rsid w:val="00DD4FDA"/>
    <w:rsid w:val="00E10821"/>
    <w:rsid w:val="00E279C3"/>
    <w:rsid w:val="00E47556"/>
    <w:rsid w:val="00E85BEC"/>
    <w:rsid w:val="00EA6AE7"/>
    <w:rsid w:val="00EE242A"/>
    <w:rsid w:val="00EF178F"/>
    <w:rsid w:val="00EF2861"/>
    <w:rsid w:val="00F26826"/>
    <w:rsid w:val="00F31891"/>
    <w:rsid w:val="00F42398"/>
    <w:rsid w:val="00F63F95"/>
    <w:rsid w:val="00F81C49"/>
    <w:rsid w:val="00F9530D"/>
    <w:rsid w:val="00FB594B"/>
    <w:rsid w:val="00FC57DA"/>
    <w:rsid w:val="00FD0857"/>
    <w:rsid w:val="00FE5344"/>
    <w:rsid w:val="00FE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6C7"/>
  </w:style>
  <w:style w:type="paragraph" w:styleId="1">
    <w:name w:val="heading 1"/>
    <w:basedOn w:val="a"/>
    <w:next w:val="a"/>
    <w:link w:val="10"/>
    <w:uiPriority w:val="9"/>
    <w:qFormat/>
    <w:rsid w:val="009B03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B03F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rsid w:val="009B03F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a3">
    <w:name w:val="Цветовое выделение"/>
    <w:rsid w:val="009B03F6"/>
    <w:rPr>
      <w:b/>
      <w:bCs/>
      <w:color w:val="26282F"/>
      <w:sz w:val="26"/>
      <w:szCs w:val="26"/>
    </w:rPr>
  </w:style>
  <w:style w:type="paragraph" w:customStyle="1" w:styleId="a4">
    <w:name w:val="Таблицы (моноширинный)"/>
    <w:basedOn w:val="a"/>
    <w:next w:val="a"/>
    <w:rsid w:val="009B03F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headertext">
    <w:name w:val="headertext"/>
    <w:basedOn w:val="a"/>
    <w:rsid w:val="009B0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Содержание. 2 уровень"/>
    <w:basedOn w:val="a"/>
    <w:link w:val="a6"/>
    <w:uiPriority w:val="34"/>
    <w:qFormat/>
    <w:rsid w:val="009B03F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text">
    <w:name w:val="text"/>
    <w:basedOn w:val="a"/>
    <w:semiHidden/>
    <w:rsid w:val="009B03F6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B03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03F6"/>
  </w:style>
  <w:style w:type="paragraph" w:styleId="a9">
    <w:name w:val="No Spacing"/>
    <w:uiPriority w:val="1"/>
    <w:qFormat/>
    <w:rsid w:val="009B03F6"/>
    <w:pPr>
      <w:spacing w:after="0" w:line="240" w:lineRule="auto"/>
    </w:pPr>
  </w:style>
  <w:style w:type="table" w:styleId="aa">
    <w:name w:val="Table Grid"/>
    <w:basedOn w:val="a1"/>
    <w:uiPriority w:val="59"/>
    <w:rsid w:val="009B03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0E7F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E7FA6"/>
  </w:style>
  <w:style w:type="paragraph" w:styleId="ad">
    <w:name w:val="Normal (Web)"/>
    <w:basedOn w:val="a"/>
    <w:uiPriority w:val="99"/>
    <w:rsid w:val="00EF178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basedOn w:val="a0"/>
    <w:link w:val="a5"/>
    <w:uiPriority w:val="34"/>
    <w:qFormat/>
    <w:rsid w:val="00EF178F"/>
    <w:rPr>
      <w:rFonts w:ascii="Times New Roman" w:eastAsia="Calibri" w:hAnsi="Times New Roman" w:cs="Times New Roman"/>
      <w:lang w:eastAsia="en-US"/>
    </w:rPr>
  </w:style>
  <w:style w:type="paragraph" w:customStyle="1" w:styleId="p18">
    <w:name w:val="p18"/>
    <w:basedOn w:val="a"/>
    <w:rsid w:val="0065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basedOn w:val="a0"/>
    <w:uiPriority w:val="99"/>
    <w:unhideWhenUsed/>
    <w:rsid w:val="00FD08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2007A-862B-462A-9D65-72411748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8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8243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Кудрина</dc:creator>
  <cp:lastModifiedBy>Марченко</cp:lastModifiedBy>
  <cp:revision>35</cp:revision>
  <dcterms:created xsi:type="dcterms:W3CDTF">2020-11-06T05:08:00Z</dcterms:created>
  <dcterms:modified xsi:type="dcterms:W3CDTF">2020-12-23T09:12:00Z</dcterms:modified>
</cp:coreProperties>
</file>