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A" w:rsidRDefault="00BD2C0D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527" cy="8690919"/>
            <wp:effectExtent l="19050" t="0" r="30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8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87A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5F11ED" w:rsidRDefault="005F11ED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343A" w:rsidRPr="00483CBF" w:rsidRDefault="0037343A" w:rsidP="00373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Авторы - составители: </w:t>
      </w:r>
    </w:p>
    <w:p w:rsidR="0037343A" w:rsidRPr="00483CBF" w:rsidRDefault="0037343A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CBF">
        <w:rPr>
          <w:rFonts w:ascii="Times New Roman" w:hAnsi="Times New Roman" w:cs="Times New Roman"/>
          <w:b/>
          <w:sz w:val="24"/>
          <w:szCs w:val="24"/>
        </w:rPr>
        <w:t>Домахина С.В.</w:t>
      </w:r>
      <w:r w:rsidRPr="00483CBF">
        <w:rPr>
          <w:rFonts w:ascii="Times New Roman" w:hAnsi="Times New Roman" w:cs="Times New Roman"/>
          <w:sz w:val="24"/>
          <w:szCs w:val="24"/>
        </w:rPr>
        <w:t xml:space="preserve"> – руководитель проекта, директор ГА</w:t>
      </w:r>
      <w:r w:rsidR="002835E1">
        <w:rPr>
          <w:rFonts w:ascii="Times New Roman" w:hAnsi="Times New Roman" w:cs="Times New Roman"/>
          <w:sz w:val="24"/>
          <w:szCs w:val="24"/>
        </w:rPr>
        <w:t>ПОУ</w:t>
      </w:r>
      <w:r w:rsidRPr="00483CBF">
        <w:rPr>
          <w:rFonts w:ascii="Times New Roman" w:hAnsi="Times New Roman" w:cs="Times New Roman"/>
          <w:sz w:val="24"/>
          <w:szCs w:val="24"/>
        </w:rPr>
        <w:t xml:space="preserve"> НСО </w:t>
      </w:r>
      <w:r w:rsidR="00C00348">
        <w:rPr>
          <w:rFonts w:ascii="Times New Roman" w:hAnsi="Times New Roman" w:cs="Times New Roman"/>
          <w:sz w:val="24"/>
          <w:szCs w:val="24"/>
        </w:rPr>
        <w:t>«</w:t>
      </w:r>
      <w:r w:rsidRPr="00483CBF">
        <w:rPr>
          <w:rFonts w:ascii="Times New Roman" w:hAnsi="Times New Roman" w:cs="Times New Roman"/>
          <w:sz w:val="24"/>
          <w:szCs w:val="24"/>
        </w:rPr>
        <w:t>Н</w:t>
      </w:r>
      <w:r w:rsidR="002835E1">
        <w:rPr>
          <w:rFonts w:ascii="Times New Roman" w:hAnsi="Times New Roman" w:cs="Times New Roman"/>
          <w:sz w:val="24"/>
          <w:szCs w:val="24"/>
        </w:rPr>
        <w:t>овосибирский медицинский колледж</w:t>
      </w:r>
      <w:r w:rsidR="00C00348">
        <w:rPr>
          <w:rFonts w:ascii="Times New Roman" w:hAnsi="Times New Roman" w:cs="Times New Roman"/>
          <w:sz w:val="24"/>
          <w:szCs w:val="24"/>
        </w:rPr>
        <w:t>»</w:t>
      </w:r>
    </w:p>
    <w:p w:rsidR="0037343A" w:rsidRPr="003F6CA3" w:rsidRDefault="0037343A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Малиновская В.А.</w:t>
      </w:r>
      <w:r w:rsidRPr="003F6CA3">
        <w:rPr>
          <w:rFonts w:ascii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</w:t>
      </w:r>
      <w:r w:rsidR="0051398A">
        <w:rPr>
          <w:rFonts w:ascii="Times New Roman" w:hAnsi="Times New Roman" w:cs="Times New Roman"/>
          <w:sz w:val="24"/>
          <w:szCs w:val="24"/>
        </w:rPr>
        <w:t xml:space="preserve">о образования и </w:t>
      </w:r>
      <w:r w:rsidR="0099617F">
        <w:rPr>
          <w:rFonts w:ascii="Times New Roman" w:hAnsi="Times New Roman" w:cs="Times New Roman"/>
          <w:sz w:val="24"/>
          <w:szCs w:val="24"/>
        </w:rPr>
        <w:t xml:space="preserve">симуляционного </w:t>
      </w:r>
      <w:r w:rsidRPr="003F6CA3">
        <w:rPr>
          <w:rFonts w:ascii="Times New Roman" w:hAnsi="Times New Roman" w:cs="Times New Roman"/>
          <w:sz w:val="24"/>
          <w:szCs w:val="24"/>
        </w:rPr>
        <w:t>бучения</w:t>
      </w:r>
    </w:p>
    <w:p w:rsidR="0037343A" w:rsidRPr="003F6CA3" w:rsidRDefault="0037343A" w:rsidP="003F6CA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Коллектив ГА</w:t>
      </w:r>
      <w:r w:rsidR="002835E1" w:rsidRPr="003F6CA3">
        <w:rPr>
          <w:rFonts w:ascii="Times New Roman" w:hAnsi="Times New Roman" w:cs="Times New Roman"/>
          <w:b/>
          <w:sz w:val="24"/>
          <w:szCs w:val="24"/>
        </w:rPr>
        <w:t xml:space="preserve">ПОУ НСО </w:t>
      </w:r>
      <w:r w:rsidR="003F6CA3" w:rsidRPr="003F6CA3">
        <w:rPr>
          <w:rFonts w:ascii="Times New Roman" w:hAnsi="Times New Roman" w:cs="Times New Roman"/>
          <w:b/>
          <w:sz w:val="24"/>
          <w:szCs w:val="24"/>
        </w:rPr>
        <w:t>«</w:t>
      </w:r>
      <w:r w:rsidR="002835E1" w:rsidRPr="003F6CA3">
        <w:rPr>
          <w:rFonts w:ascii="Times New Roman" w:hAnsi="Times New Roman" w:cs="Times New Roman"/>
          <w:b/>
          <w:sz w:val="24"/>
          <w:szCs w:val="24"/>
        </w:rPr>
        <w:t>Новосибирский медицинский колледж</w:t>
      </w:r>
      <w:r w:rsidR="003F6CA3" w:rsidRPr="003F6CA3">
        <w:rPr>
          <w:rFonts w:ascii="Times New Roman" w:hAnsi="Times New Roman" w:cs="Times New Roman"/>
          <w:b/>
          <w:sz w:val="24"/>
          <w:szCs w:val="24"/>
        </w:rPr>
        <w:t>»</w:t>
      </w:r>
      <w:r w:rsidRPr="003F6CA3">
        <w:rPr>
          <w:rFonts w:ascii="Times New Roman" w:hAnsi="Times New Roman" w:cs="Times New Roman"/>
          <w:b/>
          <w:sz w:val="24"/>
          <w:szCs w:val="24"/>
        </w:rPr>
        <w:t>:</w:t>
      </w:r>
    </w:p>
    <w:p w:rsidR="0037343A" w:rsidRPr="003F6CA3" w:rsidRDefault="0037343A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A3">
        <w:rPr>
          <w:rFonts w:ascii="Times New Roman" w:hAnsi="Times New Roman" w:cs="Times New Roman"/>
          <w:b/>
          <w:sz w:val="24"/>
          <w:szCs w:val="24"/>
        </w:rPr>
        <w:t>Марченко С.В</w:t>
      </w:r>
      <w:r w:rsidRPr="003F6CA3">
        <w:rPr>
          <w:rFonts w:ascii="Times New Roman" w:hAnsi="Times New Roman" w:cs="Times New Roman"/>
          <w:sz w:val="24"/>
          <w:szCs w:val="24"/>
        </w:rPr>
        <w:t>. - методист Центра дополнительного профессионального образования и симуляционного обучения</w:t>
      </w:r>
      <w:r w:rsidR="009B7C4D" w:rsidRPr="003F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CA3" w:rsidRDefault="0051398A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Измайлова О</w:t>
      </w:r>
      <w:r w:rsidR="003F6CA3" w:rsidRPr="003F6CA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F6CA3" w:rsidRPr="003F6CA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E5AB1" w:rsidRPr="007E5AB1">
        <w:rPr>
          <w:rFonts w:ascii="Times New Roman" w:hAnsi="Times New Roman" w:cs="Times New Roman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sz w:val="24"/>
          <w:szCs w:val="24"/>
        </w:rPr>
        <w:t>– акушер-гинеколог</w:t>
      </w:r>
      <w:r w:rsidR="004C7EA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F6CA3" w:rsidRPr="003F6CA3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sz w:val="24"/>
          <w:szCs w:val="24"/>
        </w:rPr>
        <w:t xml:space="preserve">высшей </w:t>
      </w:r>
      <w:r w:rsidR="003F6CA3" w:rsidRPr="003F6CA3"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="003F6CA3" w:rsidRPr="003F6CA3">
        <w:rPr>
          <w:rFonts w:ascii="Times New Roman" w:hAnsi="Times New Roman" w:cs="Times New Roman"/>
          <w:sz w:val="24"/>
          <w:szCs w:val="24"/>
        </w:rPr>
        <w:t>(содержание ДПП ПК</w:t>
      </w:r>
      <w:r w:rsidR="00C00348">
        <w:rPr>
          <w:rFonts w:ascii="Times New Roman" w:hAnsi="Times New Roman" w:cs="Times New Roman"/>
          <w:sz w:val="24"/>
          <w:szCs w:val="24"/>
        </w:rPr>
        <w:t xml:space="preserve"> и методическое сопровождение для реализации программы</w:t>
      </w:r>
      <w:r w:rsidR="003F6CA3" w:rsidRPr="003F6CA3">
        <w:rPr>
          <w:rFonts w:ascii="Times New Roman" w:hAnsi="Times New Roman" w:cs="Times New Roman"/>
          <w:sz w:val="24"/>
          <w:szCs w:val="24"/>
        </w:rPr>
        <w:t>)</w:t>
      </w:r>
    </w:p>
    <w:p w:rsidR="00BC1D9A" w:rsidRDefault="00BC1D9A" w:rsidP="00BC1D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Кононова В.Н. – </w:t>
      </w:r>
      <w:r>
        <w:rPr>
          <w:rFonts w:ascii="Times New Roman" w:hAnsi="Times New Roman" w:cs="Times New Roman"/>
          <w:sz w:val="24"/>
          <w:szCs w:val="24"/>
        </w:rPr>
        <w:t>методист специальности «Акушерское дело, преподаватель акушерства и гинекологии высшей квалификационной категории.</w:t>
      </w:r>
    </w:p>
    <w:p w:rsidR="00BC1D9A" w:rsidRPr="003F6CA3" w:rsidRDefault="00BC1D9A" w:rsidP="003F6C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CE0" w:rsidRDefault="00841C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343A" w:rsidRPr="00001955" w:rsidRDefault="0037343A" w:rsidP="003734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95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7343A" w:rsidRPr="00001955" w:rsidRDefault="0037343A" w:rsidP="003734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37343A" w:rsidRPr="00001955" w:rsidTr="008E28B6">
        <w:trPr>
          <w:trHeight w:val="290"/>
        </w:trPr>
        <w:tc>
          <w:tcPr>
            <w:tcW w:w="9007" w:type="dxa"/>
            <w:shd w:val="clear" w:color="auto" w:fill="auto"/>
          </w:tcPr>
          <w:p w:rsidR="0037343A" w:rsidRPr="00001955" w:rsidRDefault="0037343A" w:rsidP="008E28B6">
            <w:pPr>
              <w:pStyle w:val="1"/>
              <w:autoSpaceDE w:val="0"/>
              <w:autoSpaceDN w:val="0"/>
              <w:spacing w:before="0" w:line="36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37343A" w:rsidRPr="00001955" w:rsidRDefault="0037343A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95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37343A" w:rsidRPr="00001955" w:rsidTr="008E28B6">
        <w:trPr>
          <w:trHeight w:val="708"/>
        </w:trPr>
        <w:tc>
          <w:tcPr>
            <w:tcW w:w="9007" w:type="dxa"/>
            <w:shd w:val="clear" w:color="auto" w:fill="auto"/>
            <w:vAlign w:val="center"/>
          </w:tcPr>
          <w:p w:rsidR="0037343A" w:rsidRPr="00001955" w:rsidRDefault="0037343A" w:rsidP="00A0672B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240" w:lineRule="auto"/>
              <w:ind w:left="284" w:hanging="284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0195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ПОЯСНИТЕЛЬНАЯ ЗАПИСКА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001955" w:rsidRDefault="000337AC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7343A" w:rsidRPr="00001955" w:rsidTr="008E28B6">
        <w:trPr>
          <w:trHeight w:val="708"/>
        </w:trPr>
        <w:tc>
          <w:tcPr>
            <w:tcW w:w="9007" w:type="dxa"/>
            <w:shd w:val="clear" w:color="auto" w:fill="auto"/>
            <w:vAlign w:val="center"/>
          </w:tcPr>
          <w:p w:rsidR="0037343A" w:rsidRPr="00001955" w:rsidRDefault="0037343A" w:rsidP="00E6554B">
            <w:pPr>
              <w:pStyle w:val="1"/>
              <w:keepLines w:val="0"/>
              <w:numPr>
                <w:ilvl w:val="0"/>
                <w:numId w:val="3"/>
              </w:numPr>
              <w:autoSpaceDE w:val="0"/>
              <w:autoSpaceDN w:val="0"/>
              <w:spacing w:before="0" w:line="240" w:lineRule="auto"/>
              <w:ind w:left="284" w:hanging="284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0195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ОБЩАЯ ХАРАКТЕРИСТИКА </w:t>
            </w:r>
            <w:r w:rsidR="00E6554B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001955" w:rsidRDefault="00E6554B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343A" w:rsidRPr="00001955" w:rsidTr="008E28B6">
        <w:trPr>
          <w:trHeight w:val="831"/>
        </w:trPr>
        <w:tc>
          <w:tcPr>
            <w:tcW w:w="9007" w:type="dxa"/>
            <w:shd w:val="clear" w:color="auto" w:fill="auto"/>
            <w:vAlign w:val="center"/>
          </w:tcPr>
          <w:p w:rsidR="0037343A" w:rsidRPr="004A2AD0" w:rsidRDefault="0037343A" w:rsidP="00E6554B">
            <w:pPr>
              <w:pStyle w:val="a6"/>
              <w:numPr>
                <w:ilvl w:val="0"/>
                <w:numId w:val="3"/>
              </w:numPr>
              <w:ind w:left="284" w:hanging="284"/>
              <w:rPr>
                <w:b/>
                <w:caps/>
                <w:sz w:val="24"/>
                <w:szCs w:val="24"/>
              </w:rPr>
            </w:pPr>
            <w:r w:rsidRPr="004A2AD0">
              <w:rPr>
                <w:b/>
                <w:caps/>
                <w:sz w:val="24"/>
                <w:szCs w:val="24"/>
              </w:rPr>
              <w:t>ТЕМАТИЧЕСКИЙ ПЛАН</w:t>
            </w:r>
            <w:r w:rsidR="00E6554B">
              <w:rPr>
                <w:b/>
                <w:caps/>
                <w:sz w:val="24"/>
                <w:szCs w:val="24"/>
              </w:rPr>
              <w:t xml:space="preserve">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001955" w:rsidRDefault="004C7EAB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7343A" w:rsidRPr="00001955" w:rsidTr="008E28B6">
        <w:trPr>
          <w:trHeight w:val="829"/>
        </w:trPr>
        <w:tc>
          <w:tcPr>
            <w:tcW w:w="9007" w:type="dxa"/>
            <w:shd w:val="clear" w:color="auto" w:fill="auto"/>
            <w:vAlign w:val="center"/>
          </w:tcPr>
          <w:p w:rsidR="0037343A" w:rsidRPr="00001955" w:rsidRDefault="0037343A" w:rsidP="00E6554B">
            <w:pPr>
              <w:pStyle w:val="1"/>
              <w:numPr>
                <w:ilvl w:val="0"/>
                <w:numId w:val="3"/>
              </w:numPr>
              <w:spacing w:before="0" w:line="240" w:lineRule="auto"/>
              <w:ind w:left="284" w:hanging="284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001955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содержание</w:t>
            </w:r>
            <w:r w:rsidR="00E6554B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 xml:space="preserve">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4C7EAB" w:rsidRDefault="004C7EAB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7343A" w:rsidRPr="00001955" w:rsidTr="008E28B6">
        <w:trPr>
          <w:trHeight w:val="692"/>
        </w:trPr>
        <w:tc>
          <w:tcPr>
            <w:tcW w:w="9007" w:type="dxa"/>
            <w:shd w:val="clear" w:color="auto" w:fill="auto"/>
            <w:vAlign w:val="center"/>
          </w:tcPr>
          <w:p w:rsidR="0037343A" w:rsidRPr="00001955" w:rsidRDefault="0037343A" w:rsidP="008E28B6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821A10" w:rsidRPr="00821A10" w:rsidRDefault="00821A10" w:rsidP="00821A1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b/>
                <w:bCs/>
                <w:sz w:val="24"/>
                <w:szCs w:val="24"/>
              </w:rPr>
            </w:pPr>
            <w:r w:rsidRPr="00821A10">
              <w:rPr>
                <w:b/>
                <w:bCs/>
                <w:sz w:val="24"/>
                <w:szCs w:val="24"/>
              </w:rPr>
              <w:t>РЕЗУЛЬТАТЫ ОСВОЕНИЯ ДПП ПК</w:t>
            </w:r>
          </w:p>
          <w:p w:rsidR="0037343A" w:rsidRPr="00001955" w:rsidRDefault="0037343A" w:rsidP="008E28B6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aps/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001955" w:rsidRDefault="00564AC8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7343A" w:rsidRPr="00001955" w:rsidTr="008E28B6">
        <w:trPr>
          <w:trHeight w:val="692"/>
        </w:trPr>
        <w:tc>
          <w:tcPr>
            <w:tcW w:w="9007" w:type="dxa"/>
            <w:shd w:val="clear" w:color="auto" w:fill="auto"/>
            <w:vAlign w:val="center"/>
          </w:tcPr>
          <w:p w:rsidR="0037343A" w:rsidRPr="00821A10" w:rsidRDefault="00821A10" w:rsidP="00821A10">
            <w:pPr>
              <w:pStyle w:val="a6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b/>
                <w:bCs/>
                <w:sz w:val="24"/>
                <w:szCs w:val="24"/>
              </w:rPr>
            </w:pPr>
            <w:r w:rsidRPr="00821A10">
              <w:rPr>
                <w:b/>
                <w:bCs/>
                <w:sz w:val="24"/>
                <w:szCs w:val="24"/>
              </w:rPr>
              <w:t>УСЛОВИЯ РЕАЛИЗАЦИИ ДПП ПК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7343A" w:rsidRPr="00001955" w:rsidRDefault="00821A10" w:rsidP="008E28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</w:tbl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9E7896" w:rsidRDefault="0037343A" w:rsidP="0037343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4C7EAB" w:rsidRDefault="0037343A" w:rsidP="0037343A">
      <w:pPr>
        <w:rPr>
          <w:b/>
          <w:bCs/>
          <w:sz w:val="24"/>
          <w:szCs w:val="24"/>
        </w:rPr>
      </w:pPr>
      <w:r w:rsidRPr="0037343A">
        <w:rPr>
          <w:b/>
          <w:bCs/>
          <w:color w:val="FF0000"/>
          <w:sz w:val="24"/>
          <w:szCs w:val="24"/>
        </w:rPr>
        <w:br w:type="page"/>
      </w:r>
    </w:p>
    <w:p w:rsidR="005C5691" w:rsidRDefault="000D4C24" w:rsidP="005C5691">
      <w:pPr>
        <w:tabs>
          <w:tab w:val="left" w:pos="6112"/>
        </w:tabs>
        <w:spacing w:line="36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8B1B0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8E7700" w:rsidRPr="00C860A1" w:rsidRDefault="008E7700" w:rsidP="000621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4C7EAB" w:rsidRPr="004C7EAB">
        <w:rPr>
          <w:rFonts w:ascii="Times New Roman" w:hAnsi="Times New Roman" w:cs="Times New Roman"/>
          <w:sz w:val="24"/>
          <w:szCs w:val="24"/>
        </w:rPr>
        <w:t>повышения квалификации (далее ДПП ПК) «</w:t>
      </w:r>
      <w:r w:rsidR="00444C9C">
        <w:rPr>
          <w:rFonts w:ascii="Times New Roman" w:hAnsi="Times New Roman" w:cs="Times New Roman"/>
          <w:sz w:val="24"/>
          <w:szCs w:val="24"/>
        </w:rPr>
        <w:t>Охрана репродуктивного здоровья</w:t>
      </w:r>
      <w:r w:rsidR="004C7EAB" w:rsidRPr="004C7EAB">
        <w:rPr>
          <w:rFonts w:ascii="Times New Roman" w:hAnsi="Times New Roman" w:cs="Times New Roman"/>
          <w:sz w:val="24"/>
          <w:szCs w:val="24"/>
        </w:rPr>
        <w:t xml:space="preserve">» </w:t>
      </w:r>
      <w:r w:rsidRPr="004C7EAB">
        <w:rPr>
          <w:rFonts w:ascii="Times New Roman" w:hAnsi="Times New Roman" w:cs="Times New Roman"/>
          <w:sz w:val="24"/>
          <w:szCs w:val="24"/>
        </w:rPr>
        <w:t>для специалистов со ср</w:t>
      </w:r>
      <w:r w:rsidR="008D2B6A" w:rsidRPr="004C7EAB">
        <w:rPr>
          <w:rFonts w:ascii="Times New Roman" w:hAnsi="Times New Roman" w:cs="Times New Roman"/>
          <w:sz w:val="24"/>
          <w:szCs w:val="24"/>
        </w:rPr>
        <w:t>едним медицинским</w:t>
      </w:r>
      <w:r w:rsidR="008D2B6A"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</w:t>
      </w:r>
      <w:r w:rsidR="00F67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акушерки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</w:t>
      </w:r>
      <w:r w:rsidR="0099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AD0">
        <w:rPr>
          <w:rFonts w:ascii="Times New Roman" w:hAnsi="Times New Roman" w:cs="Times New Roman"/>
          <w:color w:val="000000" w:themeColor="text1"/>
          <w:sz w:val="24"/>
          <w:szCs w:val="24"/>
        </w:rPr>
        <w:t>оказания медицинской помощи</w:t>
      </w:r>
      <w:r w:rsidR="009961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0797">
        <w:rPr>
          <w:rFonts w:ascii="Times New Roman" w:hAnsi="Times New Roman" w:cs="Times New Roman"/>
          <w:color w:val="000000" w:themeColor="text1"/>
          <w:sz w:val="24"/>
          <w:szCs w:val="24"/>
        </w:rPr>
        <w:t>женщинам репродуктивного возраста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0123" w:rsidRDefault="008E7700" w:rsidP="00FE618D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A2AD0">
        <w:rPr>
          <w:rFonts w:ascii="Times New Roman" w:hAnsi="Times New Roman" w:cs="Times New Roman"/>
          <w:sz w:val="24"/>
          <w:szCs w:val="24"/>
        </w:rPr>
        <w:t>ДПП ПК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="004A2AD0" w:rsidRPr="004C7EAB">
        <w:rPr>
          <w:rFonts w:ascii="Times New Roman" w:hAnsi="Times New Roman" w:cs="Times New Roman"/>
          <w:sz w:val="24"/>
          <w:szCs w:val="24"/>
        </w:rPr>
        <w:t>«</w:t>
      </w:r>
      <w:r w:rsidR="00470797">
        <w:rPr>
          <w:rFonts w:ascii="Times New Roman" w:hAnsi="Times New Roman" w:cs="Times New Roman"/>
          <w:sz w:val="24"/>
          <w:szCs w:val="24"/>
        </w:rPr>
        <w:t>Охрана репродуктивного здоровья</w:t>
      </w:r>
      <w:r w:rsidR="004A2AD0" w:rsidRPr="004C7EAB">
        <w:rPr>
          <w:rFonts w:ascii="Times New Roman" w:hAnsi="Times New Roman" w:cs="Times New Roman"/>
          <w:sz w:val="24"/>
          <w:szCs w:val="24"/>
        </w:rPr>
        <w:t>»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65640C">
        <w:rPr>
          <w:rFonts w:ascii="Times New Roman" w:hAnsi="Times New Roman" w:cs="Times New Roman"/>
          <w:sz w:val="24"/>
          <w:szCs w:val="24"/>
        </w:rPr>
        <w:t>пожеланием</w:t>
      </w:r>
      <w:r w:rsidR="004A2AD0">
        <w:rPr>
          <w:rFonts w:ascii="Times New Roman" w:hAnsi="Times New Roman" w:cs="Times New Roman"/>
          <w:sz w:val="24"/>
          <w:szCs w:val="24"/>
        </w:rPr>
        <w:t xml:space="preserve"> работодателей </w:t>
      </w:r>
      <w:r w:rsidR="00A17C4D">
        <w:rPr>
          <w:rFonts w:ascii="Times New Roman" w:hAnsi="Times New Roman" w:cs="Times New Roman"/>
          <w:sz w:val="24"/>
          <w:szCs w:val="24"/>
        </w:rPr>
        <w:t>м</w:t>
      </w:r>
      <w:r w:rsidR="004A2AD0">
        <w:rPr>
          <w:rFonts w:ascii="Times New Roman" w:hAnsi="Times New Roman" w:cs="Times New Roman"/>
          <w:sz w:val="24"/>
          <w:szCs w:val="24"/>
        </w:rPr>
        <w:t>едицинских организаций</w:t>
      </w:r>
      <w:r w:rsidRPr="005E1114">
        <w:rPr>
          <w:rFonts w:ascii="Times New Roman" w:hAnsi="Times New Roman" w:cs="Times New Roman"/>
          <w:sz w:val="24"/>
          <w:szCs w:val="24"/>
        </w:rPr>
        <w:t xml:space="preserve">, чья профессиональная деятельность </w:t>
      </w:r>
      <w:r w:rsidR="00A17C4D">
        <w:rPr>
          <w:rFonts w:ascii="Times New Roman" w:hAnsi="Times New Roman" w:cs="Times New Roman"/>
          <w:sz w:val="24"/>
          <w:szCs w:val="24"/>
        </w:rPr>
        <w:t xml:space="preserve">связана с оказанием медицинской помощи </w:t>
      </w:r>
      <w:r w:rsidR="00470797">
        <w:rPr>
          <w:rFonts w:ascii="Times New Roman" w:hAnsi="Times New Roman" w:cs="Times New Roman"/>
          <w:sz w:val="24"/>
          <w:szCs w:val="24"/>
        </w:rPr>
        <w:t>женщинам репродуктивного возраста</w:t>
      </w:r>
      <w:r w:rsidR="003201F5">
        <w:rPr>
          <w:rFonts w:ascii="Times New Roman" w:hAnsi="Times New Roman" w:cs="Times New Roman"/>
          <w:sz w:val="24"/>
          <w:szCs w:val="24"/>
        </w:rPr>
        <w:t xml:space="preserve">. </w:t>
      </w:r>
      <w:r w:rsidR="003F2A6A">
        <w:rPr>
          <w:rFonts w:ascii="Times New Roman" w:hAnsi="Times New Roman" w:cs="Times New Roman"/>
          <w:sz w:val="24"/>
          <w:szCs w:val="24"/>
        </w:rPr>
        <w:t>Актуальность создания и внедрения данной программы как регионального компонента обусловлена неблагоприятной демографической ситуацией в регионе</w:t>
      </w:r>
      <w:r w:rsidR="001A3A55">
        <w:rPr>
          <w:rFonts w:ascii="Times New Roman" w:hAnsi="Times New Roman" w:cs="Times New Roman"/>
          <w:sz w:val="24"/>
          <w:szCs w:val="24"/>
        </w:rPr>
        <w:t xml:space="preserve">, низкой рождаемостью, отрицательным приростом </w:t>
      </w:r>
      <w:r w:rsidR="00D25AC6">
        <w:rPr>
          <w:rFonts w:ascii="Times New Roman" w:hAnsi="Times New Roman" w:cs="Times New Roman"/>
          <w:sz w:val="24"/>
          <w:szCs w:val="24"/>
        </w:rPr>
        <w:t xml:space="preserve">населения </w:t>
      </w:r>
      <w:r w:rsidR="001A3A55">
        <w:rPr>
          <w:rFonts w:ascii="Times New Roman" w:hAnsi="Times New Roman" w:cs="Times New Roman"/>
          <w:sz w:val="24"/>
          <w:szCs w:val="24"/>
        </w:rPr>
        <w:t xml:space="preserve">за последние годы. Одна из причин создавшегося положения </w:t>
      </w:r>
      <w:r w:rsidR="00FE4E85">
        <w:rPr>
          <w:rFonts w:ascii="Times New Roman" w:hAnsi="Times New Roman" w:cs="Times New Roman"/>
          <w:sz w:val="24"/>
          <w:szCs w:val="24"/>
        </w:rPr>
        <w:t>это многочисленные аборты, продолжающие оставаться основным методом планирования семьи,</w:t>
      </w:r>
      <w:r w:rsidR="001A3A55">
        <w:rPr>
          <w:rFonts w:ascii="Times New Roman" w:hAnsi="Times New Roman" w:cs="Times New Roman"/>
          <w:sz w:val="24"/>
          <w:szCs w:val="24"/>
        </w:rPr>
        <w:t xml:space="preserve"> хотя в связи с образованием службы планирования семьи их количество постепенно уменьшается.</w:t>
      </w:r>
      <w:r w:rsidR="00FE4E85">
        <w:rPr>
          <w:rFonts w:ascii="Times New Roman" w:hAnsi="Times New Roman" w:cs="Times New Roman"/>
          <w:sz w:val="24"/>
          <w:szCs w:val="24"/>
        </w:rPr>
        <w:t xml:space="preserve"> Особую тревогу вызывает ситуация с абортами среди подростков. </w:t>
      </w:r>
      <w:r w:rsidR="00352699">
        <w:rPr>
          <w:rFonts w:ascii="Times New Roman" w:hAnsi="Times New Roman" w:cs="Times New Roman"/>
          <w:sz w:val="24"/>
          <w:szCs w:val="24"/>
        </w:rPr>
        <w:t>В последние год</w:t>
      </w:r>
      <w:r w:rsidR="0099617F">
        <w:rPr>
          <w:rFonts w:ascii="Times New Roman" w:hAnsi="Times New Roman" w:cs="Times New Roman"/>
          <w:sz w:val="24"/>
          <w:szCs w:val="24"/>
        </w:rPr>
        <w:t>ы усилился интерес к ювенологии,</w:t>
      </w:r>
      <w:r w:rsidR="00352699">
        <w:rPr>
          <w:rFonts w:ascii="Times New Roman" w:hAnsi="Times New Roman" w:cs="Times New Roman"/>
          <w:sz w:val="24"/>
          <w:szCs w:val="24"/>
        </w:rPr>
        <w:t xml:space="preserve"> так как именно</w:t>
      </w:r>
      <w:r w:rsidR="0099617F">
        <w:rPr>
          <w:rFonts w:ascii="Times New Roman" w:hAnsi="Times New Roman" w:cs="Times New Roman"/>
          <w:sz w:val="24"/>
          <w:szCs w:val="24"/>
        </w:rPr>
        <w:t xml:space="preserve"> </w:t>
      </w:r>
      <w:r w:rsidR="005037EB">
        <w:rPr>
          <w:rFonts w:ascii="Times New Roman" w:hAnsi="Times New Roman" w:cs="Times New Roman"/>
          <w:sz w:val="24"/>
          <w:szCs w:val="24"/>
        </w:rPr>
        <w:t xml:space="preserve">с подростками обоего пола связана надежда на улучшение качества репродуктивного здоровья ближайших поколений. </w:t>
      </w:r>
      <w:r w:rsidR="00BD0123">
        <w:rPr>
          <w:rFonts w:ascii="Times New Roman" w:hAnsi="Times New Roman" w:cs="Times New Roman"/>
          <w:sz w:val="24"/>
          <w:szCs w:val="24"/>
        </w:rPr>
        <w:t>Кроме того в данной программе уделяется большое внимание вопросам</w:t>
      </w:r>
      <w:r w:rsidR="0081369D">
        <w:rPr>
          <w:rFonts w:ascii="Times New Roman" w:hAnsi="Times New Roman" w:cs="Times New Roman"/>
          <w:sz w:val="24"/>
          <w:szCs w:val="24"/>
        </w:rPr>
        <w:t xml:space="preserve"> прегравидарной подготовки,</w:t>
      </w:r>
      <w:r w:rsidR="00BD0123">
        <w:rPr>
          <w:rFonts w:ascii="Times New Roman" w:hAnsi="Times New Roman" w:cs="Times New Roman"/>
          <w:sz w:val="24"/>
          <w:szCs w:val="24"/>
        </w:rPr>
        <w:t xml:space="preserve"> грудного вскармливания</w:t>
      </w:r>
      <w:r w:rsidR="00DC1397">
        <w:rPr>
          <w:rFonts w:ascii="Times New Roman" w:hAnsi="Times New Roman" w:cs="Times New Roman"/>
          <w:sz w:val="24"/>
          <w:szCs w:val="24"/>
        </w:rPr>
        <w:t>,</w:t>
      </w:r>
      <w:r w:rsidR="008B2DB9">
        <w:rPr>
          <w:rFonts w:ascii="Times New Roman" w:hAnsi="Times New Roman" w:cs="Times New Roman"/>
          <w:sz w:val="24"/>
          <w:szCs w:val="24"/>
        </w:rPr>
        <w:t xml:space="preserve"> </w:t>
      </w:r>
      <w:r w:rsidR="00DC1397">
        <w:rPr>
          <w:rFonts w:ascii="Times New Roman" w:hAnsi="Times New Roman" w:cs="Times New Roman"/>
          <w:sz w:val="24"/>
          <w:szCs w:val="24"/>
        </w:rPr>
        <w:t>т</w:t>
      </w:r>
      <w:r w:rsidR="00BD0123">
        <w:rPr>
          <w:rFonts w:ascii="Times New Roman" w:hAnsi="Times New Roman" w:cs="Times New Roman"/>
          <w:sz w:val="24"/>
          <w:szCs w:val="24"/>
        </w:rPr>
        <w:t>ак как это непосредственно связано  с вопросами планирования семьи.</w:t>
      </w:r>
      <w:r w:rsidR="006D6C2D">
        <w:rPr>
          <w:rFonts w:ascii="Times New Roman" w:hAnsi="Times New Roman" w:cs="Times New Roman"/>
          <w:sz w:val="24"/>
          <w:szCs w:val="24"/>
        </w:rPr>
        <w:t xml:space="preserve"> В программе отводятся два симуляционных тренинга для обучения консультированию по методам контрацепции и грудному вскармливанию.</w:t>
      </w:r>
    </w:p>
    <w:p w:rsidR="00196E5E" w:rsidRDefault="00FE618D" w:rsidP="00FE618D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д</w:t>
      </w:r>
      <w:r w:rsidR="009E7896">
        <w:rPr>
          <w:rFonts w:ascii="Times New Roman" w:hAnsi="Times New Roman" w:cs="Times New Roman"/>
          <w:sz w:val="24"/>
          <w:szCs w:val="24"/>
        </w:rPr>
        <w:t>анн</w:t>
      </w:r>
      <w:r w:rsidR="008F173F">
        <w:rPr>
          <w:rFonts w:ascii="Times New Roman" w:hAnsi="Times New Roman" w:cs="Times New Roman"/>
          <w:sz w:val="24"/>
          <w:szCs w:val="24"/>
        </w:rPr>
        <w:t>ая</w:t>
      </w:r>
      <w:r w:rsidR="0001453C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8F173F">
        <w:rPr>
          <w:rFonts w:ascii="Times New Roman" w:hAnsi="Times New Roman" w:cs="Times New Roman"/>
          <w:sz w:val="24"/>
          <w:szCs w:val="24"/>
        </w:rPr>
        <w:t xml:space="preserve"> ДПП ПК </w:t>
      </w:r>
      <w:r w:rsidR="00C51545">
        <w:rPr>
          <w:rFonts w:ascii="Times New Roman" w:hAnsi="Times New Roman" w:cs="Times New Roman"/>
          <w:sz w:val="24"/>
          <w:szCs w:val="24"/>
        </w:rPr>
        <w:t>является особо актуальной среди специалистов</w:t>
      </w:r>
      <w:r w:rsidR="006D6C2D">
        <w:rPr>
          <w:rFonts w:ascii="Times New Roman" w:hAnsi="Times New Roman" w:cs="Times New Roman"/>
          <w:sz w:val="24"/>
          <w:szCs w:val="24"/>
        </w:rPr>
        <w:t>,</w:t>
      </w:r>
      <w:r w:rsidR="00C51545">
        <w:rPr>
          <w:rFonts w:ascii="Times New Roman" w:hAnsi="Times New Roman" w:cs="Times New Roman"/>
          <w:sz w:val="24"/>
          <w:szCs w:val="24"/>
        </w:rPr>
        <w:t xml:space="preserve"> как частны</w:t>
      </w:r>
      <w:r w:rsidR="00196E5E">
        <w:rPr>
          <w:rFonts w:ascii="Times New Roman" w:hAnsi="Times New Roman" w:cs="Times New Roman"/>
          <w:sz w:val="24"/>
          <w:szCs w:val="24"/>
        </w:rPr>
        <w:t>х, так и государственных клиник и рассчитана на 36 часов, из них два занятия – симуляционные тренинги.</w:t>
      </w:r>
    </w:p>
    <w:p w:rsidR="00C00348" w:rsidRDefault="00562C3A" w:rsidP="0006212B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 w:rsidRPr="00C00348">
        <w:t>ДПП ПК «</w:t>
      </w:r>
      <w:r w:rsidR="00196E5E">
        <w:t>Охрана репродуктивного здоровья</w:t>
      </w:r>
      <w:r w:rsidRPr="00C00348">
        <w:t xml:space="preserve">» разработана </w:t>
      </w:r>
      <w:r w:rsidR="008E7700" w:rsidRPr="00C00348">
        <w:rPr>
          <w:bCs/>
        </w:rPr>
        <w:t>с учётом</w:t>
      </w:r>
      <w:r w:rsidR="00C00348">
        <w:rPr>
          <w:bCs/>
        </w:rPr>
        <w:t xml:space="preserve"> следующих документов:</w:t>
      </w:r>
    </w:p>
    <w:p w:rsidR="00C00348" w:rsidRDefault="0001453C" w:rsidP="00C51545">
      <w:pPr>
        <w:pStyle w:val="headertext"/>
        <w:numPr>
          <w:ilvl w:val="0"/>
          <w:numId w:val="21"/>
        </w:numPr>
        <w:shd w:val="clear" w:color="auto" w:fill="FFFFFF"/>
        <w:tabs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п</w:t>
      </w:r>
      <w:r w:rsidR="00C00348">
        <w:rPr>
          <w:bCs/>
        </w:rPr>
        <w:t>роект</w:t>
      </w:r>
      <w:r>
        <w:rPr>
          <w:bCs/>
        </w:rPr>
        <w:t xml:space="preserve">а </w:t>
      </w:r>
      <w:r w:rsidR="008E7700" w:rsidRPr="00C00348">
        <w:rPr>
          <w:bCs/>
        </w:rPr>
        <w:t xml:space="preserve">профессионального </w:t>
      </w:r>
      <w:r w:rsidR="008B2DB9">
        <w:rPr>
          <w:bCs/>
        </w:rPr>
        <w:t>стандарта «</w:t>
      </w:r>
      <w:r w:rsidR="008B2DB9">
        <w:t>Специалист в области акушерского дела (акушерка)»;</w:t>
      </w:r>
    </w:p>
    <w:p w:rsidR="0006212B" w:rsidRPr="0006212B" w:rsidRDefault="0001453C" w:rsidP="00C51545">
      <w:pPr>
        <w:pStyle w:val="headertext"/>
        <w:numPr>
          <w:ilvl w:val="0"/>
          <w:numId w:val="2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spacing w:val="2"/>
        </w:rPr>
        <w:t>п</w:t>
      </w:r>
      <w:r w:rsidR="0006212B" w:rsidRPr="0006212B">
        <w:rPr>
          <w:spacing w:val="2"/>
        </w:rPr>
        <w:t xml:space="preserve">риказ Министерство здравоохранения </w:t>
      </w:r>
      <w:r w:rsidR="0006212B" w:rsidRPr="0006212B">
        <w:rPr>
          <w:bCs/>
          <w:color w:val="22272F"/>
          <w:sz w:val="26"/>
          <w:szCs w:val="26"/>
          <w:shd w:val="clear" w:color="auto" w:fill="FFFFFF"/>
        </w:rPr>
        <w:t>РФ</w:t>
      </w:r>
      <w:r w:rsidR="008B2DB9">
        <w:rPr>
          <w:bCs/>
          <w:color w:val="22272F"/>
          <w:sz w:val="26"/>
          <w:szCs w:val="26"/>
          <w:shd w:val="clear" w:color="auto" w:fill="FFFFFF"/>
        </w:rPr>
        <w:t xml:space="preserve"> </w:t>
      </w:r>
      <w:r w:rsidR="00C00348" w:rsidRPr="0006212B">
        <w:rPr>
          <w:spacing w:val="2"/>
        </w:rPr>
        <w:t>от 10</w:t>
      </w:r>
      <w:r w:rsidR="0006212B" w:rsidRPr="0006212B">
        <w:rPr>
          <w:spacing w:val="2"/>
        </w:rPr>
        <w:t>.03.2016 г.</w:t>
      </w:r>
      <w:r w:rsidR="00C00348" w:rsidRPr="0006212B">
        <w:rPr>
          <w:spacing w:val="2"/>
        </w:rPr>
        <w:t xml:space="preserve"> N 83н</w:t>
      </w:r>
      <w:r w:rsidR="0006212B" w:rsidRPr="0006212B">
        <w:rPr>
          <w:spacing w:val="2"/>
        </w:rPr>
        <w:t xml:space="preserve"> «</w:t>
      </w:r>
      <w:r w:rsidR="003379FE">
        <w:rPr>
          <w:spacing w:val="2"/>
        </w:rPr>
        <w:t>Об утверждении к</w:t>
      </w:r>
      <w:r w:rsidR="00C00348" w:rsidRPr="0006212B">
        <w:rPr>
          <w:spacing w:val="2"/>
        </w:rPr>
        <w:t>валификационных требований к медицинским и фармацевтическим работникам со средним медицинским и фармацевтическим образованием</w:t>
      </w:r>
      <w:r w:rsidR="003379FE">
        <w:rPr>
          <w:bCs/>
        </w:rPr>
        <w:t>»</w:t>
      </w:r>
      <w:r w:rsidR="008E7700" w:rsidRPr="0006212B">
        <w:t>.</w:t>
      </w:r>
    </w:p>
    <w:p w:rsidR="00562C3A" w:rsidRDefault="0006212B" w:rsidP="0006212B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>
        <w:rPr>
          <w:bCs/>
        </w:rPr>
        <w:t xml:space="preserve">Методическая и содержательная часть </w:t>
      </w:r>
      <w:r w:rsidR="00562C3A" w:rsidRPr="0006212B">
        <w:t>ДПП ПК «</w:t>
      </w:r>
      <w:r w:rsidR="003379FE">
        <w:t xml:space="preserve">Охрана репродуктивного здоровья» </w:t>
      </w:r>
      <w:r w:rsidR="00C51545">
        <w:t xml:space="preserve">разработана </w:t>
      </w:r>
      <w:r w:rsidR="00562C3A" w:rsidRPr="0006212B">
        <w:rPr>
          <w:bCs/>
        </w:rPr>
        <w:t xml:space="preserve"> на</w:t>
      </w:r>
      <w:r w:rsidR="00C51545">
        <w:rPr>
          <w:bCs/>
        </w:rPr>
        <w:t xml:space="preserve"> основании</w:t>
      </w:r>
      <w:r w:rsidR="00562C3A" w:rsidRPr="0006212B">
        <w:rPr>
          <w:bCs/>
        </w:rPr>
        <w:t xml:space="preserve"> следующи</w:t>
      </w:r>
      <w:r w:rsidR="00C51545">
        <w:rPr>
          <w:bCs/>
        </w:rPr>
        <w:t>х</w:t>
      </w:r>
      <w:r w:rsidR="00510007" w:rsidRPr="0006212B">
        <w:rPr>
          <w:bCs/>
        </w:rPr>
        <w:t xml:space="preserve"> нормативно-правовы</w:t>
      </w:r>
      <w:r w:rsidR="00C51545">
        <w:rPr>
          <w:bCs/>
        </w:rPr>
        <w:t>х</w:t>
      </w:r>
      <w:r w:rsidR="008B2DB9">
        <w:rPr>
          <w:bCs/>
        </w:rPr>
        <w:t xml:space="preserve"> </w:t>
      </w:r>
      <w:r w:rsidR="00562C3A" w:rsidRPr="0006212B">
        <w:rPr>
          <w:bCs/>
        </w:rPr>
        <w:t>документ</w:t>
      </w:r>
      <w:r w:rsidR="00C51545">
        <w:rPr>
          <w:bCs/>
        </w:rPr>
        <w:t>ов</w:t>
      </w:r>
      <w:r w:rsidR="00562C3A" w:rsidRPr="0006212B">
        <w:rPr>
          <w:bCs/>
        </w:rPr>
        <w:t>:</w:t>
      </w:r>
    </w:p>
    <w:p w:rsidR="00114150" w:rsidRDefault="00114150" w:rsidP="0006212B">
      <w:pPr>
        <w:pStyle w:val="headertext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</w:p>
    <w:p w:rsidR="00114150" w:rsidRPr="0006212B" w:rsidRDefault="00594B26" w:rsidP="008B2DB9">
      <w:pPr>
        <w:pStyle w:val="headertext"/>
        <w:numPr>
          <w:ilvl w:val="0"/>
          <w:numId w:val="37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360" w:lineRule="auto"/>
        <w:jc w:val="both"/>
        <w:textAlignment w:val="baseline"/>
        <w:rPr>
          <w:bCs/>
        </w:rPr>
      </w:pPr>
      <w:r>
        <w:rPr>
          <w:bCs/>
        </w:rPr>
        <w:t>Программа</w:t>
      </w:r>
      <w:r w:rsidR="008B2DB9">
        <w:rPr>
          <w:bCs/>
        </w:rPr>
        <w:t xml:space="preserve"> </w:t>
      </w:r>
      <w:r>
        <w:rPr>
          <w:bCs/>
        </w:rPr>
        <w:t>междисциплинарной</w:t>
      </w:r>
      <w:r w:rsidR="008B2DB9">
        <w:rPr>
          <w:bCs/>
        </w:rPr>
        <w:t xml:space="preserve"> </w:t>
      </w:r>
      <w:r>
        <w:rPr>
          <w:bCs/>
        </w:rPr>
        <w:t>ассоциации</w:t>
      </w:r>
      <w:r w:rsidR="00114150">
        <w:rPr>
          <w:bCs/>
        </w:rPr>
        <w:t xml:space="preserve"> специалистов репродуктивной медицины </w:t>
      </w:r>
      <w:r w:rsidR="00A10419">
        <w:rPr>
          <w:bCs/>
        </w:rPr>
        <w:t>(МАРС)</w:t>
      </w:r>
    </w:p>
    <w:p w:rsidR="00A10419" w:rsidRPr="008B2DB9" w:rsidRDefault="00962136" w:rsidP="008B2DB9">
      <w:pPr>
        <w:pStyle w:val="a6"/>
        <w:numPr>
          <w:ilvl w:val="0"/>
          <w:numId w:val="3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Федеральные клинические рекомендации «Обеспечение эпидемиологической безопасности при технологиях ухода за новорожденным в условиях совместного пребывания матери и ребенка» Москва, 2015г.</w:t>
      </w:r>
    </w:p>
    <w:p w:rsidR="00A10419" w:rsidRPr="008B2DB9" w:rsidRDefault="00A10419" w:rsidP="008B2DB9">
      <w:pPr>
        <w:pStyle w:val="a6"/>
        <w:numPr>
          <w:ilvl w:val="0"/>
          <w:numId w:val="3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Приказ</w:t>
      </w:r>
      <w:r w:rsidR="00594B26" w:rsidRPr="008B2DB9">
        <w:rPr>
          <w:sz w:val="24"/>
          <w:szCs w:val="24"/>
        </w:rPr>
        <w:t xml:space="preserve"> Минздрава России</w:t>
      </w:r>
      <w:r w:rsidRPr="008B2DB9">
        <w:rPr>
          <w:sz w:val="24"/>
          <w:szCs w:val="24"/>
        </w:rPr>
        <w:t xml:space="preserve"> №572н РФ</w:t>
      </w:r>
      <w:r w:rsidR="00594B26" w:rsidRPr="008B2DB9">
        <w:rPr>
          <w:sz w:val="24"/>
          <w:szCs w:val="24"/>
        </w:rPr>
        <w:t>.</w:t>
      </w:r>
    </w:p>
    <w:p w:rsidR="00A10419" w:rsidRPr="008B2DB9" w:rsidRDefault="008C3A5C" w:rsidP="008B2DB9">
      <w:pPr>
        <w:pStyle w:val="a6"/>
        <w:numPr>
          <w:ilvl w:val="0"/>
          <w:numId w:val="3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Приказ №323-ФЗ от 21.11.2011г. «Об основах охраны здоровья граждан в РФ.</w:t>
      </w:r>
    </w:p>
    <w:p w:rsidR="00380435" w:rsidRPr="008B2DB9" w:rsidRDefault="00380435" w:rsidP="008B2DB9">
      <w:pPr>
        <w:pStyle w:val="a6"/>
        <w:numPr>
          <w:ilvl w:val="0"/>
          <w:numId w:val="37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Постановление Правительства РФ от 6 февраля 2012г. №98. О социальном показании для искусственного прерывания беременности.</w:t>
      </w:r>
    </w:p>
    <w:p w:rsidR="00380435" w:rsidRPr="008B2DB9" w:rsidRDefault="00380435" w:rsidP="008B2DB9">
      <w:pPr>
        <w:pStyle w:val="a6"/>
        <w:numPr>
          <w:ilvl w:val="0"/>
          <w:numId w:val="37"/>
        </w:numPr>
        <w:tabs>
          <w:tab w:val="left" w:pos="6112"/>
        </w:tabs>
        <w:spacing w:line="360" w:lineRule="auto"/>
        <w:jc w:val="both"/>
        <w:rPr>
          <w:bCs/>
          <w:sz w:val="24"/>
          <w:szCs w:val="24"/>
        </w:rPr>
      </w:pPr>
      <w:r w:rsidRPr="008B2DB9">
        <w:rPr>
          <w:sz w:val="24"/>
          <w:szCs w:val="24"/>
        </w:rPr>
        <w:t>Психологическое</w:t>
      </w:r>
      <w:r w:rsidR="008B2DB9" w:rsidRPr="008B2DB9">
        <w:rPr>
          <w:sz w:val="24"/>
          <w:szCs w:val="24"/>
        </w:rPr>
        <w:t xml:space="preserve"> </w:t>
      </w:r>
      <w:r w:rsidRPr="008B2DB9">
        <w:rPr>
          <w:sz w:val="24"/>
          <w:szCs w:val="24"/>
        </w:rPr>
        <w:t>доабортное</w:t>
      </w:r>
      <w:r w:rsidR="00B92583" w:rsidRPr="008B2DB9">
        <w:rPr>
          <w:sz w:val="24"/>
          <w:szCs w:val="24"/>
        </w:rPr>
        <w:t xml:space="preserve"> консультирование: Методические рекомендации.- М. Центр общественных инициатив. 2009г.</w:t>
      </w:r>
    </w:p>
    <w:p w:rsidR="00FE618D" w:rsidRDefault="00781DBB" w:rsidP="00FE618D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</w:t>
      </w:r>
      <w:r w:rsidR="0081369D">
        <w:rPr>
          <w:rFonts w:ascii="Times New Roman" w:hAnsi="Times New Roman" w:cs="Times New Roman"/>
          <w:bCs/>
          <w:sz w:val="24"/>
          <w:szCs w:val="24"/>
        </w:rPr>
        <w:t xml:space="preserve">происходит с использованием 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элементов симуляционной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Проведение брифинга происходит с </w:t>
      </w:r>
      <w:r w:rsidR="00962136">
        <w:rPr>
          <w:rFonts w:ascii="Times New Roman" w:hAnsi="Times New Roman" w:cs="Times New Roman"/>
          <w:bCs/>
          <w:sz w:val="24"/>
          <w:szCs w:val="24"/>
        </w:rPr>
        <w:t>применением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логично построенной презентации, </w:t>
      </w:r>
      <w:r w:rsidR="004E42EF">
        <w:rPr>
          <w:rFonts w:ascii="Times New Roman" w:hAnsi="Times New Roman" w:cs="Times New Roman"/>
          <w:bCs/>
          <w:sz w:val="24"/>
          <w:szCs w:val="24"/>
        </w:rPr>
        <w:t>в которой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учтены все значимые действия слушателя. Отработка навыка </w:t>
      </w:r>
      <w:r w:rsidR="004E42EF">
        <w:rPr>
          <w:rFonts w:ascii="Times New Roman" w:hAnsi="Times New Roman" w:cs="Times New Roman"/>
          <w:bCs/>
          <w:sz w:val="24"/>
          <w:szCs w:val="24"/>
        </w:rPr>
        <w:t xml:space="preserve">консультирования по грудному вскармливанию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осуществляется </w:t>
      </w:r>
      <w:r w:rsidR="00962136">
        <w:rPr>
          <w:rFonts w:ascii="Times New Roman" w:hAnsi="Times New Roman" w:cs="Times New Roman"/>
          <w:bCs/>
          <w:sz w:val="24"/>
          <w:szCs w:val="24"/>
        </w:rPr>
        <w:t>с</w:t>
      </w:r>
      <w:r w:rsidR="004E42EF">
        <w:rPr>
          <w:rFonts w:ascii="Times New Roman" w:hAnsi="Times New Roman" w:cs="Times New Roman"/>
          <w:bCs/>
          <w:sz w:val="24"/>
          <w:szCs w:val="24"/>
        </w:rPr>
        <w:t xml:space="preserve"> помощью модели куклы-новорожденного и муляжа молочной железы с </w:t>
      </w:r>
      <w:r w:rsidR="00962136">
        <w:rPr>
          <w:rFonts w:ascii="Times New Roman" w:hAnsi="Times New Roman" w:cs="Times New Roman"/>
          <w:bCs/>
          <w:sz w:val="24"/>
          <w:szCs w:val="24"/>
        </w:rPr>
        <w:t xml:space="preserve"> последующим закреплением </w:t>
      </w:r>
      <w:r w:rsidR="00B236DD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962136">
        <w:rPr>
          <w:rFonts w:ascii="Times New Roman" w:hAnsi="Times New Roman" w:cs="Times New Roman"/>
          <w:bCs/>
          <w:sz w:val="24"/>
          <w:szCs w:val="24"/>
        </w:rPr>
        <w:t>практико-ориентированных задачах. Как завершающий элемент тренинга используется разбор ошибок каждого слушателя и повторное закрепление материала.</w:t>
      </w:r>
    </w:p>
    <w:p w:rsidR="0006212B" w:rsidRPr="00FE618D" w:rsidRDefault="0006212B" w:rsidP="00FE618D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 xml:space="preserve">по желанию работодателя медицинских организаций оказывающих помощь </w:t>
      </w:r>
      <w:r w:rsidR="00B128E7">
        <w:rPr>
          <w:rFonts w:ascii="Times New Roman" w:hAnsi="Times New Roman" w:cs="Times New Roman"/>
          <w:sz w:val="24"/>
          <w:szCs w:val="24"/>
        </w:rPr>
        <w:t>женщинам репродуктивного возраста.</w:t>
      </w:r>
    </w:p>
    <w:p w:rsidR="0006212B" w:rsidRPr="00962136" w:rsidRDefault="0006212B" w:rsidP="00781DBB">
      <w:pPr>
        <w:tabs>
          <w:tab w:val="left" w:pos="6112"/>
        </w:tabs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C4D" w:rsidRPr="005C5691" w:rsidRDefault="002C426A" w:rsidP="002C4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7343A" w:rsidRPr="008651FD" w:rsidRDefault="0037343A" w:rsidP="008B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51F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8651FD">
        <w:rPr>
          <w:rFonts w:ascii="Times New Roman" w:hAnsi="Times New Roman" w:cs="Times New Roman"/>
          <w:b/>
          <w:bCs/>
          <w:sz w:val="24"/>
          <w:szCs w:val="24"/>
        </w:rPr>
        <w:t xml:space="preserve">. ОБЩАЯ ХАРАКТЕРИСТИКА </w:t>
      </w:r>
      <w:r w:rsidR="004B53C4">
        <w:rPr>
          <w:rFonts w:ascii="Times New Roman" w:hAnsi="Times New Roman" w:cs="Times New Roman"/>
          <w:b/>
          <w:bCs/>
          <w:sz w:val="24"/>
          <w:szCs w:val="24"/>
        </w:rPr>
        <w:t>ДПП ПК</w:t>
      </w:r>
    </w:p>
    <w:p w:rsidR="0037343A" w:rsidRPr="008651FD" w:rsidRDefault="0037343A" w:rsidP="008B2A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8651FD" w:rsidRDefault="00E31FCF" w:rsidP="004B53C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реализации </w:t>
      </w:r>
      <w:r w:rsidR="004B53C4">
        <w:rPr>
          <w:rFonts w:ascii="Times New Roman" w:hAnsi="Times New Roman" w:cs="Times New Roman"/>
          <w:b/>
          <w:bCs/>
          <w:sz w:val="24"/>
          <w:szCs w:val="24"/>
        </w:rPr>
        <w:t>ДПП ПК</w:t>
      </w:r>
    </w:p>
    <w:p w:rsidR="0037343A" w:rsidRPr="008651FD" w:rsidRDefault="0037343A" w:rsidP="004B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7343A" w:rsidRPr="00E31FCF" w:rsidRDefault="00E31FCF" w:rsidP="004B53C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Целью реализации </w:t>
      </w:r>
      <w:r w:rsidR="004B53C4">
        <w:rPr>
          <w:rFonts w:ascii="Times New Roman" w:hAnsi="Times New Roman" w:cs="Times New Roman"/>
          <w:bCs/>
          <w:sz w:val="24"/>
          <w:szCs w:val="24"/>
        </w:rPr>
        <w:t>ДПП ПК</w:t>
      </w:r>
      <w:r w:rsidR="008B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128E7">
        <w:rPr>
          <w:rFonts w:ascii="Times New Roman" w:hAnsi="Times New Roman" w:cs="Times New Roman"/>
          <w:sz w:val="24"/>
          <w:szCs w:val="24"/>
        </w:rPr>
        <w:t>Охрана репродуктивного здоровья</w:t>
      </w:r>
      <w:r w:rsidRPr="00E31FCF">
        <w:rPr>
          <w:rFonts w:ascii="Times New Roman" w:hAnsi="Times New Roman" w:cs="Times New Roman"/>
          <w:sz w:val="24"/>
          <w:szCs w:val="24"/>
        </w:rPr>
        <w:t>»</w:t>
      </w:r>
      <w:r w:rsidR="0037343A" w:rsidRPr="008651FD">
        <w:rPr>
          <w:rFonts w:ascii="Times New Roman" w:hAnsi="Times New Roman" w:cs="Times New Roman"/>
          <w:bCs/>
          <w:sz w:val="24"/>
          <w:szCs w:val="24"/>
        </w:rPr>
        <w:t>по специальности «</w:t>
      </w:r>
      <w:r w:rsidR="00B128E7">
        <w:rPr>
          <w:rFonts w:ascii="Times New Roman" w:hAnsi="Times New Roman" w:cs="Times New Roman"/>
          <w:bCs/>
          <w:sz w:val="24"/>
          <w:szCs w:val="24"/>
        </w:rPr>
        <w:t>Акушер</w:t>
      </w:r>
      <w:r w:rsidR="00507D0A">
        <w:rPr>
          <w:rFonts w:ascii="Times New Roman" w:hAnsi="Times New Roman" w:cs="Times New Roman"/>
          <w:bCs/>
          <w:sz w:val="24"/>
          <w:szCs w:val="24"/>
        </w:rPr>
        <w:t>ское дело</w:t>
      </w:r>
      <w:r w:rsidR="0037343A" w:rsidRPr="008651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026E90"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="0037343A" w:rsidRPr="008651FD">
        <w:rPr>
          <w:rFonts w:ascii="Times New Roman" w:hAnsi="Times New Roman" w:cs="Times New Roman"/>
          <w:bCs/>
          <w:sz w:val="24"/>
          <w:szCs w:val="24"/>
        </w:rPr>
        <w:t>приобретение и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</w:t>
      </w:r>
      <w:r w:rsidR="008651FD" w:rsidRPr="008651FD">
        <w:rPr>
          <w:rFonts w:ascii="Times New Roman" w:hAnsi="Times New Roman" w:cs="Times New Roman"/>
          <w:bCs/>
          <w:sz w:val="24"/>
          <w:szCs w:val="24"/>
        </w:rPr>
        <w:t xml:space="preserve"> специалистам среднего звена в области оказания медицинской помощи</w:t>
      </w:r>
      <w:r w:rsidR="00B128E7">
        <w:rPr>
          <w:rFonts w:ascii="Times New Roman" w:hAnsi="Times New Roman" w:cs="Times New Roman"/>
          <w:bCs/>
          <w:sz w:val="24"/>
          <w:szCs w:val="24"/>
        </w:rPr>
        <w:t xml:space="preserve"> женщинам репродуктивного возраста</w:t>
      </w:r>
      <w:r w:rsidR="0037343A" w:rsidRPr="008651FD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43A" w:rsidRPr="008651FD" w:rsidRDefault="0037343A" w:rsidP="004B53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37343A" w:rsidRDefault="0037343A" w:rsidP="004B53C4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651F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обучения</w:t>
      </w:r>
    </w:p>
    <w:p w:rsidR="00E6554B" w:rsidRDefault="00E6554B" w:rsidP="00E655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53C4" w:rsidRDefault="00E6554B" w:rsidP="00E6554B">
      <w:pPr>
        <w:pStyle w:val="a6"/>
        <w:tabs>
          <w:tab w:val="left" w:pos="6112"/>
        </w:tabs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E6554B">
        <w:rPr>
          <w:bCs/>
          <w:sz w:val="24"/>
          <w:szCs w:val="24"/>
        </w:rPr>
        <w:t>Профессиональный модуль по специальности «</w:t>
      </w:r>
      <w:r w:rsidR="00507D0A">
        <w:rPr>
          <w:bCs/>
          <w:sz w:val="24"/>
          <w:szCs w:val="24"/>
        </w:rPr>
        <w:t>Акушерское дело</w:t>
      </w:r>
      <w:r w:rsidRPr="00E6554B">
        <w:rPr>
          <w:bCs/>
          <w:sz w:val="24"/>
          <w:szCs w:val="24"/>
        </w:rPr>
        <w:t xml:space="preserve">» цикла </w:t>
      </w:r>
      <w:r w:rsidRPr="00E6554B">
        <w:rPr>
          <w:sz w:val="24"/>
          <w:szCs w:val="24"/>
        </w:rPr>
        <w:t>«</w:t>
      </w:r>
      <w:r w:rsidR="00507D0A">
        <w:rPr>
          <w:sz w:val="24"/>
          <w:szCs w:val="24"/>
        </w:rPr>
        <w:t>Охрана репродуктивного здоровья</w:t>
      </w:r>
      <w:r w:rsidRPr="00E6554B">
        <w:rPr>
          <w:sz w:val="24"/>
          <w:szCs w:val="24"/>
        </w:rPr>
        <w:t xml:space="preserve">» </w:t>
      </w:r>
      <w:r w:rsidR="00B128E7">
        <w:rPr>
          <w:bCs/>
          <w:sz w:val="24"/>
          <w:szCs w:val="24"/>
        </w:rPr>
        <w:t>направ</w:t>
      </w:r>
      <w:r w:rsidR="00507D0A">
        <w:rPr>
          <w:bCs/>
          <w:sz w:val="24"/>
          <w:szCs w:val="24"/>
        </w:rPr>
        <w:t>лен</w:t>
      </w:r>
      <w:r w:rsidRPr="00E6554B">
        <w:rPr>
          <w:bCs/>
          <w:sz w:val="24"/>
          <w:szCs w:val="24"/>
        </w:rPr>
        <w:t xml:space="preserve"> на совершенствование следующих </w:t>
      </w:r>
      <w:r w:rsidRPr="00E6554B">
        <w:rPr>
          <w:b/>
          <w:bCs/>
          <w:sz w:val="24"/>
          <w:szCs w:val="24"/>
        </w:rPr>
        <w:t>общих компетенций</w:t>
      </w:r>
      <w:r w:rsidRPr="00E6554B">
        <w:rPr>
          <w:bCs/>
          <w:sz w:val="24"/>
          <w:szCs w:val="24"/>
        </w:rPr>
        <w:t>:</w:t>
      </w:r>
    </w:p>
    <w:p w:rsidR="001961E0" w:rsidRPr="008B2DB9" w:rsidRDefault="001961E0" w:rsidP="008B2DB9">
      <w:pPr>
        <w:pStyle w:val="a6"/>
        <w:numPr>
          <w:ilvl w:val="0"/>
          <w:numId w:val="38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Понимать сущность и социальную значимость будущей профессии, про</w:t>
      </w:r>
      <w:r w:rsidR="00051AE1">
        <w:rPr>
          <w:sz w:val="24"/>
          <w:szCs w:val="24"/>
        </w:rPr>
        <w:t>являть к ней устойчивый интерес;</w:t>
      </w:r>
    </w:p>
    <w:p w:rsidR="001961E0" w:rsidRPr="008B2DB9" w:rsidRDefault="001961E0" w:rsidP="008B2DB9">
      <w:pPr>
        <w:pStyle w:val="a6"/>
        <w:numPr>
          <w:ilvl w:val="0"/>
          <w:numId w:val="38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Работать в коллективе и команде, эффективно общаться с коллега</w:t>
      </w:r>
      <w:r w:rsidR="00051AE1">
        <w:rPr>
          <w:sz w:val="24"/>
          <w:szCs w:val="24"/>
        </w:rPr>
        <w:t>ми, руководством, потребителями;</w:t>
      </w:r>
    </w:p>
    <w:p w:rsidR="005F0FB4" w:rsidRPr="008B2DB9" w:rsidRDefault="005F0FB4" w:rsidP="008B2DB9">
      <w:pPr>
        <w:pStyle w:val="a6"/>
        <w:numPr>
          <w:ilvl w:val="0"/>
          <w:numId w:val="38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Принимать решения в стандартных и нестандартных ситуациях</w:t>
      </w:r>
      <w:r w:rsidR="00051AE1">
        <w:rPr>
          <w:sz w:val="24"/>
          <w:szCs w:val="24"/>
        </w:rPr>
        <w:t xml:space="preserve"> и нести за них ответственность;</w:t>
      </w:r>
      <w:r w:rsidRPr="008B2DB9">
        <w:rPr>
          <w:sz w:val="24"/>
          <w:szCs w:val="24"/>
        </w:rPr>
        <w:t xml:space="preserve"> </w:t>
      </w:r>
    </w:p>
    <w:p w:rsidR="005F0FB4" w:rsidRPr="008B2DB9" w:rsidRDefault="005F0FB4" w:rsidP="008B2DB9">
      <w:pPr>
        <w:pStyle w:val="a6"/>
        <w:numPr>
          <w:ilvl w:val="0"/>
          <w:numId w:val="38"/>
        </w:numPr>
        <w:spacing w:line="360" w:lineRule="auto"/>
        <w:ind w:hanging="720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Осуществлять поиск и использование информации, необходимой для эффективного выполнения профессиональных задач, профессион</w:t>
      </w:r>
      <w:r w:rsidR="00051AE1">
        <w:rPr>
          <w:sz w:val="24"/>
          <w:szCs w:val="24"/>
        </w:rPr>
        <w:t>ального и личностного развития;</w:t>
      </w:r>
    </w:p>
    <w:p w:rsidR="00A42C7A" w:rsidRPr="008B2DB9" w:rsidRDefault="00A42C7A" w:rsidP="008B2DB9">
      <w:pPr>
        <w:pStyle w:val="a6"/>
        <w:numPr>
          <w:ilvl w:val="0"/>
          <w:numId w:val="38"/>
        </w:numPr>
        <w:spacing w:line="360" w:lineRule="auto"/>
        <w:ind w:hanging="720"/>
        <w:jc w:val="both"/>
        <w:rPr>
          <w:sz w:val="24"/>
          <w:szCs w:val="24"/>
        </w:rPr>
      </w:pPr>
      <w:r w:rsidRPr="008B2DB9">
        <w:rPr>
          <w:sz w:val="24"/>
          <w:szCs w:val="24"/>
        </w:rPr>
        <w:t>Вести здоровый образ жизни, заниматься физической культурой и спортом для укрепления здоровья, достижения жизненных и профессиональных</w:t>
      </w:r>
      <w:r w:rsidR="008B2DB9">
        <w:rPr>
          <w:sz w:val="24"/>
          <w:szCs w:val="24"/>
        </w:rPr>
        <w:t xml:space="preserve"> </w:t>
      </w:r>
      <w:r w:rsidR="00051AE1">
        <w:rPr>
          <w:sz w:val="24"/>
          <w:szCs w:val="24"/>
        </w:rPr>
        <w:t>ценностей</w:t>
      </w:r>
    </w:p>
    <w:p w:rsidR="005F0FB4" w:rsidRDefault="005F0FB4" w:rsidP="004B53C4">
      <w:pPr>
        <w:pStyle w:val="text"/>
        <w:spacing w:before="0" w:after="0" w:afterAutospacing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76E3">
        <w:rPr>
          <w:rFonts w:ascii="Times New Roman" w:hAnsi="Times New Roman" w:cs="Times New Roman"/>
          <w:b/>
          <w:sz w:val="24"/>
          <w:szCs w:val="24"/>
        </w:rPr>
        <w:t>и профессио</w:t>
      </w:r>
      <w:r w:rsidR="00507D0A">
        <w:rPr>
          <w:rFonts w:ascii="Times New Roman" w:hAnsi="Times New Roman" w:cs="Times New Roman"/>
          <w:b/>
          <w:sz w:val="24"/>
          <w:szCs w:val="24"/>
        </w:rPr>
        <w:t>нальн</w:t>
      </w:r>
      <w:r w:rsidR="008B2DB9">
        <w:rPr>
          <w:rFonts w:ascii="Times New Roman" w:hAnsi="Times New Roman" w:cs="Times New Roman"/>
          <w:b/>
          <w:sz w:val="24"/>
          <w:szCs w:val="24"/>
        </w:rPr>
        <w:t>ой</w:t>
      </w:r>
      <w:r w:rsidR="00507D0A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 w:rsidR="008B2DB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6DD" w:rsidRDefault="00B236DD" w:rsidP="008B2DB9">
      <w:pPr>
        <w:pStyle w:val="text"/>
        <w:numPr>
          <w:ilvl w:val="0"/>
          <w:numId w:val="39"/>
        </w:numPr>
        <w:spacing w:before="0" w:after="0" w:afterAutospacing="0" w:line="360" w:lineRule="auto"/>
        <w:ind w:hanging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санитарно-просветительскую работу</w:t>
      </w:r>
      <w:r w:rsidR="00603631">
        <w:rPr>
          <w:rFonts w:ascii="Times New Roman" w:hAnsi="Times New Roman" w:cs="Times New Roman"/>
          <w:sz w:val="24"/>
          <w:szCs w:val="24"/>
        </w:rPr>
        <w:t xml:space="preserve"> по вопросам планирования семьи, сохранения и укрепления репродуктивного здоровья.</w:t>
      </w:r>
    </w:p>
    <w:p w:rsidR="0037343A" w:rsidRPr="00B27C77" w:rsidRDefault="0037343A" w:rsidP="00E65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>1.3. Требования к уровню образования слушателя: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лица имеющие среднее профессиональное образова</w:t>
      </w:r>
      <w:r w:rsidR="008651FD" w:rsidRPr="00B27C77">
        <w:rPr>
          <w:rFonts w:ascii="Times New Roman" w:hAnsi="Times New Roman" w:cs="Times New Roman"/>
          <w:bCs/>
          <w:sz w:val="24"/>
          <w:szCs w:val="24"/>
        </w:rPr>
        <w:t>ние</w:t>
      </w:r>
      <w:r w:rsidR="00E6554B">
        <w:rPr>
          <w:rFonts w:ascii="Times New Roman" w:hAnsi="Times New Roman" w:cs="Times New Roman"/>
          <w:bCs/>
          <w:sz w:val="24"/>
          <w:szCs w:val="24"/>
        </w:rPr>
        <w:t xml:space="preserve"> по специальностям: «Сестринское дело», «Акушерское дело», «Л</w:t>
      </w:r>
      <w:r w:rsidR="00645012">
        <w:rPr>
          <w:rFonts w:ascii="Times New Roman" w:hAnsi="Times New Roman" w:cs="Times New Roman"/>
          <w:bCs/>
          <w:sz w:val="24"/>
          <w:szCs w:val="24"/>
        </w:rPr>
        <w:t>ечебное дело»</w:t>
      </w:r>
      <w:r w:rsidR="00BB263B">
        <w:rPr>
          <w:rFonts w:ascii="Times New Roman" w:hAnsi="Times New Roman" w:cs="Times New Roman"/>
          <w:bCs/>
          <w:sz w:val="24"/>
          <w:szCs w:val="24"/>
        </w:rPr>
        <w:t>, «Общая практика», «Сестринское дело в педиатрии»</w:t>
      </w:r>
      <w:r w:rsidRPr="00B27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43A" w:rsidRPr="00B27C77" w:rsidRDefault="0037343A" w:rsidP="00E65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>1.4. Нормативный срок освоения программы</w:t>
      </w:r>
    </w:p>
    <w:p w:rsidR="0037343A" w:rsidRPr="00B27C77" w:rsidRDefault="0037343A" w:rsidP="008B2DB9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C77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507D0A">
        <w:rPr>
          <w:rFonts w:ascii="Times New Roman" w:hAnsi="Times New Roman" w:cs="Times New Roman"/>
          <w:bCs/>
          <w:sz w:val="24"/>
          <w:szCs w:val="24"/>
        </w:rPr>
        <w:t>36</w:t>
      </w:r>
      <w:r w:rsidR="008B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7D0A">
        <w:rPr>
          <w:rFonts w:ascii="Times New Roman" w:hAnsi="Times New Roman" w:cs="Times New Roman"/>
          <w:bCs/>
          <w:sz w:val="24"/>
          <w:szCs w:val="24"/>
        </w:rPr>
        <w:t>часов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из них: </w:t>
      </w:r>
      <w:r w:rsidR="00027470">
        <w:rPr>
          <w:rFonts w:ascii="Times New Roman" w:hAnsi="Times New Roman" w:cs="Times New Roman"/>
          <w:bCs/>
          <w:sz w:val="24"/>
          <w:szCs w:val="24"/>
        </w:rPr>
        <w:t>семинарско -</w:t>
      </w:r>
      <w:r w:rsidR="00B27C77" w:rsidRPr="00B27C77">
        <w:rPr>
          <w:rFonts w:ascii="Times New Roman" w:hAnsi="Times New Roman" w:cs="Times New Roman"/>
          <w:bCs/>
          <w:sz w:val="24"/>
          <w:szCs w:val="24"/>
        </w:rPr>
        <w:t xml:space="preserve"> практические занятия </w:t>
      </w:r>
      <w:r w:rsidR="008B2DB9">
        <w:rPr>
          <w:rFonts w:ascii="Times New Roman" w:hAnsi="Times New Roman" w:cs="Times New Roman"/>
          <w:bCs/>
          <w:sz w:val="24"/>
          <w:szCs w:val="24"/>
        </w:rPr>
        <w:t>–</w:t>
      </w:r>
      <w:r w:rsidR="00B27C77" w:rsidRPr="00B27C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550">
        <w:rPr>
          <w:rFonts w:ascii="Times New Roman" w:hAnsi="Times New Roman" w:cs="Times New Roman"/>
          <w:bCs/>
          <w:sz w:val="24"/>
          <w:szCs w:val="24"/>
        </w:rPr>
        <w:t>24</w:t>
      </w:r>
      <w:r w:rsidR="008B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554B">
        <w:rPr>
          <w:rFonts w:ascii="Times New Roman" w:hAnsi="Times New Roman" w:cs="Times New Roman"/>
          <w:bCs/>
          <w:sz w:val="24"/>
          <w:szCs w:val="24"/>
        </w:rPr>
        <w:t>ч</w:t>
      </w:r>
      <w:r w:rsidR="008B2DB9">
        <w:rPr>
          <w:rFonts w:ascii="Times New Roman" w:hAnsi="Times New Roman" w:cs="Times New Roman"/>
          <w:bCs/>
          <w:sz w:val="24"/>
          <w:szCs w:val="24"/>
        </w:rPr>
        <w:t>аса</w:t>
      </w:r>
      <w:r w:rsidR="00E6554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E31FCF">
        <w:rPr>
          <w:rFonts w:ascii="Times New Roman" w:hAnsi="Times New Roman" w:cs="Times New Roman"/>
          <w:bCs/>
          <w:sz w:val="24"/>
          <w:szCs w:val="24"/>
        </w:rPr>
        <w:t>симуляционного тренинга</w:t>
      </w:r>
      <w:r w:rsidR="00372550">
        <w:rPr>
          <w:rFonts w:ascii="Times New Roman" w:hAnsi="Times New Roman" w:cs="Times New Roman"/>
          <w:bCs/>
          <w:sz w:val="24"/>
          <w:szCs w:val="24"/>
        </w:rPr>
        <w:t xml:space="preserve"> – 12</w:t>
      </w:r>
      <w:r w:rsidR="008B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2550">
        <w:rPr>
          <w:rFonts w:ascii="Times New Roman" w:hAnsi="Times New Roman" w:cs="Times New Roman"/>
          <w:bCs/>
          <w:sz w:val="24"/>
          <w:szCs w:val="24"/>
        </w:rPr>
        <w:t>час</w:t>
      </w:r>
      <w:r w:rsidR="008B2DB9">
        <w:rPr>
          <w:rFonts w:ascii="Times New Roman" w:hAnsi="Times New Roman" w:cs="Times New Roman"/>
          <w:bCs/>
          <w:sz w:val="24"/>
          <w:szCs w:val="24"/>
        </w:rPr>
        <w:t>ов</w:t>
      </w:r>
      <w:r w:rsidRPr="00B27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7343A" w:rsidRPr="00B27C77" w:rsidRDefault="0037343A" w:rsidP="00E65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 Форма обучения: </w:t>
      </w:r>
      <w:r w:rsidR="00E6554B">
        <w:rPr>
          <w:rFonts w:ascii="Times New Roman" w:hAnsi="Times New Roman" w:cs="Times New Roman"/>
          <w:bCs/>
          <w:sz w:val="24"/>
          <w:szCs w:val="24"/>
        </w:rPr>
        <w:t>очная,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с режимом занятий: с отрывом от работы, с частичным отрывом от работы, без отрыва от работы.</w:t>
      </w:r>
    </w:p>
    <w:p w:rsidR="0037343A" w:rsidRPr="00B27C77" w:rsidRDefault="0037343A" w:rsidP="00E655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 xml:space="preserve">1.6. </w:t>
      </w:r>
      <w:r w:rsidR="00A150E0" w:rsidRPr="00B27C77">
        <w:rPr>
          <w:rFonts w:ascii="Times New Roman" w:hAnsi="Times New Roman" w:cs="Times New Roman"/>
          <w:b/>
          <w:sz w:val="24"/>
          <w:szCs w:val="24"/>
        </w:rPr>
        <w:t>Характеристика квалификации</w:t>
      </w:r>
    </w:p>
    <w:p w:rsidR="0037343A" w:rsidRPr="00B27C77" w:rsidRDefault="0037343A" w:rsidP="00E6554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C77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9622CB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E6554B">
        <w:rPr>
          <w:rFonts w:ascii="Times New Roman" w:hAnsi="Times New Roman" w:cs="Times New Roman"/>
          <w:bCs/>
          <w:sz w:val="24"/>
          <w:szCs w:val="24"/>
        </w:rPr>
        <w:t>ДПП ПК</w:t>
      </w:r>
      <w:r w:rsidR="008B2D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622CB">
        <w:rPr>
          <w:rFonts w:ascii="Times New Roman" w:hAnsi="Times New Roman" w:cs="Times New Roman"/>
          <w:sz w:val="24"/>
          <w:szCs w:val="24"/>
        </w:rPr>
        <w:t>«</w:t>
      </w:r>
      <w:r w:rsidR="00372550">
        <w:rPr>
          <w:rFonts w:ascii="Times New Roman" w:hAnsi="Times New Roman" w:cs="Times New Roman"/>
          <w:sz w:val="24"/>
          <w:szCs w:val="24"/>
        </w:rPr>
        <w:t>Охрана репродуктивного здоровья</w:t>
      </w:r>
      <w:r w:rsidR="009622CB" w:rsidRPr="00E31FCF">
        <w:rPr>
          <w:rFonts w:ascii="Times New Roman" w:hAnsi="Times New Roman" w:cs="Times New Roman"/>
          <w:sz w:val="24"/>
          <w:szCs w:val="24"/>
        </w:rPr>
        <w:t>»</w:t>
      </w:r>
      <w:r w:rsidR="008B2DB9">
        <w:rPr>
          <w:rFonts w:ascii="Times New Roman" w:hAnsi="Times New Roman" w:cs="Times New Roman"/>
          <w:sz w:val="24"/>
          <w:szCs w:val="24"/>
        </w:rPr>
        <w:t xml:space="preserve"> 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приобретаются и совершенствуются следующие </w:t>
      </w:r>
      <w:r w:rsidRPr="00B27C77">
        <w:rPr>
          <w:rFonts w:ascii="Times New Roman" w:hAnsi="Times New Roman" w:cs="Times New Roman"/>
          <w:b/>
          <w:bCs/>
          <w:sz w:val="24"/>
          <w:szCs w:val="24"/>
        </w:rPr>
        <w:t>трудовые функции</w:t>
      </w:r>
      <w:r w:rsidR="008B2D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2550">
        <w:rPr>
          <w:rFonts w:ascii="Times New Roman" w:hAnsi="Times New Roman" w:cs="Times New Roman"/>
          <w:bCs/>
          <w:sz w:val="24"/>
          <w:szCs w:val="24"/>
        </w:rPr>
        <w:t>акушерки</w:t>
      </w:r>
      <w:r w:rsidRPr="00B27C77">
        <w:rPr>
          <w:rFonts w:ascii="Times New Roman" w:hAnsi="Times New Roman" w:cs="Times New Roman"/>
          <w:bCs/>
          <w:sz w:val="24"/>
          <w:szCs w:val="24"/>
        </w:rPr>
        <w:t>:</w:t>
      </w:r>
    </w:p>
    <w:p w:rsidR="00BD3E76" w:rsidRPr="008B2DB9" w:rsidRDefault="00603631" w:rsidP="008B2DB9">
      <w:pPr>
        <w:pStyle w:val="a6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sz w:val="24"/>
          <w:szCs w:val="24"/>
        </w:rPr>
      </w:pPr>
      <w:r w:rsidRPr="008B2DB9">
        <w:rPr>
          <w:bCs/>
          <w:sz w:val="24"/>
          <w:szCs w:val="24"/>
        </w:rPr>
        <w:t>Участие в консультативной помощи</w:t>
      </w:r>
      <w:r w:rsidR="00BD3E76" w:rsidRPr="008B2DB9">
        <w:rPr>
          <w:bCs/>
          <w:sz w:val="24"/>
          <w:szCs w:val="24"/>
        </w:rPr>
        <w:t xml:space="preserve"> по вопросам</w:t>
      </w:r>
      <w:r w:rsidR="00051AE1">
        <w:rPr>
          <w:bCs/>
          <w:sz w:val="24"/>
          <w:szCs w:val="24"/>
        </w:rPr>
        <w:t xml:space="preserve"> контрацепции и половой гигиены;</w:t>
      </w:r>
    </w:p>
    <w:p w:rsidR="008B2DB9" w:rsidRPr="008B2DB9" w:rsidRDefault="008A736B" w:rsidP="008B2DB9">
      <w:pPr>
        <w:pStyle w:val="a6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851" w:hanging="851"/>
        <w:jc w:val="both"/>
        <w:rPr>
          <w:sz w:val="24"/>
          <w:szCs w:val="24"/>
        </w:rPr>
      </w:pPr>
      <w:r w:rsidRPr="008B2DB9">
        <w:rPr>
          <w:bCs/>
          <w:sz w:val="24"/>
          <w:szCs w:val="24"/>
        </w:rPr>
        <w:t xml:space="preserve">Участие в консультативной помощи по </w:t>
      </w:r>
      <w:r w:rsidR="00051AE1">
        <w:rPr>
          <w:bCs/>
          <w:sz w:val="24"/>
          <w:szCs w:val="24"/>
        </w:rPr>
        <w:t>вопросам грудного вскармливания.</w:t>
      </w:r>
    </w:p>
    <w:p w:rsidR="0037343A" w:rsidRPr="008B2DB9" w:rsidRDefault="0037343A" w:rsidP="008B2D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B9">
        <w:rPr>
          <w:rFonts w:ascii="Times New Roman" w:hAnsi="Times New Roman" w:cs="Times New Roman"/>
          <w:sz w:val="24"/>
          <w:szCs w:val="24"/>
        </w:rPr>
        <w:t>Квалификационный уровень слушателей соответствуют квал</w:t>
      </w:r>
      <w:r w:rsidR="00416D23" w:rsidRPr="008B2DB9">
        <w:rPr>
          <w:rFonts w:ascii="Times New Roman" w:hAnsi="Times New Roman" w:cs="Times New Roman"/>
          <w:sz w:val="24"/>
          <w:szCs w:val="24"/>
        </w:rPr>
        <w:t>ификационными характеристиками 5</w:t>
      </w:r>
      <w:r w:rsidRPr="008B2DB9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:rsidR="0037343A" w:rsidRPr="009622CB" w:rsidRDefault="0037343A" w:rsidP="00E6554B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622CB">
        <w:rPr>
          <w:rFonts w:ascii="Times New Roman" w:hAnsi="Times New Roman" w:cs="Times New Roman"/>
          <w:bCs/>
          <w:sz w:val="24"/>
          <w:szCs w:val="24"/>
        </w:rPr>
        <w:t xml:space="preserve">Приобретаются и совершенствуются следующие </w:t>
      </w:r>
      <w:r w:rsidR="00051AE1">
        <w:rPr>
          <w:rFonts w:ascii="Times New Roman" w:hAnsi="Times New Roman" w:cs="Times New Roman"/>
          <w:bCs/>
          <w:sz w:val="24"/>
          <w:szCs w:val="24"/>
        </w:rPr>
        <w:t xml:space="preserve">необходимые </w:t>
      </w:r>
      <w:r w:rsidRPr="009622CB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9622CB">
        <w:rPr>
          <w:rFonts w:ascii="Times New Roman" w:hAnsi="Times New Roman" w:cs="Times New Roman"/>
          <w:bCs/>
          <w:sz w:val="24"/>
          <w:szCs w:val="24"/>
        </w:rPr>
        <w:t>:</w:t>
      </w:r>
    </w:p>
    <w:p w:rsidR="00201423" w:rsidRPr="008B2DB9" w:rsidRDefault="00870590" w:rsidP="008B2DB9">
      <w:pPr>
        <w:pStyle w:val="a6"/>
        <w:numPr>
          <w:ilvl w:val="0"/>
          <w:numId w:val="41"/>
        </w:numPr>
        <w:spacing w:line="360" w:lineRule="auto"/>
        <w:ind w:left="851" w:hanging="851"/>
        <w:jc w:val="both"/>
        <w:rPr>
          <w:bCs/>
          <w:sz w:val="24"/>
          <w:szCs w:val="24"/>
        </w:rPr>
      </w:pPr>
      <w:r w:rsidRPr="008B2DB9">
        <w:rPr>
          <w:bCs/>
          <w:sz w:val="24"/>
          <w:szCs w:val="24"/>
        </w:rPr>
        <w:t>Пров</w:t>
      </w:r>
      <w:r w:rsidR="00186CED" w:rsidRPr="008B2DB9">
        <w:rPr>
          <w:bCs/>
          <w:sz w:val="24"/>
          <w:szCs w:val="24"/>
        </w:rPr>
        <w:t>едение</w:t>
      </w:r>
      <w:r w:rsidRPr="008B2DB9">
        <w:rPr>
          <w:bCs/>
          <w:sz w:val="24"/>
          <w:szCs w:val="24"/>
        </w:rPr>
        <w:t xml:space="preserve"> консультативн</w:t>
      </w:r>
      <w:r w:rsidR="00186CED" w:rsidRPr="008B2DB9">
        <w:rPr>
          <w:bCs/>
          <w:sz w:val="24"/>
          <w:szCs w:val="24"/>
        </w:rPr>
        <w:t>ой помощи</w:t>
      </w:r>
      <w:r w:rsidRPr="008B2DB9">
        <w:rPr>
          <w:bCs/>
          <w:sz w:val="24"/>
          <w:szCs w:val="24"/>
        </w:rPr>
        <w:t xml:space="preserve"> по вопросам контрацепции</w:t>
      </w:r>
      <w:r w:rsidR="00051AE1">
        <w:rPr>
          <w:bCs/>
          <w:sz w:val="24"/>
          <w:szCs w:val="24"/>
        </w:rPr>
        <w:t xml:space="preserve"> и половой гигиены;</w:t>
      </w:r>
    </w:p>
    <w:p w:rsidR="008E28B6" w:rsidRPr="008B2DB9" w:rsidRDefault="00186CED" w:rsidP="008B2DB9">
      <w:pPr>
        <w:pStyle w:val="a6"/>
        <w:numPr>
          <w:ilvl w:val="0"/>
          <w:numId w:val="41"/>
        </w:numPr>
        <w:spacing w:line="360" w:lineRule="auto"/>
        <w:ind w:left="851" w:hanging="851"/>
        <w:jc w:val="both"/>
        <w:rPr>
          <w:bCs/>
          <w:sz w:val="24"/>
          <w:szCs w:val="24"/>
        </w:rPr>
      </w:pPr>
      <w:r w:rsidRPr="008B2DB9">
        <w:rPr>
          <w:bCs/>
          <w:sz w:val="24"/>
          <w:szCs w:val="24"/>
        </w:rPr>
        <w:t>Проведение</w:t>
      </w:r>
      <w:r w:rsidR="008A736B" w:rsidRPr="008B2DB9">
        <w:rPr>
          <w:bCs/>
          <w:sz w:val="24"/>
          <w:szCs w:val="24"/>
        </w:rPr>
        <w:t xml:space="preserve"> санитарно-просветительск</w:t>
      </w:r>
      <w:r w:rsidRPr="008B2DB9">
        <w:rPr>
          <w:bCs/>
          <w:sz w:val="24"/>
          <w:szCs w:val="24"/>
        </w:rPr>
        <w:t>ой</w:t>
      </w:r>
      <w:r w:rsidR="008A736B" w:rsidRPr="008B2DB9">
        <w:rPr>
          <w:bCs/>
          <w:sz w:val="24"/>
          <w:szCs w:val="24"/>
        </w:rPr>
        <w:t xml:space="preserve"> работ</w:t>
      </w:r>
      <w:r w:rsidRPr="008B2DB9">
        <w:rPr>
          <w:bCs/>
          <w:sz w:val="24"/>
          <w:szCs w:val="24"/>
        </w:rPr>
        <w:t>ы</w:t>
      </w:r>
      <w:r w:rsidR="008A736B" w:rsidRPr="008B2DB9">
        <w:rPr>
          <w:bCs/>
          <w:sz w:val="24"/>
          <w:szCs w:val="24"/>
        </w:rPr>
        <w:t xml:space="preserve"> по профилактике абортов, заболеваний передающихся половым путем и сохр</w:t>
      </w:r>
      <w:r w:rsidR="00051AE1">
        <w:rPr>
          <w:bCs/>
          <w:sz w:val="24"/>
          <w:szCs w:val="24"/>
        </w:rPr>
        <w:t>анению репродуктивного здоровья;</w:t>
      </w:r>
    </w:p>
    <w:p w:rsidR="00FC5025" w:rsidRPr="008B2DB9" w:rsidRDefault="00FC5025" w:rsidP="008B2DB9">
      <w:pPr>
        <w:pStyle w:val="a6"/>
        <w:numPr>
          <w:ilvl w:val="0"/>
          <w:numId w:val="41"/>
        </w:numPr>
        <w:spacing w:line="360" w:lineRule="auto"/>
        <w:ind w:left="851" w:hanging="851"/>
        <w:jc w:val="both"/>
        <w:rPr>
          <w:bCs/>
          <w:sz w:val="24"/>
          <w:szCs w:val="24"/>
        </w:rPr>
      </w:pPr>
      <w:r w:rsidRPr="008B2DB9">
        <w:rPr>
          <w:bCs/>
          <w:sz w:val="24"/>
          <w:szCs w:val="24"/>
        </w:rPr>
        <w:t>Проведение консультиро</w:t>
      </w:r>
      <w:r w:rsidR="00970FBC" w:rsidRPr="008B2DB9">
        <w:rPr>
          <w:bCs/>
          <w:sz w:val="24"/>
          <w:szCs w:val="24"/>
        </w:rPr>
        <w:t>вания по грудному вскармливанию и решения проблем, возникающих у кормящих матерей</w:t>
      </w:r>
    </w:p>
    <w:p w:rsidR="0037343A" w:rsidRDefault="00051AE1" w:rsidP="00E6554B">
      <w:pPr>
        <w:pStyle w:val="a6"/>
        <w:spacing w:line="360" w:lineRule="auto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051AE1">
        <w:rPr>
          <w:bCs/>
          <w:sz w:val="24"/>
          <w:szCs w:val="24"/>
        </w:rPr>
        <w:t>необходимые</w:t>
      </w:r>
      <w:r>
        <w:rPr>
          <w:b/>
          <w:bCs/>
          <w:sz w:val="24"/>
          <w:szCs w:val="24"/>
        </w:rPr>
        <w:t xml:space="preserve"> </w:t>
      </w:r>
      <w:r w:rsidR="0037343A" w:rsidRPr="009622CB">
        <w:rPr>
          <w:b/>
          <w:bCs/>
          <w:sz w:val="24"/>
          <w:szCs w:val="24"/>
        </w:rPr>
        <w:t>знания:</w:t>
      </w:r>
    </w:p>
    <w:p w:rsidR="00051AE1" w:rsidRPr="00051AE1" w:rsidRDefault="00131336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 xml:space="preserve">Основных целей и задач </w:t>
      </w:r>
      <w:r w:rsidR="00590B19" w:rsidRPr="00051AE1">
        <w:rPr>
          <w:bCs/>
          <w:sz w:val="24"/>
          <w:szCs w:val="24"/>
        </w:rPr>
        <w:t>службы планирования семьи</w:t>
      </w:r>
      <w:r w:rsidR="00051AE1">
        <w:rPr>
          <w:bCs/>
          <w:sz w:val="24"/>
          <w:szCs w:val="24"/>
        </w:rPr>
        <w:t>;</w:t>
      </w:r>
    </w:p>
    <w:p w:rsidR="00590B19" w:rsidRPr="00051AE1" w:rsidRDefault="00131336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Прав и обязанностей</w:t>
      </w:r>
      <w:r w:rsidR="00051AE1">
        <w:rPr>
          <w:bCs/>
          <w:sz w:val="24"/>
          <w:szCs w:val="24"/>
        </w:rPr>
        <w:t xml:space="preserve"> пациентов;</w:t>
      </w:r>
    </w:p>
    <w:p w:rsidR="00590B19" w:rsidRPr="00051AE1" w:rsidRDefault="00131336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Методики пр</w:t>
      </w:r>
      <w:r w:rsidR="00051AE1">
        <w:rPr>
          <w:bCs/>
          <w:sz w:val="24"/>
          <w:szCs w:val="24"/>
        </w:rPr>
        <w:t>оведения группового просвещения;</w:t>
      </w:r>
    </w:p>
    <w:p w:rsidR="00131336" w:rsidRPr="00051AE1" w:rsidRDefault="00131336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Консультирования по методу «ПОМОГИ»</w:t>
      </w:r>
      <w:r w:rsidR="00051AE1">
        <w:rPr>
          <w:bCs/>
          <w:sz w:val="24"/>
          <w:szCs w:val="24"/>
        </w:rPr>
        <w:t>;</w:t>
      </w:r>
    </w:p>
    <w:p w:rsidR="00131336" w:rsidRPr="00051AE1" w:rsidRDefault="00131336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Все</w:t>
      </w:r>
      <w:r w:rsidR="00D12998" w:rsidRPr="00051AE1">
        <w:rPr>
          <w:bCs/>
          <w:sz w:val="24"/>
          <w:szCs w:val="24"/>
        </w:rPr>
        <w:t>х</w:t>
      </w:r>
      <w:r w:rsidRPr="00051AE1">
        <w:rPr>
          <w:bCs/>
          <w:sz w:val="24"/>
          <w:szCs w:val="24"/>
        </w:rPr>
        <w:t xml:space="preserve"> имеющи</w:t>
      </w:r>
      <w:r w:rsidR="00D12998" w:rsidRPr="00051AE1">
        <w:rPr>
          <w:bCs/>
          <w:sz w:val="24"/>
          <w:szCs w:val="24"/>
        </w:rPr>
        <w:t>х</w:t>
      </w:r>
      <w:r w:rsidRPr="00051AE1">
        <w:rPr>
          <w:bCs/>
          <w:sz w:val="24"/>
          <w:szCs w:val="24"/>
        </w:rPr>
        <w:t>ся</w:t>
      </w:r>
      <w:r w:rsidR="00D12998" w:rsidRPr="00051AE1">
        <w:rPr>
          <w:bCs/>
          <w:sz w:val="24"/>
          <w:szCs w:val="24"/>
        </w:rPr>
        <w:t xml:space="preserve"> на да</w:t>
      </w:r>
      <w:r w:rsidR="00051AE1">
        <w:rPr>
          <w:bCs/>
          <w:sz w:val="24"/>
          <w:szCs w:val="24"/>
        </w:rPr>
        <w:t>нное время методов контрацепции;</w:t>
      </w:r>
    </w:p>
    <w:p w:rsidR="00D12998" w:rsidRPr="00051AE1" w:rsidRDefault="00D12998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Основных проблем пациентов при использовании методов конт</w:t>
      </w:r>
      <w:r w:rsidR="00051AE1">
        <w:rPr>
          <w:bCs/>
          <w:sz w:val="24"/>
          <w:szCs w:val="24"/>
        </w:rPr>
        <w:t>рацепции;</w:t>
      </w:r>
    </w:p>
    <w:p w:rsidR="00D12998" w:rsidRPr="00051AE1" w:rsidRDefault="00051AE1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АФО строения молочной железы;</w:t>
      </w:r>
    </w:p>
    <w:p w:rsidR="00D12998" w:rsidRPr="00051AE1" w:rsidRDefault="00051AE1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Метода лактационной аменореи;</w:t>
      </w:r>
    </w:p>
    <w:p w:rsidR="00186CED" w:rsidRPr="00051AE1" w:rsidRDefault="00D12998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Методов контра</w:t>
      </w:r>
      <w:r w:rsidR="00051AE1" w:rsidRPr="00051AE1">
        <w:rPr>
          <w:bCs/>
          <w:sz w:val="24"/>
          <w:szCs w:val="24"/>
        </w:rPr>
        <w:t xml:space="preserve">цепции, применяемых после родов и </w:t>
      </w:r>
      <w:r w:rsidR="00AB625D" w:rsidRPr="00051AE1">
        <w:rPr>
          <w:bCs/>
          <w:sz w:val="24"/>
          <w:szCs w:val="24"/>
        </w:rPr>
        <w:t>а</w:t>
      </w:r>
      <w:r w:rsidRPr="00051AE1">
        <w:rPr>
          <w:bCs/>
          <w:sz w:val="24"/>
          <w:szCs w:val="24"/>
        </w:rPr>
        <w:t>бортов</w:t>
      </w:r>
      <w:r w:rsidR="00051AE1">
        <w:rPr>
          <w:bCs/>
          <w:sz w:val="24"/>
          <w:szCs w:val="24"/>
        </w:rPr>
        <w:t>;</w:t>
      </w:r>
    </w:p>
    <w:p w:rsidR="00FC5025" w:rsidRPr="00051AE1" w:rsidRDefault="00AB625D" w:rsidP="008B2DB9">
      <w:pPr>
        <w:pStyle w:val="a6"/>
        <w:numPr>
          <w:ilvl w:val="0"/>
          <w:numId w:val="42"/>
        </w:numPr>
        <w:spacing w:line="360" w:lineRule="auto"/>
        <w:ind w:hanging="720"/>
        <w:jc w:val="both"/>
        <w:rPr>
          <w:bCs/>
          <w:sz w:val="24"/>
          <w:szCs w:val="24"/>
        </w:rPr>
      </w:pPr>
      <w:r w:rsidRPr="00051AE1">
        <w:rPr>
          <w:bCs/>
          <w:sz w:val="24"/>
          <w:szCs w:val="24"/>
        </w:rPr>
        <w:t>Работы</w:t>
      </w:r>
      <w:r w:rsidR="00FC5025" w:rsidRPr="00051AE1">
        <w:rPr>
          <w:bCs/>
          <w:sz w:val="24"/>
          <w:szCs w:val="24"/>
        </w:rPr>
        <w:t xml:space="preserve"> по половому воспитанию подростков и сохранению репродуктивного здоровья</w:t>
      </w:r>
    </w:p>
    <w:p w:rsidR="00FB0E47" w:rsidRPr="00186CED" w:rsidRDefault="00FB0E47" w:rsidP="00186CED">
      <w:pPr>
        <w:pStyle w:val="a6"/>
        <w:numPr>
          <w:ilvl w:val="0"/>
          <w:numId w:val="6"/>
        </w:numPr>
        <w:spacing w:line="360" w:lineRule="auto"/>
        <w:ind w:left="426" w:hanging="426"/>
        <w:jc w:val="both"/>
        <w:rPr>
          <w:bCs/>
          <w:color w:val="FF0000"/>
          <w:sz w:val="24"/>
          <w:szCs w:val="24"/>
        </w:rPr>
      </w:pPr>
      <w:r w:rsidRPr="00186CED">
        <w:rPr>
          <w:bCs/>
          <w:color w:val="FF0000"/>
          <w:sz w:val="24"/>
          <w:szCs w:val="24"/>
        </w:rPr>
        <w:br w:type="page"/>
      </w:r>
    </w:p>
    <w:p w:rsidR="0037343A" w:rsidRPr="00707D46" w:rsidRDefault="0037343A" w:rsidP="00A0672B">
      <w:pPr>
        <w:pStyle w:val="a6"/>
        <w:numPr>
          <w:ilvl w:val="0"/>
          <w:numId w:val="6"/>
        </w:numPr>
        <w:ind w:left="426" w:hanging="426"/>
        <w:jc w:val="both"/>
        <w:rPr>
          <w:bCs/>
          <w:color w:val="FF0000"/>
          <w:sz w:val="24"/>
          <w:szCs w:val="24"/>
        </w:rPr>
        <w:sectPr w:rsidR="0037343A" w:rsidRPr="00707D46" w:rsidSect="00454C39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2CDE" w:rsidRDefault="00082CDE" w:rsidP="0084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1FCF" w:rsidRDefault="00082CDE" w:rsidP="0002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9B2D00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9587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27470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027470" w:rsidRPr="0051754B" w:rsidRDefault="00027470" w:rsidP="00027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E6554B" w:rsidRPr="0051754B" w:rsidTr="00027470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65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1C331C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E6554B" w:rsidRPr="00517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6554B" w:rsidRDefault="00E6554B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E6554B" w:rsidRDefault="00C103D1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E6554B" w:rsidRPr="0051754B" w:rsidRDefault="00E6554B" w:rsidP="00027470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E6554B" w:rsidRPr="0051754B" w:rsidTr="00027470">
        <w:trPr>
          <w:trHeight w:val="810"/>
        </w:trPr>
        <w:tc>
          <w:tcPr>
            <w:tcW w:w="567" w:type="dxa"/>
            <w:vMerge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6554B" w:rsidRPr="00FD2EDA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</w:p>
          <w:p w:rsidR="00E65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54B" w:rsidRDefault="00E6554B" w:rsidP="00027470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E6554B" w:rsidRDefault="00E6554B" w:rsidP="00027470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E6554B" w:rsidRPr="0051754B" w:rsidTr="00027470">
        <w:tc>
          <w:tcPr>
            <w:tcW w:w="567" w:type="dxa"/>
          </w:tcPr>
          <w:p w:rsidR="00E6554B" w:rsidRPr="0051754B" w:rsidRDefault="00051AE1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E6554B" w:rsidRPr="0051754B" w:rsidRDefault="00051AE1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6554B" w:rsidRPr="0051754B" w:rsidTr="0002747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6554B" w:rsidRPr="00574A63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Default="001A4ECA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Прегравидарная подготовка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Default="00520A18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Default="00520A18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6554B" w:rsidRPr="00574A63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Pr="00574A63" w:rsidRDefault="001A4ECA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ECA">
              <w:rPr>
                <w:rFonts w:ascii="Times New Roman" w:hAnsi="Times New Roman" w:cs="Times New Roman"/>
                <w:sz w:val="24"/>
                <w:szCs w:val="24"/>
              </w:rPr>
              <w:t>Основы консультирования. Метод «ПОМОГИ»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CA1551" w:rsidRDefault="009E226A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c>
          <w:tcPr>
            <w:tcW w:w="567" w:type="dxa"/>
            <w:tcBorders>
              <w:right w:val="single" w:sz="4" w:space="0" w:color="auto"/>
            </w:tcBorders>
          </w:tcPr>
          <w:p w:rsidR="00E6554B" w:rsidRPr="0051754B" w:rsidRDefault="00E6554B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6554B" w:rsidRPr="00EB37BA" w:rsidRDefault="00B84893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4893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контрацепции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6554B" w:rsidRPr="00CA1551" w:rsidRDefault="001A4ECA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554B" w:rsidRPr="00CA1551" w:rsidRDefault="00E6554B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54B" w:rsidRPr="00CA1551" w:rsidRDefault="00813695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416" w:rsidRPr="0051754B" w:rsidTr="00027470">
        <w:tc>
          <w:tcPr>
            <w:tcW w:w="567" w:type="dxa"/>
            <w:tcBorders>
              <w:right w:val="single" w:sz="4" w:space="0" w:color="auto"/>
            </w:tcBorders>
          </w:tcPr>
          <w:p w:rsidR="00E96416" w:rsidRDefault="00E96416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96416" w:rsidRPr="00B84893" w:rsidRDefault="00813695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Грудное вскармливание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6416" w:rsidRDefault="00813695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6416" w:rsidRPr="00CA1551" w:rsidRDefault="00E96416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16" w:rsidRDefault="00813695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416" w:rsidRPr="0051754B" w:rsidTr="00027470">
        <w:tc>
          <w:tcPr>
            <w:tcW w:w="567" w:type="dxa"/>
            <w:tcBorders>
              <w:right w:val="single" w:sz="4" w:space="0" w:color="auto"/>
            </w:tcBorders>
          </w:tcPr>
          <w:p w:rsidR="00E96416" w:rsidRDefault="00E96416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96416" w:rsidRPr="00B84893" w:rsidRDefault="00813695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Симуляционный тренинг  консультирования по вопросам планирования семьи.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6416" w:rsidRDefault="00E96416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6416" w:rsidRPr="00CA1551" w:rsidRDefault="00813695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16" w:rsidRDefault="00813695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416" w:rsidRPr="0051754B" w:rsidTr="00027470">
        <w:tc>
          <w:tcPr>
            <w:tcW w:w="567" w:type="dxa"/>
            <w:tcBorders>
              <w:right w:val="single" w:sz="4" w:space="0" w:color="auto"/>
            </w:tcBorders>
          </w:tcPr>
          <w:p w:rsidR="00E96416" w:rsidRDefault="00E96416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96416" w:rsidRPr="00B84893" w:rsidRDefault="00813695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Симуляционный тренинг консультирования по грудному вскармливанию.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6416" w:rsidRDefault="00E96416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6416" w:rsidRPr="00CA1551" w:rsidRDefault="009E226A" w:rsidP="0002747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16" w:rsidRDefault="009E226A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6554B" w:rsidRPr="0051754B" w:rsidTr="00027470">
        <w:tc>
          <w:tcPr>
            <w:tcW w:w="6663" w:type="dxa"/>
            <w:gridSpan w:val="2"/>
          </w:tcPr>
          <w:p w:rsidR="00E6554B" w:rsidRPr="00CA1551" w:rsidRDefault="00520A18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6554B" w:rsidRPr="00CA1551" w:rsidRDefault="009E226A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6554B" w:rsidRPr="00CA1551" w:rsidRDefault="009E226A" w:rsidP="0002747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6554B" w:rsidRPr="00CA1551" w:rsidRDefault="001A4ECA" w:rsidP="00027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D7F47" w:rsidRDefault="006D7F47" w:rsidP="00F80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04B" w:rsidRDefault="00841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3F86" w:rsidRDefault="004D2695" w:rsidP="00744250">
      <w:pPr>
        <w:pStyle w:val="a4"/>
        <w:jc w:val="center"/>
        <w:rPr>
          <w:rStyle w:val="a3"/>
          <w:rFonts w:ascii="Times New Roman" w:hAnsi="Times New Roman"/>
          <w:color w:val="auto"/>
          <w:sz w:val="24"/>
          <w:szCs w:val="24"/>
        </w:rPr>
      </w:pPr>
      <w:r w:rsidRPr="00564AC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IV</w:t>
      </w:r>
      <w:r w:rsidRPr="00564AC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9587A">
        <w:rPr>
          <w:rStyle w:val="a3"/>
          <w:rFonts w:ascii="Times New Roman" w:hAnsi="Times New Roman"/>
          <w:color w:val="auto"/>
          <w:sz w:val="24"/>
          <w:szCs w:val="24"/>
        </w:rPr>
        <w:t>СОДЕРЖАНИЕ</w:t>
      </w:r>
      <w:r w:rsidR="00027470">
        <w:rPr>
          <w:rStyle w:val="a3"/>
          <w:rFonts w:ascii="Times New Roman" w:hAnsi="Times New Roman"/>
          <w:color w:val="auto"/>
          <w:sz w:val="24"/>
          <w:szCs w:val="24"/>
        </w:rPr>
        <w:t>ДПП ПК</w:t>
      </w:r>
    </w:p>
    <w:p w:rsidR="00744250" w:rsidRPr="00E31FCF" w:rsidRDefault="00744250" w:rsidP="007442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10071"/>
        <w:gridCol w:w="1561"/>
        <w:gridCol w:w="1558"/>
      </w:tblGrid>
      <w:tr w:rsidR="00D46077" w:rsidRPr="0071047F" w:rsidTr="0078726D">
        <w:tc>
          <w:tcPr>
            <w:tcW w:w="734" w:type="pct"/>
          </w:tcPr>
          <w:p w:rsidR="00D46077" w:rsidRPr="00027470" w:rsidRDefault="00D46077" w:rsidP="004D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Наи</w:t>
            </w:r>
            <w:r w:rsidR="00027470"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менование </w:t>
            </w: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257" w:type="pct"/>
          </w:tcPr>
          <w:p w:rsidR="00D46077" w:rsidRPr="00027470" w:rsidRDefault="00D46077" w:rsidP="00744250">
            <w:pPr>
              <w:spacing w:after="0" w:line="240" w:lineRule="auto"/>
              <w:ind w:right="-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симуляционные тренинги, самостоятельная работа слушателей</w:t>
            </w:r>
          </w:p>
        </w:tc>
        <w:tc>
          <w:tcPr>
            <w:tcW w:w="1009" w:type="pct"/>
            <w:gridSpan w:val="2"/>
          </w:tcPr>
          <w:p w:rsidR="00D46077" w:rsidRPr="00027470" w:rsidRDefault="00D46077" w:rsidP="004D26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027470" w:rsidRPr="0071047F" w:rsidTr="0078726D">
        <w:trPr>
          <w:trHeight w:val="208"/>
        </w:trPr>
        <w:tc>
          <w:tcPr>
            <w:tcW w:w="734" w:type="pct"/>
            <w:vMerge w:val="restart"/>
          </w:tcPr>
          <w:p w:rsidR="00027470" w:rsidRDefault="00027470" w:rsidP="001A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A4ECA" w:rsidRPr="00027470" w:rsidRDefault="001A4ECA" w:rsidP="001A4EC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Прегравидарная подготовка</w:t>
            </w:r>
          </w:p>
        </w:tc>
        <w:tc>
          <w:tcPr>
            <w:tcW w:w="3257" w:type="pct"/>
          </w:tcPr>
          <w:p w:rsidR="00027470" w:rsidRPr="00027470" w:rsidRDefault="00027470" w:rsidP="000F10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Семинарско-практическое занятие</w:t>
            </w:r>
          </w:p>
        </w:tc>
        <w:tc>
          <w:tcPr>
            <w:tcW w:w="1009" w:type="pct"/>
            <w:gridSpan w:val="2"/>
            <w:vMerge w:val="restart"/>
          </w:tcPr>
          <w:p w:rsidR="00027470" w:rsidRPr="00027470" w:rsidRDefault="00027470" w:rsidP="000274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опрос;</w:t>
            </w:r>
          </w:p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752"/>
        </w:trPr>
        <w:tc>
          <w:tcPr>
            <w:tcW w:w="734" w:type="pct"/>
            <w:vMerge/>
          </w:tcPr>
          <w:p w:rsidR="00027470" w:rsidRPr="00027470" w:rsidRDefault="00027470" w:rsidP="00FF7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D77AD9" w:rsidRPr="00502440" w:rsidRDefault="004B104D" w:rsidP="00051AE1">
            <w:pPr>
              <w:pStyle w:val="a6"/>
              <w:numPr>
                <w:ilvl w:val="0"/>
                <w:numId w:val="43"/>
              </w:numPr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502440">
              <w:rPr>
                <w:spacing w:val="2"/>
                <w:sz w:val="24"/>
                <w:szCs w:val="24"/>
                <w:shd w:val="clear" w:color="auto" w:fill="FFFFFF"/>
              </w:rPr>
              <w:t>Изучение программы</w:t>
            </w:r>
            <w:r w:rsidR="003042F0" w:rsidRPr="00502440">
              <w:rPr>
                <w:spacing w:val="2"/>
                <w:sz w:val="24"/>
                <w:szCs w:val="24"/>
                <w:shd w:val="clear" w:color="auto" w:fill="FFFFFF"/>
              </w:rPr>
              <w:t xml:space="preserve">  «МАРС»</w:t>
            </w:r>
          </w:p>
          <w:p w:rsidR="00502440" w:rsidRPr="00502440" w:rsidRDefault="00502440" w:rsidP="00051AE1">
            <w:pPr>
              <w:pStyle w:val="a6"/>
              <w:numPr>
                <w:ilvl w:val="0"/>
                <w:numId w:val="43"/>
              </w:numPr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502440">
              <w:rPr>
                <w:sz w:val="24"/>
                <w:szCs w:val="24"/>
              </w:rPr>
              <w:t>Прегравидарное обследование и подготовка условно здоровых пар</w:t>
            </w:r>
          </w:p>
          <w:p w:rsidR="00502440" w:rsidRPr="00502440" w:rsidRDefault="00502440" w:rsidP="00051AE1">
            <w:pPr>
              <w:pStyle w:val="a6"/>
              <w:numPr>
                <w:ilvl w:val="0"/>
                <w:numId w:val="43"/>
              </w:numPr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502440">
              <w:rPr>
                <w:sz w:val="24"/>
                <w:szCs w:val="24"/>
              </w:rPr>
              <w:t>Дополнительные мероприятия у женщин с гинекологическими заболеваниями и отягощённым акушерским анамнезом</w:t>
            </w:r>
          </w:p>
          <w:p w:rsidR="00502440" w:rsidRPr="00502440" w:rsidRDefault="00502440" w:rsidP="00051AE1">
            <w:pPr>
              <w:pStyle w:val="a6"/>
              <w:numPr>
                <w:ilvl w:val="0"/>
                <w:numId w:val="43"/>
              </w:numPr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502440">
              <w:rPr>
                <w:sz w:val="24"/>
                <w:szCs w:val="24"/>
              </w:rPr>
              <w:t>Прегравидарная подготовка женщин с привычным невынашиванием беременности в анамнезе.</w:t>
            </w:r>
          </w:p>
          <w:p w:rsidR="00502440" w:rsidRPr="00051AE1" w:rsidRDefault="00502440" w:rsidP="00051AE1">
            <w:pPr>
              <w:pStyle w:val="a6"/>
              <w:numPr>
                <w:ilvl w:val="0"/>
                <w:numId w:val="43"/>
              </w:numPr>
              <w:ind w:left="175" w:hanging="175"/>
              <w:jc w:val="both"/>
              <w:rPr>
                <w:b/>
                <w:sz w:val="24"/>
                <w:szCs w:val="24"/>
              </w:rPr>
            </w:pPr>
            <w:r w:rsidRPr="00502440">
              <w:rPr>
                <w:sz w:val="24"/>
                <w:szCs w:val="24"/>
              </w:rPr>
              <w:t>Мероприятия, противопоказанные в период прегравидарной подготовки.</w:t>
            </w:r>
          </w:p>
        </w:tc>
        <w:tc>
          <w:tcPr>
            <w:tcW w:w="1009" w:type="pct"/>
            <w:gridSpan w:val="2"/>
            <w:vMerge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337"/>
        </w:trPr>
        <w:tc>
          <w:tcPr>
            <w:tcW w:w="734" w:type="pct"/>
            <w:vMerge/>
          </w:tcPr>
          <w:p w:rsidR="00027470" w:rsidRPr="00027470" w:rsidRDefault="00027470" w:rsidP="00FF7F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027470" w:rsidRDefault="0002747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слушателя:</w:t>
            </w:r>
          </w:p>
          <w:p w:rsidR="00027470" w:rsidRDefault="00027470" w:rsidP="00027470">
            <w:pPr>
              <w:pStyle w:val="a6"/>
              <w:numPr>
                <w:ilvl w:val="0"/>
                <w:numId w:val="1"/>
              </w:numPr>
              <w:ind w:left="226" w:hanging="226"/>
              <w:jc w:val="both"/>
              <w:rPr>
                <w:sz w:val="24"/>
                <w:szCs w:val="24"/>
              </w:rPr>
            </w:pPr>
            <w:r w:rsidRPr="00027470">
              <w:rPr>
                <w:sz w:val="24"/>
                <w:szCs w:val="24"/>
              </w:rPr>
              <w:t xml:space="preserve">Изучить материал, рассмотренный на практическом занятии с использованием </w:t>
            </w:r>
            <w:r w:rsidR="0050499B" w:rsidRPr="00027470">
              <w:rPr>
                <w:sz w:val="24"/>
                <w:szCs w:val="24"/>
              </w:rPr>
              <w:t>Интернет-ресурсов</w:t>
            </w:r>
            <w:r w:rsidRPr="00027470">
              <w:rPr>
                <w:sz w:val="24"/>
                <w:szCs w:val="24"/>
              </w:rPr>
              <w:t>.</w:t>
            </w:r>
          </w:p>
          <w:p w:rsidR="00027470" w:rsidRPr="00027470" w:rsidRDefault="00027470" w:rsidP="00027470">
            <w:pPr>
              <w:pStyle w:val="a6"/>
              <w:numPr>
                <w:ilvl w:val="0"/>
                <w:numId w:val="1"/>
              </w:numPr>
              <w:ind w:left="226" w:hanging="226"/>
              <w:jc w:val="both"/>
              <w:rPr>
                <w:sz w:val="24"/>
                <w:szCs w:val="24"/>
              </w:rPr>
            </w:pPr>
            <w:r w:rsidRPr="00027470">
              <w:rPr>
                <w:sz w:val="24"/>
                <w:szCs w:val="24"/>
              </w:rPr>
              <w:t>Проведение анализа полученной информации для осуществления трудовой деятельности.</w:t>
            </w:r>
          </w:p>
        </w:tc>
        <w:tc>
          <w:tcPr>
            <w:tcW w:w="1009" w:type="pct"/>
            <w:gridSpan w:val="2"/>
            <w:vMerge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470" w:rsidRPr="0071047F" w:rsidTr="0078726D">
        <w:tc>
          <w:tcPr>
            <w:tcW w:w="734" w:type="pct"/>
            <w:vMerge w:val="restart"/>
          </w:tcPr>
          <w:p w:rsidR="00027470" w:rsidRDefault="00027470" w:rsidP="003042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</w:p>
          <w:p w:rsidR="003042F0" w:rsidRDefault="003042F0" w:rsidP="003042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Основы </w:t>
            </w:r>
          </w:p>
          <w:p w:rsidR="003042F0" w:rsidRDefault="003042F0" w:rsidP="003042F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консультирования.</w:t>
            </w:r>
          </w:p>
          <w:p w:rsidR="003042F0" w:rsidRPr="00027470" w:rsidRDefault="003042F0" w:rsidP="003042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Метод «ПОМОГИ».</w:t>
            </w:r>
          </w:p>
        </w:tc>
        <w:tc>
          <w:tcPr>
            <w:tcW w:w="3257" w:type="pct"/>
          </w:tcPr>
          <w:p w:rsidR="00027470" w:rsidRPr="00027470" w:rsidRDefault="0002747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Семинарско-практическое занятие</w:t>
            </w:r>
          </w:p>
        </w:tc>
        <w:tc>
          <w:tcPr>
            <w:tcW w:w="1009" w:type="pct"/>
            <w:gridSpan w:val="2"/>
            <w:vMerge w:val="restart"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опрос;</w:t>
            </w:r>
          </w:p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тестирование;</w:t>
            </w:r>
          </w:p>
          <w:p w:rsidR="00027470" w:rsidRPr="00027470" w:rsidRDefault="00027470" w:rsidP="0050499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92"/>
        </w:trPr>
        <w:tc>
          <w:tcPr>
            <w:tcW w:w="734" w:type="pct"/>
            <w:vMerge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E223CE" w:rsidRDefault="0050499B" w:rsidP="00980F0B">
            <w:pPr>
              <w:pStyle w:val="af4"/>
              <w:numPr>
                <w:ilvl w:val="0"/>
                <w:numId w:val="13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 </w:t>
            </w:r>
          </w:p>
          <w:p w:rsidR="00E223CE" w:rsidRPr="00E223CE" w:rsidRDefault="00E223CE" w:rsidP="00980F0B">
            <w:pPr>
              <w:pStyle w:val="af4"/>
              <w:numPr>
                <w:ilvl w:val="0"/>
                <w:numId w:val="13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02440" w:rsidRPr="005024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риветливост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D0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02440" w:rsidRPr="00980F0B" w:rsidRDefault="00E223CE" w:rsidP="00980F0B">
            <w:pPr>
              <w:pStyle w:val="af4"/>
              <w:numPr>
                <w:ilvl w:val="0"/>
                <w:numId w:val="13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</w:t>
            </w:r>
            <w:r w:rsidR="00D07512" w:rsidRPr="00D0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расспрос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D07512" w:rsidRPr="00D0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пациентки</w:t>
            </w:r>
            <w:r w:rsidR="00D075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027470" w:rsidRPr="00027470" w:rsidRDefault="0050499B" w:rsidP="00980F0B">
            <w:pPr>
              <w:pStyle w:val="af4"/>
              <w:numPr>
                <w:ilvl w:val="0"/>
                <w:numId w:val="13"/>
              </w:numPr>
              <w:tabs>
                <w:tab w:val="left" w:pos="316"/>
              </w:tabs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эффективного ко</w:t>
            </w:r>
            <w:r w:rsidR="00610C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сультанта</w:t>
            </w:r>
            <w:r w:rsidR="00980F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0F0B" w:rsidRPr="00980F0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="00610CDB">
              <w:rPr>
                <w:rFonts w:ascii="Times New Roman" w:hAnsi="Times New Roman" w:cs="Times New Roman"/>
                <w:sz w:val="24"/>
                <w:szCs w:val="24"/>
              </w:rPr>
              <w:t>Метод «ПОМОГИ»</w:t>
            </w:r>
          </w:p>
        </w:tc>
        <w:tc>
          <w:tcPr>
            <w:tcW w:w="1009" w:type="pct"/>
            <w:gridSpan w:val="2"/>
            <w:vMerge/>
          </w:tcPr>
          <w:p w:rsidR="00027470" w:rsidRPr="00027470" w:rsidRDefault="00027470" w:rsidP="004D2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252"/>
        </w:trPr>
        <w:tc>
          <w:tcPr>
            <w:tcW w:w="734" w:type="pct"/>
            <w:vMerge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027470" w:rsidRDefault="0002747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слушателя:</w:t>
            </w:r>
          </w:p>
          <w:p w:rsidR="00610CDB" w:rsidRPr="00610CDB" w:rsidRDefault="00610CDB" w:rsidP="00610C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CD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</w:t>
            </w:r>
            <w:r w:rsidR="004B104D"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="00D802F1">
              <w:rPr>
                <w:rFonts w:ascii="Times New Roman" w:hAnsi="Times New Roman" w:cs="Times New Roman"/>
                <w:sz w:val="24"/>
                <w:szCs w:val="24"/>
              </w:rPr>
              <w:t>консультирования.</w:t>
            </w:r>
            <w:r w:rsidR="00051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55FA">
              <w:rPr>
                <w:rFonts w:ascii="Times New Roman" w:hAnsi="Times New Roman" w:cs="Times New Roman"/>
                <w:sz w:val="24"/>
                <w:szCs w:val="24"/>
              </w:rPr>
              <w:t>Групповое просвещение и индивидуальное консультирование.</w:t>
            </w:r>
          </w:p>
        </w:tc>
        <w:tc>
          <w:tcPr>
            <w:tcW w:w="1009" w:type="pct"/>
            <w:gridSpan w:val="2"/>
            <w:vMerge/>
            <w:tcBorders>
              <w:bottom w:val="nil"/>
            </w:tcBorders>
          </w:tcPr>
          <w:p w:rsidR="00027470" w:rsidRPr="00027470" w:rsidRDefault="00027470" w:rsidP="004D2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470" w:rsidRPr="0071047F" w:rsidTr="0078726D">
        <w:tc>
          <w:tcPr>
            <w:tcW w:w="734" w:type="pct"/>
            <w:vMerge/>
          </w:tcPr>
          <w:p w:rsidR="00027470" w:rsidRPr="00027470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  <w:tcBorders>
              <w:bottom w:val="nil"/>
            </w:tcBorders>
          </w:tcPr>
          <w:p w:rsidR="00027470" w:rsidRPr="00027470" w:rsidRDefault="00027470" w:rsidP="00027470">
            <w:pPr>
              <w:pStyle w:val="a6"/>
              <w:numPr>
                <w:ilvl w:val="0"/>
                <w:numId w:val="2"/>
              </w:numPr>
              <w:ind w:left="175" w:hanging="175"/>
              <w:jc w:val="both"/>
              <w:rPr>
                <w:sz w:val="24"/>
                <w:szCs w:val="24"/>
              </w:rPr>
            </w:pPr>
            <w:r w:rsidRPr="00027470">
              <w:rPr>
                <w:sz w:val="24"/>
                <w:szCs w:val="24"/>
              </w:rPr>
              <w:t xml:space="preserve">Изучить теоретический материал по теме с использованием </w:t>
            </w:r>
            <w:r w:rsidR="00D802F1" w:rsidRPr="00027470">
              <w:rPr>
                <w:sz w:val="24"/>
                <w:szCs w:val="24"/>
              </w:rPr>
              <w:t>Интернет-ресурсов</w:t>
            </w:r>
            <w:r w:rsidRPr="00027470">
              <w:rPr>
                <w:sz w:val="24"/>
                <w:szCs w:val="24"/>
              </w:rPr>
              <w:t>.</w:t>
            </w:r>
          </w:p>
        </w:tc>
        <w:tc>
          <w:tcPr>
            <w:tcW w:w="505" w:type="pct"/>
            <w:tcBorders>
              <w:top w:val="nil"/>
              <w:right w:val="nil"/>
            </w:tcBorders>
          </w:tcPr>
          <w:p w:rsidR="00027470" w:rsidRPr="00027470" w:rsidRDefault="00027470" w:rsidP="004D2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</w:tcBorders>
          </w:tcPr>
          <w:p w:rsidR="00027470" w:rsidRPr="00027470" w:rsidRDefault="00027470" w:rsidP="004D26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234"/>
        </w:trPr>
        <w:tc>
          <w:tcPr>
            <w:tcW w:w="734" w:type="pct"/>
            <w:vMerge w:val="restart"/>
          </w:tcPr>
          <w:p w:rsidR="00027470" w:rsidRPr="00C47A69" w:rsidRDefault="00027470" w:rsidP="00D802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</w:p>
          <w:p w:rsidR="00D802F1" w:rsidRPr="00C47A69" w:rsidRDefault="00D802F1" w:rsidP="00D802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9"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контрацепции</w:t>
            </w:r>
          </w:p>
        </w:tc>
        <w:tc>
          <w:tcPr>
            <w:tcW w:w="3257" w:type="pct"/>
          </w:tcPr>
          <w:p w:rsidR="00027470" w:rsidRPr="00051AE1" w:rsidRDefault="0002747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E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Семинарско-практическое занятие</w:t>
            </w:r>
          </w:p>
        </w:tc>
        <w:tc>
          <w:tcPr>
            <w:tcW w:w="1009" w:type="pct"/>
            <w:gridSpan w:val="2"/>
            <w:vMerge w:val="restart"/>
          </w:tcPr>
          <w:p w:rsidR="00027470" w:rsidRPr="00027470" w:rsidRDefault="00027470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sz w:val="24"/>
                <w:szCs w:val="24"/>
              </w:rPr>
              <w:t>Фронтальный опрос;</w:t>
            </w:r>
          </w:p>
          <w:p w:rsidR="00027470" w:rsidRPr="00027470" w:rsidRDefault="00027470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470">
              <w:rPr>
                <w:rFonts w:ascii="Times New Roman" w:hAnsi="Times New Roman" w:cs="Times New Roman"/>
                <w:sz w:val="24"/>
                <w:szCs w:val="24"/>
              </w:rPr>
              <w:t>Индивидуальное тестирование;</w:t>
            </w:r>
          </w:p>
          <w:p w:rsidR="00027470" w:rsidRPr="00027470" w:rsidRDefault="00027470" w:rsidP="00F055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027470" w:rsidRPr="0071047F" w:rsidTr="0078726D">
        <w:trPr>
          <w:trHeight w:val="233"/>
        </w:trPr>
        <w:tc>
          <w:tcPr>
            <w:tcW w:w="734" w:type="pct"/>
            <w:vMerge/>
          </w:tcPr>
          <w:p w:rsidR="00027470" w:rsidRPr="00C47A69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pct"/>
          </w:tcPr>
          <w:p w:rsidR="00CF4B6F" w:rsidRPr="00C47A69" w:rsidRDefault="00D802F1" w:rsidP="00027470">
            <w:pPr>
              <w:pStyle w:val="a6"/>
              <w:numPr>
                <w:ilvl w:val="0"/>
                <w:numId w:val="2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>Классификация методов контр</w:t>
            </w:r>
            <w:r w:rsidR="00CF4B6F" w:rsidRPr="00C47A69">
              <w:rPr>
                <w:sz w:val="24"/>
                <w:szCs w:val="24"/>
              </w:rPr>
              <w:t>ацепции.</w:t>
            </w:r>
          </w:p>
          <w:p w:rsidR="00CF4B6F" w:rsidRPr="00C47A69" w:rsidRDefault="00CF4B6F" w:rsidP="00027470">
            <w:pPr>
              <w:pStyle w:val="a6"/>
              <w:numPr>
                <w:ilvl w:val="0"/>
                <w:numId w:val="2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 xml:space="preserve"> Комбинированные методы.</w:t>
            </w:r>
          </w:p>
          <w:p w:rsidR="00CF4B6F" w:rsidRPr="00C47A69" w:rsidRDefault="00CF4B6F" w:rsidP="00027470">
            <w:pPr>
              <w:pStyle w:val="a6"/>
              <w:numPr>
                <w:ilvl w:val="0"/>
                <w:numId w:val="2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>Ч</w:t>
            </w:r>
            <w:r w:rsidR="00D802F1" w:rsidRPr="00C47A69">
              <w:rPr>
                <w:sz w:val="24"/>
                <w:szCs w:val="24"/>
              </w:rPr>
              <w:t>исто</w:t>
            </w:r>
            <w:r w:rsidR="00051AE1">
              <w:rPr>
                <w:sz w:val="24"/>
                <w:szCs w:val="24"/>
              </w:rPr>
              <w:t xml:space="preserve"> прогестиновые методы.</w:t>
            </w:r>
          </w:p>
          <w:p w:rsidR="00CF4B6F" w:rsidRPr="00C47A69" w:rsidRDefault="00D802F1" w:rsidP="00027470">
            <w:pPr>
              <w:pStyle w:val="a6"/>
              <w:numPr>
                <w:ilvl w:val="0"/>
                <w:numId w:val="2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 xml:space="preserve"> Внутриматочные средства контрацепции.</w:t>
            </w:r>
          </w:p>
          <w:p w:rsidR="00027470" w:rsidRPr="00C47A69" w:rsidRDefault="00D802F1" w:rsidP="00027470">
            <w:pPr>
              <w:pStyle w:val="a6"/>
              <w:numPr>
                <w:ilvl w:val="0"/>
                <w:numId w:val="2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 xml:space="preserve"> Естественные методы</w:t>
            </w:r>
            <w:r w:rsidR="00CF4B6F" w:rsidRPr="00C47A69">
              <w:rPr>
                <w:sz w:val="24"/>
                <w:szCs w:val="24"/>
              </w:rPr>
              <w:t>, барьерные методы</w:t>
            </w:r>
          </w:p>
        </w:tc>
        <w:tc>
          <w:tcPr>
            <w:tcW w:w="1009" w:type="pct"/>
            <w:gridSpan w:val="2"/>
            <w:vMerge/>
          </w:tcPr>
          <w:p w:rsidR="00027470" w:rsidRPr="0071047F" w:rsidRDefault="00027470" w:rsidP="0048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470" w:rsidRPr="0071047F" w:rsidTr="0078726D">
        <w:trPr>
          <w:trHeight w:val="182"/>
        </w:trPr>
        <w:tc>
          <w:tcPr>
            <w:tcW w:w="734" w:type="pct"/>
            <w:vMerge/>
          </w:tcPr>
          <w:p w:rsidR="00027470" w:rsidRPr="00C47A69" w:rsidRDefault="00027470" w:rsidP="004D2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pct"/>
          </w:tcPr>
          <w:p w:rsidR="00027470" w:rsidRPr="00051AE1" w:rsidRDefault="0002747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AE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слушателя:</w:t>
            </w:r>
          </w:p>
          <w:p w:rsidR="00027470" w:rsidRPr="00C47A69" w:rsidRDefault="00027470" w:rsidP="00027470">
            <w:pPr>
              <w:pStyle w:val="a6"/>
              <w:numPr>
                <w:ilvl w:val="0"/>
                <w:numId w:val="1"/>
              </w:numPr>
              <w:ind w:left="226" w:hanging="22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lastRenderedPageBreak/>
              <w:t xml:space="preserve">Изучить материал, рассмотренный на практическом занятии с использованием </w:t>
            </w:r>
            <w:r w:rsidR="0078726D" w:rsidRPr="00C47A69">
              <w:rPr>
                <w:sz w:val="24"/>
                <w:szCs w:val="24"/>
              </w:rPr>
              <w:t>Интернет-ресурсов</w:t>
            </w:r>
            <w:r w:rsidRPr="00C47A69">
              <w:rPr>
                <w:sz w:val="24"/>
                <w:szCs w:val="24"/>
              </w:rPr>
              <w:t>.</w:t>
            </w:r>
          </w:p>
          <w:p w:rsidR="00027470" w:rsidRPr="00C47A69" w:rsidRDefault="00027470" w:rsidP="00027470">
            <w:pPr>
              <w:pStyle w:val="a6"/>
              <w:numPr>
                <w:ilvl w:val="0"/>
                <w:numId w:val="1"/>
              </w:numPr>
              <w:ind w:left="226" w:hanging="226"/>
              <w:jc w:val="both"/>
              <w:rPr>
                <w:sz w:val="24"/>
                <w:szCs w:val="24"/>
              </w:rPr>
            </w:pPr>
            <w:r w:rsidRPr="00C47A69">
              <w:rPr>
                <w:sz w:val="24"/>
                <w:szCs w:val="24"/>
              </w:rPr>
              <w:t>Проведение анализа полученной информации для осуществления трудовой деятельности.</w:t>
            </w:r>
          </w:p>
        </w:tc>
        <w:tc>
          <w:tcPr>
            <w:tcW w:w="1009" w:type="pct"/>
            <w:gridSpan w:val="2"/>
          </w:tcPr>
          <w:p w:rsidR="00027470" w:rsidRPr="0071047F" w:rsidRDefault="00027470" w:rsidP="0048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E1" w:rsidRPr="0071047F" w:rsidTr="007801D9">
        <w:trPr>
          <w:trHeight w:val="182"/>
        </w:trPr>
        <w:tc>
          <w:tcPr>
            <w:tcW w:w="734" w:type="pct"/>
            <w:vMerge w:val="restart"/>
          </w:tcPr>
          <w:p w:rsidR="00051AE1" w:rsidRDefault="00051AE1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</w:p>
          <w:p w:rsidR="0048440D" w:rsidRPr="00C47A69" w:rsidRDefault="0048440D" w:rsidP="004D2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Грудное вскармливание</w:t>
            </w: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051AE1" w:rsidRPr="00C47A69" w:rsidRDefault="00051AE1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9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Семинарско-практическое занятие</w:t>
            </w:r>
          </w:p>
        </w:tc>
        <w:tc>
          <w:tcPr>
            <w:tcW w:w="1009" w:type="pct"/>
            <w:gridSpan w:val="2"/>
            <w:vMerge w:val="restart"/>
          </w:tcPr>
          <w:p w:rsidR="00051AE1" w:rsidRDefault="00051AE1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F04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  <w:p w:rsidR="00051AE1" w:rsidRPr="0071047F" w:rsidRDefault="00051AE1" w:rsidP="0048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51AE1" w:rsidRPr="0071047F" w:rsidTr="00051AE1">
        <w:trPr>
          <w:trHeight w:val="850"/>
        </w:trPr>
        <w:tc>
          <w:tcPr>
            <w:tcW w:w="734" w:type="pct"/>
            <w:vMerge/>
          </w:tcPr>
          <w:p w:rsidR="00051AE1" w:rsidRPr="00C47A69" w:rsidRDefault="00051AE1" w:rsidP="004D2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051AE1" w:rsidRDefault="00051AE1" w:rsidP="00516159">
            <w:pPr>
              <w:pStyle w:val="a6"/>
              <w:numPr>
                <w:ilvl w:val="0"/>
                <w:numId w:val="29"/>
              </w:numPr>
              <w:ind w:left="31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Грудное вскармливание. </w:t>
            </w:r>
          </w:p>
          <w:p w:rsidR="00516159" w:rsidRDefault="00051AE1" w:rsidP="00516159">
            <w:pPr>
              <w:pStyle w:val="a6"/>
              <w:numPr>
                <w:ilvl w:val="0"/>
                <w:numId w:val="29"/>
              </w:numPr>
              <w:ind w:left="31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Проблемы кормящих матерей при грудном вскармливании. </w:t>
            </w:r>
          </w:p>
          <w:p w:rsidR="00051AE1" w:rsidRPr="00051AE1" w:rsidRDefault="00051AE1" w:rsidP="00516159">
            <w:pPr>
              <w:pStyle w:val="a6"/>
              <w:numPr>
                <w:ilvl w:val="0"/>
                <w:numId w:val="29"/>
              </w:numPr>
              <w:ind w:left="31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Трещины сосков, Плоские или инвертированные соски.</w:t>
            </w:r>
            <w:r w:rsidRPr="00051A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9" w:type="pct"/>
            <w:gridSpan w:val="2"/>
            <w:vMerge/>
          </w:tcPr>
          <w:p w:rsidR="00051AE1" w:rsidRPr="0071047F" w:rsidRDefault="00051AE1" w:rsidP="0048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1AE1" w:rsidRPr="0071047F" w:rsidTr="00051AE1">
        <w:trPr>
          <w:trHeight w:val="972"/>
        </w:trPr>
        <w:tc>
          <w:tcPr>
            <w:tcW w:w="734" w:type="pct"/>
            <w:vMerge/>
          </w:tcPr>
          <w:p w:rsidR="00051AE1" w:rsidRPr="00C47A69" w:rsidRDefault="00051AE1" w:rsidP="004D26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pct"/>
            <w:tcBorders>
              <w:bottom w:val="single" w:sz="4" w:space="0" w:color="auto"/>
            </w:tcBorders>
          </w:tcPr>
          <w:p w:rsidR="00051AE1" w:rsidRDefault="00051AE1" w:rsidP="00051AE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7801D9">
              <w:rPr>
                <w:b/>
                <w:sz w:val="24"/>
                <w:szCs w:val="24"/>
              </w:rPr>
              <w:t>Самостоятельная работа слушателя:</w:t>
            </w:r>
          </w:p>
          <w:p w:rsidR="00051AE1" w:rsidRDefault="00051AE1" w:rsidP="00051AE1">
            <w:pPr>
              <w:pStyle w:val="a6"/>
              <w:numPr>
                <w:ilvl w:val="0"/>
                <w:numId w:val="32"/>
              </w:numPr>
              <w:ind w:left="316" w:hanging="283"/>
              <w:rPr>
                <w:sz w:val="24"/>
                <w:szCs w:val="24"/>
              </w:rPr>
            </w:pPr>
            <w:r w:rsidRPr="00686C0F">
              <w:rPr>
                <w:sz w:val="24"/>
                <w:szCs w:val="24"/>
              </w:rPr>
              <w:t xml:space="preserve">Изучить материал, рассмотренный </w:t>
            </w:r>
            <w:r>
              <w:rPr>
                <w:sz w:val="24"/>
                <w:szCs w:val="24"/>
              </w:rPr>
              <w:t xml:space="preserve"> на практическом занятии.</w:t>
            </w:r>
          </w:p>
          <w:p w:rsidR="00051AE1" w:rsidRPr="00051AE1" w:rsidRDefault="00051AE1" w:rsidP="00051AE1">
            <w:pPr>
              <w:pStyle w:val="a6"/>
              <w:numPr>
                <w:ilvl w:val="0"/>
                <w:numId w:val="32"/>
              </w:numPr>
              <w:ind w:left="316" w:hanging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полученной информации для осуществления трудовой деятельности.</w:t>
            </w:r>
          </w:p>
        </w:tc>
        <w:tc>
          <w:tcPr>
            <w:tcW w:w="1009" w:type="pct"/>
            <w:gridSpan w:val="2"/>
            <w:vMerge/>
          </w:tcPr>
          <w:p w:rsidR="00051AE1" w:rsidRPr="0071047F" w:rsidRDefault="00051AE1" w:rsidP="00483C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7A69" w:rsidRPr="0071047F" w:rsidTr="0078726D">
        <w:trPr>
          <w:trHeight w:val="182"/>
        </w:trPr>
        <w:tc>
          <w:tcPr>
            <w:tcW w:w="734" w:type="pct"/>
            <w:vMerge w:val="restart"/>
          </w:tcPr>
          <w:p w:rsidR="00C47A69" w:rsidRDefault="00C47A69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A69">
              <w:rPr>
                <w:rFonts w:ascii="Times New Roman" w:hAnsi="Times New Roman" w:cs="Times New Roman"/>
                <w:b/>
                <w:sz w:val="24"/>
                <w:szCs w:val="24"/>
              </w:rPr>
              <w:t>Тема 5</w:t>
            </w:r>
          </w:p>
          <w:p w:rsidR="00686C0F" w:rsidRPr="00976D40" w:rsidRDefault="00976D40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методы контрацепции</w:t>
            </w:r>
          </w:p>
        </w:tc>
        <w:tc>
          <w:tcPr>
            <w:tcW w:w="3257" w:type="pct"/>
          </w:tcPr>
          <w:p w:rsidR="00C47A69" w:rsidRPr="00C47A69" w:rsidRDefault="00976D40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  <w:r w:rsidR="00FF70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09" w:type="pct"/>
            <w:gridSpan w:val="2"/>
            <w:vMerge w:val="restart"/>
          </w:tcPr>
          <w:p w:rsidR="00C47A69" w:rsidRPr="00C47A69" w:rsidRDefault="00BF7F04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Используется демонстрационный материал.</w:t>
            </w:r>
          </w:p>
        </w:tc>
      </w:tr>
      <w:tr w:rsidR="00C47A69" w:rsidRPr="0071047F" w:rsidTr="0078726D">
        <w:trPr>
          <w:trHeight w:val="182"/>
        </w:trPr>
        <w:tc>
          <w:tcPr>
            <w:tcW w:w="734" w:type="pct"/>
            <w:vMerge/>
          </w:tcPr>
          <w:p w:rsidR="00C47A69" w:rsidRPr="00C47A69" w:rsidRDefault="00C47A69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C47A69" w:rsidRDefault="00FF70F2" w:rsidP="00516159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</w:rPr>
            </w:pPr>
            <w:r w:rsidRPr="00516159">
              <w:rPr>
                <w:sz w:val="24"/>
                <w:szCs w:val="24"/>
              </w:rPr>
              <w:t>Консультирование. Метод «ПОМОГИ»</w:t>
            </w:r>
          </w:p>
          <w:p w:rsidR="004228FB" w:rsidRDefault="00516159" w:rsidP="004228FB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тест</w:t>
            </w:r>
          </w:p>
          <w:p w:rsidR="00516159" w:rsidRPr="004228FB" w:rsidRDefault="00516159" w:rsidP="004228FB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</w:rPr>
            </w:pPr>
            <w:r w:rsidRPr="004228FB">
              <w:rPr>
                <w:sz w:val="24"/>
                <w:szCs w:val="24"/>
                <w:shd w:val="clear" w:color="auto" w:fill="FFFFFF"/>
              </w:rPr>
              <w:t>Брифинг: Приветливость прежде всего;</w:t>
            </w:r>
          </w:p>
          <w:p w:rsidR="00516159" w:rsidRPr="00516159" w:rsidRDefault="00516159" w:rsidP="00516159">
            <w:pPr>
              <w:pStyle w:val="a6"/>
              <w:ind w:left="13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16159">
              <w:rPr>
                <w:sz w:val="24"/>
                <w:szCs w:val="24"/>
                <w:shd w:val="clear" w:color="auto" w:fill="FFFFFF"/>
              </w:rPr>
              <w:t>О чем надо расспросить клиентку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16159" w:rsidRPr="00516159" w:rsidRDefault="00516159" w:rsidP="00516159">
            <w:pPr>
              <w:pStyle w:val="a6"/>
              <w:ind w:left="13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16159">
              <w:rPr>
                <w:sz w:val="24"/>
                <w:szCs w:val="24"/>
                <w:shd w:val="clear" w:color="auto" w:fill="FFFFFF"/>
              </w:rPr>
              <w:t>Методы контрацепции - расскажите</w:t>
            </w:r>
            <w:r>
              <w:rPr>
                <w:sz w:val="24"/>
                <w:szCs w:val="24"/>
                <w:shd w:val="clear" w:color="auto" w:fill="FFFFFF"/>
              </w:rPr>
              <w:t xml:space="preserve"> клиентке о возможных вариантах;</w:t>
            </w:r>
          </w:p>
          <w:p w:rsidR="00516159" w:rsidRPr="00516159" w:rsidRDefault="00516159" w:rsidP="00516159">
            <w:pPr>
              <w:pStyle w:val="a6"/>
              <w:ind w:left="13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16159">
              <w:rPr>
                <w:sz w:val="24"/>
                <w:szCs w:val="24"/>
                <w:shd w:val="clear" w:color="auto" w:fill="FFFFFF"/>
              </w:rPr>
              <w:t>О выборе метода</w:t>
            </w:r>
            <w:r w:rsidR="004228F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516159">
              <w:rPr>
                <w:sz w:val="24"/>
                <w:szCs w:val="24"/>
                <w:shd w:val="clear" w:color="auto" w:fill="FFFFFF"/>
              </w:rPr>
              <w:t>- помогите клиентк</w:t>
            </w:r>
            <w:r>
              <w:rPr>
                <w:sz w:val="24"/>
                <w:szCs w:val="24"/>
                <w:shd w:val="clear" w:color="auto" w:fill="FFFFFF"/>
              </w:rPr>
              <w:t>е сделать информированный выбор;</w:t>
            </w:r>
          </w:p>
          <w:p w:rsidR="00516159" w:rsidRPr="00516159" w:rsidRDefault="00516159" w:rsidP="00516159">
            <w:pPr>
              <w:pStyle w:val="a6"/>
              <w:ind w:left="13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16159">
              <w:rPr>
                <w:sz w:val="24"/>
                <w:szCs w:val="24"/>
                <w:shd w:val="clear" w:color="auto" w:fill="FFFFFF"/>
              </w:rPr>
              <w:t>Главное - объяснить, как использовать выбранный метод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516159" w:rsidRDefault="00516159" w:rsidP="00516159">
            <w:pPr>
              <w:pStyle w:val="a6"/>
              <w:ind w:left="1309"/>
              <w:jc w:val="both"/>
              <w:rPr>
                <w:sz w:val="24"/>
                <w:szCs w:val="24"/>
                <w:shd w:val="clear" w:color="auto" w:fill="FFFFFF"/>
              </w:rPr>
            </w:pPr>
            <w:r w:rsidRPr="00516159">
              <w:rPr>
                <w:sz w:val="24"/>
                <w:szCs w:val="24"/>
                <w:shd w:val="clear" w:color="auto" w:fill="FFFFFF"/>
              </w:rPr>
              <w:t>Информация о повторном визите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4228FB" w:rsidRDefault="004228FB" w:rsidP="00516159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Проведение консультирование в парах по чек листам</w:t>
            </w:r>
          </w:p>
          <w:p w:rsidR="00516159" w:rsidRDefault="004228FB" w:rsidP="00516159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Дебрифинг</w:t>
            </w:r>
          </w:p>
          <w:p w:rsidR="00516159" w:rsidRPr="004228FB" w:rsidRDefault="004228FB" w:rsidP="004228FB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Итоговый контроль</w:t>
            </w:r>
          </w:p>
        </w:tc>
        <w:tc>
          <w:tcPr>
            <w:tcW w:w="1009" w:type="pct"/>
            <w:gridSpan w:val="2"/>
            <w:vMerge/>
          </w:tcPr>
          <w:p w:rsidR="00C47A69" w:rsidRPr="00C47A69" w:rsidRDefault="00C47A69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A69" w:rsidRPr="0071047F" w:rsidTr="0078726D">
        <w:trPr>
          <w:trHeight w:val="182"/>
        </w:trPr>
        <w:tc>
          <w:tcPr>
            <w:tcW w:w="734" w:type="pct"/>
            <w:vMerge/>
          </w:tcPr>
          <w:p w:rsidR="00C47A69" w:rsidRPr="00C47A69" w:rsidRDefault="00C47A69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C47A69" w:rsidRDefault="00FF70F2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слушателя:</w:t>
            </w:r>
          </w:p>
          <w:p w:rsidR="00FF70F2" w:rsidRPr="001121D6" w:rsidRDefault="00FF70F2" w:rsidP="00051AE1">
            <w:pPr>
              <w:pStyle w:val="a6"/>
              <w:numPr>
                <w:ilvl w:val="0"/>
                <w:numId w:val="35"/>
              </w:numPr>
              <w:tabs>
                <w:tab w:val="left" w:pos="316"/>
              </w:tabs>
              <w:ind w:left="33" w:firstLine="6"/>
              <w:jc w:val="both"/>
              <w:rPr>
                <w:sz w:val="24"/>
                <w:szCs w:val="24"/>
              </w:rPr>
            </w:pPr>
            <w:r w:rsidRPr="001121D6">
              <w:rPr>
                <w:sz w:val="24"/>
                <w:szCs w:val="24"/>
              </w:rPr>
              <w:t>Слушатели делятся на пары и проводят консультирование по вопросам планирования семьи</w:t>
            </w:r>
            <w:r w:rsidR="00BF7F04" w:rsidRPr="001121D6">
              <w:rPr>
                <w:sz w:val="24"/>
                <w:szCs w:val="24"/>
              </w:rPr>
              <w:t>.</w:t>
            </w:r>
          </w:p>
        </w:tc>
        <w:tc>
          <w:tcPr>
            <w:tcW w:w="1009" w:type="pct"/>
            <w:gridSpan w:val="2"/>
            <w:vMerge/>
          </w:tcPr>
          <w:p w:rsidR="00C47A69" w:rsidRPr="00C47A69" w:rsidRDefault="00C47A69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16" w:rsidRPr="0071047F" w:rsidTr="0078726D">
        <w:trPr>
          <w:trHeight w:val="182"/>
        </w:trPr>
        <w:tc>
          <w:tcPr>
            <w:tcW w:w="734" w:type="pct"/>
            <w:vMerge w:val="restart"/>
          </w:tcPr>
          <w:p w:rsidR="00E96416" w:rsidRDefault="00A126B8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</w:p>
          <w:p w:rsidR="00BF7F04" w:rsidRPr="001121D6" w:rsidRDefault="001121D6" w:rsidP="004D26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1D6">
              <w:rPr>
                <w:rFonts w:ascii="Times New Roman" w:hAnsi="Times New Roman" w:cs="Times New Roman"/>
                <w:sz w:val="24"/>
                <w:szCs w:val="24"/>
              </w:rPr>
              <w:t>Грудное вскармливание</w:t>
            </w:r>
          </w:p>
        </w:tc>
        <w:tc>
          <w:tcPr>
            <w:tcW w:w="3257" w:type="pct"/>
          </w:tcPr>
          <w:p w:rsidR="00E96416" w:rsidRPr="00C47A69" w:rsidRDefault="001121D6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тренинг:</w:t>
            </w:r>
          </w:p>
        </w:tc>
        <w:tc>
          <w:tcPr>
            <w:tcW w:w="1009" w:type="pct"/>
            <w:gridSpan w:val="2"/>
            <w:vMerge w:val="restart"/>
          </w:tcPr>
          <w:p w:rsidR="00E96416" w:rsidRPr="00C47A69" w:rsidRDefault="004228FB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E96416" w:rsidRPr="0071047F" w:rsidTr="0078726D">
        <w:trPr>
          <w:trHeight w:val="182"/>
        </w:trPr>
        <w:tc>
          <w:tcPr>
            <w:tcW w:w="734" w:type="pct"/>
            <w:vMerge/>
          </w:tcPr>
          <w:p w:rsidR="00E96416" w:rsidRPr="00C47A69" w:rsidRDefault="00E96416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E96416" w:rsidRDefault="006D266D" w:rsidP="00051AE1">
            <w:pPr>
              <w:pStyle w:val="a6"/>
              <w:numPr>
                <w:ilvl w:val="0"/>
                <w:numId w:val="35"/>
              </w:numPr>
              <w:ind w:left="316" w:hanging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грудному вскармливанию.</w:t>
            </w:r>
          </w:p>
          <w:p w:rsidR="004228FB" w:rsidRDefault="004228FB" w:rsidP="004228FB">
            <w:pPr>
              <w:pStyle w:val="a6"/>
              <w:numPr>
                <w:ilvl w:val="0"/>
                <w:numId w:val="46"/>
              </w:numPr>
              <w:ind w:left="316" w:hanging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Входной тест</w:t>
            </w:r>
          </w:p>
          <w:p w:rsidR="004228FB" w:rsidRPr="004228FB" w:rsidRDefault="004228FB" w:rsidP="004228FB">
            <w:pPr>
              <w:pStyle w:val="a6"/>
              <w:numPr>
                <w:ilvl w:val="0"/>
                <w:numId w:val="35"/>
              </w:numPr>
              <w:ind w:left="316" w:hanging="316"/>
              <w:jc w:val="both"/>
              <w:rPr>
                <w:sz w:val="24"/>
                <w:szCs w:val="24"/>
              </w:rPr>
            </w:pPr>
            <w:r w:rsidRPr="004228FB">
              <w:rPr>
                <w:sz w:val="24"/>
                <w:szCs w:val="24"/>
                <w:shd w:val="clear" w:color="auto" w:fill="FFFFFF"/>
              </w:rPr>
              <w:t>Брифинг:</w:t>
            </w:r>
            <w:r>
              <w:rPr>
                <w:sz w:val="24"/>
                <w:szCs w:val="24"/>
                <w:shd w:val="clear" w:color="auto" w:fill="FFFFFF"/>
              </w:rPr>
              <w:t xml:space="preserve"> правила прикладывание новорожденного к груди, подготовка молочной железы, продолжительность прикладывания, сцеживание молочных желез</w:t>
            </w:r>
          </w:p>
          <w:p w:rsidR="004228FB" w:rsidRPr="004228FB" w:rsidRDefault="004228FB" w:rsidP="004228FB">
            <w:pPr>
              <w:pStyle w:val="a6"/>
              <w:numPr>
                <w:ilvl w:val="0"/>
                <w:numId w:val="35"/>
              </w:numPr>
              <w:ind w:left="316" w:hanging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Работа в парах по чек листам</w:t>
            </w:r>
          </w:p>
          <w:p w:rsidR="004228FB" w:rsidRPr="004228FB" w:rsidRDefault="004228FB" w:rsidP="004228FB">
            <w:pPr>
              <w:pStyle w:val="a6"/>
              <w:numPr>
                <w:ilvl w:val="0"/>
                <w:numId w:val="35"/>
              </w:numPr>
              <w:ind w:left="316" w:hanging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 xml:space="preserve">Дебрифинг </w:t>
            </w:r>
          </w:p>
          <w:p w:rsidR="004228FB" w:rsidRPr="006D266D" w:rsidRDefault="004228FB" w:rsidP="004228FB">
            <w:pPr>
              <w:pStyle w:val="a6"/>
              <w:numPr>
                <w:ilvl w:val="0"/>
                <w:numId w:val="35"/>
              </w:numPr>
              <w:ind w:left="316" w:hanging="3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Итоговый контроль</w:t>
            </w:r>
          </w:p>
        </w:tc>
        <w:tc>
          <w:tcPr>
            <w:tcW w:w="1009" w:type="pct"/>
            <w:gridSpan w:val="2"/>
            <w:vMerge/>
          </w:tcPr>
          <w:p w:rsidR="00E96416" w:rsidRPr="00C47A69" w:rsidRDefault="00E96416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16" w:rsidRPr="0071047F" w:rsidTr="0078726D">
        <w:trPr>
          <w:trHeight w:val="182"/>
        </w:trPr>
        <w:tc>
          <w:tcPr>
            <w:tcW w:w="734" w:type="pct"/>
            <w:vMerge/>
          </w:tcPr>
          <w:p w:rsidR="00E96416" w:rsidRPr="00C47A69" w:rsidRDefault="00E96416" w:rsidP="004D26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pct"/>
          </w:tcPr>
          <w:p w:rsidR="00E96416" w:rsidRDefault="006D266D" w:rsidP="0002747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слушателя:</w:t>
            </w:r>
          </w:p>
          <w:p w:rsidR="001E0CA3" w:rsidRPr="001E0CA3" w:rsidRDefault="001E0CA3" w:rsidP="00051AE1">
            <w:pPr>
              <w:pStyle w:val="a6"/>
              <w:numPr>
                <w:ilvl w:val="0"/>
                <w:numId w:val="35"/>
              </w:numPr>
              <w:tabs>
                <w:tab w:val="left" w:pos="316"/>
              </w:tabs>
              <w:ind w:left="316" w:hanging="283"/>
              <w:jc w:val="both"/>
              <w:rPr>
                <w:sz w:val="24"/>
                <w:szCs w:val="24"/>
              </w:rPr>
            </w:pPr>
            <w:r w:rsidRPr="001E0CA3">
              <w:rPr>
                <w:sz w:val="24"/>
                <w:szCs w:val="24"/>
              </w:rPr>
              <w:t>Слушатели деля</w:t>
            </w:r>
            <w:r>
              <w:rPr>
                <w:sz w:val="24"/>
                <w:szCs w:val="24"/>
              </w:rPr>
              <w:t>тся на пары и проводят консультирование  по грудному вскармливанию</w:t>
            </w:r>
          </w:p>
        </w:tc>
        <w:tc>
          <w:tcPr>
            <w:tcW w:w="1009" w:type="pct"/>
            <w:gridSpan w:val="2"/>
            <w:vMerge/>
          </w:tcPr>
          <w:p w:rsidR="00E96416" w:rsidRPr="00C47A69" w:rsidRDefault="00E96416" w:rsidP="0048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AAE" w:rsidRDefault="004C6AAE" w:rsidP="00821A10">
      <w:pPr>
        <w:pStyle w:val="1"/>
        <w:rPr>
          <w:rFonts w:ascii="Times New Roman" w:hAnsi="Times New Roman" w:cs="Times New Roman"/>
          <w:color w:val="339771"/>
          <w:sz w:val="20"/>
          <w:szCs w:val="20"/>
        </w:rPr>
        <w:sectPr w:rsidR="004C6AAE" w:rsidSect="00F809E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3F5BD8" w:rsidRPr="00AD1880" w:rsidRDefault="003F5BD8" w:rsidP="003F5B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88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</w:t>
      </w:r>
      <w:r w:rsidRPr="00AD1880">
        <w:rPr>
          <w:rFonts w:ascii="Times New Roman" w:hAnsi="Times New Roman" w:cs="Times New Roman"/>
          <w:b/>
          <w:bCs/>
          <w:sz w:val="24"/>
          <w:szCs w:val="24"/>
        </w:rPr>
        <w:t xml:space="preserve">. РЕЗУЛЬТАТЫ ОСВОЕНИЯ </w:t>
      </w:r>
      <w:r w:rsidR="00564AC8">
        <w:rPr>
          <w:rFonts w:ascii="Times New Roman" w:hAnsi="Times New Roman" w:cs="Times New Roman"/>
          <w:b/>
          <w:bCs/>
          <w:sz w:val="24"/>
          <w:szCs w:val="24"/>
        </w:rPr>
        <w:t>ДПП ПК</w:t>
      </w:r>
    </w:p>
    <w:p w:rsidR="003F5BD8" w:rsidRPr="00AD1880" w:rsidRDefault="003F5BD8" w:rsidP="003F5B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D8" w:rsidRPr="00AD1880" w:rsidRDefault="00564AC8" w:rsidP="00564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5BD8" w:rsidRPr="00AD1880">
        <w:rPr>
          <w:rFonts w:ascii="Times New Roman" w:hAnsi="Times New Roman" w:cs="Times New Roman"/>
          <w:b/>
          <w:bCs/>
          <w:sz w:val="24"/>
          <w:szCs w:val="24"/>
        </w:rPr>
        <w:t>.1. Программа направлена на освоение видов профессиональной деятельности</w:t>
      </w:r>
    </w:p>
    <w:p w:rsidR="00AD1880" w:rsidRPr="00AD1880" w:rsidRDefault="003F5BD8" w:rsidP="00564AC8">
      <w:pPr>
        <w:pStyle w:val="a6"/>
        <w:autoSpaceDE w:val="0"/>
        <w:autoSpaceDN w:val="0"/>
        <w:adjustRightInd w:val="0"/>
        <w:spacing w:line="360" w:lineRule="auto"/>
        <w:ind w:left="0"/>
        <w:jc w:val="both"/>
        <w:rPr>
          <w:bCs/>
          <w:sz w:val="24"/>
          <w:szCs w:val="24"/>
        </w:rPr>
      </w:pPr>
      <w:r w:rsidRPr="00AD1880">
        <w:rPr>
          <w:bCs/>
          <w:sz w:val="24"/>
          <w:szCs w:val="24"/>
        </w:rPr>
        <w:t xml:space="preserve">Программа </w:t>
      </w:r>
      <w:r w:rsidR="00564AC8">
        <w:rPr>
          <w:bCs/>
          <w:sz w:val="24"/>
          <w:szCs w:val="24"/>
        </w:rPr>
        <w:t xml:space="preserve">ДПП ПК </w:t>
      </w:r>
      <w:r w:rsidRPr="00AD1880">
        <w:rPr>
          <w:bCs/>
          <w:sz w:val="24"/>
          <w:szCs w:val="24"/>
        </w:rPr>
        <w:t>предусматривает целостное освоение профессиональн</w:t>
      </w:r>
      <w:r w:rsidR="00564AC8">
        <w:rPr>
          <w:bCs/>
          <w:sz w:val="24"/>
          <w:szCs w:val="24"/>
        </w:rPr>
        <w:t>ого</w:t>
      </w:r>
      <w:r w:rsidRPr="00AD1880">
        <w:rPr>
          <w:bCs/>
          <w:sz w:val="24"/>
          <w:szCs w:val="24"/>
        </w:rPr>
        <w:t xml:space="preserve"> вид</w:t>
      </w:r>
      <w:r w:rsidR="00564AC8">
        <w:rPr>
          <w:bCs/>
          <w:sz w:val="24"/>
          <w:szCs w:val="24"/>
        </w:rPr>
        <w:t xml:space="preserve">а </w:t>
      </w:r>
      <w:r w:rsidRPr="00AD1880">
        <w:rPr>
          <w:bCs/>
          <w:sz w:val="24"/>
          <w:szCs w:val="24"/>
        </w:rPr>
        <w:t>деятельности:</w:t>
      </w:r>
    </w:p>
    <w:p w:rsidR="00AD1880" w:rsidRDefault="00434567" w:rsidP="00051AE1">
      <w:pPr>
        <w:pStyle w:val="a6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по вопросам планирования семьи</w:t>
      </w:r>
      <w:r w:rsidR="00AD1880">
        <w:rPr>
          <w:bCs/>
          <w:sz w:val="24"/>
          <w:szCs w:val="24"/>
        </w:rPr>
        <w:t>;</w:t>
      </w:r>
    </w:p>
    <w:p w:rsidR="00F055FA" w:rsidRPr="00416D23" w:rsidRDefault="00F055FA" w:rsidP="00051AE1">
      <w:pPr>
        <w:pStyle w:val="a6"/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Консультирование  кормящих матерей по грудному вскармливанию.</w:t>
      </w:r>
    </w:p>
    <w:p w:rsidR="003F5BD8" w:rsidRPr="00BB4C28" w:rsidRDefault="00564AC8" w:rsidP="00564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F5BD8" w:rsidRPr="00BB4C28">
        <w:rPr>
          <w:rFonts w:ascii="Times New Roman" w:hAnsi="Times New Roman" w:cs="Times New Roman"/>
          <w:b/>
          <w:bCs/>
          <w:sz w:val="24"/>
          <w:szCs w:val="24"/>
        </w:rPr>
        <w:t>.2. Формы промежуточной и итоговой аттестаций</w:t>
      </w:r>
    </w:p>
    <w:p w:rsidR="003F5BD8" w:rsidRPr="00564AC8" w:rsidRDefault="007E3054" w:rsidP="006208E1">
      <w:pPr>
        <w:pStyle w:val="a6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Сдача текущих тестирований на 70</w:t>
      </w:r>
      <w:r w:rsidR="00564AC8" w:rsidRPr="00564AC8">
        <w:rPr>
          <w:sz w:val="24"/>
          <w:szCs w:val="24"/>
          <w:shd w:val="clear" w:color="auto" w:fill="FFFFFF"/>
        </w:rPr>
        <w:t>% и выше;</w:t>
      </w:r>
    </w:p>
    <w:p w:rsidR="003F5BD8" w:rsidRPr="007C6D48" w:rsidRDefault="00564AC8" w:rsidP="00564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="003F5BD8" w:rsidRPr="007C6D48">
        <w:rPr>
          <w:rFonts w:ascii="Times New Roman" w:hAnsi="Times New Roman" w:cs="Times New Roman"/>
          <w:b/>
          <w:bCs/>
          <w:sz w:val="24"/>
          <w:szCs w:val="24"/>
        </w:rPr>
        <w:t>. Форма документа, выдаваемого по результатам освоения программы:</w:t>
      </w:r>
    </w:p>
    <w:p w:rsidR="00AD1880" w:rsidRPr="00564AC8" w:rsidRDefault="003F5BD8" w:rsidP="00564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D48">
        <w:rPr>
          <w:rFonts w:ascii="Times New Roman" w:hAnsi="Times New Roman" w:cs="Times New Roman"/>
          <w:bCs/>
          <w:sz w:val="24"/>
          <w:szCs w:val="24"/>
        </w:rPr>
        <w:t>«Удостоверение о повышении квалификации</w:t>
      </w:r>
      <w:r w:rsidR="00564AC8">
        <w:rPr>
          <w:rFonts w:ascii="Times New Roman" w:hAnsi="Times New Roman" w:cs="Times New Roman"/>
          <w:bCs/>
          <w:sz w:val="24"/>
          <w:szCs w:val="24"/>
        </w:rPr>
        <w:t>»</w:t>
      </w:r>
    </w:p>
    <w:p w:rsidR="00AD1880" w:rsidRDefault="00AD1880" w:rsidP="00294D0C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AD1880" w:rsidRPr="00294D0C" w:rsidRDefault="00AD1880" w:rsidP="00AD188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4D0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VI</w:t>
      </w:r>
      <w:r w:rsidRPr="00294D0C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</w:t>
      </w:r>
      <w:r w:rsidR="00564AC8">
        <w:rPr>
          <w:rFonts w:ascii="Times New Roman" w:hAnsi="Times New Roman" w:cs="Times New Roman"/>
          <w:b/>
          <w:bCs/>
          <w:sz w:val="24"/>
          <w:szCs w:val="24"/>
        </w:rPr>
        <w:t>ДПП ПК</w:t>
      </w:r>
    </w:p>
    <w:p w:rsidR="00AD1880" w:rsidRPr="00294D0C" w:rsidRDefault="00564AC8" w:rsidP="00821A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AD1880" w:rsidRPr="00294D0C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AD1880" w:rsidRPr="00294D0C">
        <w:rPr>
          <w:rFonts w:ascii="Times New Roman" w:hAnsi="Times New Roman" w:cs="Times New Roman"/>
          <w:b/>
          <w:sz w:val="24"/>
          <w:szCs w:val="24"/>
        </w:rPr>
        <w:t xml:space="preserve"> Требования к кадровому обеспечению программы</w:t>
      </w:r>
    </w:p>
    <w:p w:rsidR="00AD1880" w:rsidRPr="00294D0C" w:rsidRDefault="00AD1880" w:rsidP="00821A1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D0C">
        <w:rPr>
          <w:rFonts w:ascii="Times New Roman" w:hAnsi="Times New Roman" w:cs="Times New Roman"/>
          <w:sz w:val="24"/>
          <w:szCs w:val="24"/>
        </w:rPr>
        <w:t xml:space="preserve">Преподаватели, принимающие участие в повышении квалификации специалистов со средним медицинским образованием по </w:t>
      </w:r>
      <w:r w:rsidR="00564AC8">
        <w:rPr>
          <w:rFonts w:ascii="Times New Roman" w:hAnsi="Times New Roman" w:cs="Times New Roman"/>
          <w:sz w:val="24"/>
          <w:szCs w:val="24"/>
        </w:rPr>
        <w:t>ДПП ПК</w:t>
      </w:r>
      <w:r w:rsidRPr="00294D0C">
        <w:rPr>
          <w:rFonts w:ascii="Times New Roman" w:hAnsi="Times New Roman" w:cs="Times New Roman"/>
          <w:sz w:val="24"/>
          <w:szCs w:val="24"/>
        </w:rPr>
        <w:t>, должны иметь высшее профессиональное образование, соответствующее профилю преподаваемы</w:t>
      </w:r>
      <w:r w:rsidR="00821A10">
        <w:rPr>
          <w:rFonts w:ascii="Times New Roman" w:hAnsi="Times New Roman" w:cs="Times New Roman"/>
          <w:sz w:val="24"/>
          <w:szCs w:val="24"/>
        </w:rPr>
        <w:t>х тем</w:t>
      </w:r>
      <w:r w:rsidR="00701055">
        <w:rPr>
          <w:rFonts w:ascii="Times New Roman" w:hAnsi="Times New Roman" w:cs="Times New Roman"/>
          <w:sz w:val="24"/>
          <w:szCs w:val="24"/>
        </w:rPr>
        <w:t>. П</w:t>
      </w:r>
      <w:r w:rsidRPr="00294D0C">
        <w:rPr>
          <w:rFonts w:ascii="Times New Roman" w:hAnsi="Times New Roman" w:cs="Times New Roman"/>
          <w:sz w:val="24"/>
          <w:szCs w:val="24"/>
        </w:rPr>
        <w:t>овышение квалификации в профильных организациях не реже 1 раза 3 года</w:t>
      </w:r>
      <w:r w:rsidR="00564AC8">
        <w:rPr>
          <w:rFonts w:ascii="Times New Roman" w:hAnsi="Times New Roman" w:cs="Times New Roman"/>
          <w:sz w:val="24"/>
          <w:szCs w:val="24"/>
        </w:rPr>
        <w:t xml:space="preserve"> и</w:t>
      </w:r>
      <w:r w:rsidR="00821A10">
        <w:rPr>
          <w:rFonts w:ascii="Times New Roman" w:hAnsi="Times New Roman" w:cs="Times New Roman"/>
          <w:sz w:val="24"/>
          <w:szCs w:val="24"/>
        </w:rPr>
        <w:t>/или привлекаться из практического здравоохранения, в совершенстве владеющего профессиональным навыком</w:t>
      </w:r>
      <w:r w:rsidR="00434567">
        <w:rPr>
          <w:rFonts w:ascii="Times New Roman" w:hAnsi="Times New Roman" w:cs="Times New Roman"/>
          <w:sz w:val="24"/>
          <w:szCs w:val="24"/>
        </w:rPr>
        <w:t xml:space="preserve"> консультирования по вопросам планирования семьи</w:t>
      </w:r>
      <w:r w:rsidRPr="00294D0C">
        <w:rPr>
          <w:rFonts w:ascii="Times New Roman" w:hAnsi="Times New Roman" w:cs="Times New Roman"/>
          <w:sz w:val="24"/>
          <w:szCs w:val="24"/>
        </w:rPr>
        <w:t>.</w:t>
      </w:r>
    </w:p>
    <w:p w:rsidR="00AD1880" w:rsidRPr="0033431B" w:rsidRDefault="00564AC8" w:rsidP="00AD18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1880" w:rsidRPr="0033431B">
        <w:rPr>
          <w:rFonts w:ascii="Times New Roman" w:hAnsi="Times New Roman" w:cs="Times New Roman"/>
          <w:b/>
          <w:sz w:val="24"/>
          <w:szCs w:val="24"/>
        </w:rPr>
        <w:t>.2. Требования к учебному и материально-техническому обеспечению программы</w:t>
      </w:r>
    </w:p>
    <w:p w:rsidR="00A95EC6" w:rsidRDefault="00AD1880" w:rsidP="00A95EC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4D0C">
        <w:rPr>
          <w:rFonts w:ascii="Times New Roman" w:hAnsi="Times New Roman" w:cs="Times New Roman"/>
          <w:iCs/>
          <w:sz w:val="24"/>
          <w:szCs w:val="24"/>
        </w:rPr>
        <w:t xml:space="preserve">Реализация </w:t>
      </w:r>
      <w:r w:rsidR="00821A10">
        <w:rPr>
          <w:rFonts w:ascii="Times New Roman" w:hAnsi="Times New Roman" w:cs="Times New Roman"/>
          <w:iCs/>
          <w:sz w:val="24"/>
          <w:szCs w:val="24"/>
        </w:rPr>
        <w:t>ДПП ПК</w:t>
      </w:r>
      <w:r w:rsidR="00051A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5EC6">
        <w:rPr>
          <w:rFonts w:ascii="Times New Roman" w:hAnsi="Times New Roman" w:cs="Times New Roman"/>
          <w:sz w:val="24"/>
          <w:szCs w:val="24"/>
        </w:rPr>
        <w:t xml:space="preserve">осуществляется в </w:t>
      </w:r>
      <w:r w:rsidR="006A77B1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294D0C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6A77B1">
        <w:rPr>
          <w:rFonts w:ascii="Times New Roman" w:hAnsi="Times New Roman" w:cs="Times New Roman"/>
          <w:sz w:val="24"/>
          <w:szCs w:val="24"/>
        </w:rPr>
        <w:t>е</w:t>
      </w:r>
      <w:r w:rsidR="005D2F49">
        <w:rPr>
          <w:rFonts w:ascii="Times New Roman" w:hAnsi="Times New Roman" w:cs="Times New Roman"/>
          <w:sz w:val="24"/>
          <w:szCs w:val="24"/>
        </w:rPr>
        <w:t xml:space="preserve"> корпусов ГАПОУ НСО «Новосибирский медицинский колледж»</w:t>
      </w:r>
    </w:p>
    <w:p w:rsidR="00A95EC6" w:rsidRDefault="00A95EC6" w:rsidP="00051AE1">
      <w:pPr>
        <w:spacing w:after="0" w:line="360" w:lineRule="auto"/>
        <w:jc w:val="both"/>
        <w:rPr>
          <w:bCs/>
          <w:sz w:val="24"/>
          <w:szCs w:val="24"/>
        </w:rPr>
      </w:pPr>
      <w:r w:rsidRPr="00A95EC6">
        <w:rPr>
          <w:rFonts w:ascii="Times New Roman" w:hAnsi="Times New Roman" w:cs="Times New Roman"/>
          <w:b/>
          <w:sz w:val="24"/>
          <w:szCs w:val="24"/>
        </w:rPr>
        <w:t>Методическое оснащение:</w:t>
      </w:r>
    </w:p>
    <w:p w:rsidR="00A95EC6" w:rsidRPr="00A95EC6" w:rsidRDefault="00A95EC6" w:rsidP="00A95EC6">
      <w:pPr>
        <w:pStyle w:val="a6"/>
        <w:numPr>
          <w:ilvl w:val="0"/>
          <w:numId w:val="22"/>
        </w:numPr>
        <w:spacing w:line="360" w:lineRule="auto"/>
        <w:ind w:left="0" w:firstLine="851"/>
        <w:jc w:val="both"/>
        <w:rPr>
          <w:bCs/>
          <w:sz w:val="24"/>
          <w:szCs w:val="24"/>
        </w:rPr>
      </w:pPr>
      <w:r w:rsidRPr="00A95EC6">
        <w:rPr>
          <w:bCs/>
          <w:sz w:val="24"/>
          <w:szCs w:val="24"/>
        </w:rPr>
        <w:t>мультимедийное оборудование: телевизор жидкокристаллический, персональный компьют</w:t>
      </w:r>
      <w:r w:rsidR="006B02A7">
        <w:rPr>
          <w:bCs/>
          <w:sz w:val="24"/>
          <w:szCs w:val="24"/>
        </w:rPr>
        <w:t>ер</w:t>
      </w:r>
    </w:p>
    <w:p w:rsidR="00051AE1" w:rsidRPr="00051AE1" w:rsidRDefault="00A95EC6" w:rsidP="00A95EC6">
      <w:pPr>
        <w:pStyle w:val="a6"/>
        <w:numPr>
          <w:ilvl w:val="0"/>
          <w:numId w:val="22"/>
        </w:numPr>
        <w:spacing w:line="360" w:lineRule="auto"/>
        <w:ind w:left="0" w:firstLine="851"/>
        <w:jc w:val="both"/>
        <w:rPr>
          <w:b/>
          <w:sz w:val="24"/>
          <w:szCs w:val="24"/>
        </w:rPr>
      </w:pPr>
      <w:r w:rsidRPr="006A77B1">
        <w:rPr>
          <w:bCs/>
          <w:sz w:val="24"/>
          <w:szCs w:val="24"/>
        </w:rPr>
        <w:t>мультимедийные презентации: «</w:t>
      </w:r>
      <w:r w:rsidR="006A77B1" w:rsidRPr="006A77B1">
        <w:rPr>
          <w:bCs/>
          <w:sz w:val="24"/>
          <w:szCs w:val="24"/>
        </w:rPr>
        <w:t>Современные методы контрацепции</w:t>
      </w:r>
      <w:r w:rsidRPr="006A77B1">
        <w:rPr>
          <w:bCs/>
          <w:sz w:val="24"/>
          <w:szCs w:val="24"/>
        </w:rPr>
        <w:t>»</w:t>
      </w:r>
      <w:r w:rsidR="00051AE1">
        <w:rPr>
          <w:bCs/>
          <w:sz w:val="24"/>
          <w:szCs w:val="24"/>
        </w:rPr>
        <w:t>.</w:t>
      </w:r>
    </w:p>
    <w:p w:rsidR="00A95EC6" w:rsidRPr="00051AE1" w:rsidRDefault="00A95EC6" w:rsidP="00051A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1AE1">
        <w:rPr>
          <w:rFonts w:ascii="Times New Roman" w:hAnsi="Times New Roman" w:cs="Times New Roman"/>
          <w:b/>
          <w:sz w:val="24"/>
          <w:szCs w:val="24"/>
        </w:rPr>
        <w:t>Техническое оснащение</w:t>
      </w:r>
      <w:r w:rsidR="009C6434" w:rsidRPr="00051AE1">
        <w:rPr>
          <w:rFonts w:ascii="Times New Roman" w:hAnsi="Times New Roman" w:cs="Times New Roman"/>
          <w:b/>
          <w:sz w:val="24"/>
          <w:szCs w:val="24"/>
        </w:rPr>
        <w:t xml:space="preserve"> симуляционного тренинга</w:t>
      </w:r>
      <w:r w:rsidRPr="00051AE1">
        <w:rPr>
          <w:rFonts w:ascii="Times New Roman" w:hAnsi="Times New Roman" w:cs="Times New Roman"/>
          <w:b/>
          <w:sz w:val="24"/>
          <w:szCs w:val="24"/>
        </w:rPr>
        <w:t>:</w:t>
      </w:r>
    </w:p>
    <w:p w:rsidR="006A77B1" w:rsidRPr="00051AE1" w:rsidRDefault="006A77B1" w:rsidP="00051A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AE1">
        <w:rPr>
          <w:rFonts w:ascii="Times New Roman" w:hAnsi="Times New Roman" w:cs="Times New Roman"/>
          <w:sz w:val="24"/>
          <w:szCs w:val="24"/>
        </w:rPr>
        <w:t>Набор контрацептивов</w:t>
      </w:r>
      <w:r w:rsidR="00701055" w:rsidRPr="00051AE1">
        <w:rPr>
          <w:rFonts w:ascii="Times New Roman" w:hAnsi="Times New Roman" w:cs="Times New Roman"/>
          <w:sz w:val="24"/>
          <w:szCs w:val="24"/>
        </w:rPr>
        <w:t xml:space="preserve">, внутриматочные системы, </w:t>
      </w:r>
      <w:r w:rsidRPr="00051AE1">
        <w:rPr>
          <w:rFonts w:ascii="Times New Roman" w:hAnsi="Times New Roman" w:cs="Times New Roman"/>
          <w:sz w:val="24"/>
          <w:szCs w:val="24"/>
        </w:rPr>
        <w:t>муляжи</w:t>
      </w:r>
      <w:r w:rsidR="00701055" w:rsidRPr="00051AE1">
        <w:rPr>
          <w:rFonts w:ascii="Times New Roman" w:hAnsi="Times New Roman" w:cs="Times New Roman"/>
          <w:sz w:val="24"/>
          <w:szCs w:val="24"/>
        </w:rPr>
        <w:t>, кукла.</w:t>
      </w:r>
    </w:p>
    <w:p w:rsidR="00AD1880" w:rsidRPr="00760958" w:rsidRDefault="001076CA" w:rsidP="009962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C5691">
        <w:rPr>
          <w:rFonts w:ascii="Times New Roman" w:hAnsi="Times New Roman" w:cs="Times New Roman"/>
          <w:b/>
          <w:sz w:val="24"/>
          <w:szCs w:val="24"/>
        </w:rPr>
        <w:t>.3.Т</w:t>
      </w:r>
      <w:r w:rsidR="005C5691" w:rsidRPr="00760958">
        <w:rPr>
          <w:rFonts w:ascii="Times New Roman" w:hAnsi="Times New Roman" w:cs="Times New Roman"/>
          <w:b/>
          <w:sz w:val="24"/>
          <w:szCs w:val="24"/>
        </w:rPr>
        <w:t>ребования к информационному обеспечению программы</w:t>
      </w:r>
    </w:p>
    <w:p w:rsidR="0033431B" w:rsidRDefault="0033431B" w:rsidP="0099620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9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Основные источники:</w:t>
      </w:r>
    </w:p>
    <w:p w:rsidR="00643143" w:rsidRPr="00643143" w:rsidRDefault="002746F6" w:rsidP="00643143">
      <w:pPr>
        <w:pStyle w:val="a6"/>
        <w:numPr>
          <w:ilvl w:val="1"/>
          <w:numId w:val="2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2746F6">
        <w:rPr>
          <w:sz w:val="24"/>
          <w:szCs w:val="24"/>
        </w:rPr>
        <w:t xml:space="preserve">Стандарты практической деятельности </w:t>
      </w:r>
      <w:r w:rsidR="00534DD8">
        <w:rPr>
          <w:sz w:val="24"/>
          <w:szCs w:val="24"/>
        </w:rPr>
        <w:t>акушерки.</w:t>
      </w:r>
    </w:p>
    <w:p w:rsidR="00643143" w:rsidRPr="00643143" w:rsidRDefault="00643143" w:rsidP="00643143">
      <w:pPr>
        <w:pStyle w:val="a6"/>
        <w:rPr>
          <w:sz w:val="24"/>
          <w:szCs w:val="24"/>
        </w:rPr>
      </w:pPr>
    </w:p>
    <w:p w:rsidR="00CB101E" w:rsidRDefault="0033431B" w:rsidP="000C5B49">
      <w:pPr>
        <w:ind w:left="14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609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Дополнительные источники:</w:t>
      </w:r>
    </w:p>
    <w:p w:rsidR="00CE05D3" w:rsidRPr="00051AE1" w:rsidRDefault="00CE05D3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Айламазян Э.К. «Планирование семьи. Методы  контрацепции»,2007г.</w:t>
      </w:r>
    </w:p>
    <w:p w:rsidR="00CE05D3" w:rsidRPr="00051AE1" w:rsidRDefault="00CE05D3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Р.А. Хэтчер «Руководство по контрацепции», 1994г.</w:t>
      </w:r>
    </w:p>
    <w:p w:rsidR="00CE05D3" w:rsidRPr="00051AE1" w:rsidRDefault="00CE05D3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Мануилова И.А. «Современные контрацептивные средства», 2009г.</w:t>
      </w:r>
    </w:p>
    <w:p w:rsidR="007C1FD5" w:rsidRPr="00051AE1" w:rsidRDefault="007C1FD5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Горелова Л.В. Планирование семьи. Ростов-на Дону. Феникс 2004г.</w:t>
      </w:r>
    </w:p>
    <w:p w:rsidR="007C1FD5" w:rsidRPr="00051AE1" w:rsidRDefault="007C1FD5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Прилепская В.Н. Руководство по контрацепции . М..</w:t>
      </w:r>
      <w:r w:rsidR="005E1E68"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МедПресИнформ. 2006г.</w:t>
      </w:r>
    </w:p>
    <w:p w:rsidR="005E1E68" w:rsidRPr="00051AE1" w:rsidRDefault="005E1E68" w:rsidP="00051AE1">
      <w:pPr>
        <w:numPr>
          <w:ilvl w:val="0"/>
          <w:numId w:val="36"/>
        </w:numPr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Бюллетень </w:t>
      </w:r>
      <w:r w:rsidR="002E03AE" w:rsidRPr="00051AE1">
        <w:rPr>
          <w:rFonts w:ascii="Times New Roman" w:eastAsia="Calibri" w:hAnsi="Times New Roman" w:cs="Times New Roman"/>
          <w:sz w:val="24"/>
          <w:szCs w:val="24"/>
          <w:lang w:eastAsia="en-US"/>
        </w:rPr>
        <w:t>ВОЗ « Кормление детей первого года жизни. Физиологические основы под редакцией Джеймса Апре. 1989г.</w:t>
      </w:r>
    </w:p>
    <w:p w:rsidR="000D4C24" w:rsidRPr="005C5691" w:rsidRDefault="000D4C24" w:rsidP="000D4C24">
      <w:pPr>
        <w:pStyle w:val="a6"/>
        <w:tabs>
          <w:tab w:val="left" w:pos="6112"/>
        </w:tabs>
        <w:ind w:left="426"/>
        <w:jc w:val="both"/>
        <w:rPr>
          <w:sz w:val="24"/>
          <w:szCs w:val="24"/>
        </w:rPr>
      </w:pPr>
    </w:p>
    <w:p w:rsidR="006179D5" w:rsidRPr="00800689" w:rsidRDefault="00916788" w:rsidP="006179D5">
      <w:pPr>
        <w:pStyle w:val="ConsPlusTitle"/>
        <w:widowControl/>
        <w:tabs>
          <w:tab w:val="left" w:pos="284"/>
        </w:tabs>
        <w:jc w:val="both"/>
        <w:rPr>
          <w:bCs w:val="0"/>
        </w:rPr>
      </w:pPr>
      <w:r w:rsidRPr="00760958">
        <w:t>Интернет-ресурсы:</w:t>
      </w:r>
    </w:p>
    <w:p w:rsidR="002B41C8" w:rsidRPr="006179D5" w:rsidRDefault="002B41C8" w:rsidP="001E58E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D2F49" w:rsidRDefault="00120F60" w:rsidP="00120F60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120F60">
        <w:rPr>
          <w:sz w:val="24"/>
          <w:szCs w:val="24"/>
        </w:rPr>
        <w:t xml:space="preserve">Электронный ресурс: Портал российского врача. Эволюция гормональной контрацепции. Медвестник </w:t>
      </w:r>
      <w:hyperlink r:id="rId10" w:history="1">
        <w:r w:rsidRPr="00120F60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Pr="00120F60">
          <w:rPr>
            <w:rStyle w:val="a5"/>
            <w:color w:val="auto"/>
            <w:sz w:val="24"/>
            <w:szCs w:val="24"/>
            <w:u w:val="none"/>
          </w:rPr>
          <w:t>://</w:t>
        </w:r>
        <w:r w:rsidRPr="00120F60">
          <w:rPr>
            <w:rStyle w:val="a5"/>
            <w:color w:val="auto"/>
            <w:sz w:val="24"/>
            <w:szCs w:val="24"/>
            <w:u w:val="none"/>
            <w:lang w:val="en-US"/>
          </w:rPr>
          <w:t>medvestnik</w:t>
        </w:r>
        <w:r w:rsidRPr="00120F60">
          <w:rPr>
            <w:rStyle w:val="a5"/>
            <w:color w:val="auto"/>
            <w:sz w:val="24"/>
            <w:szCs w:val="24"/>
            <w:u w:val="none"/>
          </w:rPr>
          <w:t>.</w:t>
        </w:r>
        <w:r w:rsidRPr="00120F60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502440" w:rsidRDefault="00502440" w:rsidP="00120F60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120F60">
        <w:rPr>
          <w:sz w:val="24"/>
          <w:szCs w:val="24"/>
        </w:rPr>
        <w:lastRenderedPageBreak/>
        <w:t xml:space="preserve">Электронный ресурс: </w:t>
      </w:r>
      <w:r>
        <w:rPr>
          <w:sz w:val="24"/>
          <w:szCs w:val="24"/>
        </w:rPr>
        <w:t xml:space="preserve">Междисциплинарная ассоциация специалистов репродуктивной медицины. Прегравидарная подготовка. Клинический протокол, Москва 2106г. </w:t>
      </w:r>
    </w:p>
    <w:p w:rsidR="00936A8B" w:rsidRPr="00120F60" w:rsidRDefault="00936A8B" w:rsidP="00502440">
      <w:pPr>
        <w:pStyle w:val="a6"/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r w:rsidRPr="00936A8B">
        <w:rPr>
          <w:sz w:val="24"/>
          <w:szCs w:val="24"/>
        </w:rPr>
        <w:t>http://rpc03.ru/wp-content/uploads/2016/09/Pregravidarnaja-podgotovka.compressed.pdf</w:t>
      </w:r>
    </w:p>
    <w:p w:rsidR="00120F60" w:rsidRPr="00120F60" w:rsidRDefault="00120F60" w:rsidP="00120F60">
      <w:pPr>
        <w:pStyle w:val="a6"/>
        <w:numPr>
          <w:ilvl w:val="0"/>
          <w:numId w:val="45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120F60">
        <w:rPr>
          <w:sz w:val="24"/>
          <w:szCs w:val="24"/>
        </w:rPr>
        <w:t xml:space="preserve">Электронный ресурс: </w:t>
      </w:r>
      <w:r>
        <w:rPr>
          <w:sz w:val="24"/>
          <w:szCs w:val="24"/>
        </w:rPr>
        <w:t xml:space="preserve">Методы гормональной контрацепции </w:t>
      </w:r>
      <w:r w:rsidRPr="00120F60">
        <w:rPr>
          <w:sz w:val="24"/>
          <w:szCs w:val="24"/>
        </w:rPr>
        <w:t>https://medikacentr.ru/metody-gormonalnoj-kontracepcii.html</w:t>
      </w:r>
    </w:p>
    <w:p w:rsidR="00A1564C" w:rsidRDefault="005D2F49" w:rsidP="00120F60">
      <w:pPr>
        <w:pStyle w:val="a6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5D2F49">
        <w:rPr>
          <w:sz w:val="24"/>
          <w:szCs w:val="24"/>
        </w:rPr>
        <w:t>Электронный ресурс: Начало грудного вскармливания</w:t>
      </w:r>
    </w:p>
    <w:p w:rsidR="00A1564C" w:rsidRDefault="000519D1" w:rsidP="00120F60">
      <w:pPr>
        <w:pStyle w:val="a6"/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</w:rPr>
      </w:pPr>
      <w:hyperlink r:id="rId11" w:history="1">
        <w:r w:rsidR="005D2F49" w:rsidRPr="00A1564C">
          <w:rPr>
            <w:rStyle w:val="a5"/>
            <w:color w:val="auto"/>
            <w:sz w:val="24"/>
            <w:szCs w:val="24"/>
            <w:u w:val="none"/>
          </w:rPr>
          <w:t>https://meduniver.com/Medical/profilaktika/nachalo_grudnogo_vskarmlivania.html</w:t>
        </w:r>
      </w:hyperlink>
      <w:r w:rsidR="005D2F49" w:rsidRPr="00A1564C">
        <w:rPr>
          <w:sz w:val="24"/>
          <w:szCs w:val="24"/>
        </w:rPr>
        <w:t>.</w:t>
      </w:r>
    </w:p>
    <w:p w:rsidR="005D2F49" w:rsidRPr="00A1564C" w:rsidRDefault="005D2F49" w:rsidP="00120F60">
      <w:pPr>
        <w:pStyle w:val="a6"/>
        <w:numPr>
          <w:ilvl w:val="0"/>
          <w:numId w:val="45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567"/>
        <w:jc w:val="both"/>
        <w:rPr>
          <w:sz w:val="24"/>
          <w:szCs w:val="24"/>
        </w:rPr>
      </w:pPr>
      <w:r w:rsidRPr="00A1564C">
        <w:rPr>
          <w:sz w:val="24"/>
          <w:szCs w:val="24"/>
        </w:rPr>
        <w:t xml:space="preserve">Электронный ресурс: </w:t>
      </w:r>
      <w:r w:rsidR="00A1564C" w:rsidRPr="00A1564C">
        <w:rPr>
          <w:sz w:val="24"/>
          <w:szCs w:val="24"/>
        </w:rPr>
        <w:t>Всемирная организация здравоохранения. Грудное вскармливание.</w:t>
      </w:r>
      <w:r w:rsidR="00A1564C">
        <w:rPr>
          <w:sz w:val="24"/>
          <w:szCs w:val="24"/>
        </w:rPr>
        <w:t xml:space="preserve"> </w:t>
      </w:r>
      <w:r w:rsidRPr="00A1564C">
        <w:rPr>
          <w:sz w:val="24"/>
          <w:szCs w:val="24"/>
        </w:rPr>
        <w:t>https://www.who.int/topics/breastfeeding/ru/</w:t>
      </w:r>
    </w:p>
    <w:sectPr w:rsidR="005D2F49" w:rsidRPr="00A1564C" w:rsidSect="003F5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93" w:rsidRDefault="00955293" w:rsidP="00464485">
      <w:pPr>
        <w:spacing w:after="0" w:line="240" w:lineRule="auto"/>
      </w:pPr>
      <w:r>
        <w:separator/>
      </w:r>
    </w:p>
  </w:endnote>
  <w:endnote w:type="continuationSeparator" w:id="1">
    <w:p w:rsidR="00955293" w:rsidRDefault="00955293" w:rsidP="0046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Content>
      <w:p w:rsidR="00936A8B" w:rsidRDefault="000519D1">
        <w:pPr>
          <w:pStyle w:val="ac"/>
          <w:jc w:val="center"/>
        </w:pPr>
        <w:fldSimple w:instr=" PAGE   \* MERGEFORMAT ">
          <w:r w:rsidR="00B7627E">
            <w:rPr>
              <w:noProof/>
            </w:rPr>
            <w:t>14</w:t>
          </w:r>
        </w:fldSimple>
      </w:p>
    </w:sdtContent>
  </w:sdt>
  <w:p w:rsidR="00936A8B" w:rsidRDefault="00936A8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93" w:rsidRDefault="00955293" w:rsidP="00464485">
      <w:pPr>
        <w:spacing w:after="0" w:line="240" w:lineRule="auto"/>
      </w:pPr>
      <w:r>
        <w:separator/>
      </w:r>
    </w:p>
  </w:footnote>
  <w:footnote w:type="continuationSeparator" w:id="1">
    <w:p w:rsidR="00955293" w:rsidRDefault="00955293" w:rsidP="00464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1AB3"/>
    <w:multiLevelType w:val="hybridMultilevel"/>
    <w:tmpl w:val="FEEEA62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F1684"/>
    <w:multiLevelType w:val="hybridMultilevel"/>
    <w:tmpl w:val="291A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C7369"/>
    <w:multiLevelType w:val="hybridMultilevel"/>
    <w:tmpl w:val="AC9E9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A7DB8"/>
    <w:multiLevelType w:val="hybridMultilevel"/>
    <w:tmpl w:val="B18CE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BAD0C64"/>
    <w:multiLevelType w:val="hybridMultilevel"/>
    <w:tmpl w:val="33CA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DC770C"/>
    <w:multiLevelType w:val="hybridMultilevel"/>
    <w:tmpl w:val="D73A6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484023C"/>
    <w:multiLevelType w:val="hybridMultilevel"/>
    <w:tmpl w:val="AC0E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77B58"/>
    <w:multiLevelType w:val="hybridMultilevel"/>
    <w:tmpl w:val="5D8A0B82"/>
    <w:lvl w:ilvl="0" w:tplc="041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3">
    <w:nsid w:val="289B0A7D"/>
    <w:multiLevelType w:val="hybridMultilevel"/>
    <w:tmpl w:val="1F0A34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9C93C2A"/>
    <w:multiLevelType w:val="hybridMultilevel"/>
    <w:tmpl w:val="CD16420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B07E81"/>
    <w:multiLevelType w:val="hybridMultilevel"/>
    <w:tmpl w:val="CBE000C6"/>
    <w:lvl w:ilvl="0" w:tplc="07942E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1442D39"/>
    <w:multiLevelType w:val="hybridMultilevel"/>
    <w:tmpl w:val="3334A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E3F5C"/>
    <w:multiLevelType w:val="hybridMultilevel"/>
    <w:tmpl w:val="BFA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C81FE0"/>
    <w:multiLevelType w:val="hybridMultilevel"/>
    <w:tmpl w:val="04266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80570"/>
    <w:multiLevelType w:val="hybridMultilevel"/>
    <w:tmpl w:val="AF0CE28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C3105"/>
    <w:multiLevelType w:val="hybridMultilevel"/>
    <w:tmpl w:val="9EA84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A0550"/>
    <w:multiLevelType w:val="hybridMultilevel"/>
    <w:tmpl w:val="05304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B24ECE"/>
    <w:multiLevelType w:val="hybridMultilevel"/>
    <w:tmpl w:val="C99865E6"/>
    <w:lvl w:ilvl="0" w:tplc="EB70E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83898"/>
    <w:multiLevelType w:val="hybridMultilevel"/>
    <w:tmpl w:val="CFE0785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4">
    <w:nsid w:val="4E222E75"/>
    <w:multiLevelType w:val="hybridMultilevel"/>
    <w:tmpl w:val="0870059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3C7117"/>
    <w:multiLevelType w:val="hybridMultilevel"/>
    <w:tmpl w:val="C2001F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67B0472"/>
    <w:multiLevelType w:val="hybridMultilevel"/>
    <w:tmpl w:val="37668C9C"/>
    <w:lvl w:ilvl="0" w:tplc="B7420E9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CBB3226"/>
    <w:multiLevelType w:val="hybridMultilevel"/>
    <w:tmpl w:val="3F6CA0F4"/>
    <w:lvl w:ilvl="0" w:tplc="07942E2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>
    <w:nsid w:val="5F1E5D15"/>
    <w:multiLevelType w:val="hybridMultilevel"/>
    <w:tmpl w:val="67E8ADD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406A31"/>
    <w:multiLevelType w:val="hybridMultilevel"/>
    <w:tmpl w:val="4F04A0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B4425"/>
    <w:multiLevelType w:val="hybridMultilevel"/>
    <w:tmpl w:val="29E6C2D6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>
    <w:nsid w:val="6A051EEB"/>
    <w:multiLevelType w:val="hybridMultilevel"/>
    <w:tmpl w:val="C074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5B553A"/>
    <w:multiLevelType w:val="hybridMultilevel"/>
    <w:tmpl w:val="9F540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127C"/>
    <w:multiLevelType w:val="hybridMultilevel"/>
    <w:tmpl w:val="CDE8D6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DE04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55ED"/>
    <w:multiLevelType w:val="multilevel"/>
    <w:tmpl w:val="1BBC65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8">
    <w:nsid w:val="71F91DFF"/>
    <w:multiLevelType w:val="hybridMultilevel"/>
    <w:tmpl w:val="E1B21B90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74854"/>
    <w:multiLevelType w:val="hybridMultilevel"/>
    <w:tmpl w:val="AD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B46728"/>
    <w:multiLevelType w:val="hybridMultilevel"/>
    <w:tmpl w:val="99FA9F98"/>
    <w:lvl w:ilvl="0" w:tplc="EF38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687FCD"/>
    <w:multiLevelType w:val="hybridMultilevel"/>
    <w:tmpl w:val="7FA6A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F6169"/>
    <w:multiLevelType w:val="hybridMultilevel"/>
    <w:tmpl w:val="7C2E5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16F99"/>
    <w:multiLevelType w:val="hybridMultilevel"/>
    <w:tmpl w:val="3DCAED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885FBF"/>
    <w:multiLevelType w:val="hybridMultilevel"/>
    <w:tmpl w:val="CAE2D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36"/>
  </w:num>
  <w:num w:numId="3">
    <w:abstractNumId w:val="22"/>
  </w:num>
  <w:num w:numId="4">
    <w:abstractNumId w:val="28"/>
  </w:num>
  <w:num w:numId="5">
    <w:abstractNumId w:val="41"/>
  </w:num>
  <w:num w:numId="6">
    <w:abstractNumId w:val="11"/>
  </w:num>
  <w:num w:numId="7">
    <w:abstractNumId w:val="6"/>
  </w:num>
  <w:num w:numId="8">
    <w:abstractNumId w:val="16"/>
  </w:num>
  <w:num w:numId="9">
    <w:abstractNumId w:val="42"/>
  </w:num>
  <w:num w:numId="10">
    <w:abstractNumId w:val="26"/>
  </w:num>
  <w:num w:numId="11">
    <w:abstractNumId w:val="21"/>
  </w:num>
  <w:num w:numId="12">
    <w:abstractNumId w:val="18"/>
  </w:num>
  <w:num w:numId="13">
    <w:abstractNumId w:val="39"/>
  </w:num>
  <w:num w:numId="14">
    <w:abstractNumId w:val="17"/>
  </w:num>
  <w:num w:numId="15">
    <w:abstractNumId w:val="15"/>
  </w:num>
  <w:num w:numId="16">
    <w:abstractNumId w:val="4"/>
  </w:num>
  <w:num w:numId="17">
    <w:abstractNumId w:val="32"/>
  </w:num>
  <w:num w:numId="18">
    <w:abstractNumId w:val="24"/>
  </w:num>
  <w:num w:numId="19">
    <w:abstractNumId w:val="5"/>
  </w:num>
  <w:num w:numId="20">
    <w:abstractNumId w:val="44"/>
  </w:num>
  <w:num w:numId="21">
    <w:abstractNumId w:val="8"/>
  </w:num>
  <w:num w:numId="22">
    <w:abstractNumId w:val="9"/>
  </w:num>
  <w:num w:numId="23">
    <w:abstractNumId w:val="10"/>
  </w:num>
  <w:num w:numId="24">
    <w:abstractNumId w:val="35"/>
  </w:num>
  <w:num w:numId="25">
    <w:abstractNumId w:val="45"/>
  </w:num>
  <w:num w:numId="26">
    <w:abstractNumId w:val="34"/>
  </w:num>
  <w:num w:numId="27">
    <w:abstractNumId w:val="20"/>
  </w:num>
  <w:num w:numId="28">
    <w:abstractNumId w:val="2"/>
  </w:num>
  <w:num w:numId="29">
    <w:abstractNumId w:val="7"/>
  </w:num>
  <w:num w:numId="30">
    <w:abstractNumId w:val="3"/>
  </w:num>
  <w:num w:numId="31">
    <w:abstractNumId w:val="25"/>
  </w:num>
  <w:num w:numId="32">
    <w:abstractNumId w:val="43"/>
  </w:num>
  <w:num w:numId="33">
    <w:abstractNumId w:val="13"/>
  </w:num>
  <w:num w:numId="34">
    <w:abstractNumId w:val="23"/>
  </w:num>
  <w:num w:numId="35">
    <w:abstractNumId w:val="12"/>
  </w:num>
  <w:num w:numId="36">
    <w:abstractNumId w:val="37"/>
  </w:num>
  <w:num w:numId="37">
    <w:abstractNumId w:val="31"/>
  </w:num>
  <w:num w:numId="38">
    <w:abstractNumId w:val="0"/>
  </w:num>
  <w:num w:numId="39">
    <w:abstractNumId w:val="29"/>
  </w:num>
  <w:num w:numId="40">
    <w:abstractNumId w:val="14"/>
  </w:num>
  <w:num w:numId="41">
    <w:abstractNumId w:val="19"/>
  </w:num>
  <w:num w:numId="42">
    <w:abstractNumId w:val="38"/>
  </w:num>
  <w:num w:numId="43">
    <w:abstractNumId w:val="33"/>
  </w:num>
  <w:num w:numId="44">
    <w:abstractNumId w:val="30"/>
  </w:num>
  <w:num w:numId="45">
    <w:abstractNumId w:val="40"/>
  </w:num>
  <w:num w:numId="46">
    <w:abstractNumId w:val="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09E3"/>
    <w:rsid w:val="00001955"/>
    <w:rsid w:val="0001453C"/>
    <w:rsid w:val="00026E90"/>
    <w:rsid w:val="00027470"/>
    <w:rsid w:val="00027A67"/>
    <w:rsid w:val="00033693"/>
    <w:rsid w:val="000337AC"/>
    <w:rsid w:val="00042F72"/>
    <w:rsid w:val="000519D1"/>
    <w:rsid w:val="00051AE1"/>
    <w:rsid w:val="00056296"/>
    <w:rsid w:val="0006212B"/>
    <w:rsid w:val="00063F86"/>
    <w:rsid w:val="00073FD4"/>
    <w:rsid w:val="0008075B"/>
    <w:rsid w:val="00082CDE"/>
    <w:rsid w:val="000A3605"/>
    <w:rsid w:val="000A6F98"/>
    <w:rsid w:val="000C2CEC"/>
    <w:rsid w:val="000C4953"/>
    <w:rsid w:val="000C5B49"/>
    <w:rsid w:val="000D1205"/>
    <w:rsid w:val="000D4C24"/>
    <w:rsid w:val="000E0B3D"/>
    <w:rsid w:val="000E4064"/>
    <w:rsid w:val="000F10F5"/>
    <w:rsid w:val="000F17C3"/>
    <w:rsid w:val="000F34B5"/>
    <w:rsid w:val="00102369"/>
    <w:rsid w:val="001076CA"/>
    <w:rsid w:val="001076E0"/>
    <w:rsid w:val="00111A18"/>
    <w:rsid w:val="00111B16"/>
    <w:rsid w:val="001121D6"/>
    <w:rsid w:val="00114150"/>
    <w:rsid w:val="00120F60"/>
    <w:rsid w:val="00131336"/>
    <w:rsid w:val="0014136F"/>
    <w:rsid w:val="00145565"/>
    <w:rsid w:val="00147607"/>
    <w:rsid w:val="00174161"/>
    <w:rsid w:val="00174FE1"/>
    <w:rsid w:val="0017722E"/>
    <w:rsid w:val="00182428"/>
    <w:rsid w:val="00182748"/>
    <w:rsid w:val="00186CED"/>
    <w:rsid w:val="00191365"/>
    <w:rsid w:val="001961E0"/>
    <w:rsid w:val="00196E5E"/>
    <w:rsid w:val="001A3A55"/>
    <w:rsid w:val="001A4ECA"/>
    <w:rsid w:val="001A5ECA"/>
    <w:rsid w:val="001A62A6"/>
    <w:rsid w:val="001B3697"/>
    <w:rsid w:val="001C1532"/>
    <w:rsid w:val="001D038C"/>
    <w:rsid w:val="001D5AAB"/>
    <w:rsid w:val="001E0CA3"/>
    <w:rsid w:val="001E58E1"/>
    <w:rsid w:val="00201423"/>
    <w:rsid w:val="00225B84"/>
    <w:rsid w:val="00227D3C"/>
    <w:rsid w:val="00234BFD"/>
    <w:rsid w:val="00240F20"/>
    <w:rsid w:val="002417FE"/>
    <w:rsid w:val="00242C78"/>
    <w:rsid w:val="00242ED1"/>
    <w:rsid w:val="00243A65"/>
    <w:rsid w:val="00260960"/>
    <w:rsid w:val="002746F6"/>
    <w:rsid w:val="00275706"/>
    <w:rsid w:val="002806DB"/>
    <w:rsid w:val="002828F5"/>
    <w:rsid w:val="002835E1"/>
    <w:rsid w:val="00285E8E"/>
    <w:rsid w:val="00294D0C"/>
    <w:rsid w:val="0029702A"/>
    <w:rsid w:val="002970D9"/>
    <w:rsid w:val="0029777E"/>
    <w:rsid w:val="002A54B8"/>
    <w:rsid w:val="002A5FBA"/>
    <w:rsid w:val="002A7894"/>
    <w:rsid w:val="002B41C8"/>
    <w:rsid w:val="002B5217"/>
    <w:rsid w:val="002B674A"/>
    <w:rsid w:val="002B7EB9"/>
    <w:rsid w:val="002C0A9A"/>
    <w:rsid w:val="002C426A"/>
    <w:rsid w:val="002C5FE4"/>
    <w:rsid w:val="002D0F75"/>
    <w:rsid w:val="002E03AE"/>
    <w:rsid w:val="002E1038"/>
    <w:rsid w:val="002E1388"/>
    <w:rsid w:val="002E4047"/>
    <w:rsid w:val="002E701B"/>
    <w:rsid w:val="00303916"/>
    <w:rsid w:val="003042F0"/>
    <w:rsid w:val="00310DC3"/>
    <w:rsid w:val="00312F93"/>
    <w:rsid w:val="00314D6D"/>
    <w:rsid w:val="003201F5"/>
    <w:rsid w:val="0032120A"/>
    <w:rsid w:val="0033431B"/>
    <w:rsid w:val="0033608D"/>
    <w:rsid w:val="003379FE"/>
    <w:rsid w:val="00343BAE"/>
    <w:rsid w:val="0035076B"/>
    <w:rsid w:val="00352699"/>
    <w:rsid w:val="003703AF"/>
    <w:rsid w:val="00372550"/>
    <w:rsid w:val="0037343A"/>
    <w:rsid w:val="0037721B"/>
    <w:rsid w:val="00380435"/>
    <w:rsid w:val="00385E6A"/>
    <w:rsid w:val="0039461C"/>
    <w:rsid w:val="00395AB6"/>
    <w:rsid w:val="00396091"/>
    <w:rsid w:val="003A0B74"/>
    <w:rsid w:val="003A11C7"/>
    <w:rsid w:val="003A6FA0"/>
    <w:rsid w:val="003B27CB"/>
    <w:rsid w:val="003C3115"/>
    <w:rsid w:val="003C645F"/>
    <w:rsid w:val="003D2A97"/>
    <w:rsid w:val="003D73BA"/>
    <w:rsid w:val="003F2A6A"/>
    <w:rsid w:val="003F5BD8"/>
    <w:rsid w:val="003F6A95"/>
    <w:rsid w:val="003F6CA3"/>
    <w:rsid w:val="00402BA5"/>
    <w:rsid w:val="00402DCC"/>
    <w:rsid w:val="00405F60"/>
    <w:rsid w:val="00406DFF"/>
    <w:rsid w:val="00411381"/>
    <w:rsid w:val="00416D23"/>
    <w:rsid w:val="004207B8"/>
    <w:rsid w:val="004228FB"/>
    <w:rsid w:val="004311E3"/>
    <w:rsid w:val="00432BE1"/>
    <w:rsid w:val="00434567"/>
    <w:rsid w:val="00444C9C"/>
    <w:rsid w:val="00454C39"/>
    <w:rsid w:val="004624D6"/>
    <w:rsid w:val="00464485"/>
    <w:rsid w:val="00470797"/>
    <w:rsid w:val="00483CBF"/>
    <w:rsid w:val="0048440D"/>
    <w:rsid w:val="004A0969"/>
    <w:rsid w:val="004A1359"/>
    <w:rsid w:val="004A2AD0"/>
    <w:rsid w:val="004A4EAE"/>
    <w:rsid w:val="004B104D"/>
    <w:rsid w:val="004B2588"/>
    <w:rsid w:val="004B53C4"/>
    <w:rsid w:val="004C5523"/>
    <w:rsid w:val="004C6AAE"/>
    <w:rsid w:val="004C7EAB"/>
    <w:rsid w:val="004D2695"/>
    <w:rsid w:val="004D701C"/>
    <w:rsid w:val="004E42EF"/>
    <w:rsid w:val="004F6720"/>
    <w:rsid w:val="00502440"/>
    <w:rsid w:val="005037EB"/>
    <w:rsid w:val="0050499B"/>
    <w:rsid w:val="00507D0A"/>
    <w:rsid w:val="00510007"/>
    <w:rsid w:val="0051106D"/>
    <w:rsid w:val="0051398A"/>
    <w:rsid w:val="00516159"/>
    <w:rsid w:val="00520A18"/>
    <w:rsid w:val="00521B02"/>
    <w:rsid w:val="00531FCB"/>
    <w:rsid w:val="00534DD8"/>
    <w:rsid w:val="00545046"/>
    <w:rsid w:val="00547A89"/>
    <w:rsid w:val="00557CB2"/>
    <w:rsid w:val="00561147"/>
    <w:rsid w:val="00562C3A"/>
    <w:rsid w:val="00564AC8"/>
    <w:rsid w:val="00565ECA"/>
    <w:rsid w:val="00567224"/>
    <w:rsid w:val="005743EA"/>
    <w:rsid w:val="00575869"/>
    <w:rsid w:val="00590B19"/>
    <w:rsid w:val="00590B89"/>
    <w:rsid w:val="00594B26"/>
    <w:rsid w:val="005973D7"/>
    <w:rsid w:val="0059769A"/>
    <w:rsid w:val="005A6D02"/>
    <w:rsid w:val="005B681D"/>
    <w:rsid w:val="005C2992"/>
    <w:rsid w:val="005C5691"/>
    <w:rsid w:val="005D2F49"/>
    <w:rsid w:val="005E1E68"/>
    <w:rsid w:val="005F0FB4"/>
    <w:rsid w:val="005F11ED"/>
    <w:rsid w:val="005F7ED6"/>
    <w:rsid w:val="00602723"/>
    <w:rsid w:val="00602D10"/>
    <w:rsid w:val="00603631"/>
    <w:rsid w:val="00606460"/>
    <w:rsid w:val="006100DF"/>
    <w:rsid w:val="00610CDB"/>
    <w:rsid w:val="00614ABF"/>
    <w:rsid w:val="00615AF1"/>
    <w:rsid w:val="00616A1D"/>
    <w:rsid w:val="006179D5"/>
    <w:rsid w:val="006208E1"/>
    <w:rsid w:val="00640E90"/>
    <w:rsid w:val="00643143"/>
    <w:rsid w:val="00643373"/>
    <w:rsid w:val="00645012"/>
    <w:rsid w:val="0065640C"/>
    <w:rsid w:val="00665677"/>
    <w:rsid w:val="00686C0F"/>
    <w:rsid w:val="00690617"/>
    <w:rsid w:val="0069510A"/>
    <w:rsid w:val="006A369A"/>
    <w:rsid w:val="006A77B1"/>
    <w:rsid w:val="006B02A7"/>
    <w:rsid w:val="006C0865"/>
    <w:rsid w:val="006D1256"/>
    <w:rsid w:val="006D1D1B"/>
    <w:rsid w:val="006D266D"/>
    <w:rsid w:val="006D6C2D"/>
    <w:rsid w:val="006D7F47"/>
    <w:rsid w:val="006E58CA"/>
    <w:rsid w:val="006E7FF1"/>
    <w:rsid w:val="006F38E5"/>
    <w:rsid w:val="00701055"/>
    <w:rsid w:val="00701551"/>
    <w:rsid w:val="00701614"/>
    <w:rsid w:val="00707D46"/>
    <w:rsid w:val="0071047F"/>
    <w:rsid w:val="00712154"/>
    <w:rsid w:val="00721FE1"/>
    <w:rsid w:val="007342A6"/>
    <w:rsid w:val="00735A3A"/>
    <w:rsid w:val="00741058"/>
    <w:rsid w:val="00741161"/>
    <w:rsid w:val="00744250"/>
    <w:rsid w:val="00747CBB"/>
    <w:rsid w:val="00750970"/>
    <w:rsid w:val="007535FC"/>
    <w:rsid w:val="00756FD9"/>
    <w:rsid w:val="00760958"/>
    <w:rsid w:val="00766A18"/>
    <w:rsid w:val="007801D9"/>
    <w:rsid w:val="00781DBB"/>
    <w:rsid w:val="00784428"/>
    <w:rsid w:val="0078726D"/>
    <w:rsid w:val="0079728A"/>
    <w:rsid w:val="007A41C2"/>
    <w:rsid w:val="007C1FD5"/>
    <w:rsid w:val="007C2A74"/>
    <w:rsid w:val="007C6D48"/>
    <w:rsid w:val="007D0F0C"/>
    <w:rsid w:val="007D31A9"/>
    <w:rsid w:val="007D669F"/>
    <w:rsid w:val="007E3054"/>
    <w:rsid w:val="007E3522"/>
    <w:rsid w:val="007E5AB1"/>
    <w:rsid w:val="007F730D"/>
    <w:rsid w:val="00800689"/>
    <w:rsid w:val="008032D9"/>
    <w:rsid w:val="00807863"/>
    <w:rsid w:val="00807F9A"/>
    <w:rsid w:val="00813695"/>
    <w:rsid w:val="0081369D"/>
    <w:rsid w:val="00821228"/>
    <w:rsid w:val="00821A10"/>
    <w:rsid w:val="00821DBC"/>
    <w:rsid w:val="008262FC"/>
    <w:rsid w:val="00830A11"/>
    <w:rsid w:val="00832DE2"/>
    <w:rsid w:val="008353DA"/>
    <w:rsid w:val="0083789B"/>
    <w:rsid w:val="0084104B"/>
    <w:rsid w:val="00841CE0"/>
    <w:rsid w:val="00842C1B"/>
    <w:rsid w:val="00846C17"/>
    <w:rsid w:val="0084720A"/>
    <w:rsid w:val="008510B8"/>
    <w:rsid w:val="00854F59"/>
    <w:rsid w:val="008651FD"/>
    <w:rsid w:val="008701FF"/>
    <w:rsid w:val="00870590"/>
    <w:rsid w:val="0087426B"/>
    <w:rsid w:val="008750C3"/>
    <w:rsid w:val="00877DA1"/>
    <w:rsid w:val="0088693F"/>
    <w:rsid w:val="008A736B"/>
    <w:rsid w:val="008B2ABA"/>
    <w:rsid w:val="008B2DB9"/>
    <w:rsid w:val="008C0CC8"/>
    <w:rsid w:val="008C17FA"/>
    <w:rsid w:val="008C3A5C"/>
    <w:rsid w:val="008D2B6A"/>
    <w:rsid w:val="008E0FBB"/>
    <w:rsid w:val="008E28B6"/>
    <w:rsid w:val="008E4DF9"/>
    <w:rsid w:val="008E65A7"/>
    <w:rsid w:val="008E7700"/>
    <w:rsid w:val="008F0C4B"/>
    <w:rsid w:val="008F173F"/>
    <w:rsid w:val="00916788"/>
    <w:rsid w:val="00924613"/>
    <w:rsid w:val="00924EE2"/>
    <w:rsid w:val="009270C1"/>
    <w:rsid w:val="00934AAE"/>
    <w:rsid w:val="00936A8B"/>
    <w:rsid w:val="00940B4B"/>
    <w:rsid w:val="00944FEC"/>
    <w:rsid w:val="0094501B"/>
    <w:rsid w:val="00951138"/>
    <w:rsid w:val="00955293"/>
    <w:rsid w:val="00962136"/>
    <w:rsid w:val="009622CB"/>
    <w:rsid w:val="009658CD"/>
    <w:rsid w:val="00970FBC"/>
    <w:rsid w:val="00976D40"/>
    <w:rsid w:val="00980F0B"/>
    <w:rsid w:val="009815CB"/>
    <w:rsid w:val="0099531A"/>
    <w:rsid w:val="00995EF4"/>
    <w:rsid w:val="0099617F"/>
    <w:rsid w:val="00996209"/>
    <w:rsid w:val="00996C9A"/>
    <w:rsid w:val="009A06C1"/>
    <w:rsid w:val="009A3EAA"/>
    <w:rsid w:val="009A4980"/>
    <w:rsid w:val="009A5E09"/>
    <w:rsid w:val="009A7954"/>
    <w:rsid w:val="009B2D00"/>
    <w:rsid w:val="009B7C4D"/>
    <w:rsid w:val="009C3EB4"/>
    <w:rsid w:val="009C6434"/>
    <w:rsid w:val="009D0CD6"/>
    <w:rsid w:val="009D3E9A"/>
    <w:rsid w:val="009D6A80"/>
    <w:rsid w:val="009E0B18"/>
    <w:rsid w:val="009E16B9"/>
    <w:rsid w:val="009E226A"/>
    <w:rsid w:val="009E286E"/>
    <w:rsid w:val="009E7896"/>
    <w:rsid w:val="00A0672B"/>
    <w:rsid w:val="00A07FF8"/>
    <w:rsid w:val="00A10419"/>
    <w:rsid w:val="00A126B8"/>
    <w:rsid w:val="00A150E0"/>
    <w:rsid w:val="00A151A8"/>
    <w:rsid w:val="00A1564C"/>
    <w:rsid w:val="00A17C4D"/>
    <w:rsid w:val="00A23A0C"/>
    <w:rsid w:val="00A24BBF"/>
    <w:rsid w:val="00A42C7A"/>
    <w:rsid w:val="00A43595"/>
    <w:rsid w:val="00A57061"/>
    <w:rsid w:val="00A7772B"/>
    <w:rsid w:val="00A91233"/>
    <w:rsid w:val="00A92341"/>
    <w:rsid w:val="00A95EC6"/>
    <w:rsid w:val="00A978F0"/>
    <w:rsid w:val="00AA0C76"/>
    <w:rsid w:val="00AA58D6"/>
    <w:rsid w:val="00AB625D"/>
    <w:rsid w:val="00AC24C6"/>
    <w:rsid w:val="00AC597D"/>
    <w:rsid w:val="00AC680C"/>
    <w:rsid w:val="00AD1880"/>
    <w:rsid w:val="00B051E8"/>
    <w:rsid w:val="00B07E81"/>
    <w:rsid w:val="00B128E7"/>
    <w:rsid w:val="00B17101"/>
    <w:rsid w:val="00B20F6E"/>
    <w:rsid w:val="00B236DD"/>
    <w:rsid w:val="00B27C77"/>
    <w:rsid w:val="00B305D4"/>
    <w:rsid w:val="00B438E1"/>
    <w:rsid w:val="00B463AA"/>
    <w:rsid w:val="00B63FF6"/>
    <w:rsid w:val="00B66B00"/>
    <w:rsid w:val="00B7627E"/>
    <w:rsid w:val="00B83943"/>
    <w:rsid w:val="00B84893"/>
    <w:rsid w:val="00B92583"/>
    <w:rsid w:val="00BA44BC"/>
    <w:rsid w:val="00BA69CF"/>
    <w:rsid w:val="00BB263B"/>
    <w:rsid w:val="00BB4C28"/>
    <w:rsid w:val="00BB675C"/>
    <w:rsid w:val="00BB6E45"/>
    <w:rsid w:val="00BC19F4"/>
    <w:rsid w:val="00BC1D9A"/>
    <w:rsid w:val="00BC4A39"/>
    <w:rsid w:val="00BC7D2D"/>
    <w:rsid w:val="00BD0123"/>
    <w:rsid w:val="00BD2C0D"/>
    <w:rsid w:val="00BD3E76"/>
    <w:rsid w:val="00BF60E1"/>
    <w:rsid w:val="00BF7BB1"/>
    <w:rsid w:val="00BF7F04"/>
    <w:rsid w:val="00C00348"/>
    <w:rsid w:val="00C016A3"/>
    <w:rsid w:val="00C01EEB"/>
    <w:rsid w:val="00C103D1"/>
    <w:rsid w:val="00C13773"/>
    <w:rsid w:val="00C43838"/>
    <w:rsid w:val="00C47A69"/>
    <w:rsid w:val="00C51545"/>
    <w:rsid w:val="00C53095"/>
    <w:rsid w:val="00C67708"/>
    <w:rsid w:val="00C70DB0"/>
    <w:rsid w:val="00C746BD"/>
    <w:rsid w:val="00C860A1"/>
    <w:rsid w:val="00CB101E"/>
    <w:rsid w:val="00CC01E4"/>
    <w:rsid w:val="00CE05D3"/>
    <w:rsid w:val="00CE1ACC"/>
    <w:rsid w:val="00CF245D"/>
    <w:rsid w:val="00CF2D63"/>
    <w:rsid w:val="00CF4B6F"/>
    <w:rsid w:val="00CF5DDC"/>
    <w:rsid w:val="00D05B8B"/>
    <w:rsid w:val="00D07512"/>
    <w:rsid w:val="00D11722"/>
    <w:rsid w:val="00D12998"/>
    <w:rsid w:val="00D14C36"/>
    <w:rsid w:val="00D1681F"/>
    <w:rsid w:val="00D20485"/>
    <w:rsid w:val="00D23B21"/>
    <w:rsid w:val="00D25AC6"/>
    <w:rsid w:val="00D25E8B"/>
    <w:rsid w:val="00D26D13"/>
    <w:rsid w:val="00D26D1F"/>
    <w:rsid w:val="00D301FA"/>
    <w:rsid w:val="00D3151D"/>
    <w:rsid w:val="00D429BD"/>
    <w:rsid w:val="00D4312D"/>
    <w:rsid w:val="00D454A9"/>
    <w:rsid w:val="00D46077"/>
    <w:rsid w:val="00D53595"/>
    <w:rsid w:val="00D57FA6"/>
    <w:rsid w:val="00D6095A"/>
    <w:rsid w:val="00D62597"/>
    <w:rsid w:val="00D70CDD"/>
    <w:rsid w:val="00D77AD9"/>
    <w:rsid w:val="00D802F1"/>
    <w:rsid w:val="00D87C11"/>
    <w:rsid w:val="00D9587A"/>
    <w:rsid w:val="00DA061B"/>
    <w:rsid w:val="00DB6B12"/>
    <w:rsid w:val="00DC1397"/>
    <w:rsid w:val="00DD5CD9"/>
    <w:rsid w:val="00DE0201"/>
    <w:rsid w:val="00DE077C"/>
    <w:rsid w:val="00DE0A97"/>
    <w:rsid w:val="00DE2A37"/>
    <w:rsid w:val="00DE6AA1"/>
    <w:rsid w:val="00DE6CF0"/>
    <w:rsid w:val="00DF2173"/>
    <w:rsid w:val="00DF4096"/>
    <w:rsid w:val="00E201FA"/>
    <w:rsid w:val="00E223CE"/>
    <w:rsid w:val="00E27E75"/>
    <w:rsid w:val="00E31FCF"/>
    <w:rsid w:val="00E358C1"/>
    <w:rsid w:val="00E3796B"/>
    <w:rsid w:val="00E6554B"/>
    <w:rsid w:val="00E671D4"/>
    <w:rsid w:val="00E75A75"/>
    <w:rsid w:val="00E80FD3"/>
    <w:rsid w:val="00E90E99"/>
    <w:rsid w:val="00E91324"/>
    <w:rsid w:val="00E96416"/>
    <w:rsid w:val="00EC2F4A"/>
    <w:rsid w:val="00ED0AF5"/>
    <w:rsid w:val="00ED5F7A"/>
    <w:rsid w:val="00EE0171"/>
    <w:rsid w:val="00EE2978"/>
    <w:rsid w:val="00EE447C"/>
    <w:rsid w:val="00EF06D7"/>
    <w:rsid w:val="00F04214"/>
    <w:rsid w:val="00F055FA"/>
    <w:rsid w:val="00F20C20"/>
    <w:rsid w:val="00F23227"/>
    <w:rsid w:val="00F312DC"/>
    <w:rsid w:val="00F35C42"/>
    <w:rsid w:val="00F44457"/>
    <w:rsid w:val="00F45F5D"/>
    <w:rsid w:val="00F47EC4"/>
    <w:rsid w:val="00F51415"/>
    <w:rsid w:val="00F54658"/>
    <w:rsid w:val="00F57EF5"/>
    <w:rsid w:val="00F671A5"/>
    <w:rsid w:val="00F76631"/>
    <w:rsid w:val="00F809E3"/>
    <w:rsid w:val="00F846E7"/>
    <w:rsid w:val="00F87A91"/>
    <w:rsid w:val="00F90AF3"/>
    <w:rsid w:val="00F927BF"/>
    <w:rsid w:val="00F94674"/>
    <w:rsid w:val="00FA1F40"/>
    <w:rsid w:val="00FB0E47"/>
    <w:rsid w:val="00FC5025"/>
    <w:rsid w:val="00FC75AB"/>
    <w:rsid w:val="00FE1539"/>
    <w:rsid w:val="00FE4E85"/>
    <w:rsid w:val="00FE618D"/>
    <w:rsid w:val="00FE665B"/>
    <w:rsid w:val="00FF26DE"/>
    <w:rsid w:val="00FF28E1"/>
    <w:rsid w:val="00FF54EC"/>
    <w:rsid w:val="00FF70F2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AB"/>
  </w:style>
  <w:style w:type="paragraph" w:styleId="1">
    <w:name w:val="heading 1"/>
    <w:basedOn w:val="a"/>
    <w:next w:val="a"/>
    <w:link w:val="10"/>
    <w:uiPriority w:val="9"/>
    <w:qFormat/>
    <w:rsid w:val="00F8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0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09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9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809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4D269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4D2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4D26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269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7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6A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7A91"/>
  </w:style>
  <w:style w:type="paragraph" w:styleId="a6">
    <w:name w:val="List Paragraph"/>
    <w:basedOn w:val="a"/>
    <w:uiPriority w:val="34"/>
    <w:qFormat/>
    <w:rsid w:val="00A23A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AD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0D4C2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f1">
    <w:name w:val="ff1"/>
    <w:basedOn w:val="a0"/>
    <w:rsid w:val="000D4C24"/>
  </w:style>
  <w:style w:type="table" w:styleId="a8">
    <w:name w:val="Table Grid"/>
    <w:basedOn w:val="a1"/>
    <w:uiPriority w:val="59"/>
    <w:rsid w:val="005C56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C569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485"/>
  </w:style>
  <w:style w:type="paragraph" w:styleId="ac">
    <w:name w:val="footer"/>
    <w:basedOn w:val="a"/>
    <w:link w:val="ad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4485"/>
  </w:style>
  <w:style w:type="paragraph" w:styleId="ae">
    <w:name w:val="Body Text"/>
    <w:basedOn w:val="a"/>
    <w:link w:val="af"/>
    <w:uiPriority w:val="99"/>
    <w:semiHidden/>
    <w:unhideWhenUsed/>
    <w:rsid w:val="00EE297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2978"/>
  </w:style>
  <w:style w:type="paragraph" w:styleId="HTML">
    <w:name w:val="HTML Preformatted"/>
    <w:basedOn w:val="a"/>
    <w:link w:val="HTML0"/>
    <w:rsid w:val="00E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978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5F5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977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F35C42"/>
    <w:pPr>
      <w:spacing w:after="0" w:line="240" w:lineRule="auto"/>
    </w:pPr>
  </w:style>
  <w:style w:type="character" w:customStyle="1" w:styleId="pathseparator">
    <w:name w:val="path__separator"/>
    <w:basedOn w:val="a0"/>
    <w:rsid w:val="00617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7A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0C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809E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809E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809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F809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4D2695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4D2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4D269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D2695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text">
    <w:name w:val="headertext"/>
    <w:basedOn w:val="a"/>
    <w:rsid w:val="00766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66A1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87A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87A91"/>
  </w:style>
  <w:style w:type="paragraph" w:styleId="a6">
    <w:name w:val="List Paragraph"/>
    <w:basedOn w:val="a"/>
    <w:uiPriority w:val="34"/>
    <w:qFormat/>
    <w:rsid w:val="00A23A0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AD18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Normal (Web)"/>
    <w:basedOn w:val="a"/>
    <w:uiPriority w:val="99"/>
    <w:unhideWhenUsed/>
    <w:rsid w:val="000D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a"/>
    <w:semiHidden/>
    <w:rsid w:val="000D4C24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ff1">
    <w:name w:val="ff1"/>
    <w:basedOn w:val="a0"/>
    <w:rsid w:val="000D4C24"/>
  </w:style>
  <w:style w:type="table" w:styleId="a8">
    <w:name w:val="Table Grid"/>
    <w:basedOn w:val="a1"/>
    <w:uiPriority w:val="59"/>
    <w:rsid w:val="005C56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uiPriority w:val="22"/>
    <w:qFormat/>
    <w:rsid w:val="005C5691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64485"/>
  </w:style>
  <w:style w:type="paragraph" w:styleId="ac">
    <w:name w:val="footer"/>
    <w:basedOn w:val="a"/>
    <w:link w:val="ad"/>
    <w:uiPriority w:val="99"/>
    <w:unhideWhenUsed/>
    <w:rsid w:val="0046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4485"/>
  </w:style>
  <w:style w:type="paragraph" w:styleId="ae">
    <w:name w:val="Body Text"/>
    <w:basedOn w:val="a"/>
    <w:link w:val="af"/>
    <w:uiPriority w:val="99"/>
    <w:semiHidden/>
    <w:unhideWhenUsed/>
    <w:rsid w:val="00EE297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E2978"/>
  </w:style>
  <w:style w:type="paragraph" w:styleId="HTML">
    <w:name w:val="HTML Preformatted"/>
    <w:basedOn w:val="a"/>
    <w:link w:val="HTML0"/>
    <w:rsid w:val="00EE29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2978"/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4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5F5D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297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2977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70C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No Spacing"/>
    <w:uiPriority w:val="1"/>
    <w:qFormat/>
    <w:rsid w:val="00F35C42"/>
    <w:pPr>
      <w:spacing w:after="0" w:line="240" w:lineRule="auto"/>
    </w:pPr>
  </w:style>
  <w:style w:type="character" w:customStyle="1" w:styleId="pathseparator">
    <w:name w:val="path__separator"/>
    <w:basedOn w:val="a0"/>
    <w:rsid w:val="00617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23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2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1923">
                  <w:marLeft w:val="101"/>
                  <w:marRight w:val="15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9740">
                      <w:marLeft w:val="183"/>
                      <w:marRight w:val="81"/>
                      <w:marTop w:val="0"/>
                      <w:marBottom w:val="3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5473">
                          <w:marLeft w:val="0"/>
                          <w:marRight w:val="0"/>
                          <w:marTop w:val="0"/>
                          <w:marBottom w:val="4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univer.com/Medical/profilaktika/nachalo_grudnogo_vskarmlivani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dvestni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64BFB-B269-47A2-8792-21FB4E60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Кононов</cp:lastModifiedBy>
  <cp:revision>2</cp:revision>
  <cp:lastPrinted>2019-11-25T06:56:00Z</cp:lastPrinted>
  <dcterms:created xsi:type="dcterms:W3CDTF">2019-12-02T02:40:00Z</dcterms:created>
  <dcterms:modified xsi:type="dcterms:W3CDTF">2019-12-02T02:40:00Z</dcterms:modified>
</cp:coreProperties>
</file>